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401F2B" w:rsidRDefault="008D0851">
      <w:pPr>
        <w:pStyle w:val="Heading1"/>
        <w:rPr>
          <w:sz w:val="56"/>
        </w:rPr>
      </w:pPr>
      <w:r>
        <w:rPr>
          <w:sz w:val="56"/>
        </w:rPr>
        <w:t>Hardware Components</w:t>
      </w:r>
    </w:p>
    <w:p w:rsidR="00401F2B" w:rsidRDefault="008D0851">
      <w:pPr>
        <w:pStyle w:val="Standard"/>
      </w:pPr>
      <w:r>
        <w:t>For this exercise, you will be constructing your own dream computer by finding parts online! You'll need to locate a motherboard online and then find suitable PSU,</w:t>
      </w:r>
      <w:r>
        <w:t xml:space="preserve"> CPU, RAM, HDD/SDD and GPU components for it. Record each part, where you found it and the cost on the table below.</w:t>
      </w:r>
    </w:p>
    <w:p w:rsidR="00401F2B" w:rsidRDefault="008D0851">
      <w:pPr>
        <w:pStyle w:val="Standard"/>
      </w:pPr>
      <w:r>
        <w:t xml:space="preserve">Note that you cannot use pre-made computers, e.g. </w:t>
      </w:r>
      <w:proofErr w:type="spellStart"/>
      <w:r>
        <w:t>AlienWare</w:t>
      </w:r>
      <w:proofErr w:type="spellEnd"/>
      <w:r>
        <w:t>. Make sure the components you select are compatible with each other!</w:t>
      </w:r>
    </w:p>
    <w:p w:rsidR="00401F2B" w:rsidRDefault="008D0851">
      <w:pPr>
        <w:pStyle w:val="Standard"/>
      </w:pPr>
      <w:r>
        <w:t>Some useful</w:t>
      </w:r>
      <w:r>
        <w:t xml:space="preserve"> websites for finding computer parts are below:</w:t>
      </w:r>
    </w:p>
    <w:p w:rsidR="00401F2B" w:rsidRDefault="008D0851">
      <w:pPr>
        <w:pStyle w:val="ListParagraph"/>
        <w:numPr>
          <w:ilvl w:val="0"/>
          <w:numId w:val="2"/>
        </w:numPr>
      </w:pPr>
      <w:r>
        <w:rPr>
          <w:b/>
        </w:rPr>
        <w:t>MSY</w:t>
      </w:r>
      <w:r>
        <w:t xml:space="preserve"> </w:t>
      </w:r>
      <w:r>
        <w:tab/>
      </w:r>
      <w:r>
        <w:tab/>
      </w:r>
      <w:hyperlink r:id="rId7" w:history="1">
        <w:r>
          <w:t>www.msy.com.au</w:t>
        </w:r>
      </w:hyperlink>
    </w:p>
    <w:p w:rsidR="00401F2B" w:rsidRDefault="008D0851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uMart</w:t>
      </w:r>
      <w:proofErr w:type="spellEnd"/>
      <w:r>
        <w:rPr>
          <w:b/>
        </w:rPr>
        <w:tab/>
      </w:r>
      <w:r>
        <w:rPr>
          <w:b/>
        </w:rPr>
        <w:tab/>
      </w:r>
      <w:hyperlink r:id="rId8" w:history="1">
        <w:r>
          <w:t>www.umart.com.au</w:t>
        </w:r>
      </w:hyperlink>
    </w:p>
    <w:p w:rsidR="00401F2B" w:rsidRDefault="008D0851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NewEgg</w:t>
      </w:r>
      <w:proofErr w:type="spellEnd"/>
      <w:r>
        <w:tab/>
      </w:r>
      <w:hyperlink r:id="rId9" w:history="1">
        <w:r>
          <w:t>www.newegg.com</w:t>
        </w:r>
      </w:hyperlink>
    </w:p>
    <w:p w:rsidR="00401F2B" w:rsidRDefault="008D0851">
      <w:pPr>
        <w:pStyle w:val="ListParagraph"/>
        <w:numPr>
          <w:ilvl w:val="0"/>
          <w:numId w:val="1"/>
        </w:numPr>
      </w:pPr>
      <w:r>
        <w:rPr>
          <w:b/>
        </w:rPr>
        <w:t>TigerDirect</w:t>
      </w:r>
      <w:r>
        <w:tab/>
      </w:r>
      <w:hyperlink r:id="rId10" w:history="1">
        <w:r>
          <w:t>www.tigerdirect.com</w:t>
        </w:r>
      </w:hyperlink>
    </w:p>
    <w:p w:rsidR="00401F2B" w:rsidRDefault="00401F2B">
      <w:pPr>
        <w:pStyle w:val="Standard"/>
      </w:pPr>
    </w:p>
    <w:p w:rsidR="00401F2B" w:rsidRDefault="008D0851">
      <w:pPr>
        <w:pStyle w:val="Heading2"/>
      </w:pPr>
      <w:r>
        <w:t>Submission</w:t>
      </w:r>
    </w:p>
    <w:p w:rsidR="00401F2B" w:rsidRDefault="008D0851">
      <w:pPr>
        <w:pStyle w:val="Standard"/>
      </w:pPr>
      <w:r>
        <w:t>Submission for this exercise is required as part of assessment 1.</w:t>
      </w:r>
      <w:r>
        <w:br/>
      </w:r>
      <w:r>
        <w:t>Make sure this is included with assessment 1 submission on the due date!</w:t>
      </w:r>
    </w:p>
    <w:p w:rsidR="00401F2B" w:rsidRDefault="00401F2B">
      <w:pPr>
        <w:pStyle w:val="Standard"/>
        <w:pageBreakBefore/>
      </w:pPr>
    </w:p>
    <w:p w:rsidR="00401F2B" w:rsidRDefault="008D0851">
      <w:pPr>
        <w:pStyle w:val="Heading2"/>
        <w:rPr>
          <w:sz w:val="28"/>
        </w:rPr>
      </w:pPr>
      <w:r>
        <w:rPr>
          <w:sz w:val="28"/>
        </w:rPr>
        <w:t>Hardware Components Table</w:t>
      </w:r>
    </w:p>
    <w:p w:rsidR="00401F2B" w:rsidRDefault="008D0851">
      <w:pPr>
        <w:pStyle w:val="Standard"/>
      </w:pPr>
      <w:r>
        <w:t>Feel free to add</w:t>
      </w:r>
      <w:r>
        <w:t xml:space="preserve"> in extra rows as you see fit (e.g. add another GPU row for SLI / Crossfire, </w:t>
      </w:r>
      <w:proofErr w:type="spellStart"/>
      <w:r>
        <w:t>etc</w:t>
      </w:r>
      <w:proofErr w:type="spellEnd"/>
      <w:r>
        <w:t>)</w:t>
      </w:r>
    </w:p>
    <w:tbl>
      <w:tblPr>
        <w:tblW w:w="462.10pt" w:type="dxa"/>
        <w:tblInd w:w="-5.40pt" w:type="dxa"/>
        <w:tblLayout w:type="fixed"/>
        <w:tblCellMar>
          <w:start w:w="0.50pt" w:type="dxa"/>
          <w:end w:w="0.50pt" w:type="dxa"/>
        </w:tblCellMar>
        <w:tblLook w:firstRow="1" w:lastRow="0" w:firstColumn="1" w:lastColumn="0" w:noHBand="0" w:noVBand="1"/>
      </w:tblPr>
      <w:tblGrid>
        <w:gridCol w:w="3084"/>
        <w:gridCol w:w="3383"/>
        <w:gridCol w:w="870"/>
        <w:gridCol w:w="1905"/>
      </w:tblGrid>
      <w:tr w:rsidR="00401F2B">
        <w:tblPrEx>
          <w:tblCellMar>
            <w:top w:w="0pt" w:type="dxa"/>
            <w:bottom w:w="0pt" w:type="dxa"/>
          </w:tblCellMar>
        </w:tblPrEx>
        <w:tc>
          <w:tcPr>
            <w:tcW w:w="154.20pt" w:type="dxa"/>
            <w:tcBorders>
              <w:top w:val="single" w:sz="4" w:space="0" w:color="00000A"/>
              <w:start w:val="single" w:sz="4" w:space="0" w:color="00000A"/>
              <w:bottom w:val="single" w:sz="18" w:space="0" w:color="00000A"/>
              <w:end w:val="single" w:sz="4" w:space="0" w:color="00000A"/>
            </w:tcBorders>
            <w:shd w:val="clear" w:color="auto" w:fill="D9D9D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401F2B" w:rsidRDefault="008D0851">
            <w:pPr>
              <w:pStyle w:val="Standard"/>
              <w:spacing w:after="0pt" w:line="12pt" w:lineRule="auto"/>
              <w:rPr>
                <w:sz w:val="20"/>
              </w:rPr>
            </w:pPr>
            <w:r>
              <w:rPr>
                <w:sz w:val="20"/>
              </w:rPr>
              <w:t>Required Components</w:t>
            </w:r>
          </w:p>
        </w:tc>
        <w:tc>
          <w:tcPr>
            <w:tcW w:w="169.15pt" w:type="dxa"/>
            <w:tcBorders>
              <w:top w:val="single" w:sz="4" w:space="0" w:color="00000A"/>
              <w:start w:val="single" w:sz="4" w:space="0" w:color="00000A"/>
              <w:bottom w:val="single" w:sz="18" w:space="0" w:color="00000A"/>
              <w:end w:val="single" w:sz="4" w:space="0" w:color="00000A"/>
            </w:tcBorders>
            <w:shd w:val="clear" w:color="auto" w:fill="D9D9D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401F2B" w:rsidRDefault="008D0851">
            <w:pPr>
              <w:pStyle w:val="Standard"/>
              <w:spacing w:after="0pt" w:line="12pt" w:lineRule="auto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43.50pt" w:type="dxa"/>
            <w:tcBorders>
              <w:top w:val="single" w:sz="4" w:space="0" w:color="00000A"/>
              <w:start w:val="single" w:sz="4" w:space="0" w:color="00000A"/>
              <w:bottom w:val="single" w:sz="18" w:space="0" w:color="00000A"/>
              <w:end w:val="single" w:sz="4" w:space="0" w:color="00000A"/>
            </w:tcBorders>
            <w:shd w:val="clear" w:color="auto" w:fill="D9D9D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401F2B" w:rsidRDefault="008D0851">
            <w:pPr>
              <w:pStyle w:val="Standard"/>
              <w:spacing w:after="0pt" w:line="12pt" w:lineRule="auto"/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95.25pt" w:type="dxa"/>
            <w:tcBorders>
              <w:top w:val="single" w:sz="4" w:space="0" w:color="00000A"/>
              <w:start w:val="single" w:sz="4" w:space="0" w:color="00000A"/>
              <w:bottom w:val="single" w:sz="18" w:space="0" w:color="00000A"/>
              <w:end w:val="single" w:sz="4" w:space="0" w:color="00000A"/>
            </w:tcBorders>
            <w:shd w:val="clear" w:color="auto" w:fill="D9D9D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401F2B" w:rsidRDefault="008D0851">
            <w:pPr>
              <w:pStyle w:val="Standard"/>
              <w:spacing w:after="0pt" w:line="12pt" w:lineRule="auto"/>
              <w:rPr>
                <w:sz w:val="20"/>
              </w:rPr>
            </w:pPr>
            <w:r>
              <w:rPr>
                <w:sz w:val="20"/>
              </w:rPr>
              <w:t>Website Link</w:t>
            </w:r>
          </w:p>
        </w:tc>
      </w:tr>
      <w:tr w:rsidR="00401F2B">
        <w:tblPrEx>
          <w:tblCellMar>
            <w:top w:w="0pt" w:type="dxa"/>
            <w:bottom w:w="0pt" w:type="dxa"/>
          </w:tblCellMar>
        </w:tblPrEx>
        <w:tc>
          <w:tcPr>
            <w:tcW w:w="154.20pt" w:type="dxa"/>
            <w:tcBorders>
              <w:top w:val="single" w:sz="4" w:space="0" w:color="00000A"/>
              <w:start w:val="single" w:sz="4" w:space="0" w:color="00000A"/>
              <w:bottom w:val="single" w:sz="4" w:space="0" w:color="00000A"/>
              <w:end w:val="single" w:sz="4" w:space="0" w:color="00000A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401F2B" w:rsidRDefault="008D0851">
            <w:pPr>
              <w:pStyle w:val="Standard"/>
              <w:spacing w:after="0pt" w:line="12pt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Motherboard</w:t>
            </w:r>
          </w:p>
        </w:tc>
        <w:tc>
          <w:tcPr>
            <w:tcW w:w="169.15pt" w:type="dxa"/>
            <w:tcBorders>
              <w:top w:val="single" w:sz="4" w:space="0" w:color="00000A"/>
              <w:start w:val="single" w:sz="4" w:space="0" w:color="00000A"/>
              <w:bottom w:val="single" w:sz="4" w:space="0" w:color="00000A"/>
              <w:end w:val="single" w:sz="4" w:space="0" w:color="00000A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401F2B" w:rsidRDefault="00FE2360">
            <w:pPr>
              <w:pStyle w:val="Standard"/>
              <w:spacing w:after="0pt" w:line="12pt" w:lineRule="auto"/>
              <w:rPr>
                <w:rFonts w:ascii="Arial" w:hAnsi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color w:val="000000"/>
                <w:sz w:val="20"/>
                <w:szCs w:val="20"/>
              </w:rPr>
              <w:t>Asrock</w:t>
            </w:r>
            <w:proofErr w:type="spellEnd"/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x99 Extreme 3</w:t>
            </w:r>
          </w:p>
        </w:tc>
        <w:tc>
          <w:tcPr>
            <w:tcW w:w="43.50pt" w:type="dxa"/>
            <w:tcBorders>
              <w:top w:val="single" w:sz="4" w:space="0" w:color="00000A"/>
              <w:start w:val="single" w:sz="4" w:space="0" w:color="00000A"/>
              <w:bottom w:val="single" w:sz="4" w:space="0" w:color="00000A"/>
              <w:end w:val="single" w:sz="4" w:space="0" w:color="00000A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401F2B" w:rsidRDefault="00ED638D">
            <w:pPr>
              <w:pStyle w:val="Standard"/>
              <w:spacing w:after="0pt" w:line="12pt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299</w:t>
            </w:r>
          </w:p>
        </w:tc>
        <w:tc>
          <w:tcPr>
            <w:tcW w:w="95.25pt" w:type="dxa"/>
            <w:tcBorders>
              <w:top w:val="single" w:sz="4" w:space="0" w:color="00000A"/>
              <w:start w:val="single" w:sz="4" w:space="0" w:color="00000A"/>
              <w:bottom w:val="single" w:sz="4" w:space="0" w:color="00000A"/>
              <w:end w:val="single" w:sz="4" w:space="0" w:color="00000A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401F2B" w:rsidRDefault="00FE2360">
            <w:pPr>
              <w:pStyle w:val="Standard"/>
              <w:spacing w:after="0pt" w:line="12pt" w:lineRule="auto"/>
              <w:rPr>
                <w:sz w:val="20"/>
                <w:szCs w:val="20"/>
              </w:rPr>
            </w:pPr>
            <w:r w:rsidRPr="00FE2360">
              <w:rPr>
                <w:sz w:val="20"/>
                <w:szCs w:val="20"/>
              </w:rPr>
              <w:t>http://www.msy.com.au/sa/northplympton</w:t>
            </w:r>
          </w:p>
        </w:tc>
      </w:tr>
      <w:tr w:rsidR="00401F2B">
        <w:tblPrEx>
          <w:tblCellMar>
            <w:top w:w="0pt" w:type="dxa"/>
            <w:bottom w:w="0pt" w:type="dxa"/>
          </w:tblCellMar>
        </w:tblPrEx>
        <w:tc>
          <w:tcPr>
            <w:tcW w:w="154.20pt" w:type="dxa"/>
            <w:tcBorders>
              <w:top w:val="single" w:sz="4" w:space="0" w:color="00000A"/>
              <w:start w:val="single" w:sz="4" w:space="0" w:color="00000A"/>
              <w:bottom w:val="single" w:sz="4" w:space="0" w:color="00000A"/>
              <w:end w:val="single" w:sz="4" w:space="0" w:color="00000A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401F2B" w:rsidRDefault="008D0851">
            <w:pPr>
              <w:pStyle w:val="Standard"/>
              <w:spacing w:after="0pt" w:line="12pt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CPU</w:t>
            </w:r>
          </w:p>
          <w:p w:rsidR="002C299D" w:rsidRDefault="002C299D">
            <w:pPr>
              <w:pStyle w:val="Standard"/>
              <w:spacing w:after="0pt" w:line="12pt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CPU Cooling</w:t>
            </w:r>
          </w:p>
        </w:tc>
        <w:tc>
          <w:tcPr>
            <w:tcW w:w="169.15pt" w:type="dxa"/>
            <w:tcBorders>
              <w:top w:val="single" w:sz="4" w:space="0" w:color="00000A"/>
              <w:start w:val="single" w:sz="4" w:space="0" w:color="00000A"/>
              <w:bottom w:val="single" w:sz="4" w:space="0" w:color="00000A"/>
              <w:end w:val="single" w:sz="4" w:space="0" w:color="00000A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401F2B" w:rsidRPr="002C299D" w:rsidRDefault="002C299D">
            <w:pPr>
              <w:pStyle w:val="Heading1"/>
              <w:spacing w:before="0pt" w:line="12pt" w:lineRule="auto"/>
              <w:rPr>
                <w:b w:val="0"/>
                <w:color w:val="auto"/>
                <w:sz w:val="20"/>
                <w:szCs w:val="20"/>
              </w:rPr>
            </w:pPr>
            <w:r w:rsidRPr="002C299D">
              <w:rPr>
                <w:b w:val="0"/>
                <w:color w:val="auto"/>
                <w:sz w:val="20"/>
                <w:szCs w:val="20"/>
              </w:rPr>
              <w:t>Intel Core I7 5820K</w:t>
            </w:r>
          </w:p>
          <w:p w:rsidR="002C299D" w:rsidRPr="002C299D" w:rsidRDefault="002C299D" w:rsidP="002C299D">
            <w:pPr>
              <w:pStyle w:val="Textbody"/>
            </w:pPr>
            <w:proofErr w:type="spellStart"/>
            <w:r>
              <w:t>Gmax</w:t>
            </w:r>
            <w:r w:rsidR="005176E8">
              <w:t>x</w:t>
            </w:r>
            <w:proofErr w:type="spellEnd"/>
            <w:r>
              <w:t xml:space="preserve"> 400</w:t>
            </w:r>
          </w:p>
        </w:tc>
        <w:tc>
          <w:tcPr>
            <w:tcW w:w="43.50pt" w:type="dxa"/>
            <w:tcBorders>
              <w:top w:val="single" w:sz="4" w:space="0" w:color="00000A"/>
              <w:start w:val="single" w:sz="4" w:space="0" w:color="00000A"/>
              <w:bottom w:val="single" w:sz="4" w:space="0" w:color="00000A"/>
              <w:end w:val="single" w:sz="4" w:space="0" w:color="00000A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401F2B" w:rsidRDefault="00ED638D">
            <w:pPr>
              <w:pStyle w:val="Standard"/>
              <w:spacing w:after="0pt" w:line="12pt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559</w:t>
            </w:r>
          </w:p>
          <w:p w:rsidR="002C299D" w:rsidRDefault="002C299D">
            <w:pPr>
              <w:pStyle w:val="Standard"/>
              <w:spacing w:after="0pt" w:line="12pt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95.25pt" w:type="dxa"/>
            <w:tcBorders>
              <w:top w:val="single" w:sz="4" w:space="0" w:color="00000A"/>
              <w:start w:val="single" w:sz="4" w:space="0" w:color="00000A"/>
              <w:bottom w:val="single" w:sz="4" w:space="0" w:color="00000A"/>
              <w:end w:val="single" w:sz="4" w:space="0" w:color="00000A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401F2B" w:rsidRDefault="00401F2B">
            <w:pPr>
              <w:pStyle w:val="Standard"/>
              <w:spacing w:after="0pt" w:line="12pt" w:lineRule="auto"/>
              <w:rPr>
                <w:sz w:val="20"/>
                <w:szCs w:val="20"/>
              </w:rPr>
            </w:pPr>
          </w:p>
        </w:tc>
      </w:tr>
      <w:tr w:rsidR="00401F2B">
        <w:tblPrEx>
          <w:tblCellMar>
            <w:top w:w="0pt" w:type="dxa"/>
            <w:bottom w:w="0pt" w:type="dxa"/>
          </w:tblCellMar>
        </w:tblPrEx>
        <w:tc>
          <w:tcPr>
            <w:tcW w:w="154.20pt" w:type="dxa"/>
            <w:tcBorders>
              <w:top w:val="single" w:sz="4" w:space="0" w:color="00000A"/>
              <w:start w:val="single" w:sz="4" w:space="0" w:color="00000A"/>
              <w:bottom w:val="single" w:sz="4" w:space="0" w:color="00000A"/>
              <w:end w:val="single" w:sz="4" w:space="0" w:color="00000A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401F2B" w:rsidRDefault="008D0851">
            <w:pPr>
              <w:pStyle w:val="Standard"/>
              <w:spacing w:after="0pt" w:line="12pt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PSU</w:t>
            </w:r>
          </w:p>
        </w:tc>
        <w:tc>
          <w:tcPr>
            <w:tcW w:w="169.15pt" w:type="dxa"/>
            <w:tcBorders>
              <w:top w:val="single" w:sz="4" w:space="0" w:color="00000A"/>
              <w:start w:val="single" w:sz="4" w:space="0" w:color="00000A"/>
              <w:bottom w:val="single" w:sz="4" w:space="0" w:color="00000A"/>
              <w:end w:val="single" w:sz="4" w:space="0" w:color="00000A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401F2B" w:rsidRDefault="002C299D">
            <w:pPr>
              <w:pStyle w:val="Standard"/>
              <w:spacing w:after="0pt" w:line="12pt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650 Watt </w:t>
            </w:r>
            <w:proofErr w:type="spellStart"/>
            <w:r>
              <w:rPr>
                <w:rFonts w:ascii="Arial" w:hAnsi="Arial"/>
                <w:color w:val="000000"/>
                <w:sz w:val="20"/>
                <w:szCs w:val="20"/>
              </w:rPr>
              <w:t>Aerocool</w:t>
            </w:r>
            <w:proofErr w:type="spellEnd"/>
          </w:p>
        </w:tc>
        <w:tc>
          <w:tcPr>
            <w:tcW w:w="43.50pt" w:type="dxa"/>
            <w:tcBorders>
              <w:top w:val="single" w:sz="4" w:space="0" w:color="00000A"/>
              <w:start w:val="single" w:sz="4" w:space="0" w:color="00000A"/>
              <w:bottom w:val="single" w:sz="4" w:space="0" w:color="00000A"/>
              <w:end w:val="single" w:sz="4" w:space="0" w:color="00000A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401F2B" w:rsidRDefault="002C299D">
            <w:pPr>
              <w:pStyle w:val="Standard"/>
              <w:spacing w:after="0pt" w:line="12pt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</w:t>
            </w:r>
          </w:p>
        </w:tc>
        <w:tc>
          <w:tcPr>
            <w:tcW w:w="95.25pt" w:type="dxa"/>
            <w:tcBorders>
              <w:top w:val="single" w:sz="4" w:space="0" w:color="00000A"/>
              <w:start w:val="single" w:sz="4" w:space="0" w:color="00000A"/>
              <w:bottom w:val="single" w:sz="4" w:space="0" w:color="00000A"/>
              <w:end w:val="single" w:sz="4" w:space="0" w:color="00000A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401F2B" w:rsidRDefault="00401F2B">
            <w:pPr>
              <w:pStyle w:val="Standard"/>
              <w:spacing w:after="0pt" w:line="12pt" w:lineRule="auto"/>
              <w:rPr>
                <w:sz w:val="20"/>
                <w:szCs w:val="20"/>
              </w:rPr>
            </w:pPr>
          </w:p>
        </w:tc>
      </w:tr>
      <w:tr w:rsidR="00401F2B">
        <w:tblPrEx>
          <w:tblCellMar>
            <w:top w:w="0pt" w:type="dxa"/>
            <w:bottom w:w="0pt" w:type="dxa"/>
          </w:tblCellMar>
        </w:tblPrEx>
        <w:tc>
          <w:tcPr>
            <w:tcW w:w="154.20pt" w:type="dxa"/>
            <w:tcBorders>
              <w:top w:val="single" w:sz="4" w:space="0" w:color="00000A"/>
              <w:start w:val="single" w:sz="4" w:space="0" w:color="00000A"/>
              <w:bottom w:val="single" w:sz="4" w:space="0" w:color="00000A"/>
              <w:end w:val="single" w:sz="4" w:space="0" w:color="00000A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2C299D" w:rsidRDefault="008D0851">
            <w:pPr>
              <w:pStyle w:val="Standard"/>
              <w:spacing w:after="0pt" w:line="12pt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HDD</w:t>
            </w:r>
            <w:r w:rsidR="002C299D">
              <w:rPr>
                <w:sz w:val="20"/>
                <w:szCs w:val="20"/>
              </w:rPr>
              <w:t xml:space="preserve"> </w:t>
            </w:r>
          </w:p>
          <w:p w:rsidR="002C299D" w:rsidRDefault="002C299D">
            <w:pPr>
              <w:pStyle w:val="Standard"/>
              <w:spacing w:after="0pt" w:line="12pt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SSD</w:t>
            </w:r>
          </w:p>
          <w:p w:rsidR="00C44F73" w:rsidRDefault="00C44F73">
            <w:pPr>
              <w:pStyle w:val="Standard"/>
              <w:spacing w:after="0pt" w:line="12pt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DVD Combo Drive</w:t>
            </w:r>
          </w:p>
        </w:tc>
        <w:tc>
          <w:tcPr>
            <w:tcW w:w="169.15pt" w:type="dxa"/>
            <w:tcBorders>
              <w:top w:val="single" w:sz="4" w:space="0" w:color="00000A"/>
              <w:start w:val="single" w:sz="4" w:space="0" w:color="00000A"/>
              <w:bottom w:val="single" w:sz="4" w:space="0" w:color="00000A"/>
              <w:end w:val="single" w:sz="4" w:space="0" w:color="00000A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401F2B" w:rsidRDefault="002C299D" w:rsidP="002C299D">
            <w:pPr>
              <w:pStyle w:val="Standard"/>
              <w:spacing w:after="0pt" w:line="12pt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2TB Seagate Barracuda</w:t>
            </w:r>
          </w:p>
          <w:p w:rsidR="002C299D" w:rsidRDefault="002C299D" w:rsidP="002C299D">
            <w:pPr>
              <w:pStyle w:val="Standard"/>
              <w:spacing w:after="0pt" w:line="12pt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240GB </w:t>
            </w:r>
            <w:proofErr w:type="spellStart"/>
            <w:r>
              <w:rPr>
                <w:rFonts w:ascii="Arial" w:hAnsi="Arial"/>
                <w:color w:val="000000"/>
                <w:sz w:val="20"/>
                <w:szCs w:val="20"/>
              </w:rPr>
              <w:t>Scandisc</w:t>
            </w:r>
            <w:proofErr w:type="spellEnd"/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Plus</w:t>
            </w:r>
          </w:p>
          <w:p w:rsidR="00C44F73" w:rsidRDefault="00C44F73" w:rsidP="002C299D">
            <w:pPr>
              <w:pStyle w:val="Standard"/>
              <w:spacing w:after="0pt" w:line="12pt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Samsung</w:t>
            </w:r>
          </w:p>
        </w:tc>
        <w:tc>
          <w:tcPr>
            <w:tcW w:w="43.50pt" w:type="dxa"/>
            <w:tcBorders>
              <w:top w:val="single" w:sz="4" w:space="0" w:color="00000A"/>
              <w:start w:val="single" w:sz="4" w:space="0" w:color="00000A"/>
              <w:bottom w:val="single" w:sz="4" w:space="0" w:color="00000A"/>
              <w:end w:val="single" w:sz="4" w:space="0" w:color="00000A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401F2B" w:rsidRDefault="002C299D">
            <w:pPr>
              <w:pStyle w:val="Standard"/>
              <w:spacing w:after="0pt" w:line="12pt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ED638D">
              <w:rPr>
                <w:sz w:val="20"/>
                <w:szCs w:val="20"/>
              </w:rPr>
              <w:t>7</w:t>
            </w:r>
          </w:p>
          <w:p w:rsidR="002C299D" w:rsidRDefault="002C299D">
            <w:pPr>
              <w:pStyle w:val="Standard"/>
              <w:spacing w:after="0pt" w:line="12pt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115</w:t>
            </w:r>
          </w:p>
          <w:p w:rsidR="00C44F73" w:rsidRDefault="00C44F73" w:rsidP="00C44F73">
            <w:pPr>
              <w:pStyle w:val="Standard"/>
              <w:spacing w:after="0pt" w:line="12pt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95.25pt" w:type="dxa"/>
            <w:tcBorders>
              <w:top w:val="single" w:sz="4" w:space="0" w:color="00000A"/>
              <w:start w:val="single" w:sz="4" w:space="0" w:color="00000A"/>
              <w:bottom w:val="single" w:sz="4" w:space="0" w:color="00000A"/>
              <w:end w:val="single" w:sz="4" w:space="0" w:color="00000A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2C299D" w:rsidRDefault="00ED638D">
            <w:pPr>
              <w:pStyle w:val="Standard"/>
              <w:spacing w:after="0pt" w:line="12pt" w:lineRule="auto"/>
              <w:rPr>
                <w:sz w:val="20"/>
                <w:szCs w:val="20"/>
              </w:rPr>
            </w:pPr>
            <w:r w:rsidRPr="00ED638D">
              <w:rPr>
                <w:sz w:val="20"/>
                <w:szCs w:val="20"/>
              </w:rPr>
              <w:t>http://www.msy.com.au/sa/northplympton</w:t>
            </w:r>
          </w:p>
        </w:tc>
      </w:tr>
      <w:tr w:rsidR="00401F2B">
        <w:tblPrEx>
          <w:tblCellMar>
            <w:top w:w="0pt" w:type="dxa"/>
            <w:bottom w:w="0pt" w:type="dxa"/>
          </w:tblCellMar>
        </w:tblPrEx>
        <w:tc>
          <w:tcPr>
            <w:tcW w:w="154.20pt" w:type="dxa"/>
            <w:tcBorders>
              <w:top w:val="single" w:sz="4" w:space="0" w:color="00000A"/>
              <w:start w:val="single" w:sz="4" w:space="0" w:color="00000A"/>
              <w:bottom w:val="single" w:sz="4" w:space="0" w:color="00000A"/>
              <w:end w:val="single" w:sz="4" w:space="0" w:color="00000A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401F2B" w:rsidRDefault="002C299D">
            <w:pPr>
              <w:pStyle w:val="Standard"/>
              <w:spacing w:after="0pt" w:line="12pt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RAM</w:t>
            </w:r>
          </w:p>
        </w:tc>
        <w:tc>
          <w:tcPr>
            <w:tcW w:w="169.15pt" w:type="dxa"/>
            <w:tcBorders>
              <w:top w:val="single" w:sz="4" w:space="0" w:color="00000A"/>
              <w:start w:val="single" w:sz="4" w:space="0" w:color="00000A"/>
              <w:bottom w:val="single" w:sz="4" w:space="0" w:color="00000A"/>
              <w:end w:val="single" w:sz="4" w:space="0" w:color="00000A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401F2B" w:rsidRDefault="002C299D">
            <w:pPr>
              <w:pStyle w:val="Standard"/>
              <w:spacing w:after="0pt" w:line="12pt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G. Skill </w:t>
            </w:r>
            <w:proofErr w:type="spellStart"/>
            <w:r>
              <w:rPr>
                <w:color w:val="000000"/>
                <w:sz w:val="20"/>
                <w:szCs w:val="20"/>
              </w:rPr>
              <w:t>Ripjaws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4 DDR4 32GB</w:t>
            </w:r>
          </w:p>
        </w:tc>
        <w:tc>
          <w:tcPr>
            <w:tcW w:w="43.50pt" w:type="dxa"/>
            <w:tcBorders>
              <w:top w:val="single" w:sz="4" w:space="0" w:color="00000A"/>
              <w:start w:val="single" w:sz="4" w:space="0" w:color="00000A"/>
              <w:bottom w:val="single" w:sz="4" w:space="0" w:color="00000A"/>
              <w:end w:val="single" w:sz="4" w:space="0" w:color="00000A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401F2B" w:rsidRDefault="002C299D">
            <w:pPr>
              <w:pStyle w:val="Standard"/>
              <w:spacing w:after="0pt" w:line="12pt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356</w:t>
            </w:r>
          </w:p>
        </w:tc>
        <w:tc>
          <w:tcPr>
            <w:tcW w:w="95.25pt" w:type="dxa"/>
            <w:tcBorders>
              <w:top w:val="single" w:sz="4" w:space="0" w:color="00000A"/>
              <w:start w:val="single" w:sz="4" w:space="0" w:color="00000A"/>
              <w:bottom w:val="single" w:sz="4" w:space="0" w:color="00000A"/>
              <w:end w:val="single" w:sz="4" w:space="0" w:color="00000A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401F2B" w:rsidRDefault="00401F2B">
            <w:pPr>
              <w:pStyle w:val="Standard"/>
              <w:spacing w:after="0pt" w:line="12pt" w:lineRule="auto"/>
              <w:rPr>
                <w:sz w:val="20"/>
                <w:szCs w:val="20"/>
              </w:rPr>
            </w:pPr>
          </w:p>
        </w:tc>
      </w:tr>
      <w:tr w:rsidR="00401F2B">
        <w:tblPrEx>
          <w:tblCellMar>
            <w:top w:w="0pt" w:type="dxa"/>
            <w:bottom w:w="0pt" w:type="dxa"/>
          </w:tblCellMar>
        </w:tblPrEx>
        <w:tc>
          <w:tcPr>
            <w:tcW w:w="154.20pt" w:type="dxa"/>
            <w:tcBorders>
              <w:top w:val="single" w:sz="4" w:space="0" w:color="00000A"/>
              <w:start w:val="single" w:sz="4" w:space="0" w:color="00000A"/>
              <w:bottom w:val="single" w:sz="4" w:space="0" w:color="00000A"/>
              <w:end w:val="single" w:sz="4" w:space="0" w:color="00000A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401F2B" w:rsidRDefault="002C299D">
            <w:pPr>
              <w:pStyle w:val="Standard"/>
              <w:spacing w:after="0pt" w:line="12pt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Keyboard + Mouse Combo</w:t>
            </w:r>
          </w:p>
        </w:tc>
        <w:tc>
          <w:tcPr>
            <w:tcW w:w="169.15pt" w:type="dxa"/>
            <w:tcBorders>
              <w:top w:val="single" w:sz="4" w:space="0" w:color="00000A"/>
              <w:start w:val="single" w:sz="4" w:space="0" w:color="00000A"/>
              <w:bottom w:val="single" w:sz="4" w:space="0" w:color="00000A"/>
              <w:end w:val="single" w:sz="4" w:space="0" w:color="00000A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401F2B" w:rsidRDefault="002C299D">
            <w:pPr>
              <w:pStyle w:val="Standard"/>
              <w:spacing w:after="0pt" w:line="12pt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Gigabyte</w:t>
            </w:r>
          </w:p>
        </w:tc>
        <w:tc>
          <w:tcPr>
            <w:tcW w:w="43.50pt" w:type="dxa"/>
            <w:tcBorders>
              <w:top w:val="single" w:sz="4" w:space="0" w:color="00000A"/>
              <w:start w:val="single" w:sz="4" w:space="0" w:color="00000A"/>
              <w:bottom w:val="single" w:sz="4" w:space="0" w:color="00000A"/>
              <w:end w:val="single" w:sz="4" w:space="0" w:color="00000A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401F2B" w:rsidRDefault="002C299D">
            <w:pPr>
              <w:pStyle w:val="Standard"/>
              <w:spacing w:after="0pt" w:line="12pt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95.25pt" w:type="dxa"/>
            <w:tcBorders>
              <w:top w:val="single" w:sz="4" w:space="0" w:color="00000A"/>
              <w:start w:val="single" w:sz="4" w:space="0" w:color="00000A"/>
              <w:bottom w:val="single" w:sz="4" w:space="0" w:color="00000A"/>
              <w:end w:val="single" w:sz="4" w:space="0" w:color="00000A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401F2B" w:rsidRDefault="00401F2B">
            <w:pPr>
              <w:pStyle w:val="Standard"/>
              <w:spacing w:after="0pt" w:line="12pt" w:lineRule="auto"/>
              <w:rPr>
                <w:sz w:val="20"/>
                <w:szCs w:val="20"/>
              </w:rPr>
            </w:pPr>
          </w:p>
        </w:tc>
      </w:tr>
      <w:tr w:rsidR="00401F2B">
        <w:tblPrEx>
          <w:tblCellMar>
            <w:top w:w="0pt" w:type="dxa"/>
            <w:bottom w:w="0pt" w:type="dxa"/>
          </w:tblCellMar>
        </w:tblPrEx>
        <w:tc>
          <w:tcPr>
            <w:tcW w:w="154.20pt" w:type="dxa"/>
            <w:tcBorders>
              <w:top w:val="single" w:sz="4" w:space="0" w:color="00000A"/>
              <w:start w:val="single" w:sz="4" w:space="0" w:color="00000A"/>
              <w:bottom w:val="single" w:sz="4" w:space="0" w:color="00000A"/>
              <w:end w:val="single" w:sz="4" w:space="0" w:color="00000A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401F2B" w:rsidRDefault="008D0851">
            <w:pPr>
              <w:pStyle w:val="Standard"/>
              <w:spacing w:after="0pt" w:line="12pt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</w:t>
            </w:r>
          </w:p>
        </w:tc>
        <w:tc>
          <w:tcPr>
            <w:tcW w:w="169.15pt" w:type="dxa"/>
            <w:tcBorders>
              <w:top w:val="single" w:sz="4" w:space="0" w:color="00000A"/>
              <w:start w:val="single" w:sz="4" w:space="0" w:color="00000A"/>
              <w:bottom w:val="single" w:sz="4" w:space="0" w:color="00000A"/>
              <w:end w:val="single" w:sz="4" w:space="0" w:color="00000A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401F2B" w:rsidRDefault="002C299D">
            <w:pPr>
              <w:pStyle w:val="Standard"/>
              <w:spacing w:after="0pt" w:line="12pt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Samsung 28” 4K</w:t>
            </w:r>
            <w:r w:rsidR="00C44F73"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 w:rsidR="00C44F73" w:rsidRPr="00C44F73">
              <w:rPr>
                <w:rFonts w:ascii="Arial" w:hAnsi="Arial"/>
                <w:color w:val="000000"/>
                <w:sz w:val="20"/>
                <w:szCs w:val="20"/>
              </w:rPr>
              <w:t>LU28D590DS-G</w:t>
            </w:r>
          </w:p>
          <w:p w:rsidR="00C44F73" w:rsidRDefault="00C44F73">
            <w:pPr>
              <w:pStyle w:val="Standard"/>
              <w:spacing w:after="0pt" w:line="12pt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(3840 X 2160)</w:t>
            </w:r>
          </w:p>
        </w:tc>
        <w:tc>
          <w:tcPr>
            <w:tcW w:w="43.50pt" w:type="dxa"/>
            <w:tcBorders>
              <w:top w:val="single" w:sz="4" w:space="0" w:color="00000A"/>
              <w:start w:val="single" w:sz="4" w:space="0" w:color="00000A"/>
              <w:bottom w:val="single" w:sz="4" w:space="0" w:color="00000A"/>
              <w:end w:val="single" w:sz="4" w:space="0" w:color="00000A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401F2B" w:rsidRDefault="002C299D">
            <w:pPr>
              <w:pStyle w:val="Standard"/>
              <w:spacing w:after="0pt" w:line="12pt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545</w:t>
            </w:r>
          </w:p>
        </w:tc>
        <w:tc>
          <w:tcPr>
            <w:tcW w:w="95.25pt" w:type="dxa"/>
            <w:tcBorders>
              <w:top w:val="single" w:sz="4" w:space="0" w:color="00000A"/>
              <w:start w:val="single" w:sz="4" w:space="0" w:color="00000A"/>
              <w:bottom w:val="single" w:sz="4" w:space="0" w:color="00000A"/>
              <w:end w:val="single" w:sz="4" w:space="0" w:color="00000A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401F2B" w:rsidRDefault="00401F2B">
            <w:pPr>
              <w:pStyle w:val="Standard"/>
              <w:spacing w:after="0pt" w:line="12pt" w:lineRule="auto"/>
              <w:rPr>
                <w:sz w:val="20"/>
                <w:szCs w:val="20"/>
              </w:rPr>
            </w:pPr>
          </w:p>
        </w:tc>
      </w:tr>
      <w:tr w:rsidR="00401F2B">
        <w:tblPrEx>
          <w:tblCellMar>
            <w:top w:w="0pt" w:type="dxa"/>
            <w:bottom w:w="0pt" w:type="dxa"/>
          </w:tblCellMar>
        </w:tblPrEx>
        <w:tc>
          <w:tcPr>
            <w:tcW w:w="154.20pt" w:type="dxa"/>
            <w:tcBorders>
              <w:top w:val="single" w:sz="4" w:space="0" w:color="00000A"/>
              <w:start w:val="single" w:sz="4" w:space="0" w:color="00000A"/>
              <w:bottom w:val="single" w:sz="8" w:space="0" w:color="00000A"/>
              <w:end w:val="single" w:sz="4" w:space="0" w:color="00000A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401F2B" w:rsidRDefault="008D0851">
            <w:pPr>
              <w:pStyle w:val="Standard"/>
              <w:spacing w:after="0pt" w:line="12pt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Case:</w:t>
            </w:r>
          </w:p>
          <w:p w:rsidR="00401F2B" w:rsidRDefault="008D0851">
            <w:pPr>
              <w:pStyle w:val="Standard"/>
              <w:spacing w:after="0pt" w:line="12pt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Must be compatible with the </w:t>
            </w:r>
            <w:r>
              <w:rPr>
                <w:sz w:val="16"/>
                <w:szCs w:val="20"/>
              </w:rPr>
              <w:t>motherboard form factor</w:t>
            </w:r>
          </w:p>
        </w:tc>
        <w:tc>
          <w:tcPr>
            <w:tcW w:w="169.15pt" w:type="dxa"/>
            <w:tcBorders>
              <w:top w:val="single" w:sz="4" w:space="0" w:color="00000A"/>
              <w:start w:val="single" w:sz="4" w:space="0" w:color="00000A"/>
              <w:bottom w:val="single" w:sz="8" w:space="0" w:color="00000A"/>
              <w:end w:val="single" w:sz="4" w:space="0" w:color="00000A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401F2B" w:rsidRPr="00C44F73" w:rsidRDefault="002C299D">
            <w:pPr>
              <w:pStyle w:val="Heading1"/>
              <w:spacing w:before="0pt" w:line="12pt" w:lineRule="auto"/>
              <w:rPr>
                <w:rFonts w:ascii="Arial" w:hAnsi="Arial"/>
                <w:b w:val="0"/>
                <w:bCs w:val="0"/>
                <w:color w:val="auto"/>
                <w:sz w:val="20"/>
                <w:szCs w:val="20"/>
              </w:rPr>
            </w:pPr>
            <w:r w:rsidRPr="00C44F73">
              <w:rPr>
                <w:rFonts w:ascii="Arial" w:hAnsi="Arial"/>
                <w:b w:val="0"/>
                <w:bCs w:val="0"/>
                <w:color w:val="auto"/>
                <w:sz w:val="20"/>
                <w:szCs w:val="20"/>
              </w:rPr>
              <w:t>SHAW GM3 Gamming USB 3</w:t>
            </w:r>
            <w:r w:rsidR="00C44F73">
              <w:rPr>
                <w:rFonts w:ascii="Arial" w:hAnsi="Arial"/>
                <w:b w:val="0"/>
                <w:bCs w:val="0"/>
                <w:color w:val="auto"/>
                <w:sz w:val="20"/>
                <w:szCs w:val="20"/>
              </w:rPr>
              <w:t xml:space="preserve"> (ATX)</w:t>
            </w:r>
          </w:p>
        </w:tc>
        <w:tc>
          <w:tcPr>
            <w:tcW w:w="43.50pt" w:type="dxa"/>
            <w:tcBorders>
              <w:top w:val="single" w:sz="4" w:space="0" w:color="00000A"/>
              <w:start w:val="single" w:sz="4" w:space="0" w:color="00000A"/>
              <w:bottom w:val="single" w:sz="8" w:space="0" w:color="00000A"/>
              <w:end w:val="single" w:sz="4" w:space="0" w:color="00000A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401F2B" w:rsidRDefault="00ED638D">
            <w:pPr>
              <w:pStyle w:val="Standard"/>
              <w:spacing w:after="0pt" w:line="12pt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95.25pt" w:type="dxa"/>
            <w:tcBorders>
              <w:top w:val="single" w:sz="4" w:space="0" w:color="00000A"/>
              <w:start w:val="single" w:sz="4" w:space="0" w:color="00000A"/>
              <w:bottom w:val="single" w:sz="8" w:space="0" w:color="00000A"/>
              <w:end w:val="single" w:sz="4" w:space="0" w:color="00000A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401F2B" w:rsidRDefault="00401F2B">
            <w:pPr>
              <w:pStyle w:val="Standard"/>
              <w:spacing w:after="0pt" w:line="12pt" w:lineRule="auto"/>
              <w:rPr>
                <w:sz w:val="20"/>
                <w:szCs w:val="20"/>
              </w:rPr>
            </w:pPr>
          </w:p>
        </w:tc>
      </w:tr>
    </w:tbl>
    <w:p w:rsidR="00401F2B" w:rsidRDefault="00401F2B">
      <w:pPr>
        <w:pStyle w:val="Standard"/>
      </w:pPr>
    </w:p>
    <w:tbl>
      <w:tblPr>
        <w:tblW w:w="462.10pt" w:type="dxa"/>
        <w:tblInd w:w="-5.40pt" w:type="dxa"/>
        <w:tblLayout w:type="fixed"/>
        <w:tblCellMar>
          <w:start w:w="0.50pt" w:type="dxa"/>
          <w:end w:w="0.50pt" w:type="dxa"/>
        </w:tblCellMar>
        <w:tblLook w:firstRow="1" w:lastRow="0" w:firstColumn="1" w:lastColumn="0" w:noHBand="0" w:noVBand="1"/>
      </w:tblPr>
      <w:tblGrid>
        <w:gridCol w:w="3084"/>
        <w:gridCol w:w="2835"/>
        <w:gridCol w:w="1418"/>
        <w:gridCol w:w="1905"/>
      </w:tblGrid>
      <w:tr w:rsidR="00401F2B">
        <w:tblPrEx>
          <w:tblCellMar>
            <w:top w:w="0pt" w:type="dxa"/>
            <w:bottom w:w="0pt" w:type="dxa"/>
          </w:tblCellMar>
        </w:tblPrEx>
        <w:tc>
          <w:tcPr>
            <w:tcW w:w="154.20pt" w:type="dxa"/>
            <w:tcBorders>
              <w:top w:val="single" w:sz="4" w:space="0" w:color="00000A"/>
              <w:start w:val="single" w:sz="4" w:space="0" w:color="00000A"/>
              <w:bottom w:val="single" w:sz="18" w:space="0" w:color="00000A"/>
              <w:end w:val="single" w:sz="4" w:space="0" w:color="00000A"/>
            </w:tcBorders>
            <w:shd w:val="clear" w:color="auto" w:fill="D9D9D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401F2B" w:rsidRDefault="008D0851">
            <w:pPr>
              <w:pStyle w:val="Standard"/>
              <w:spacing w:after="0pt" w:line="12pt" w:lineRule="auto"/>
              <w:rPr>
                <w:sz w:val="20"/>
              </w:rPr>
            </w:pPr>
            <w:r>
              <w:rPr>
                <w:sz w:val="20"/>
              </w:rPr>
              <w:t>Additional Components</w:t>
            </w:r>
          </w:p>
        </w:tc>
        <w:tc>
          <w:tcPr>
            <w:tcW w:w="141.75pt" w:type="dxa"/>
            <w:tcBorders>
              <w:top w:val="single" w:sz="4" w:space="0" w:color="00000A"/>
              <w:start w:val="single" w:sz="4" w:space="0" w:color="00000A"/>
              <w:bottom w:val="single" w:sz="18" w:space="0" w:color="00000A"/>
              <w:end w:val="single" w:sz="4" w:space="0" w:color="00000A"/>
            </w:tcBorders>
            <w:shd w:val="clear" w:color="auto" w:fill="D9D9D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401F2B" w:rsidRDefault="008D0851">
            <w:pPr>
              <w:pStyle w:val="Standard"/>
              <w:spacing w:after="0pt" w:line="12pt" w:lineRule="auto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70.90pt" w:type="dxa"/>
            <w:tcBorders>
              <w:top w:val="single" w:sz="4" w:space="0" w:color="00000A"/>
              <w:start w:val="single" w:sz="4" w:space="0" w:color="00000A"/>
              <w:bottom w:val="single" w:sz="18" w:space="0" w:color="00000A"/>
              <w:end w:val="single" w:sz="4" w:space="0" w:color="00000A"/>
            </w:tcBorders>
            <w:shd w:val="clear" w:color="auto" w:fill="D9D9D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401F2B" w:rsidRDefault="008D0851">
            <w:pPr>
              <w:pStyle w:val="Standard"/>
              <w:spacing w:after="0pt" w:line="12pt" w:lineRule="auto"/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95.25pt" w:type="dxa"/>
            <w:tcBorders>
              <w:top w:val="single" w:sz="4" w:space="0" w:color="00000A"/>
              <w:start w:val="single" w:sz="4" w:space="0" w:color="00000A"/>
              <w:bottom w:val="single" w:sz="18" w:space="0" w:color="00000A"/>
              <w:end w:val="single" w:sz="4" w:space="0" w:color="00000A"/>
            </w:tcBorders>
            <w:shd w:val="clear" w:color="auto" w:fill="D9D9D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401F2B" w:rsidRDefault="008D0851">
            <w:pPr>
              <w:pStyle w:val="Standard"/>
              <w:spacing w:after="0pt" w:line="12pt" w:lineRule="auto"/>
              <w:rPr>
                <w:sz w:val="20"/>
              </w:rPr>
            </w:pPr>
            <w:r>
              <w:rPr>
                <w:sz w:val="20"/>
              </w:rPr>
              <w:t>Website Link</w:t>
            </w:r>
          </w:p>
        </w:tc>
      </w:tr>
      <w:tr w:rsidR="00401F2B">
        <w:tblPrEx>
          <w:tblCellMar>
            <w:top w:w="0pt" w:type="dxa"/>
            <w:bottom w:w="0pt" w:type="dxa"/>
          </w:tblCellMar>
        </w:tblPrEx>
        <w:tc>
          <w:tcPr>
            <w:tcW w:w="154.20pt" w:type="dxa"/>
            <w:tcBorders>
              <w:top w:val="single" w:sz="18" w:space="0" w:color="00000A"/>
              <w:start w:val="single" w:sz="4" w:space="0" w:color="00000A"/>
              <w:bottom w:val="single" w:sz="4" w:space="0" w:color="00000A"/>
              <w:end w:val="single" w:sz="4" w:space="0" w:color="00000A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401F2B" w:rsidRDefault="008D0851">
            <w:pPr>
              <w:pStyle w:val="Standard"/>
              <w:spacing w:after="0pt" w:line="12pt" w:lineRule="auto"/>
            </w:pPr>
            <w:r>
              <w:rPr>
                <w:sz w:val="20"/>
                <w:szCs w:val="20"/>
              </w:rPr>
              <w:t>GPU</w:t>
            </w:r>
            <w:r>
              <w:rPr>
                <w:sz w:val="20"/>
                <w:szCs w:val="20"/>
              </w:rPr>
              <w:br/>
            </w:r>
            <w:r>
              <w:rPr>
                <w:sz w:val="16"/>
                <w:szCs w:val="20"/>
              </w:rPr>
              <w:t>If not included, the motherboard must support integrated graphics</w:t>
            </w:r>
          </w:p>
        </w:tc>
        <w:tc>
          <w:tcPr>
            <w:tcW w:w="141.75pt" w:type="dxa"/>
            <w:tcBorders>
              <w:top w:val="single" w:sz="18" w:space="0" w:color="00000A"/>
              <w:start w:val="single" w:sz="4" w:space="0" w:color="00000A"/>
              <w:bottom w:val="single" w:sz="4" w:space="0" w:color="00000A"/>
              <w:end w:val="single" w:sz="4" w:space="0" w:color="00000A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401F2B" w:rsidRDefault="002C299D">
            <w:pPr>
              <w:pStyle w:val="Standard"/>
              <w:spacing w:after="0pt" w:line="12pt" w:lineRule="auto"/>
              <w:rPr>
                <w:rFonts w:ascii="Arial" w:hAnsi="Arial"/>
                <w:color w:val="000000"/>
                <w:sz w:val="20"/>
                <w:szCs w:val="20"/>
              </w:rPr>
            </w:pPr>
            <w:r w:rsidRPr="002C299D">
              <w:rPr>
                <w:rFonts w:ascii="Arial" w:hAnsi="Arial"/>
                <w:color w:val="000000"/>
                <w:sz w:val="20"/>
                <w:szCs w:val="20"/>
              </w:rPr>
              <w:t>Gigabyte 6GB GTX 980 Ti G1 GAMING</w:t>
            </w:r>
          </w:p>
        </w:tc>
        <w:tc>
          <w:tcPr>
            <w:tcW w:w="70.90pt" w:type="dxa"/>
            <w:tcBorders>
              <w:top w:val="single" w:sz="18" w:space="0" w:color="00000A"/>
              <w:start w:val="single" w:sz="4" w:space="0" w:color="00000A"/>
              <w:bottom w:val="single" w:sz="4" w:space="0" w:color="00000A"/>
              <w:end w:val="single" w:sz="4" w:space="0" w:color="00000A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401F2B" w:rsidRDefault="002C299D">
            <w:pPr>
              <w:pStyle w:val="Standard"/>
              <w:spacing w:after="0pt" w:line="12pt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1 089</w:t>
            </w:r>
          </w:p>
        </w:tc>
        <w:tc>
          <w:tcPr>
            <w:tcW w:w="95.25pt" w:type="dxa"/>
            <w:tcBorders>
              <w:top w:val="single" w:sz="18" w:space="0" w:color="00000A"/>
              <w:start w:val="single" w:sz="4" w:space="0" w:color="00000A"/>
              <w:bottom w:val="single" w:sz="4" w:space="0" w:color="00000A"/>
              <w:end w:val="single" w:sz="4" w:space="0" w:color="00000A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401F2B" w:rsidRDefault="00C44F73">
            <w:pPr>
              <w:pStyle w:val="Standard"/>
              <w:spacing w:after="0pt" w:line="12pt" w:lineRule="auto"/>
              <w:rPr>
                <w:sz w:val="20"/>
                <w:szCs w:val="20"/>
              </w:rPr>
            </w:pPr>
            <w:r w:rsidRPr="00C44F73">
              <w:rPr>
                <w:sz w:val="20"/>
                <w:szCs w:val="20"/>
              </w:rPr>
              <w:t>http://www.msy.com.au/sa/northplympton</w:t>
            </w:r>
          </w:p>
        </w:tc>
      </w:tr>
      <w:tr w:rsidR="00401F2B">
        <w:tblPrEx>
          <w:tblCellMar>
            <w:top w:w="0pt" w:type="dxa"/>
            <w:bottom w:w="0pt" w:type="dxa"/>
          </w:tblCellMar>
        </w:tblPrEx>
        <w:tc>
          <w:tcPr>
            <w:tcW w:w="154.20pt" w:type="dxa"/>
            <w:tcBorders>
              <w:top w:val="single" w:sz="4" w:space="0" w:color="00000A"/>
              <w:start w:val="single" w:sz="4" w:space="0" w:color="00000A"/>
              <w:bottom w:val="single" w:sz="4" w:space="0" w:color="00000A"/>
              <w:end w:val="single" w:sz="4" w:space="0" w:color="00000A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401F2B" w:rsidRDefault="00C44F73">
            <w:pPr>
              <w:pStyle w:val="Standard"/>
              <w:spacing w:after="0pt" w:line="12pt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WIFY CARD</w:t>
            </w:r>
          </w:p>
        </w:tc>
        <w:tc>
          <w:tcPr>
            <w:tcW w:w="141.75pt" w:type="dxa"/>
            <w:tcBorders>
              <w:top w:val="single" w:sz="4" w:space="0" w:color="00000A"/>
              <w:start w:val="single" w:sz="4" w:space="0" w:color="00000A"/>
              <w:bottom w:val="single" w:sz="4" w:space="0" w:color="00000A"/>
              <w:end w:val="single" w:sz="4" w:space="0" w:color="00000A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401F2B" w:rsidRDefault="00C44F73">
            <w:pPr>
              <w:pStyle w:val="Standard"/>
              <w:spacing w:after="0pt" w:line="12pt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TP LINK 300 </w:t>
            </w:r>
            <w:proofErr w:type="spellStart"/>
            <w:r>
              <w:rPr>
                <w:sz w:val="20"/>
                <w:szCs w:val="20"/>
              </w:rPr>
              <w:t>mps</w:t>
            </w:r>
            <w:proofErr w:type="spellEnd"/>
          </w:p>
        </w:tc>
        <w:tc>
          <w:tcPr>
            <w:tcW w:w="70.90pt" w:type="dxa"/>
            <w:tcBorders>
              <w:top w:val="single" w:sz="4" w:space="0" w:color="00000A"/>
              <w:start w:val="single" w:sz="4" w:space="0" w:color="00000A"/>
              <w:bottom w:val="single" w:sz="4" w:space="0" w:color="00000A"/>
              <w:end w:val="single" w:sz="4" w:space="0" w:color="00000A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401F2B" w:rsidRDefault="00C44F73">
            <w:pPr>
              <w:pStyle w:val="Standard"/>
              <w:spacing w:after="0pt" w:line="12pt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95.25pt" w:type="dxa"/>
            <w:tcBorders>
              <w:top w:val="single" w:sz="4" w:space="0" w:color="00000A"/>
              <w:start w:val="single" w:sz="4" w:space="0" w:color="00000A"/>
              <w:bottom w:val="single" w:sz="4" w:space="0" w:color="00000A"/>
              <w:end w:val="single" w:sz="4" w:space="0" w:color="00000A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401F2B" w:rsidRDefault="00401F2B">
            <w:pPr>
              <w:pStyle w:val="Standard"/>
              <w:spacing w:after="0pt" w:line="12pt" w:lineRule="auto"/>
              <w:rPr>
                <w:sz w:val="20"/>
                <w:szCs w:val="20"/>
              </w:rPr>
            </w:pPr>
          </w:p>
        </w:tc>
      </w:tr>
      <w:tr w:rsidR="00401F2B">
        <w:tblPrEx>
          <w:tblCellMar>
            <w:top w:w="0pt" w:type="dxa"/>
            <w:bottom w:w="0pt" w:type="dxa"/>
          </w:tblCellMar>
        </w:tblPrEx>
        <w:tc>
          <w:tcPr>
            <w:tcW w:w="154.20pt" w:type="dxa"/>
            <w:tcBorders>
              <w:top w:val="single" w:sz="4" w:space="0" w:color="00000A"/>
              <w:start w:val="single" w:sz="4" w:space="0" w:color="00000A"/>
              <w:bottom w:val="single" w:sz="4" w:space="0" w:color="00000A"/>
              <w:end w:val="single" w:sz="4" w:space="0" w:color="00000A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401F2B" w:rsidRDefault="00C44F73">
            <w:pPr>
              <w:pStyle w:val="Standard"/>
              <w:spacing w:after="0pt" w:line="12pt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 Speakers</w:t>
            </w:r>
          </w:p>
        </w:tc>
        <w:tc>
          <w:tcPr>
            <w:tcW w:w="141.75pt" w:type="dxa"/>
            <w:tcBorders>
              <w:top w:val="single" w:sz="4" w:space="0" w:color="00000A"/>
              <w:start w:val="single" w:sz="4" w:space="0" w:color="00000A"/>
              <w:bottom w:val="single" w:sz="4" w:space="0" w:color="00000A"/>
              <w:end w:val="single" w:sz="4" w:space="0" w:color="00000A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401F2B" w:rsidRDefault="00C44F73">
            <w:pPr>
              <w:pStyle w:val="Standard"/>
              <w:spacing w:after="0pt" w:line="12pt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Logitech Z213</w:t>
            </w:r>
          </w:p>
        </w:tc>
        <w:tc>
          <w:tcPr>
            <w:tcW w:w="70.90pt" w:type="dxa"/>
            <w:tcBorders>
              <w:top w:val="single" w:sz="4" w:space="0" w:color="00000A"/>
              <w:start w:val="single" w:sz="4" w:space="0" w:color="00000A"/>
              <w:bottom w:val="single" w:sz="4" w:space="0" w:color="00000A"/>
              <w:end w:val="single" w:sz="4" w:space="0" w:color="00000A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401F2B" w:rsidRDefault="00C44F73">
            <w:pPr>
              <w:pStyle w:val="Standard"/>
              <w:spacing w:after="0pt" w:line="12pt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95.25pt" w:type="dxa"/>
            <w:tcBorders>
              <w:top w:val="single" w:sz="4" w:space="0" w:color="00000A"/>
              <w:start w:val="single" w:sz="4" w:space="0" w:color="00000A"/>
              <w:bottom w:val="single" w:sz="4" w:space="0" w:color="00000A"/>
              <w:end w:val="single" w:sz="4" w:space="0" w:color="00000A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401F2B" w:rsidRDefault="00401F2B">
            <w:pPr>
              <w:pStyle w:val="Standard"/>
              <w:spacing w:after="0pt" w:line="12pt" w:lineRule="auto"/>
              <w:rPr>
                <w:sz w:val="20"/>
                <w:szCs w:val="20"/>
              </w:rPr>
            </w:pPr>
          </w:p>
        </w:tc>
      </w:tr>
      <w:tr w:rsidR="00401F2B">
        <w:tblPrEx>
          <w:tblCellMar>
            <w:top w:w="0pt" w:type="dxa"/>
            <w:bottom w:w="0pt" w:type="dxa"/>
          </w:tblCellMar>
        </w:tblPrEx>
        <w:tc>
          <w:tcPr>
            <w:tcW w:w="154.20pt" w:type="dxa"/>
            <w:tcBorders>
              <w:top w:val="single" w:sz="4" w:space="0" w:color="00000A"/>
              <w:start w:val="single" w:sz="4" w:space="0" w:color="00000A"/>
              <w:bottom w:val="single" w:sz="4" w:space="0" w:color="00000A"/>
              <w:end w:val="single" w:sz="4" w:space="0" w:color="00000A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401F2B" w:rsidRDefault="00C44F73">
            <w:pPr>
              <w:pStyle w:val="Standard"/>
              <w:spacing w:after="0pt" w:line="12pt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SD Multi card Reader </w:t>
            </w:r>
          </w:p>
        </w:tc>
        <w:tc>
          <w:tcPr>
            <w:tcW w:w="141.75pt" w:type="dxa"/>
            <w:tcBorders>
              <w:top w:val="single" w:sz="4" w:space="0" w:color="00000A"/>
              <w:start w:val="single" w:sz="4" w:space="0" w:color="00000A"/>
              <w:bottom w:val="single" w:sz="4" w:space="0" w:color="00000A"/>
              <w:end w:val="single" w:sz="4" w:space="0" w:color="00000A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401F2B" w:rsidRDefault="00ED638D">
            <w:pPr>
              <w:pStyle w:val="Standard"/>
              <w:spacing w:after="0pt" w:line="12pt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O.E.M.</w:t>
            </w:r>
          </w:p>
        </w:tc>
        <w:tc>
          <w:tcPr>
            <w:tcW w:w="70.90pt" w:type="dxa"/>
            <w:tcBorders>
              <w:top w:val="single" w:sz="4" w:space="0" w:color="00000A"/>
              <w:start w:val="single" w:sz="4" w:space="0" w:color="00000A"/>
              <w:bottom w:val="single" w:sz="4" w:space="0" w:color="00000A"/>
              <w:end w:val="single" w:sz="4" w:space="0" w:color="00000A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401F2B" w:rsidRDefault="00C44F73">
            <w:pPr>
              <w:pStyle w:val="Standard"/>
              <w:spacing w:after="0pt" w:line="12pt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5.25pt" w:type="dxa"/>
            <w:tcBorders>
              <w:top w:val="single" w:sz="4" w:space="0" w:color="00000A"/>
              <w:start w:val="single" w:sz="4" w:space="0" w:color="00000A"/>
              <w:bottom w:val="single" w:sz="4" w:space="0" w:color="00000A"/>
              <w:end w:val="single" w:sz="4" w:space="0" w:color="00000A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401F2B" w:rsidRDefault="00C44F73">
            <w:pPr>
              <w:pStyle w:val="Standard"/>
              <w:spacing w:after="0pt" w:line="12pt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 Already Got</w:t>
            </w:r>
          </w:p>
        </w:tc>
      </w:tr>
      <w:tr w:rsidR="00401F2B">
        <w:tblPrEx>
          <w:tblCellMar>
            <w:top w:w="0pt" w:type="dxa"/>
            <w:bottom w:w="0pt" w:type="dxa"/>
          </w:tblCellMar>
        </w:tblPrEx>
        <w:tc>
          <w:tcPr>
            <w:tcW w:w="154.20pt" w:type="dxa"/>
            <w:tcBorders>
              <w:top w:val="single" w:sz="4" w:space="0" w:color="00000A"/>
              <w:start w:val="single" w:sz="4" w:space="0" w:color="00000A"/>
              <w:bottom w:val="single" w:sz="18" w:space="0" w:color="00000A"/>
              <w:end w:val="single" w:sz="4" w:space="0" w:color="00000A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401F2B" w:rsidRDefault="00C44F73">
            <w:pPr>
              <w:pStyle w:val="Standard"/>
              <w:spacing w:after="0pt" w:line="12pt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Headphones and Microphone Set</w:t>
            </w:r>
          </w:p>
        </w:tc>
        <w:tc>
          <w:tcPr>
            <w:tcW w:w="141.75pt" w:type="dxa"/>
            <w:tcBorders>
              <w:top w:val="single" w:sz="4" w:space="0" w:color="00000A"/>
              <w:start w:val="single" w:sz="4" w:space="0" w:color="00000A"/>
              <w:bottom w:val="single" w:sz="18" w:space="0" w:color="00000A"/>
              <w:end w:val="single" w:sz="4" w:space="0" w:color="00000A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401F2B" w:rsidRDefault="00ED638D">
            <w:pPr>
              <w:pStyle w:val="Standard"/>
              <w:spacing w:after="0pt" w:line="12pt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Ritmo</w:t>
            </w:r>
            <w:proofErr w:type="spellEnd"/>
          </w:p>
        </w:tc>
        <w:tc>
          <w:tcPr>
            <w:tcW w:w="70.90pt" w:type="dxa"/>
            <w:tcBorders>
              <w:top w:val="single" w:sz="4" w:space="0" w:color="00000A"/>
              <w:start w:val="single" w:sz="4" w:space="0" w:color="00000A"/>
              <w:bottom w:val="single" w:sz="18" w:space="0" w:color="00000A"/>
              <w:end w:val="single" w:sz="4" w:space="0" w:color="00000A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401F2B" w:rsidRDefault="00C44F73">
            <w:pPr>
              <w:pStyle w:val="Standard"/>
              <w:spacing w:after="0pt" w:line="12pt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5.25pt" w:type="dxa"/>
            <w:tcBorders>
              <w:top w:val="single" w:sz="4" w:space="0" w:color="00000A"/>
              <w:start w:val="single" w:sz="4" w:space="0" w:color="00000A"/>
              <w:bottom w:val="single" w:sz="18" w:space="0" w:color="00000A"/>
              <w:end w:val="single" w:sz="4" w:space="0" w:color="00000A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401F2B" w:rsidRDefault="00C44F73">
            <w:pPr>
              <w:pStyle w:val="Standard"/>
              <w:spacing w:after="0pt" w:line="12pt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 Already Got</w:t>
            </w:r>
          </w:p>
        </w:tc>
      </w:tr>
      <w:tr w:rsidR="00401F2B">
        <w:tblPrEx>
          <w:tblCellMar>
            <w:top w:w="0pt" w:type="dxa"/>
            <w:bottom w:w="0pt" w:type="dxa"/>
          </w:tblCellMar>
        </w:tblPrEx>
        <w:tc>
          <w:tcPr>
            <w:tcW w:w="154.20pt" w:type="dxa"/>
            <w:tcBorders>
              <w:top w:val="single" w:sz="18" w:space="0" w:color="00000A"/>
              <w:start w:val="single" w:sz="4" w:space="0" w:color="00000A"/>
              <w:bottom w:val="single" w:sz="18" w:space="0" w:color="00000A"/>
              <w:end w:val="single" w:sz="4" w:space="0" w:color="00000A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401F2B" w:rsidRDefault="00401F2B">
            <w:pPr>
              <w:pStyle w:val="Standard"/>
              <w:spacing w:after="0pt" w:line="12pt" w:lineRule="auto"/>
              <w:rPr>
                <w:sz w:val="20"/>
                <w:szCs w:val="20"/>
              </w:rPr>
            </w:pPr>
          </w:p>
        </w:tc>
        <w:tc>
          <w:tcPr>
            <w:tcW w:w="141.75pt" w:type="dxa"/>
            <w:tcBorders>
              <w:top w:val="single" w:sz="18" w:space="0" w:color="00000A"/>
              <w:start w:val="single" w:sz="4" w:space="0" w:color="00000A"/>
              <w:bottom w:val="single" w:sz="18" w:space="0" w:color="00000A"/>
              <w:end w:val="single" w:sz="4" w:space="0" w:color="00000A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401F2B" w:rsidRDefault="00401F2B">
            <w:pPr>
              <w:pStyle w:val="Standard"/>
              <w:spacing w:after="0pt" w:line="12pt" w:lineRule="auto"/>
              <w:rPr>
                <w:sz w:val="20"/>
                <w:szCs w:val="20"/>
              </w:rPr>
            </w:pPr>
          </w:p>
        </w:tc>
        <w:tc>
          <w:tcPr>
            <w:tcW w:w="70.90pt" w:type="dxa"/>
            <w:tcBorders>
              <w:top w:val="single" w:sz="18" w:space="0" w:color="00000A"/>
              <w:start w:val="single" w:sz="4" w:space="0" w:color="00000A"/>
              <w:bottom w:val="single" w:sz="18" w:space="0" w:color="00000A"/>
              <w:end w:val="single" w:sz="4" w:space="0" w:color="00000A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401F2B" w:rsidRDefault="008D0851">
            <w:pPr>
              <w:pStyle w:val="Standard"/>
              <w:spacing w:after="0pt" w:line="12pt" w:lineRule="auto"/>
              <w:rPr>
                <w:b/>
              </w:rPr>
            </w:pPr>
            <w:r>
              <w:rPr>
                <w:b/>
              </w:rPr>
              <w:t>TOTAL:</w:t>
            </w:r>
          </w:p>
        </w:tc>
        <w:tc>
          <w:tcPr>
            <w:tcW w:w="95.25pt" w:type="dxa"/>
            <w:tcBorders>
              <w:top w:val="single" w:sz="18" w:space="0" w:color="00000A"/>
              <w:start w:val="single" w:sz="4" w:space="0" w:color="00000A"/>
              <w:bottom w:val="single" w:sz="18" w:space="0" w:color="00000A"/>
              <w:end w:val="single" w:sz="4" w:space="0" w:color="00000A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401F2B" w:rsidRDefault="00ED638D" w:rsidP="00ED638D">
            <w:pPr>
              <w:pStyle w:val="Standard"/>
              <w:spacing w:after="0pt" w:line="12pt" w:lineRule="auto"/>
              <w:jc w:val="en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$3 271</w:t>
            </w:r>
            <w:r w:rsidR="008D0851">
              <w:rPr>
                <w:sz w:val="20"/>
                <w:szCs w:val="20"/>
              </w:rPr>
              <w:t>.00</w:t>
            </w:r>
          </w:p>
        </w:tc>
      </w:tr>
    </w:tbl>
    <w:p w:rsidR="00401F2B" w:rsidRDefault="00401F2B">
      <w:pPr>
        <w:pStyle w:val="Standard"/>
        <w:rPr>
          <w:b/>
        </w:rPr>
      </w:pPr>
    </w:p>
    <w:p w:rsidR="00ED638D" w:rsidRDefault="00ED638D">
      <w:pPr>
        <w:pStyle w:val="Standard"/>
        <w:rPr>
          <w:b/>
        </w:rPr>
      </w:pPr>
    </w:p>
    <w:p w:rsidR="00ED638D" w:rsidRDefault="00ED638D">
      <w:pPr>
        <w:pStyle w:val="Standard"/>
        <w:rPr>
          <w:b/>
        </w:rPr>
      </w:pPr>
      <w:r>
        <w:rPr>
          <w:b/>
        </w:rPr>
        <w:t>Build review on PC Partpiker.com.au</w:t>
      </w:r>
      <w:r w:rsidR="00802C9C">
        <w:rPr>
          <w:b/>
        </w:rPr>
        <w:t xml:space="preserve"> (some variations in brands)</w:t>
      </w:r>
    </w:p>
    <w:p w:rsidR="00802C9C" w:rsidRDefault="00802C9C">
      <w:pPr>
        <w:pStyle w:val="Standard"/>
        <w:rPr>
          <w:b/>
        </w:rPr>
      </w:pPr>
      <w:r w:rsidRPr="00802C9C">
        <w:rPr>
          <w:b/>
        </w:rPr>
        <w:t>http://au.pcpartpicker.com/p/snxQWZ</w:t>
      </w:r>
    </w:p>
    <w:p w:rsidR="00ED638D" w:rsidRDefault="00ED638D">
      <w:pPr>
        <w:pStyle w:val="Standard"/>
        <w:rPr>
          <w:b/>
        </w:rPr>
      </w:pPr>
      <w:r>
        <w:rPr>
          <w:b/>
        </w:rPr>
        <w:t>(Last prices update 7/7/2015)</w:t>
      </w:r>
    </w:p>
    <w:p w:rsidR="00401F2B" w:rsidRDefault="00401F2B">
      <w:pPr>
        <w:pStyle w:val="Standard"/>
        <w:rPr>
          <w:b/>
        </w:rPr>
      </w:pPr>
    </w:p>
    <w:p w:rsidR="00401F2B" w:rsidRDefault="00401F2B">
      <w:pPr>
        <w:pStyle w:val="Standard"/>
      </w:pPr>
    </w:p>
    <w:sectPr w:rsidR="00401F2B">
      <w:headerReference w:type="even" r:id="rId11"/>
      <w:headerReference w:type="default" r:id="rId12"/>
      <w:footerReference w:type="default" r:id="rId13"/>
      <w:pgSz w:w="595.30pt" w:h="841.90pt"/>
      <w:pgMar w:top="72pt" w:right="72pt" w:bottom="72pt" w:left="72pt" w:header="35.40pt" w:footer="31.20pt" w:gutter="0pt"/>
      <w:cols w:space="36pt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8D0851" w:rsidRDefault="008D0851">
      <w:pPr>
        <w:spacing w:after="0pt" w:line="12pt" w:lineRule="auto"/>
      </w:pPr>
      <w:r>
        <w:separator/>
      </w:r>
    </w:p>
  </w:endnote>
  <w:endnote w:type="continuationSeparator" w:id="0">
    <w:p w:rsidR="008D0851" w:rsidRDefault="008D0851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characterSet="iso-8859-1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characterSet="iso-8859-1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characterSet="GBK"/>
    <w:family w:val="swiss"/>
    <w:pitch w:val="variable"/>
    <w:sig w:usb0="80000287" w:usb1="28CF3C52" w:usb2="00000016" w:usb3="00000000" w:csb0="0004001F" w:csb1="00000000"/>
  </w:font>
  <w:font w:name="Mangal">
    <w:panose1 w:val="00000400000000000000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6D2FC2" w:rsidRDefault="008D0851">
    <w:pPr>
      <w:pStyle w:val="Footer"/>
      <w:tabs>
        <w:tab w:val="clear" w:pos="225.65pt"/>
        <w:tab w:val="clear" w:pos="451.30pt"/>
        <w:tab w:val="center" w:pos="148.80pt"/>
        <w:tab w:val="end" w:pos="401.65pt"/>
      </w:tabs>
      <w:ind w:start="-49.65pt"/>
    </w:pPr>
    <w:r>
      <w:rPr>
        <w:sz w:val="16"/>
      </w:rPr>
      <w:t>Last Saved by: Aaron Cox</w:t>
    </w:r>
    <w:r>
      <w:rPr>
        <w:sz w:val="16"/>
      </w:rP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ED638D">
      <w:rPr>
        <w:noProof/>
      </w:rPr>
      <w:t>1</w:t>
    </w:r>
    <w:r>
      <w:fldChar w:fldCharType="end"/>
    </w:r>
    <w:r>
      <w:rPr>
        <w:sz w:val="16"/>
      </w:rPr>
      <w:t xml:space="preserve"> of 2</w:t>
    </w:r>
  </w:p>
</w:ftr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8D0851" w:rsidRDefault="008D0851">
      <w:pPr>
        <w:spacing w:after="0pt" w:line="12pt" w:lineRule="auto"/>
      </w:pPr>
      <w:r>
        <w:rPr>
          <w:color w:val="000000"/>
        </w:rPr>
        <w:separator/>
      </w:r>
    </w:p>
  </w:footnote>
  <w:footnote w:type="continuationSeparator" w:id="0">
    <w:p w:rsidR="008D0851" w:rsidRDefault="008D0851">
      <w:pPr>
        <w:spacing w:after="0pt" w:line="12pt" w:lineRule="auto"/>
      </w:pPr>
      <w:r>
        <w:continuationSeparator/>
      </w:r>
    </w:p>
  </w:footnote>
</w:footnotes>
</file>

<file path=word/header1.xml><?xml version="1.0" encoding="utf-8"?>
<w:hd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6D2FC2" w:rsidRDefault="008D0851">
    <w:pPr>
      <w:pStyle w:val="Header"/>
    </w:pPr>
  </w:p>
</w:hdr>
</file>

<file path=word/header2.xml><?xml version="1.0" encoding="utf-8"?>
<w:hd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6D2FC2" w:rsidRDefault="008D0851">
    <w:pPr>
      <w:pStyle w:val="Header"/>
      <w:rPr>
        <w:rFonts w:ascii="Arial" w:hAnsi="Arial" w:cs="Arial"/>
        <w:b/>
        <w:sz w:val="24"/>
      </w:rPr>
    </w:pPr>
  </w:p>
  <w:p w:rsidR="006D2FC2" w:rsidRDefault="008D0851">
    <w:pPr>
      <w:pStyle w:val="Header"/>
      <w:rPr>
        <w:rFonts w:ascii="Arial" w:hAnsi="Arial" w:cs="Arial"/>
        <w:b/>
        <w:sz w:val="18"/>
      </w:rPr>
    </w:pPr>
  </w:p>
  <w:p w:rsidR="006D2FC2" w:rsidRDefault="008D0851">
    <w:pPr>
      <w:pStyle w:val="Head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ICA20111 Certificate II</w:t>
    </w:r>
  </w:p>
  <w:p w:rsidR="006D2FC2" w:rsidRDefault="008D0851">
    <w:pPr>
      <w:pStyle w:val="Head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Information Digital Media and Technology</w:t>
    </w:r>
  </w:p>
  <w:p w:rsidR="006D2FC2" w:rsidRDefault="008D0851">
    <w:pPr>
      <w:pStyle w:val="Header"/>
    </w:pPr>
  </w:p>
</w:hdr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112F5986"/>
    <w:multiLevelType w:val="multilevel"/>
    <w:tmpl w:val="6A4092DE"/>
    <w:styleLink w:val="WWNum1"/>
    <w:lvl w:ilvl="0">
      <w:numFmt w:val="bullet"/>
      <w:lvlText w:val=""/>
      <w:lvlJc w:val="start"/>
      <w:pPr>
        <w:ind w:start="36pt" w:hanging="18pt"/>
      </w:pPr>
      <w:rPr>
        <w:rFonts w:ascii="Symbol" w:hAnsi="Symbol"/>
      </w:rPr>
    </w:lvl>
    <w:lvl w:ilvl="1">
      <w:numFmt w:val="bullet"/>
      <w:lvlText w:val="o"/>
      <w:lvlJc w:val="start"/>
      <w:pPr>
        <w:ind w:start="72pt" w:hanging="18pt"/>
      </w:pPr>
      <w:rPr>
        <w:rFonts w:ascii="Courier New" w:hAnsi="Courier New" w:cs="Courier New"/>
      </w:rPr>
    </w:lvl>
    <w:lvl w:ilvl="2">
      <w:numFmt w:val="bullet"/>
      <w:lvlText w:val=""/>
      <w:lvlJc w:val="start"/>
      <w:pPr>
        <w:ind w:start="108pt" w:hanging="18pt"/>
      </w:pPr>
      <w:rPr>
        <w:rFonts w:ascii="Wingdings" w:hAnsi="Wingdings"/>
      </w:rPr>
    </w:lvl>
    <w:lvl w:ilvl="3">
      <w:numFmt w:val="bullet"/>
      <w:lvlText w:val=""/>
      <w:lvlJc w:val="start"/>
      <w:pPr>
        <w:ind w:start="144pt" w:hanging="18pt"/>
      </w:pPr>
      <w:rPr>
        <w:rFonts w:ascii="Symbol" w:hAnsi="Symbol"/>
      </w:rPr>
    </w:lvl>
    <w:lvl w:ilvl="4">
      <w:numFmt w:val="bullet"/>
      <w:lvlText w:val="o"/>
      <w:lvlJc w:val="start"/>
      <w:pPr>
        <w:ind w:start="180pt" w:hanging="18pt"/>
      </w:pPr>
      <w:rPr>
        <w:rFonts w:ascii="Courier New" w:hAnsi="Courier New" w:cs="Courier New"/>
      </w:rPr>
    </w:lvl>
    <w:lvl w:ilvl="5">
      <w:numFmt w:val="bullet"/>
      <w:lvlText w:val=""/>
      <w:lvlJc w:val="start"/>
      <w:pPr>
        <w:ind w:start="216pt" w:hanging="18pt"/>
      </w:pPr>
      <w:rPr>
        <w:rFonts w:ascii="Wingdings" w:hAnsi="Wingdings"/>
      </w:rPr>
    </w:lvl>
    <w:lvl w:ilvl="6">
      <w:numFmt w:val="bullet"/>
      <w:lvlText w:val=""/>
      <w:lvlJc w:val="start"/>
      <w:pPr>
        <w:ind w:start="252pt" w:hanging="18pt"/>
      </w:pPr>
      <w:rPr>
        <w:rFonts w:ascii="Symbol" w:hAnsi="Symbol"/>
      </w:rPr>
    </w:lvl>
    <w:lvl w:ilvl="7">
      <w:numFmt w:val="bullet"/>
      <w:lvlText w:val="o"/>
      <w:lvlJc w:val="start"/>
      <w:pPr>
        <w:ind w:start="288pt" w:hanging="18pt"/>
      </w:pPr>
      <w:rPr>
        <w:rFonts w:ascii="Courier New" w:hAnsi="Courier New" w:cs="Courier New"/>
      </w:rPr>
    </w:lvl>
    <w:lvl w:ilvl="8">
      <w:numFmt w:val="bullet"/>
      <w:lvlText w:val=""/>
      <w:lvlJc w:val="start"/>
      <w:pPr>
        <w:ind w:start="324pt" w:hanging="18pt"/>
      </w:pPr>
      <w:rPr>
        <w:rFonts w:ascii="Wingdings" w:hAnsi="Wingdings"/>
      </w:rPr>
    </w:lvl>
  </w:abstractNum>
  <w:num w:numId="1">
    <w:abstractNumId w:val="0"/>
  </w:num>
  <w:num w:numId="2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proofState w:spelling="clean" w:grammar="clean"/>
  <w:defaultTabStop w:val="36pt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401F2B"/>
    <w:rsid w:val="002C299D"/>
    <w:rsid w:val="00401F2B"/>
    <w:rsid w:val="005176E8"/>
    <w:rsid w:val="00802C9C"/>
    <w:rsid w:val="008D0851"/>
    <w:rsid w:val="00C44F73"/>
    <w:rsid w:val="00E6421B"/>
    <w:rsid w:val="00ED638D"/>
    <w:rsid w:val="00FE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A08AE1D-108A-4DFC-BAE8-5F057F732F22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kern w:val="3"/>
        <w:sz w:val="22"/>
        <w:szCs w:val="22"/>
        <w:lang w:val="en-AU" w:eastAsia="en-US" w:bidi="ar-SA"/>
      </w:rPr>
    </w:rPrDefault>
    <w:pPrDefault>
      <w:pPr>
        <w:widowControl w:val="0"/>
        <w:suppressAutoHyphens/>
        <w:autoSpaceDN w:val="0"/>
        <w:spacing w:after="10pt" w:line="13.80pt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Textbody"/>
    <w:pPr>
      <w:keepNext/>
      <w:keepLines/>
      <w:spacing w:before="24pt" w:after="0pt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Standard"/>
    <w:next w:val="Textbody"/>
    <w:pPr>
      <w:keepNext/>
      <w:keepLines/>
      <w:spacing w:before="10pt" w:after="0pt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Standard"/>
    <w:next w:val="Textbody"/>
    <w:pPr>
      <w:keepNext/>
      <w:keepLines/>
      <w:spacing w:before="10pt" w:after="0pt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12pt" w:after="6pt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6pt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6pt" w:after="6pt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Header">
    <w:name w:val="header"/>
    <w:basedOn w:val="Standard"/>
    <w:pPr>
      <w:suppressLineNumbers/>
      <w:tabs>
        <w:tab w:val="center" w:pos="225.65pt"/>
        <w:tab w:val="end" w:pos="451.30pt"/>
      </w:tabs>
      <w:spacing w:after="0pt" w:line="12pt" w:lineRule="auto"/>
    </w:pPr>
  </w:style>
  <w:style w:type="paragraph" w:styleId="Footer">
    <w:name w:val="footer"/>
    <w:basedOn w:val="Standard"/>
    <w:pPr>
      <w:suppressLineNumbers/>
      <w:tabs>
        <w:tab w:val="center" w:pos="225.65pt"/>
        <w:tab w:val="end" w:pos="451.30pt"/>
      </w:tabs>
      <w:spacing w:after="0pt" w:line="12pt" w:lineRule="auto"/>
    </w:pPr>
  </w:style>
  <w:style w:type="paragraph" w:styleId="Subtitle">
    <w:name w:val="Subtitle"/>
    <w:basedOn w:val="Standard"/>
    <w:next w:val="Textbody"/>
    <w:rPr>
      <w:rFonts w:ascii="Cambria" w:hAnsi="Cambria"/>
      <w:i/>
      <w:iCs/>
      <w:color w:val="4F81BD"/>
      <w:spacing w:val="15"/>
      <w:sz w:val="24"/>
      <w:szCs w:val="24"/>
    </w:rPr>
  </w:style>
  <w:style w:type="paragraph" w:styleId="ListParagraph">
    <w:name w:val="List Paragraph"/>
    <w:basedOn w:val="Standard"/>
    <w:pPr>
      <w:ind w:start="36pt"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Heading1Char">
    <w:name w:val="Heading 1 Char"/>
    <w:basedOn w:val="DefaultParagraphFont"/>
    <w:rPr>
      <w:rFonts w:ascii="Cambria" w:hAnsi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rPr>
      <w:rFonts w:ascii="Cambria" w:hAnsi="Cambri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rPr>
      <w:rFonts w:ascii="Cambria" w:hAnsi="Cambria"/>
      <w:b/>
      <w:bCs/>
      <w:color w:val="4F81BD"/>
    </w:rPr>
  </w:style>
  <w:style w:type="character" w:customStyle="1" w:styleId="SubtitleChar">
    <w:name w:val="Subtitle Char"/>
    <w:basedOn w:val="DefaultParagraphFont"/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VisitedInternetLink">
    <w:name w:val="Visited Internet Link"/>
    <w:rPr>
      <w:color w:val="800000"/>
      <w:u w:val="single"/>
    </w:rPr>
  </w:style>
  <w:style w:type="numbering" w:customStyle="1" w:styleId="WWNum1">
    <w:name w:val="WWNum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ivs>
    <w:div w:id="4511190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yperlink" Target="http://www.umart.com.au/" TargetMode="External"/><Relationship Id="rId13" Type="http://purl.oclc.org/ooxml/officeDocument/relationships/footer" Target="footer1.xml"/><Relationship Id="rId3" Type="http://purl.oclc.org/ooxml/officeDocument/relationships/settings" Target="settings.xml"/><Relationship Id="rId7" Type="http://purl.oclc.org/ooxml/officeDocument/relationships/hyperlink" Target="http://www.msy.com.au/" TargetMode="External"/><Relationship Id="rId12" Type="http://purl.oclc.org/ooxml/officeDocument/relationships/header" Target="header2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header" Target="header1.xml"/><Relationship Id="rId5" Type="http://purl.oclc.org/ooxml/officeDocument/relationships/footnotes" Target="footnotes.xml"/><Relationship Id="rId15" Type="http://purl.oclc.org/ooxml/officeDocument/relationships/theme" Target="theme/theme1.xml"/><Relationship Id="rId10" Type="http://purl.oclc.org/ooxml/officeDocument/relationships/hyperlink" Target="http://www.tigerdirect.com/" TargetMode="External"/><Relationship Id="rId4" Type="http://purl.oclc.org/ooxml/officeDocument/relationships/webSettings" Target="webSettings.xml"/><Relationship Id="rId9" Type="http://purl.oclc.org/ooxml/officeDocument/relationships/hyperlink" Target="http://www.newegg.com/" TargetMode="External"/><Relationship Id="rId14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Cox</dc:creator>
  <cp:lastModifiedBy>ryan</cp:lastModifiedBy>
  <cp:revision>2</cp:revision>
  <dcterms:created xsi:type="dcterms:W3CDTF">2015-09-04T06:57:00Z</dcterms:created>
  <dcterms:modified xsi:type="dcterms:W3CDTF">2015-09-04T06:57:00Z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