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82B" w:rsidRDefault="00AD182B">
      <w:pPr>
        <w:pStyle w:val="Header"/>
        <w:tabs>
          <w:tab w:val="clear" w:pos="4536"/>
          <w:tab w:val="clear" w:pos="9072"/>
        </w:tabs>
        <w:jc w:val="right"/>
        <w:rPr>
          <w:rFonts w:ascii="Arial" w:hAnsi="Arial" w:cs="Arial"/>
        </w:rPr>
      </w:pPr>
      <w:bookmarkStart w:id="0" w:name="_GoBack"/>
      <w:bookmarkEnd w:id="0"/>
    </w:p>
    <w:p>
      <w:pPr>
        <w:jc w:val="right"/>
      </w:pPr>
      <w:r>
        <w:t>Warszawa, 21 01 2015</w:t>
      </w:r>
    </w:p>
    <w:p/>
    <w:p>
      <w:pPr>
        <w:jc w:val="center"/>
      </w:pPr>
      <w:r>
        <w:rPr>
          <w:b w:val="true"/>
          <w:u w:val="single"/>
        </w:rPr>
        <w:t>UMOWA ADOPCYJNA nr 14/2015</w:t>
      </w:r>
    </w:p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/>
            </w:r>
          </w:p>
        </w:tc>
        <w:tc>
          <w:p>
            <w:r>
              <w:t>Osoba adoptująca</w:t>
            </w:r>
          </w:p>
        </w:tc>
        <w:tc>
          <w:p>
            <w:r>
              <w:t>Przedstawiciel Fundacji</w:t>
            </w:r>
          </w:p>
        </w:tc>
      </w:tr>
      <w:tr>
        <w:tc>
          <w:p>
            <w:r>
              <w:t>Imię i nazwisko</w:t>
            </w:r>
          </w:p>
        </w:tc>
        <w:tc>
          <w:p>
            <w:r>
              <w:t>Anna Cierniewska</w:t>
            </w:r>
          </w:p>
        </w:tc>
        <w:tc>
          <w:p>
            <w:r>
              <w:t>Anna Cierniewska</w:t>
            </w:r>
          </w:p>
        </w:tc>
      </w:tr>
      <w:tr>
        <w:tc>
          <w:p>
            <w:r>
              <w:t>Adres</w:t>
            </w:r>
          </w:p>
        </w:tc>
        <w:tc>
          <w:p>
            <w:r>
              <w:t>Andersa 27/332 1234 poczta Warszawa Śródmieście, Warszawa</w:t>
            </w:r>
          </w:p>
        </w:tc>
        <w:tc>
          <w:p>
            <w:r>
              <w:t>Andersa 27/332 1234 poczta Warszawa Śródmieście, Warszawa</w:t>
            </w:r>
          </w:p>
        </w:tc>
      </w:tr>
      <w:tr>
        <w:tc>
          <w:p>
            <w:r>
              <w:t>Numer dowodu</w:t>
            </w:r>
          </w:p>
        </w:tc>
        <w:tc>
          <w:p>
            <w:r>
              <w:t>123456789</w:t>
            </w:r>
          </w:p>
        </w:tc>
        <w:tc>
          <w:p>
            <w:r>
              <w:t>123456789</w:t>
            </w:r>
          </w:p>
        </w:tc>
      </w:tr>
      <w:tr>
        <w:tc>
          <w:p>
            <w:r>
              <w:t>Numer dowodu</w:t>
            </w:r>
          </w:p>
        </w:tc>
        <w:tc>
          <w:p>
            <w:r>
              <w:t>1234567890</w:t>
            </w:r>
          </w:p>
        </w:tc>
        <w:tc>
          <w:p>
            <w:r>
              <w:t>1234567890</w:t>
            </w:r>
          </w:p>
        </w:tc>
      </w:tr>
    </w:tbl>
    <w:p/>
    <w:p>
      <w:r>
        <w:rPr>
          <w:b w:val="true"/>
        </w:rPr>
        <w:t>Dane zwierzęcia</w:t>
      </w:r>
    </w:p>
    <w:p>
      <w:r>
        <w:t>Gatunek: kot</w:t>
      </w:r>
    </w:p>
    <w:p>
      <w:r>
        <w:t>Rasa: europejski</w:t>
      </w:r>
    </w:p>
    <w:p>
      <w:r>
        <w:t>Data urodzenia: 2009-12-08</w:t>
      </w:r>
    </w:p>
    <w:p>
      <w:r>
        <w:t>Umaszczenie: rudy, długie</w:t>
      </w:r>
    </w:p>
    <w:p>
      <w:r>
        <w:t>Imie: Plejada</w:t>
      </w:r>
    </w:p>
    <w:p>
      <w:r>
        <w:t>Wysterylizowany: NIE</w:t>
      </w:r>
    </w:p>
    <w:p>
      <w:r>
        <w:t>Wymaga specjalnej opieki: NIE</w:t>
      </w:r>
    </w:p>
    <w:p/>
    <w:p>
      <w:r>
        <w:rPr>
          <w:b w:val="true"/>
        </w:rPr>
        <w:t>Osoba adoptująca zabowiązuje się:</w:t>
      </w:r>
    </w:p>
    <w:p>
      <w:r>
        <w:t>1. Zapewnić zwierzęciu odpowiednie wyżywienie, czystą wodę i ciepłe schronienie,</w:t>
      </w:r>
    </w:p>
    <w:p>
      <w:r>
        <w:t>2. Zapewnić staranną opiekę weterynaryjną w razie choroby, a także regularne szczepienia ochronne i odrobaczanie zgodnie z zaleceniami lekarza weterynarii,</w:t>
      </w:r>
    </w:p>
    <w:p>
      <w:r>
        <w:t>3. Powiadomić Fundację w razie poważnej choroby, zaginięcia lub śmierci zwierzęcia</w:t>
      </w:r>
    </w:p>
    <w:p>
      <w:r>
        <w:t>4. Nie rozmnożyć powierzonego zwierzęcia, wysterylizować je zaraz po osiągnięciu dojrzałości płciowej (nie dotyczy zwierząt oddawanych po sterylizacji)</w:t>
      </w:r>
    </w:p>
    <w:p>
      <w:r>
        <w:t>5. Zabezpieczyć okna i balkon tak, aby zwierzę nie uległo wypadkowi,</w:t>
      </w:r>
    </w:p>
    <w:p>
      <w:r>
        <w:t>6. oddać zwierzę osobie upoważnionej przez Fundację w przypadku rezygnacji z posiadania go. Pod żadnym warunkiem Przyjmującemu nie wolno porzucić zwierzęcia, oddać lub odsprzedać do sklepów zoologicznych, schronisk dla zwierząt lub laboratoriów badawczych.</w:t>
      </w:r>
    </w:p>
    <w:p/>
    <w:p>
      <w:r>
        <w:t>Fundacja „Kociarnia” zastrzega sobie prawo interesowania się dalszymi losami zwierzęcia. Przyjmujący zwierzę zobowiązuje się do okazania zwierzęcia w jego nowym miejscu zamieszkania osobie wskazanej przez Fundację w celu sprawdzenia stanu zwierzęcia i warunków, w jakich żyje.</w:t>
      </w:r>
    </w:p>
    <w:p>
      <w:r>
        <w:t>W przypadku rażącego naruszenia któregoś z punktów niniejszej umowy Fundacja „Kociarnia” ma prawo do natychmiastowego odebrania zwierzęcia od Przyjmującego.</w:t>
      </w:r>
    </w:p>
    <w:p>
      <w:r>
        <w:t>Niniejsza Umowa nie jest umową kupna-sprzedaży. Wszelkie zmiany i uzupełnienia niniejszej Umowy wymagają formy pisemnej, pod rygorem nieważności.</w:t>
      </w:r>
    </w:p>
    <w:p>
      <w:r>
        <w:t>Niniejszą Umowę sporządzono w dwóch jednobrzmiących egzemplarzach, po jednym dla każdej ze Stron.</w:t>
      </w:r>
    </w:p>
    <w:p/>
    <w:p>
      <w:pPr>
        <w:jc w:val="center"/>
      </w:pPr>
      <w:r>
        <w:t>Podpis osoby przyjmującej zwierzę:						Podpis przedstawiciela Fundacji:</w:t>
      </w:r>
    </w:p>
    <w:sectPr w:rsidR="00AD182B">
      <w:headerReference w:type="default" r:id="rId7"/>
      <w:footerReference w:type="default" r:id="rId8"/>
      <w:pgSz w:w="11906" w:h="16838"/>
      <w:pgMar w:top="567" w:right="567" w:bottom="567" w:left="567" w:header="28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AE3" w:rsidRDefault="00E10AE3">
      <w:r>
        <w:separator/>
      </w:r>
    </w:p>
  </w:endnote>
  <w:endnote w:type="continuationSeparator" w:id="0">
    <w:p w:rsidR="00E10AE3" w:rsidRDefault="00E10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B80" w:rsidRDefault="006B0B80">
    <w:pPr>
      <w:pBdr>
        <w:top w:val="single" w:sz="4" w:space="1" w:color="auto"/>
      </w:pBdr>
      <w:jc w:val="center"/>
      <w:rPr>
        <w:rFonts w:ascii="Cambria" w:hAnsi="Cambria"/>
        <w:sz w:val="16"/>
      </w:rPr>
    </w:pPr>
  </w:p>
  <w:p w:rsidR="006B0B80" w:rsidRDefault="007112AA">
    <w:pPr>
      <w:pStyle w:val="Heading1"/>
    </w:pPr>
    <w:r>
      <w:rPr>
        <w:sz w:val="24"/>
      </w:rPr>
      <w:t>NIP: 6</w:t>
    </w:r>
    <w:r w:rsidRPr="007112AA">
      <w:rPr>
        <w:sz w:val="24"/>
      </w:rPr>
      <w:t>28-21-77-444</w:t>
    </w:r>
    <w:r>
      <w:rPr>
        <w:sz w:val="24"/>
      </w:rPr>
      <w:t xml:space="preserve">,  REGON: </w:t>
    </w:r>
    <w:r w:rsidRPr="007112AA">
      <w:rPr>
        <w:sz w:val="24"/>
      </w:rPr>
      <w:t>120595351</w:t>
    </w:r>
    <w:r w:rsidR="00AD182B">
      <w:rPr>
        <w:sz w:val="24"/>
      </w:rPr>
      <w:t>,  KRS</w:t>
    </w:r>
    <w:r>
      <w:rPr>
        <w:sz w:val="24"/>
      </w:rPr>
      <w:t xml:space="preserve">: </w:t>
    </w:r>
    <w:r w:rsidRPr="007112AA">
      <w:rPr>
        <w:sz w:val="24"/>
      </w:rPr>
      <w:t>0000265877</w:t>
    </w:r>
  </w:p>
  <w:p w:rsidR="006B0B80" w:rsidRDefault="006B0B80">
    <w:pPr>
      <w:jc w:val="center"/>
      <w:rPr>
        <w:rFonts w:ascii="Cambria" w:hAnsi="Cambria"/>
        <w:sz w:val="16"/>
        <w:lang w:val="de-DE"/>
      </w:rPr>
    </w:pPr>
  </w:p>
  <w:p w:rsidR="006B0B80" w:rsidRDefault="00AD182B" w:rsidP="007112AA">
    <w:pPr>
      <w:jc w:val="center"/>
      <w:rPr>
        <w:sz w:val="30"/>
      </w:rPr>
    </w:pPr>
    <w:r>
      <w:rPr>
        <w:rFonts w:ascii="Cambria" w:hAnsi="Cambria"/>
        <w:lang w:val="de-DE"/>
      </w:rPr>
      <w:t>KONTO:</w:t>
    </w:r>
    <w:r>
      <w:rPr>
        <w:rFonts w:ascii="Cambria" w:hAnsi="Cambria"/>
        <w:b/>
        <w:bCs/>
        <w:lang w:val="de-DE"/>
      </w:rPr>
      <w:t xml:space="preserve">  </w:t>
    </w:r>
    <w:r w:rsidR="007112AA" w:rsidRPr="007112AA">
      <w:rPr>
        <w:rFonts w:ascii="Cambria" w:hAnsi="Cambria"/>
      </w:rPr>
      <w:t xml:space="preserve">CC AAAA </w:t>
    </w:r>
    <w:proofErr w:type="spellStart"/>
    <w:r w:rsidR="007112AA" w:rsidRPr="007112AA">
      <w:rPr>
        <w:rFonts w:ascii="Cambria" w:hAnsi="Cambria"/>
      </w:rPr>
      <w:t>AAAA</w:t>
    </w:r>
    <w:proofErr w:type="spellEnd"/>
    <w:r w:rsidR="007112AA" w:rsidRPr="007112AA">
      <w:rPr>
        <w:rFonts w:ascii="Cambria" w:hAnsi="Cambria"/>
      </w:rPr>
      <w:t xml:space="preserve"> BBBB </w:t>
    </w:r>
    <w:proofErr w:type="spellStart"/>
    <w:r w:rsidR="007112AA" w:rsidRPr="007112AA">
      <w:rPr>
        <w:rFonts w:ascii="Cambria" w:hAnsi="Cambria"/>
      </w:rPr>
      <w:t>BBBB</w:t>
    </w:r>
    <w:proofErr w:type="spellEnd"/>
    <w:r w:rsidR="007112AA" w:rsidRPr="007112AA">
      <w:rPr>
        <w:rFonts w:ascii="Cambria" w:hAnsi="Cambria"/>
      </w:rPr>
      <w:t xml:space="preserve"> </w:t>
    </w:r>
    <w:proofErr w:type="spellStart"/>
    <w:r w:rsidR="007112AA" w:rsidRPr="007112AA">
      <w:rPr>
        <w:rFonts w:ascii="Cambria" w:hAnsi="Cambria"/>
      </w:rPr>
      <w:t>BBBB</w:t>
    </w:r>
    <w:proofErr w:type="spellEnd"/>
    <w:r w:rsidR="007112AA" w:rsidRPr="007112AA">
      <w:rPr>
        <w:rFonts w:ascii="Cambria" w:hAnsi="Cambria"/>
      </w:rPr>
      <w:t xml:space="preserve"> </w:t>
    </w:r>
    <w:proofErr w:type="spellStart"/>
    <w:r w:rsidR="007112AA" w:rsidRPr="007112AA">
      <w:rPr>
        <w:rFonts w:ascii="Cambria" w:hAnsi="Cambria"/>
      </w:rPr>
      <w:t>BBBB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AE3" w:rsidRDefault="00E10AE3">
      <w:r>
        <w:separator/>
      </w:r>
    </w:p>
  </w:footnote>
  <w:footnote w:type="continuationSeparator" w:id="0">
    <w:p w:rsidR="00E10AE3" w:rsidRDefault="00E10A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jc w:val="center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62"/>
      <w:gridCol w:w="3844"/>
    </w:tblGrid>
    <w:tr w:rsidR="006B0B80" w:rsidRPr="007112AA">
      <w:trPr>
        <w:jc w:val="center"/>
      </w:trPr>
      <w:tc>
        <w:tcPr>
          <w:tcW w:w="3521" w:type="dxa"/>
        </w:tcPr>
        <w:p w:rsidR="006B0B80" w:rsidRDefault="005438F3">
          <w:pPr>
            <w:pStyle w:val="Title"/>
            <w:spacing w:after="120"/>
            <w:rPr>
              <w:sz w:val="2"/>
            </w:rPr>
          </w:pPr>
          <w:r>
            <w:rPr>
              <w:noProof/>
              <w:sz w:val="2"/>
            </w:rPr>
            <w:drawing>
              <wp:inline distT="0" distB="0" distL="0" distR="0">
                <wp:extent cx="3950970" cy="793750"/>
                <wp:effectExtent l="0" t="0" r="0" b="6350"/>
                <wp:docPr id="5" name="Picture 5" descr="E:\WAT\_inż\git\Inzynierka\src\main\webapp\pages\pic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E:\WAT\_inż\git\Inzynierka\src\main\webapp\pages\pic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50970" cy="79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91" w:type="dxa"/>
          <w:vAlign w:val="center"/>
        </w:tcPr>
        <w:p w:rsidR="007112AA" w:rsidRDefault="007112AA" w:rsidP="007112AA">
          <w:pPr>
            <w:pStyle w:val="Title"/>
            <w:spacing w:after="120"/>
            <w:rPr>
              <w:b w:val="0"/>
              <w:bCs w:val="0"/>
              <w:i/>
              <w:iCs/>
              <w:sz w:val="28"/>
              <w:lang w:val="de-DE"/>
            </w:rPr>
          </w:pPr>
        </w:p>
        <w:p w:rsidR="007112AA" w:rsidRDefault="007112AA" w:rsidP="007112AA">
          <w:pPr>
            <w:pStyle w:val="Title"/>
            <w:spacing w:after="120"/>
            <w:rPr>
              <w:b w:val="0"/>
              <w:bCs w:val="0"/>
              <w:i/>
              <w:iCs/>
              <w:sz w:val="28"/>
              <w:lang w:val="de-DE"/>
            </w:rPr>
          </w:pPr>
        </w:p>
        <w:p w:rsidR="006B0B80" w:rsidRPr="007112AA" w:rsidRDefault="007112AA" w:rsidP="007112AA">
          <w:pPr>
            <w:pStyle w:val="Title"/>
            <w:spacing w:after="120"/>
            <w:rPr>
              <w:b w:val="0"/>
              <w:bCs w:val="0"/>
              <w:i/>
              <w:iCs/>
              <w:sz w:val="28"/>
              <w:lang w:val="de-DE"/>
            </w:rPr>
          </w:pPr>
          <w:r w:rsidRPr="007112AA">
            <w:rPr>
              <w:b w:val="0"/>
              <w:bCs w:val="0"/>
              <w:i/>
              <w:iCs/>
              <w:sz w:val="28"/>
              <w:lang w:val="de-DE"/>
            </w:rPr>
            <w:t>fundacja@kociarnia.pl</w:t>
          </w:r>
        </w:p>
      </w:tc>
    </w:tr>
  </w:tbl>
  <w:p w:rsidR="006B0B80" w:rsidRDefault="006B0B80">
    <w:pPr>
      <w:pStyle w:val="Header"/>
      <w:rPr>
        <w:sz w:val="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C76884"/>
    <w:multiLevelType w:val="hybridMultilevel"/>
    <w:tmpl w:val="97A64F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32F3C"/>
    <w:multiLevelType w:val="hybridMultilevel"/>
    <w:tmpl w:val="B4A6CA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844AC1"/>
    <w:multiLevelType w:val="hybridMultilevel"/>
    <w:tmpl w:val="2F8207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2AA"/>
    <w:rsid w:val="00234786"/>
    <w:rsid w:val="005438F3"/>
    <w:rsid w:val="006B0B80"/>
    <w:rsid w:val="007112AA"/>
    <w:rsid w:val="00AD182B"/>
    <w:rsid w:val="00AE7DFF"/>
    <w:rsid w:val="00D1235E"/>
    <w:rsid w:val="00E10AE3"/>
    <w:rsid w:val="00FA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B6B7AEC-6E7F-4F46-A6E9-C1B2F81E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ambria" w:hAnsi="Cambria"/>
      <w:sz w:val="28"/>
      <w:lang w:val="de-D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ambria" w:hAnsi="Cambria"/>
      <w:b/>
      <w:bCs/>
      <w:sz w:val="40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Hyperlink">
    <w:name w:val="Hyperlink"/>
    <w:basedOn w:val="DefaultParagraphFont"/>
    <w:semiHidden/>
    <w:unhideWhenUsed/>
    <w:rPr>
      <w:color w:val="0000FF"/>
      <w:u w:val="single"/>
    </w:rPr>
  </w:style>
  <w:style w:type="paragraph" w:styleId="BodyTextIndent">
    <w:name w:val="Body Text Indent"/>
    <w:basedOn w:val="Normal"/>
    <w:semiHidden/>
    <w:pPr>
      <w:spacing w:after="120"/>
      <w:ind w:firstLine="567"/>
      <w:jc w:val="both"/>
    </w:pPr>
  </w:style>
  <w:style w:type="character" w:customStyle="1" w:styleId="postbody">
    <w:name w:val="postbody"/>
    <w:basedOn w:val="DefaultParagraphFont"/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BodyText">
    <w:name w:val="Body Text"/>
    <w:basedOn w:val="Normal"/>
    <w:semiHidden/>
    <w:pPr>
      <w:jc w:val="both"/>
    </w:pPr>
    <w:rPr>
      <w:sz w:val="18"/>
      <w:szCs w:val="16"/>
    </w:rPr>
  </w:style>
  <w:style w:type="paragraph" w:styleId="ListParagraph">
    <w:name w:val="List Paragraph"/>
    <w:basedOn w:val="Normal"/>
    <w:uiPriority w:val="34"/>
    <w:qFormat/>
    <w:rsid w:val="00D12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10" Target="theme/theme1.xml" Type="http://schemas.openxmlformats.org/officeDocument/2006/relationships/theme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header1.xml" Type="http://schemas.openxmlformats.org/officeDocument/2006/relationships/header"/>
<Relationship Id="rId8" Target="footer1.xml" Type="http://schemas.openxmlformats.org/officeDocument/2006/relationships/footer"/>
<Relationship Id="rId9" Target="fontTable.xml" Type="http://schemas.openxmlformats.org/officeDocument/2006/relationships/fontTable"/>
</Relationships>

</file>

<file path=word/_rels/header1.xml.rels><?xml version="1.0" encoding="UTF-8" standalone="no"?>
<Relationships xmlns="http://schemas.openxmlformats.org/package/2006/relationships">
<Relationship Id="rId1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Warszawa, 2011-03-22</vt:lpstr>
      <vt:lpstr>Warszawa, 2011-03-22</vt:lpstr>
    </vt:vector>
  </TitlesOfParts>
  <Company>Dom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2015-01-20T18:56:00Z</dcterms:created>
  <dc:creator>Ola</dc:creator>
  <cp:lastModifiedBy>Anna Cierniewska</cp:lastModifiedBy>
  <dcterms:modified xsi:type="dcterms:W3CDTF">2015-01-20T21:43:00Z</dcterms:modified>
  <cp:revision>5</cp:revision>
  <dc:title>Warszawa, 2011-03-22</dc:title>
</cp:coreProperties>
</file>