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busca espiritual e a rejeição do ego podem ser prejudiciais.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Muito se tem ouvido falar em livros de autoajuda e em palestras de gurus sobre a transcendência do ego, sobre a prática do bem, caridade, e toda forma de amor e compaixão ao próximo.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Assim como em práticas de se voltar para seu interior e transcender seus próprios limites mentais, físicos e psicológicos, buscando algum tipo de progresso espiritual, ou progresso interno, como recomendam todas as religiões e práticas de yoga.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Vemos também a ampliação da consciência e o descondicionamento das coisas do mundo com o uso de drogas, leituras, filmes, vídeos, e outras formas de percepção que expandem nossa consciência nos trazendo a um estado mais liberto da matéria, ou de amarras psicológicas internas.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Porém, percebo que diante do mundo em que nos encontramos, que é extremamente materialista e onde os poderes e autoridades utilizam de todas as formas legais e ilegais para estabelecer a ordem, quem está nadando contra corrente, em buscas espirituais, em uma vida mais simples e menos consumista, ou aqueles que simplesmente tiveram um pequeno despertar, estão diante de enorme perigo externo e interno.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Interiormente, quando expandimos nossa consciência e mudamos nosso comportamento para uma maneira mais sublime e menos grosseira, estamos correndo um perigo para si-mesmo, pois iremos nos deparar, diariamente com um mundo que corre no sentido contrário, você oferece amor, e recebe ingratidão, você oferece caridade, e recebe inflação, você ofere oração e práticas de yoga, e recebe toda forma de ruídos externos e internos, ou simplesmente percebe que não consegue alcançar o tal estado de “nirvana”, ou quietude mental.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Por mais que sua intenção seja positiva, e espere ajudar a diminuir o sofrimento dos outros, esta postura pode te levar a um desânimo consciencial, pois você, já está em despertar.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Mas não se esqueça que ainda se encontra em um mundo que ainda dorme, e cultiva coisas que estão completamente ao contrário de suas metas espirituais, e isto causa um enorme desgaste, desânimo, depressão, e principalmente acarreta em descrença em um Poder Superior que sem julgamentos, a todos abençoa e protege.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É bastante válido avisar, que se corre perigo material, quando se está no nível espiritual, pois, apesar de constituírem a mesma entidade “pessoa”, são forças contrárias a princípio (ego versus espírito), porém, em um nível mais profundo, ambas caminham juntas.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Mas não é a questão aqui, a questão é exatamente no ponto em que você se torna uma pessoa “do bem” em um mundo que é “do mal”.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Quanto mais se busca espiritualidade, mais você a terá que buscar até “vencer” estes perigos que acabam colocando nossas energias em sentidos opostos, nos levando a estados negativos psicológicos.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Uma vez iniciada a busca espiritual, perceberá coisas que a maioria prefere fechar os olhos, se sentirá em um deserto onde parece que somente você está querendo melhorar, e o mundo, apenas querendo sobreviver, já que estão todos enrolados em seus compromissos e carmas adquiridos em estados anteriores de inconsciência.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 primeiro perigo que vejo e quero fazer questão de alertar, é a supressão do ego e da autoestima, como muito se é empregado nos conceitos espirituais, muito cuidado neste ponto, pois se você parar por aí, estará por matar uma fonte psicológica, o ego, que é essencial para sobrevivência neste plano da matéria.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Perceba em seu interior suas dores, carências e desilusões, e não apenas siga seus gurus que querem matar seu ego, sua autoestima, ou seu lado “mais grosseiro”. Por alguns momentos, esqueça tudo que leu sobre espiritualidade e passe a perceber seu próprio espírito e seu estado de consciência, não queira simplesmente evoluir, expandir, expandir, expandir, pois desta forma acabará por explodir, literalmente.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Quando começar uma leitura, ou a assistir um vídeo e sentir um desconforto, pare com esta prática, pois algo em você ainda não está preparado para o que está sendo absorvido.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Não force a barra, apenas siga o fluxo naturalmente, que o universo se encarregará de lhe encaminhar no melhor caminho.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Acho que deu pra entender os riscos que se corre quando se está na chamada busca espiritual.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Em relação a fatores externos, não quero enfrentá-los nem desmistificá-los, mas estes fatores fazem de tudo para que a economia permaneça estabilizada e para que o mundo e a sociedade não entre em colapso, como tem ocorrido há milênios. E eles estão certos, por mais incoerente e “maldosos” que pareça, não temos a visão ampla que os poderes dominantes têm, e como tudo está sob leis cósmicas e evolutivas, estes poderes externos também tem seu espaço e respeito perante a “busca espiritual”.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Deixe estas forças externas fazerem seu trabalho, e vá para seu interior, mesmo em uma busca “espiritual”, não se esqueça que Deus, ou um Poder Superior, cuida de nós independentemente de quaisquer fatores.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Nunca se esqueça de ter FÉ. Mesmo durante estes trabalhos mais neutros no nível religioso e espiritual, de yoga e meditação, em que a fé e Deus são postos de lado.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Pode acreditar que em algum momento você vai precisar de fé, principalmente se já se encontra desperto.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30 de dezembro de 2021.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