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E7" w:rsidRPr="007C36B8" w:rsidRDefault="007475E7" w:rsidP="007475E7">
      <w:pPr>
        <w:pStyle w:val="1"/>
        <w:ind w:firstLine="0"/>
        <w:jc w:val="center"/>
        <w:rPr>
          <w:szCs w:val="30"/>
          <w:lang w:val="ru-RU"/>
        </w:rPr>
      </w:pPr>
      <w:bookmarkStart w:id="0" w:name="_Toc495321207"/>
      <w:bookmarkStart w:id="1" w:name="_Toc4570054"/>
      <w:bookmarkStart w:id="2" w:name="_Toc36196385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 xml:space="preserve">№ </w:t>
      </w:r>
      <w:r>
        <w:rPr>
          <w:szCs w:val="30"/>
          <w:lang w:val="ru-RU"/>
        </w:rPr>
        <w:t>9</w:t>
      </w:r>
      <w:r w:rsidRPr="00AA7EAB">
        <w:rPr>
          <w:szCs w:val="30"/>
        </w:rPr>
        <w:br/>
      </w:r>
      <w:bookmarkEnd w:id="0"/>
      <w:bookmarkEnd w:id="1"/>
      <w:r>
        <w:rPr>
          <w:color w:val="000000"/>
        </w:rPr>
        <w:t>Объектная модель браузера (</w:t>
      </w:r>
      <w:r>
        <w:rPr>
          <w:color w:val="000000"/>
          <w:lang w:val="en-US"/>
        </w:rPr>
        <w:t>BOM</w:t>
      </w:r>
      <w:r>
        <w:rPr>
          <w:color w:val="000000"/>
        </w:rPr>
        <w:t>). Таймеры</w:t>
      </w:r>
      <w:bookmarkEnd w:id="2"/>
    </w:p>
    <w:p w:rsidR="007475E7" w:rsidRPr="00AA7EAB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D61D39">
        <w:rPr>
          <w:szCs w:val="28"/>
        </w:rPr>
        <w:t xml:space="preserve"> </w:t>
      </w:r>
      <w:r>
        <w:rPr>
          <w:szCs w:val="28"/>
        </w:rPr>
        <w:t xml:space="preserve">изучить объекты </w:t>
      </w:r>
      <w:r>
        <w:rPr>
          <w:szCs w:val="28"/>
          <w:lang w:val="en-US"/>
        </w:rPr>
        <w:t>BOM</w:t>
      </w:r>
      <w:r>
        <w:rPr>
          <w:szCs w:val="28"/>
        </w:rPr>
        <w:t xml:space="preserve">, научиться использовать таймеры в </w:t>
      </w:r>
      <w:r>
        <w:rPr>
          <w:szCs w:val="28"/>
          <w:lang w:val="en-US"/>
        </w:rPr>
        <w:t>JavaScript</w:t>
      </w:r>
      <w:r w:rsidRPr="00AA7EAB">
        <w:rPr>
          <w:szCs w:val="30"/>
          <w:lang w:val="ru-RU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  <w:r w:rsidRPr="00970FE9">
        <w:rPr>
          <w:b/>
          <w:szCs w:val="30"/>
          <w:lang w:val="ru-RU"/>
        </w:rPr>
        <w:t>Краткие теоретические сведения:</w:t>
      </w:r>
    </w:p>
    <w:p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>Большое значение в JavaScript имеет работа с веб-браузером и теми объектами, которые он предоставляет. Например, использование объектов браузера позволяет манипулировать элементами html, которые имеются на странице, или взаимодействовать с пользователем.</w:t>
      </w:r>
    </w:p>
    <w:p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Все объекты, через которые JavaScript взаимодействует с браузером, описываются таким понятием как </w:t>
      </w:r>
      <w:r w:rsidRPr="00D61D39">
        <w:rPr>
          <w:b/>
          <w:bCs/>
          <w:szCs w:val="30"/>
        </w:rPr>
        <w:t>Browser Object Model</w:t>
      </w:r>
      <w:r w:rsidRPr="00D61D39">
        <w:rPr>
          <w:szCs w:val="30"/>
        </w:rPr>
        <w:t xml:space="preserve"> (Объектная Модель Браузера).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>Browser Object Model можно представить в виде следующей схемы: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D61D39" w:rsidRDefault="007475E7" w:rsidP="007475E7">
      <w:pPr>
        <w:spacing w:line="240" w:lineRule="auto"/>
        <w:ind w:firstLine="0"/>
        <w:jc w:val="center"/>
        <w:rPr>
          <w:szCs w:val="30"/>
          <w:lang w:val="en-US"/>
        </w:rPr>
      </w:pPr>
      <w:r>
        <w:rPr>
          <w:noProof/>
        </w:rPr>
        <w:drawing>
          <wp:inline distT="0" distB="0" distL="0" distR="0" wp14:anchorId="2C3A7E49" wp14:editId="5B0B89C3">
            <wp:extent cx="5759450" cy="1709420"/>
            <wp:effectExtent l="0" t="0" r="0" b="5080"/>
            <wp:docPr id="7" name="Рисунок 7" descr="Browser Object Model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Browser Object Model in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D61D39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В вершине находится главный объект </w:t>
      </w:r>
      <w:r>
        <w:rPr>
          <w:szCs w:val="30"/>
        </w:rPr>
        <w:t>–</w:t>
      </w:r>
      <w:r w:rsidRPr="00D61D39">
        <w:rPr>
          <w:szCs w:val="30"/>
        </w:rPr>
        <w:t xml:space="preserve"> объект window, который представляет собой браузер. Этот объект в свою очередь включает ряд других объектов, в частности, объект document, который представляет отдельную веб-страницу, отображаемую в браузере.</w:t>
      </w:r>
    </w:p>
    <w:p w:rsidR="007475E7" w:rsidRPr="00D61D39" w:rsidRDefault="007475E7" w:rsidP="007475E7">
      <w:pPr>
        <w:spacing w:line="240" w:lineRule="auto"/>
        <w:jc w:val="both"/>
        <w:rPr>
          <w:szCs w:val="30"/>
        </w:rPr>
      </w:pPr>
    </w:p>
    <w:p w:rsidR="007475E7" w:rsidRPr="00D61D39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D61D39">
        <w:rPr>
          <w:b/>
          <w:bCs/>
          <w:szCs w:val="30"/>
        </w:rPr>
        <w:t>Объект window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D61D39">
        <w:rPr>
          <w:szCs w:val="30"/>
        </w:rPr>
        <w:t xml:space="preserve">Объект window представляет собой окно веб-браузера, в котором размещаются веб-страницы. </w:t>
      </w:r>
      <w:r>
        <w:rPr>
          <w:szCs w:val="30"/>
          <w:lang w:val="en-US"/>
        </w:rPr>
        <w:t>W</w:t>
      </w:r>
      <w:r w:rsidRPr="00D61D39">
        <w:rPr>
          <w:szCs w:val="30"/>
        </w:rPr>
        <w:t>indow является глобальным объектом, поэтому при доступе к его свойствам и методам необязательно использовать его имя.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5C0BE7">
        <w:rPr>
          <w:szCs w:val="30"/>
        </w:rPr>
        <w:t>Все объявляемые в программе глобальные переменные или функции автоматически добавляются к объекту window.</w:t>
      </w:r>
    </w:p>
    <w:p w:rsidR="007475E7" w:rsidRPr="00FF3AFC" w:rsidRDefault="007475E7" w:rsidP="007475E7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Ранее были</w:t>
      </w:r>
      <w:r w:rsidRPr="00FF3AFC">
        <w:rPr>
          <w:szCs w:val="30"/>
        </w:rPr>
        <w:t xml:space="preserve"> рассмотре</w:t>
      </w:r>
      <w:r>
        <w:rPr>
          <w:szCs w:val="30"/>
          <w:lang w:val="ru-RU"/>
        </w:rPr>
        <w:t>ны</w:t>
      </w:r>
      <w:r w:rsidRPr="00FF3AFC">
        <w:rPr>
          <w:szCs w:val="30"/>
        </w:rPr>
        <w:t xml:space="preserve"> 3 </w:t>
      </w:r>
      <w:r>
        <w:rPr>
          <w:szCs w:val="30"/>
          <w:lang w:val="ru-RU"/>
        </w:rPr>
        <w:t xml:space="preserve">методы объекта </w:t>
      </w:r>
      <w:r>
        <w:rPr>
          <w:szCs w:val="30"/>
          <w:lang w:val="en-US"/>
        </w:rPr>
        <w:t>window</w:t>
      </w:r>
      <w:r w:rsidRPr="00FF3AFC">
        <w:rPr>
          <w:szCs w:val="30"/>
        </w:rPr>
        <w:t xml:space="preserve"> для взаимодействия с пользователем:</w:t>
      </w:r>
    </w:p>
    <w:p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t>a</w:t>
      </w:r>
      <w:r w:rsidRPr="00F651A9">
        <w:rPr>
          <w:b/>
          <w:bCs/>
          <w:szCs w:val="30"/>
          <w:lang w:val="en-US"/>
        </w:rPr>
        <w:t>l</w:t>
      </w:r>
      <w:r w:rsidRPr="00F651A9">
        <w:rPr>
          <w:b/>
          <w:bCs/>
          <w:szCs w:val="30"/>
        </w:rPr>
        <w:t>ert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</w:t>
      </w:r>
      <w:r w:rsidRPr="00F651A9">
        <w:rPr>
          <w:szCs w:val="30"/>
          <w:lang w:val="ru-RU"/>
        </w:rPr>
        <w:t xml:space="preserve"> в диалоговом окне.</w:t>
      </w:r>
    </w:p>
    <w:p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lastRenderedPageBreak/>
        <w:t>p</w:t>
      </w:r>
      <w:r w:rsidRPr="00F651A9">
        <w:rPr>
          <w:b/>
          <w:bCs/>
          <w:szCs w:val="30"/>
        </w:rPr>
        <w:t>rompt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 xml:space="preserve">, </w:t>
      </w:r>
      <w:r>
        <w:rPr>
          <w:b/>
          <w:bCs/>
          <w:szCs w:val="30"/>
          <w:lang w:val="en-US"/>
        </w:rPr>
        <w:t>default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 и запрашивает ввод текста от пользователя. Возвращает напечатанный текст в поле ввода или null, если была нажата кнопка «Отмена» или Esc с клавиатуры.</w:t>
      </w:r>
    </w:p>
    <w:p w:rsidR="007475E7" w:rsidRPr="00F651A9" w:rsidRDefault="007475E7" w:rsidP="007475E7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>
        <w:rPr>
          <w:b/>
          <w:bCs/>
          <w:szCs w:val="30"/>
          <w:lang w:val="en-US"/>
        </w:rPr>
        <w:t>c</w:t>
      </w:r>
      <w:r w:rsidRPr="00F651A9">
        <w:rPr>
          <w:b/>
          <w:bCs/>
          <w:szCs w:val="30"/>
        </w:rPr>
        <w:t>onfirm</w:t>
      </w:r>
      <w:r w:rsidRPr="00F651A9">
        <w:rPr>
          <w:b/>
          <w:bCs/>
          <w:szCs w:val="30"/>
          <w:lang w:val="ru-RU"/>
        </w:rPr>
        <w:t>(</w:t>
      </w:r>
      <w:r>
        <w:rPr>
          <w:b/>
          <w:bCs/>
          <w:szCs w:val="30"/>
          <w:lang w:val="en-US"/>
        </w:rPr>
        <w:t>str</w:t>
      </w:r>
      <w:r w:rsidRPr="00F651A9">
        <w:rPr>
          <w:b/>
          <w:bCs/>
          <w:szCs w:val="30"/>
          <w:lang w:val="ru-RU"/>
        </w:rPr>
        <w:t>)</w:t>
      </w:r>
      <w:r w:rsidRPr="00F651A9">
        <w:rPr>
          <w:szCs w:val="30"/>
          <w:lang w:val="ru-RU"/>
        </w:rPr>
        <w:t xml:space="preserve">: </w:t>
      </w:r>
      <w:r w:rsidRPr="00F651A9">
        <w:rPr>
          <w:szCs w:val="30"/>
        </w:rPr>
        <w:t>показывает сообщение и ждёт, пока пользователь нажмёт OK или Отмена. Возвращает true, если нажата OK, и false, если нажата кнопка «Отмена» или Esc с клавиатуры.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FF3AFC">
        <w:rPr>
          <w:szCs w:val="30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Объект </w:t>
      </w:r>
      <w:r>
        <w:rPr>
          <w:szCs w:val="30"/>
          <w:lang w:val="en-US"/>
        </w:rPr>
        <w:t>window</w:t>
      </w:r>
      <w:r w:rsidRPr="00F651A9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также предоставляет методы для работы с окном браузера:</w:t>
      </w:r>
    </w:p>
    <w:p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651A9">
        <w:rPr>
          <w:b/>
          <w:bCs/>
          <w:szCs w:val="30"/>
          <w:lang w:val="ru-RU"/>
        </w:rPr>
        <w:t>window.open ()</w:t>
      </w:r>
      <w:r w:rsidRPr="00F651A9">
        <w:rPr>
          <w:szCs w:val="30"/>
          <w:lang w:val="ru-RU"/>
        </w:rPr>
        <w:t>: открыть новое окно;</w:t>
      </w:r>
    </w:p>
    <w:p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651A9">
        <w:rPr>
          <w:b/>
          <w:bCs/>
          <w:szCs w:val="30"/>
          <w:lang w:val="ru-RU"/>
        </w:rPr>
        <w:t>window.close ()</w:t>
      </w:r>
      <w:r w:rsidRPr="00F651A9">
        <w:rPr>
          <w:szCs w:val="30"/>
          <w:lang w:val="ru-RU"/>
        </w:rPr>
        <w:t>: закрыть текущее окно;</w:t>
      </w:r>
    </w:p>
    <w:p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651A9">
        <w:rPr>
          <w:b/>
          <w:bCs/>
          <w:szCs w:val="30"/>
          <w:lang w:val="ru-RU"/>
        </w:rPr>
        <w:t>window.moveTo ()</w:t>
      </w:r>
      <w:r w:rsidRPr="00F651A9">
        <w:rPr>
          <w:szCs w:val="30"/>
          <w:lang w:val="ru-RU"/>
        </w:rPr>
        <w:t>: переместить текущее окно;</w:t>
      </w:r>
    </w:p>
    <w:p w:rsidR="007475E7" w:rsidRPr="00F651A9" w:rsidRDefault="007475E7" w:rsidP="007475E7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651A9">
        <w:rPr>
          <w:b/>
          <w:bCs/>
          <w:szCs w:val="30"/>
          <w:lang w:val="ru-RU"/>
        </w:rPr>
        <w:t>window.resizeTo ()</w:t>
      </w:r>
      <w:r w:rsidRPr="00F651A9">
        <w:rPr>
          <w:szCs w:val="30"/>
          <w:lang w:val="ru-RU"/>
        </w:rPr>
        <w:t>: изменить размер текущего окна.</w:t>
      </w:r>
    </w:p>
    <w:p w:rsidR="007475E7" w:rsidRPr="00F651A9" w:rsidRDefault="007475E7" w:rsidP="007475E7">
      <w:pPr>
        <w:spacing w:line="240" w:lineRule="auto"/>
        <w:ind w:left="1134" w:hanging="425"/>
        <w:jc w:val="both"/>
        <w:rPr>
          <w:szCs w:val="30"/>
          <w:lang w:val="ru-RU"/>
        </w:rPr>
      </w:pPr>
    </w:p>
    <w:p w:rsidR="007475E7" w:rsidRPr="00F651A9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F651A9">
        <w:rPr>
          <w:b/>
          <w:bCs/>
          <w:szCs w:val="30"/>
        </w:rPr>
        <w:t>Объект history</w:t>
      </w:r>
    </w:p>
    <w:p w:rsidR="007475E7" w:rsidRPr="00F651A9" w:rsidRDefault="007475E7" w:rsidP="007475E7">
      <w:pPr>
        <w:spacing w:line="240" w:lineRule="auto"/>
        <w:jc w:val="both"/>
        <w:rPr>
          <w:szCs w:val="30"/>
        </w:rPr>
      </w:pPr>
      <w:r w:rsidRPr="00F651A9">
        <w:rPr>
          <w:szCs w:val="30"/>
        </w:rPr>
        <w:t>Объект history предназначен для хранения истории посещений веб-страниц в браузере. Нам этот объект доступен через объект window.</w:t>
      </w:r>
    </w:p>
    <w:p w:rsidR="007475E7" w:rsidRPr="008F1E4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F651A9">
        <w:rPr>
          <w:szCs w:val="30"/>
        </w:rPr>
        <w:t xml:space="preserve">Все сведения о посещении пользователя хранятся в специальном стеке (history stack). С помощью свойства </w:t>
      </w:r>
      <w:r w:rsidRPr="008F1E47">
        <w:rPr>
          <w:b/>
          <w:bCs/>
          <w:szCs w:val="30"/>
        </w:rPr>
        <w:t>length</w:t>
      </w:r>
      <w:r w:rsidRPr="00F651A9">
        <w:rPr>
          <w:szCs w:val="30"/>
        </w:rPr>
        <w:t xml:space="preserve"> можно узнать, как много веб-станиц хранится в стеке</w:t>
      </w:r>
      <w:r>
        <w:rPr>
          <w:szCs w:val="30"/>
          <w:lang w:val="ru-RU"/>
        </w:rPr>
        <w:t>.</w:t>
      </w:r>
    </w:p>
    <w:p w:rsidR="007475E7" w:rsidRPr="00F651A9" w:rsidRDefault="007475E7" w:rsidP="007475E7">
      <w:pPr>
        <w:spacing w:line="240" w:lineRule="auto"/>
        <w:jc w:val="both"/>
        <w:rPr>
          <w:szCs w:val="30"/>
        </w:rPr>
      </w:pPr>
      <w:r w:rsidRPr="00F651A9">
        <w:rPr>
          <w:szCs w:val="30"/>
        </w:rPr>
        <w:t xml:space="preserve">Для перемещения по страницам в истории в объекте history определены методы </w:t>
      </w:r>
      <w:r w:rsidRPr="008F1E47">
        <w:rPr>
          <w:b/>
          <w:bCs/>
          <w:szCs w:val="30"/>
        </w:rPr>
        <w:t>back()</w:t>
      </w:r>
      <w:r w:rsidRPr="00F651A9">
        <w:rPr>
          <w:szCs w:val="30"/>
        </w:rPr>
        <w:t xml:space="preserve"> (перемещение к прошлой посмотренной странице) и </w:t>
      </w:r>
      <w:r w:rsidRPr="008F1E47">
        <w:rPr>
          <w:b/>
          <w:bCs/>
          <w:szCs w:val="30"/>
        </w:rPr>
        <w:t>forward()</w:t>
      </w:r>
      <w:r w:rsidRPr="00F651A9">
        <w:rPr>
          <w:szCs w:val="30"/>
        </w:rPr>
        <w:t xml:space="preserve"> (перемещение к следующей просмотренной странице)</w:t>
      </w:r>
    </w:p>
    <w:p w:rsidR="007475E7" w:rsidRPr="008F1E4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F651A9">
        <w:rPr>
          <w:szCs w:val="30"/>
        </w:rPr>
        <w:t xml:space="preserve">Также в объекте history определен специальный метод </w:t>
      </w:r>
      <w:r w:rsidRPr="008F1E47">
        <w:rPr>
          <w:b/>
          <w:bCs/>
          <w:szCs w:val="30"/>
        </w:rPr>
        <w:t>go()</w:t>
      </w:r>
      <w:r w:rsidRPr="00F651A9">
        <w:rPr>
          <w:szCs w:val="30"/>
        </w:rPr>
        <w:t xml:space="preserve">, который позволяет перемещаться вперед и назад по истории на определенное число страниц. </w:t>
      </w:r>
      <w:r>
        <w:rPr>
          <w:szCs w:val="30"/>
          <w:lang w:val="ru-RU"/>
        </w:rPr>
        <w:t>Положительное число определет перемещение вперед, а отрицательное – назад.</w:t>
      </w:r>
    </w:p>
    <w:p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Объект location</w:t>
      </w: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Объект location содержит информацию о расположении текущей веб-страницы: URL, информацию о сервере, номер порта, протокол. С помощью свойств объекта мы можем получить эту информацию: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href</w:t>
      </w:r>
      <w:r w:rsidRPr="008F1E47">
        <w:rPr>
          <w:szCs w:val="30"/>
        </w:rPr>
        <w:t>: полная строка запроса к ресурсу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pathname</w:t>
      </w:r>
      <w:r w:rsidRPr="008F1E47">
        <w:rPr>
          <w:szCs w:val="30"/>
        </w:rPr>
        <w:t>: путь к ресурсу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origin</w:t>
      </w:r>
      <w:r w:rsidRPr="008F1E47">
        <w:rPr>
          <w:szCs w:val="30"/>
        </w:rPr>
        <w:t>: общая схема запроса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protocol</w:t>
      </w:r>
      <w:r w:rsidRPr="008F1E47">
        <w:rPr>
          <w:szCs w:val="30"/>
        </w:rPr>
        <w:t>: протокол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port</w:t>
      </w:r>
      <w:r w:rsidRPr="008F1E47">
        <w:rPr>
          <w:szCs w:val="30"/>
        </w:rPr>
        <w:t>: порт, используемый ресурсом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host</w:t>
      </w:r>
      <w:r w:rsidRPr="008F1E47">
        <w:rPr>
          <w:szCs w:val="30"/>
        </w:rPr>
        <w:t>: хост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hostname</w:t>
      </w:r>
      <w:r w:rsidRPr="008F1E47">
        <w:rPr>
          <w:szCs w:val="30"/>
        </w:rPr>
        <w:t>: название хоста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lastRenderedPageBreak/>
        <w:t>hash</w:t>
      </w:r>
      <w:r w:rsidRPr="008F1E47">
        <w:rPr>
          <w:szCs w:val="30"/>
        </w:rPr>
        <w:t>: если строка запроса содержит символ решетки (#), то данное свойство возвращает ту часть строки, которая идет после этого символа</w:t>
      </w:r>
      <w:r w:rsidRPr="008F1E47">
        <w:rPr>
          <w:szCs w:val="30"/>
          <w:lang w:val="ru-RU"/>
        </w:rPr>
        <w:t>;</w:t>
      </w:r>
    </w:p>
    <w:p w:rsidR="007475E7" w:rsidRPr="008F1E47" w:rsidRDefault="007475E7" w:rsidP="007475E7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search</w:t>
      </w:r>
      <w:r w:rsidRPr="008F1E47">
        <w:rPr>
          <w:szCs w:val="30"/>
        </w:rPr>
        <w:t>: если строка запроса содержит знак вопроса (?), например, то данное свойство возвращает ту часть строки, которая идет после знака вопроса</w:t>
      </w:r>
      <w:r w:rsidRPr="008F1E47">
        <w:rPr>
          <w:szCs w:val="30"/>
          <w:lang w:val="ru-RU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Также объект location предоставляет ряд методов, которые можно использовать для управления путем запроса:</w:t>
      </w:r>
    </w:p>
    <w:p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assign(url)</w:t>
      </w:r>
      <w:r w:rsidRPr="008F1E47">
        <w:rPr>
          <w:szCs w:val="30"/>
        </w:rPr>
        <w:t>: загружает ресурс, который находится по пути url</w:t>
      </w:r>
      <w:r w:rsidRPr="008F1E47">
        <w:rPr>
          <w:szCs w:val="30"/>
          <w:lang w:val="ru-RU"/>
        </w:rPr>
        <w:t>.</w:t>
      </w:r>
    </w:p>
    <w:p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F1E47">
        <w:rPr>
          <w:b/>
          <w:bCs/>
          <w:szCs w:val="30"/>
        </w:rPr>
        <w:t>reload(forcedReload)</w:t>
      </w:r>
      <w:r w:rsidRPr="008F1E47">
        <w:rPr>
          <w:szCs w:val="30"/>
        </w:rPr>
        <w:t>: перезагружает текущую веб-страницу. Параметр forcedReload указывает, надо ли использовать кэш браузера. Если параметр равен true, то кэш не используется</w:t>
      </w:r>
      <w:r w:rsidRPr="008F1E47">
        <w:rPr>
          <w:szCs w:val="30"/>
          <w:lang w:val="ru-RU"/>
        </w:rPr>
        <w:t>.</w:t>
      </w:r>
    </w:p>
    <w:p w:rsidR="007475E7" w:rsidRPr="008F1E47" w:rsidRDefault="007475E7" w:rsidP="007475E7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</w:rPr>
      </w:pPr>
      <w:r w:rsidRPr="008F1E47">
        <w:rPr>
          <w:b/>
          <w:bCs/>
          <w:szCs w:val="30"/>
        </w:rPr>
        <w:t>replace(url)</w:t>
      </w:r>
      <w:r w:rsidRPr="008F1E47">
        <w:rPr>
          <w:szCs w:val="30"/>
        </w:rPr>
        <w:t>: заменяет текущую веб-станицу другим ресурсом, который находится по пути url. В отличие от метода assign, который также загружает веб-станицу с другого ресурса, метод replace не сохраняет предыдущую веб-страницу в стеке истории переходов history, поэтому мы не сможем вызвать метод history.back() для перехода к ней.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Объект navigator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8F1E47">
        <w:rPr>
          <w:szCs w:val="30"/>
        </w:rPr>
        <w:t xml:space="preserve">Объект navigator содержит информацию о браузере и операционной системе, в которой браузер запущен. Он определяет ряд свойств и методов, основным из которых является свойство </w:t>
      </w:r>
      <w:r w:rsidRPr="008F1E47">
        <w:rPr>
          <w:b/>
          <w:bCs/>
          <w:szCs w:val="30"/>
        </w:rPr>
        <w:t>userAgent</w:t>
      </w:r>
      <w:r w:rsidRPr="008F1E47">
        <w:rPr>
          <w:szCs w:val="30"/>
        </w:rPr>
        <w:t>, представляющее браузер пользователя</w:t>
      </w:r>
      <w:r>
        <w:rPr>
          <w:szCs w:val="30"/>
          <w:lang w:val="ru-RU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 w:rsidRPr="008F1E47">
        <w:rPr>
          <w:szCs w:val="30"/>
          <w:lang w:val="ru-RU"/>
        </w:rPr>
        <w:t xml:space="preserve">Объект navigator хранит свойство </w:t>
      </w:r>
      <w:r w:rsidRPr="008F1E47">
        <w:rPr>
          <w:b/>
          <w:bCs/>
          <w:szCs w:val="30"/>
          <w:lang w:val="ru-RU"/>
        </w:rPr>
        <w:t>geolocation</w:t>
      </w:r>
      <w:r w:rsidRPr="008F1E47">
        <w:rPr>
          <w:szCs w:val="30"/>
          <w:lang w:val="ru-RU"/>
        </w:rPr>
        <w:t xml:space="preserve">, с помощью которого можно получить географическое положение пользователя. Для получения положения используется метод </w:t>
      </w:r>
      <w:r w:rsidRPr="008F1E47">
        <w:rPr>
          <w:b/>
          <w:bCs/>
          <w:szCs w:val="30"/>
          <w:lang w:val="ru-RU"/>
        </w:rPr>
        <w:t>getCurrentPosition()</w:t>
      </w:r>
      <w:r w:rsidRPr="008F1E47">
        <w:rPr>
          <w:szCs w:val="30"/>
          <w:lang w:val="ru-RU"/>
        </w:rPr>
        <w:t>. Этот метод принимает два параметра: функцию, которая срабатывает при удачном запуске, и функцию, которая срабатывает при ошибке запроса геоданных</w:t>
      </w:r>
      <w:r>
        <w:rPr>
          <w:szCs w:val="30"/>
          <w:lang w:val="ru-RU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>function success(position) {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latitude = position.coords.latitude;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longitude = position.coords.longitude;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altitude = position.coords.altitude;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let</w:t>
      </w:r>
      <w:r w:rsidRPr="008F1E47">
        <w:rPr>
          <w:color w:val="002060"/>
          <w:szCs w:val="30"/>
          <w:lang w:val="en-US"/>
        </w:rPr>
        <w:t xml:space="preserve"> speed = position.coords.speed;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 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document.write("</w:t>
      </w:r>
      <w:r w:rsidRPr="008F1E47">
        <w:rPr>
          <w:color w:val="002060"/>
          <w:szCs w:val="30"/>
          <w:lang w:val="ru-RU"/>
        </w:rPr>
        <w:t>Широта</w:t>
      </w:r>
      <w:r w:rsidRPr="008F1E47">
        <w:rPr>
          <w:color w:val="002060"/>
          <w:szCs w:val="30"/>
          <w:lang w:val="en-US"/>
        </w:rPr>
        <w:t>: " + latitude + "&lt;br/&gt;");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document.write("</w:t>
      </w:r>
      <w:r w:rsidRPr="008F1E47">
        <w:rPr>
          <w:color w:val="002060"/>
          <w:szCs w:val="30"/>
          <w:lang w:val="ru-RU"/>
        </w:rPr>
        <w:t>Долгота</w:t>
      </w:r>
      <w:r w:rsidRPr="008F1E47">
        <w:rPr>
          <w:color w:val="002060"/>
          <w:szCs w:val="30"/>
          <w:lang w:val="en-US"/>
        </w:rPr>
        <w:t>: " + longitude + "&lt;br/&gt;");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 xml:space="preserve">    document.write("</w:t>
      </w:r>
      <w:r w:rsidRPr="008F1E47">
        <w:rPr>
          <w:color w:val="002060"/>
          <w:szCs w:val="30"/>
          <w:lang w:val="ru-RU"/>
        </w:rPr>
        <w:t>Высота</w:t>
      </w:r>
      <w:r w:rsidRPr="008F1E47">
        <w:rPr>
          <w:color w:val="002060"/>
          <w:szCs w:val="30"/>
          <w:lang w:val="en-US"/>
        </w:rPr>
        <w:t>: " + altitude + "&lt;br/&gt;");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en-US"/>
        </w:rPr>
        <w:t xml:space="preserve">    </w:t>
      </w:r>
      <w:r w:rsidRPr="008F1E47">
        <w:rPr>
          <w:color w:val="002060"/>
          <w:szCs w:val="30"/>
          <w:lang w:val="ru-RU"/>
        </w:rPr>
        <w:t>document.write("Скорость перемещения: " + speed + "&lt;br/&gt;");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lastRenderedPageBreak/>
        <w:t>};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t xml:space="preserve"> 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t>function error(obj) {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ru-RU"/>
        </w:rPr>
      </w:pPr>
      <w:r w:rsidRPr="008F1E47">
        <w:rPr>
          <w:color w:val="002060"/>
          <w:szCs w:val="30"/>
          <w:lang w:val="ru-RU"/>
        </w:rPr>
        <w:t xml:space="preserve">    document.write("Ошибка при определении положения");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>};</w:t>
      </w:r>
    </w:p>
    <w:p w:rsidR="007475E7" w:rsidRPr="008F1E47" w:rsidRDefault="007475E7" w:rsidP="007475E7">
      <w:pPr>
        <w:spacing w:line="240" w:lineRule="auto"/>
        <w:jc w:val="both"/>
        <w:rPr>
          <w:color w:val="002060"/>
          <w:szCs w:val="30"/>
          <w:lang w:val="en-US"/>
        </w:rPr>
      </w:pPr>
      <w:r w:rsidRPr="008F1E47">
        <w:rPr>
          <w:color w:val="002060"/>
          <w:szCs w:val="30"/>
          <w:lang w:val="en-US"/>
        </w:rPr>
        <w:t>navigator.geolocation.getCurrentPosition(success, error);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8F1E47" w:rsidRDefault="007475E7" w:rsidP="007475E7">
      <w:pPr>
        <w:spacing w:line="240" w:lineRule="auto"/>
        <w:jc w:val="both"/>
        <w:rPr>
          <w:b/>
          <w:bCs/>
          <w:szCs w:val="30"/>
        </w:rPr>
      </w:pPr>
      <w:r w:rsidRPr="008F1E47">
        <w:rPr>
          <w:b/>
          <w:bCs/>
          <w:szCs w:val="30"/>
        </w:rPr>
        <w:t>Таймеры</w:t>
      </w: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Для выполнения действий через определенные промежутки времени в объекте window предусмотрены функции таймеров. Есть два типа таймеров: одни выполняются только один раз, а другие постоянно через промежуток времени.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 xml:space="preserve">Для одноразового выполнения действий через промежуток времени предназначена функция </w:t>
      </w:r>
      <w:r w:rsidRPr="00A05FB2">
        <w:rPr>
          <w:b/>
          <w:bCs/>
          <w:szCs w:val="30"/>
        </w:rPr>
        <w:t>setTimeout()</w:t>
      </w:r>
      <w:r w:rsidRPr="008F1E47">
        <w:rPr>
          <w:szCs w:val="30"/>
        </w:rPr>
        <w:t>. Она может принимать два параметра:</w:t>
      </w: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</w:p>
    <w:p w:rsidR="007475E7" w:rsidRPr="00A05FB2" w:rsidRDefault="007475E7" w:rsidP="007475E7">
      <w:pPr>
        <w:spacing w:line="240" w:lineRule="auto"/>
        <w:jc w:val="both"/>
        <w:rPr>
          <w:color w:val="002060"/>
          <w:szCs w:val="30"/>
        </w:rPr>
      </w:pPr>
      <w:r w:rsidRPr="00A05FB2">
        <w:rPr>
          <w:color w:val="002060"/>
          <w:szCs w:val="30"/>
          <w:lang w:val="en-US"/>
        </w:rPr>
        <w:t>let</w:t>
      </w:r>
      <w:r w:rsidRPr="00A05FB2">
        <w:rPr>
          <w:color w:val="002060"/>
          <w:szCs w:val="30"/>
        </w:rPr>
        <w:t xml:space="preserve"> timerId = setTimeout(someFunction, period)</w:t>
      </w: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</w:p>
    <w:p w:rsidR="007475E7" w:rsidRPr="008F1E4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>Параметр period указывает на промежуток, через который будет выполняться функция из параметра someFunction. А в качестве результата функция возвращает id таймера.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8F1E47">
        <w:rPr>
          <w:szCs w:val="30"/>
        </w:rPr>
        <w:t xml:space="preserve">Для остановки таймера применяется функция </w:t>
      </w:r>
      <w:r w:rsidRPr="00A05FB2">
        <w:rPr>
          <w:b/>
          <w:bCs/>
          <w:szCs w:val="30"/>
        </w:rPr>
        <w:t>clearTimeout(</w:t>
      </w:r>
      <w:r w:rsidRPr="00A05FB2">
        <w:rPr>
          <w:b/>
          <w:bCs/>
          <w:szCs w:val="30"/>
          <w:lang w:val="en-US"/>
        </w:rPr>
        <w:t>id</w:t>
      </w:r>
      <w:r w:rsidRPr="00A05FB2">
        <w:rPr>
          <w:b/>
          <w:bCs/>
          <w:szCs w:val="30"/>
        </w:rPr>
        <w:t>)</w:t>
      </w:r>
      <w:r w:rsidRPr="008F1E47">
        <w:rPr>
          <w:szCs w:val="30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  <w:r w:rsidRPr="00A05FB2">
        <w:rPr>
          <w:szCs w:val="30"/>
        </w:rPr>
        <w:t xml:space="preserve">Функции </w:t>
      </w:r>
      <w:r w:rsidRPr="00A05FB2">
        <w:rPr>
          <w:b/>
          <w:bCs/>
          <w:szCs w:val="30"/>
        </w:rPr>
        <w:t>setInterval()</w:t>
      </w:r>
      <w:r w:rsidRPr="00A05FB2">
        <w:rPr>
          <w:szCs w:val="30"/>
        </w:rPr>
        <w:t xml:space="preserve"> и </w:t>
      </w:r>
      <w:r w:rsidRPr="00A05FB2">
        <w:rPr>
          <w:b/>
          <w:bCs/>
          <w:szCs w:val="30"/>
        </w:rPr>
        <w:t>clearInterval()</w:t>
      </w:r>
      <w:r w:rsidRPr="00A05FB2">
        <w:rPr>
          <w:szCs w:val="30"/>
        </w:rPr>
        <w:t xml:space="preserve"> работают аналогично функциям setTimeout() и clearTimeout() с той лишь разницей, что setInterval() постоянно выполняет определенную функцию через промежуток времени.</w:t>
      </w:r>
    </w:p>
    <w:p w:rsidR="007475E7" w:rsidRPr="00A05FB2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Функция</w:t>
      </w:r>
      <w:r w:rsidRPr="00A05FB2">
        <w:rPr>
          <w:szCs w:val="30"/>
        </w:rPr>
        <w:t xml:space="preserve"> </w:t>
      </w:r>
      <w:r w:rsidRPr="00A05FB2">
        <w:rPr>
          <w:b/>
          <w:bCs/>
          <w:szCs w:val="30"/>
        </w:rPr>
        <w:t>requestAnimationFrame()</w:t>
      </w:r>
      <w:r w:rsidRPr="00A05FB2">
        <w:rPr>
          <w:szCs w:val="30"/>
        </w:rPr>
        <w:t xml:space="preserve"> действует аналогично setInterval() за тем исключением, что он больше заточен под анимации, работу с графикой и имеет ряд оптимизаций, которые улучшают его производительность.</w:t>
      </w:r>
      <w:r>
        <w:rPr>
          <w:szCs w:val="30"/>
          <w:lang w:val="ru-RU"/>
        </w:rPr>
        <w:t xml:space="preserve"> </w:t>
      </w:r>
      <w:r w:rsidRPr="00A05FB2">
        <w:rPr>
          <w:szCs w:val="30"/>
          <w:lang w:val="ru-RU"/>
        </w:rPr>
        <w:t>В метод window.requestAnimationFrame() передается функция, которая будет вызываться определенное количество раз (обычно 60) в секунду</w:t>
      </w:r>
      <w:r>
        <w:rPr>
          <w:szCs w:val="30"/>
          <w:lang w:val="ru-RU"/>
        </w:rPr>
        <w:t>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Практическая часть</w:t>
      </w:r>
      <w:r w:rsidRPr="00AF2DC5">
        <w:rPr>
          <w:b/>
          <w:bCs/>
          <w:szCs w:val="30"/>
          <w:lang w:val="ru-RU"/>
        </w:rPr>
        <w:t>:</w:t>
      </w:r>
    </w:p>
    <w:p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  <w:lang w:val="ru-RU"/>
        </w:rPr>
      </w:pPr>
    </w:p>
    <w:p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1.</w:t>
      </w:r>
      <w:r w:rsidRPr="00A05FB2">
        <w:rPr>
          <w:bCs/>
          <w:szCs w:val="30"/>
          <w:lang w:val="ru-RU"/>
        </w:rPr>
        <w:t xml:space="preserve"> «Написать свой браузер»! На странице в верхней части размещается форма, в нижней части – плавающий фрейм. Форма обеспечивает следующие возможности: </w:t>
      </w:r>
    </w:p>
    <w:p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ввод адреса; </w:t>
      </w:r>
    </w:p>
    <w:p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загрузка страницы в нижний фрейм или новое окно; </w:t>
      </w:r>
    </w:p>
    <w:p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 xml:space="preserve">переход назад и вперед по истории страниц нижнего фрейма; </w:t>
      </w:r>
    </w:p>
    <w:p w:rsidR="007475E7" w:rsidRPr="00A05FB2" w:rsidRDefault="007475E7" w:rsidP="007475E7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>повторная загрузка страницы в нижнем фрейм.</w:t>
      </w: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7475E7" w:rsidRDefault="007475E7" w:rsidP="007475E7">
      <w:pPr>
        <w:spacing w:line="240" w:lineRule="auto"/>
        <w:ind w:firstLine="0"/>
        <w:jc w:val="center"/>
        <w:rPr>
          <w:bCs/>
          <w:szCs w:val="30"/>
          <w:lang w:val="ru-RU"/>
        </w:rPr>
      </w:pPr>
      <w:r>
        <w:rPr>
          <w:rFonts w:ascii="Tahoma" w:hAnsi="Tahoma" w:cs="Tahoma"/>
          <w:noProof/>
          <w:spacing w:val="24"/>
          <w:sz w:val="20"/>
          <w:szCs w:val="20"/>
          <w:lang w:eastAsia="ru-RU"/>
        </w:rPr>
        <w:drawing>
          <wp:inline distT="0" distB="0" distL="0" distR="0" wp14:anchorId="64B0F679" wp14:editId="73EC6ABA">
            <wp:extent cx="4770755" cy="2463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2.</w:t>
      </w:r>
      <w:r w:rsidRPr="00A05FB2">
        <w:rPr>
          <w:bCs/>
          <w:szCs w:val="30"/>
          <w:lang w:val="ru-RU"/>
        </w:rPr>
        <w:t xml:space="preserve"> Создать HTML-документ с кнопкой. При подведении курсора мыши к кнопке с любой стороны кнопка должна исчезать и через 3 секунды появляться в случайном месте окна. </w:t>
      </w:r>
    </w:p>
    <w:p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3.</w:t>
      </w:r>
      <w:r w:rsidRPr="00A05FB2">
        <w:rPr>
          <w:bCs/>
          <w:szCs w:val="30"/>
          <w:lang w:val="ru-RU"/>
        </w:rPr>
        <w:t xml:space="preserve"> Создать HTML-документ с футбольным полем, которое занимает всю ширину и высоту экрана, и мячом размером 100 на 100 пикселей.</w:t>
      </w:r>
    </w:p>
    <w:p w:rsidR="007475E7" w:rsidRPr="00A05FB2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>Сделать так, чтобы при клике мышкой по полю, мяч плавно перемещался на место клика. Учтите: необходимо, чтобы центр мяча останавливался именно там, где был совершен клик мышкой.</w:t>
      </w: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Cs/>
          <w:szCs w:val="30"/>
          <w:lang w:val="ru-RU"/>
        </w:rPr>
        <w:t>Также предусмотрите, чтобы мяч не выходил за границы поля.</w:t>
      </w: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7475E7" w:rsidRDefault="007475E7" w:rsidP="007475E7">
      <w:pPr>
        <w:spacing w:line="240" w:lineRule="auto"/>
        <w:ind w:firstLine="0"/>
        <w:jc w:val="center"/>
        <w:rPr>
          <w:bCs/>
          <w:szCs w:val="30"/>
          <w:lang w:val="ru-RU"/>
        </w:rPr>
      </w:pPr>
      <w:r>
        <w:rPr>
          <w:bCs/>
          <w:noProof/>
          <w:szCs w:val="30"/>
          <w:lang w:val="ru-RU"/>
        </w:rPr>
        <w:drawing>
          <wp:inline distT="0" distB="0" distL="0" distR="0" wp14:anchorId="4FC75B8E" wp14:editId="2E102556">
            <wp:extent cx="3237865" cy="2171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</w:p>
    <w:p w:rsidR="007475E7" w:rsidRDefault="007475E7" w:rsidP="007475E7">
      <w:pPr>
        <w:spacing w:line="240" w:lineRule="auto"/>
        <w:ind w:firstLine="720"/>
        <w:jc w:val="both"/>
        <w:rPr>
          <w:bCs/>
          <w:szCs w:val="30"/>
          <w:lang w:val="ru-RU"/>
        </w:rPr>
      </w:pPr>
      <w:r w:rsidRPr="00A05FB2">
        <w:rPr>
          <w:b/>
          <w:szCs w:val="30"/>
          <w:lang w:val="ru-RU"/>
        </w:rPr>
        <w:t>Задание 4.</w:t>
      </w:r>
      <w:r w:rsidRPr="00A05FB2">
        <w:rPr>
          <w:bCs/>
          <w:szCs w:val="30"/>
          <w:lang w:val="ru-RU"/>
        </w:rPr>
        <w:t xml:space="preserve"> Создать HTML-документ с кнопкой или блоком div небольшого размера. Написать сценарий, вращающий элемент вокруг текущего положения курсора мыши. При изменении положения курсора, центр вращения так же должен смещаться следом за ним.</w:t>
      </w:r>
    </w:p>
    <w:p w:rsidR="007475E7" w:rsidRDefault="007475E7" w:rsidP="007475E7">
      <w:pPr>
        <w:spacing w:line="240" w:lineRule="auto"/>
        <w:jc w:val="both"/>
        <w:rPr>
          <w:szCs w:val="30"/>
        </w:rPr>
      </w:pPr>
    </w:p>
    <w:p w:rsidR="007475E7" w:rsidRPr="002B11B2" w:rsidRDefault="007475E7" w:rsidP="007475E7">
      <w:pPr>
        <w:spacing w:line="240" w:lineRule="auto"/>
        <w:jc w:val="both"/>
        <w:rPr>
          <w:b/>
          <w:szCs w:val="30"/>
          <w:lang w:val="ru-RU"/>
        </w:rPr>
      </w:pPr>
      <w:r w:rsidRPr="002B11B2">
        <w:rPr>
          <w:b/>
          <w:szCs w:val="30"/>
          <w:lang w:val="ru-RU"/>
        </w:rPr>
        <w:t>Требования по оформлению отчета:</w:t>
      </w:r>
    </w:p>
    <w:p w:rsidR="007475E7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 w:rsidR="007475E7" w:rsidRDefault="007475E7" w:rsidP="007475E7">
      <w:pPr>
        <w:spacing w:line="240" w:lineRule="auto"/>
        <w:jc w:val="both"/>
        <w:rPr>
          <w:szCs w:val="30"/>
          <w:lang w:val="ru-RU"/>
        </w:rPr>
      </w:pPr>
    </w:p>
    <w:p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Задание.</w:t>
      </w:r>
    </w:p>
    <w:p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 программного кода.</w:t>
      </w:r>
    </w:p>
    <w:p w:rsidR="007475E7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сценариев.</w:t>
      </w:r>
    </w:p>
    <w:p w:rsidR="007475E7" w:rsidRPr="002B11B2" w:rsidRDefault="007475E7" w:rsidP="007475E7">
      <w:pPr>
        <w:pStyle w:val="a3"/>
        <w:numPr>
          <w:ilvl w:val="0"/>
          <w:numId w:val="1"/>
        </w:num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Выводы.</w:t>
      </w:r>
    </w:p>
    <w:p w:rsidR="007475E7" w:rsidRPr="00970FE9" w:rsidRDefault="007475E7" w:rsidP="007475E7">
      <w:pPr>
        <w:spacing w:line="240" w:lineRule="auto"/>
        <w:jc w:val="both"/>
        <w:rPr>
          <w:b/>
          <w:szCs w:val="30"/>
          <w:lang w:val="ru-RU"/>
        </w:rPr>
      </w:pPr>
    </w:p>
    <w:p w:rsidR="007475E7" w:rsidRDefault="007475E7" w:rsidP="007475E7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lastRenderedPageBreak/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7475E7" w:rsidRDefault="007475E7" w:rsidP="007475E7">
      <w:pPr>
        <w:spacing w:line="240" w:lineRule="auto"/>
        <w:ind w:firstLine="720"/>
        <w:jc w:val="both"/>
        <w:rPr>
          <w:b/>
          <w:szCs w:val="30"/>
        </w:rPr>
      </w:pP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  <w:rPr>
          <w:sz w:val="28"/>
          <w:szCs w:val="24"/>
          <w:lang w:val="ru-RU" w:eastAsia="zh-CN"/>
        </w:rPr>
      </w:pPr>
      <w:r>
        <w:rPr>
          <w:szCs w:val="28"/>
        </w:rPr>
        <w:t>Как определить размеры окна?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>Как создать новое окно?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определить адрес загруженного документа?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с помощью сценария перегрузить документ в текущем окне?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определить размеры экрана?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location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history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>Вы знаете?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методы объекта </w:t>
      </w:r>
      <w:r>
        <w:rPr>
          <w:b/>
          <w:szCs w:val="28"/>
          <w:lang w:val="en-US"/>
        </w:rPr>
        <w:t>history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В чем отличие функций </w:t>
      </w:r>
      <w:r>
        <w:rPr>
          <w:b/>
          <w:szCs w:val="28"/>
          <w:lang w:val="en-US"/>
        </w:rPr>
        <w:t>setInterval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и </w:t>
      </w:r>
      <w:r>
        <w:rPr>
          <w:b/>
          <w:szCs w:val="28"/>
          <w:lang w:val="en-US"/>
        </w:rPr>
        <w:t>setTimeout</w:t>
      </w:r>
      <w:r>
        <w:rPr>
          <w:szCs w:val="28"/>
        </w:rPr>
        <w:t>?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 сбросить таймер? </w:t>
      </w:r>
    </w:p>
    <w:p w:rsidR="007475E7" w:rsidRDefault="007475E7" w:rsidP="007475E7">
      <w:pPr>
        <w:numPr>
          <w:ilvl w:val="0"/>
          <w:numId w:val="7"/>
        </w:numPr>
        <w:suppressAutoHyphens/>
        <w:spacing w:line="240" w:lineRule="auto"/>
        <w:ind w:left="1134" w:hanging="425"/>
      </w:pPr>
      <w:r>
        <w:rPr>
          <w:szCs w:val="28"/>
        </w:rPr>
        <w:t xml:space="preserve">Какие свойства объекта </w:t>
      </w:r>
      <w:r>
        <w:rPr>
          <w:b/>
          <w:szCs w:val="28"/>
          <w:lang w:val="en-US"/>
        </w:rPr>
        <w:t>navigator</w:t>
      </w:r>
      <w:r w:rsidRPr="00A05FB2">
        <w:rPr>
          <w:szCs w:val="28"/>
          <w:lang w:val="ru-RU"/>
        </w:rPr>
        <w:t xml:space="preserve"> </w:t>
      </w:r>
      <w:r>
        <w:rPr>
          <w:szCs w:val="28"/>
        </w:rPr>
        <w:t xml:space="preserve">Вы знаете? </w:t>
      </w:r>
    </w:p>
    <w:p w:rsidR="007475E7" w:rsidRPr="00A05FB2" w:rsidRDefault="007475E7" w:rsidP="007475E7">
      <w:pPr>
        <w:spacing w:line="240" w:lineRule="auto"/>
        <w:rPr>
          <w:szCs w:val="30"/>
        </w:rPr>
      </w:pPr>
    </w:p>
    <w:p w:rsidR="007475E7" w:rsidRPr="00AA7EAB" w:rsidRDefault="007475E7" w:rsidP="007475E7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:rsidR="007475E7" w:rsidRDefault="007475E7">
      <w:bookmarkStart w:id="3" w:name="_GoBack"/>
      <w:bookmarkEnd w:id="3"/>
    </w:p>
    <w:sectPr w:rsidR="007475E7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8" w:hanging="630"/>
      </w:pPr>
      <w:rPr>
        <w:sz w:val="28"/>
        <w:szCs w:val="28"/>
      </w:rPr>
    </w:lvl>
  </w:abstractNum>
  <w:abstractNum w:abstractNumId="1" w15:restartNumberingAfterBreak="0">
    <w:nsid w:val="17665FE7"/>
    <w:multiLevelType w:val="hybridMultilevel"/>
    <w:tmpl w:val="ED34681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025CC"/>
    <w:multiLevelType w:val="hybridMultilevel"/>
    <w:tmpl w:val="896EAE5A"/>
    <w:lvl w:ilvl="0" w:tplc="7CFC3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B51975"/>
    <w:multiLevelType w:val="hybridMultilevel"/>
    <w:tmpl w:val="AA228DD0"/>
    <w:lvl w:ilvl="0" w:tplc="00000003">
      <w:start w:val="1"/>
      <w:numFmt w:val="bullet"/>
      <w:lvlText w:val=""/>
      <w:lvlJc w:val="left"/>
      <w:pPr>
        <w:ind w:left="1440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D723E"/>
    <w:multiLevelType w:val="hybridMultilevel"/>
    <w:tmpl w:val="0880943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1E46A1"/>
    <w:multiLevelType w:val="hybridMultilevel"/>
    <w:tmpl w:val="861A074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8F0B8B"/>
    <w:multiLevelType w:val="hybridMultilevel"/>
    <w:tmpl w:val="064CE34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E7"/>
    <w:rsid w:val="007116B2"/>
    <w:rsid w:val="007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A264C2-4C0B-2C49-A871-DD951CA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5E7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7475E7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75E7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74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2020-09-11T08:03:00Z</dcterms:created>
  <dcterms:modified xsi:type="dcterms:W3CDTF">2020-09-11T08:04:00Z</dcterms:modified>
</cp:coreProperties>
</file>