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647" w:rsidRPr="003F6647" w:rsidRDefault="003F6647" w:rsidP="003F6647">
      <w:pPr>
        <w:rPr>
          <w:rFonts w:ascii="Times New Roman" w:hAnsi="Times New Roman" w:cs="Times New Roman"/>
          <w:sz w:val="28"/>
          <w:szCs w:val="28"/>
        </w:rPr>
      </w:pPr>
      <w:r w:rsidRPr="003F6647">
        <w:rPr>
          <w:rFonts w:ascii="Times New Roman" w:hAnsi="Times New Roman" w:cs="Times New Roman"/>
          <w:sz w:val="28"/>
          <w:szCs w:val="28"/>
        </w:rPr>
        <w:t xml:space="preserve">Cùng với sự phát triển ngày càng mạnh mẽ của khoa học kĩ thuật trong một vài thập kỷ gần đây, xử lý ảnh tuy là một ngành khoa học còn tương đối mới mẻ so với nhiều ngành khoa học khác nhưng hiện nay nó đang là một trong những lĩnh vực phát triển rất nhanh và thu hút sự quan tâm đặc biệt từ các nhà khoa học, thúc đẩy các trung tâm nghiên cứu, ứng dụng về lĩnh vực hấp dẫn này. </w:t>
      </w:r>
    </w:p>
    <w:p w:rsidR="00505DAA" w:rsidRPr="003F6647" w:rsidRDefault="003F6647" w:rsidP="003F6647">
      <w:pPr>
        <w:rPr>
          <w:rFonts w:ascii="Times New Roman" w:hAnsi="Times New Roman" w:cs="Times New Roman"/>
          <w:sz w:val="28"/>
          <w:szCs w:val="28"/>
        </w:rPr>
      </w:pPr>
      <w:r w:rsidRPr="003F6647">
        <w:rPr>
          <w:rFonts w:ascii="Times New Roman" w:hAnsi="Times New Roman" w:cs="Times New Roman"/>
          <w:sz w:val="28"/>
          <w:szCs w:val="28"/>
        </w:rPr>
        <w:t>Để xử lý được một bức ảnh thì phải trải qua nhiều khâu khác nhau tùy theo mục đích của việc xử lý, nhưng khâu quan trọng và khó khăn nhất đó là phân đoạn ảnh. Trong một số lượng lớn các ứng dụng về xử lý ảnh và hiển thị máy tính, phân đoạn đóng vai trò chính yếu như là bước đầu tiên trước khi áp dụng các thao tác xử lý ảnh mức cao hơn như: nhận dạng, giải thích ngữ nghĩa, và biểu diễn ảnh.</w:t>
      </w:r>
    </w:p>
    <w:p w:rsidR="003F6647" w:rsidRDefault="003F6647" w:rsidP="003F6647">
      <w:pPr>
        <w:rPr>
          <w:rFonts w:ascii="Times New Roman" w:hAnsi="Times New Roman" w:cs="Times New Roman"/>
          <w:sz w:val="28"/>
          <w:szCs w:val="28"/>
        </w:rPr>
      </w:pPr>
      <w:r w:rsidRPr="003F6647">
        <w:rPr>
          <w:rFonts w:ascii="Times New Roman" w:hAnsi="Times New Roman" w:cs="Times New Roman"/>
          <w:sz w:val="28"/>
          <w:szCs w:val="28"/>
        </w:rPr>
        <w:t>Phân đoạn ảnh là một thao tác ở mức thấp trong toàn bộ</w:t>
      </w:r>
      <w:r>
        <w:rPr>
          <w:rFonts w:ascii="Times New Roman" w:hAnsi="Times New Roman" w:cs="Times New Roman"/>
          <w:sz w:val="28"/>
          <w:szCs w:val="28"/>
        </w:rPr>
        <w:t xml:space="preserve"> </w:t>
      </w:r>
      <w:r w:rsidRPr="003F6647">
        <w:rPr>
          <w:rFonts w:ascii="Times New Roman" w:hAnsi="Times New Roman" w:cs="Times New Roman"/>
          <w:sz w:val="28"/>
          <w:szCs w:val="28"/>
        </w:rPr>
        <w:t>quá trình xử lý ảnh. Quá trình này thực hiện việc phân vùng ảnh thành các vùng rời rạc và đồng nhất với nhau hay nói cách khác là xác định các biên của các vùng ảnh đó. Các vùng ảnh đồng nhất này thông th</w:t>
      </w:r>
      <w:r w:rsidRPr="003F6647">
        <w:rPr>
          <w:rFonts w:ascii="Times New Roman" w:hAnsi="Times New Roman" w:cs="Times New Roman" w:hint="cs"/>
          <w:sz w:val="28"/>
          <w:szCs w:val="28"/>
        </w:rPr>
        <w:t>ư</w:t>
      </w:r>
      <w:r w:rsidRPr="003F6647">
        <w:rPr>
          <w:rFonts w:ascii="Times New Roman" w:hAnsi="Times New Roman" w:cs="Times New Roman"/>
          <w:sz w:val="28"/>
          <w:szCs w:val="28"/>
        </w:rPr>
        <w:t>ờng sẽ t</w:t>
      </w:r>
      <w:r w:rsidRPr="003F6647">
        <w:rPr>
          <w:rFonts w:ascii="Times New Roman" w:hAnsi="Times New Roman" w:cs="Times New Roman" w:hint="cs"/>
          <w:sz w:val="28"/>
          <w:szCs w:val="28"/>
        </w:rPr>
        <w:t>ươ</w:t>
      </w:r>
      <w:r w:rsidRPr="003F6647">
        <w:rPr>
          <w:rFonts w:ascii="Times New Roman" w:hAnsi="Times New Roman" w:cs="Times New Roman"/>
          <w:sz w:val="28"/>
          <w:szCs w:val="28"/>
        </w:rPr>
        <w:t>ng ứng với toàn bộ hay từng phần của các đối t</w:t>
      </w:r>
      <w:r w:rsidRPr="003F6647">
        <w:rPr>
          <w:rFonts w:ascii="Times New Roman" w:hAnsi="Times New Roman" w:cs="Times New Roman" w:hint="cs"/>
          <w:sz w:val="28"/>
          <w:szCs w:val="28"/>
        </w:rPr>
        <w:t>ư</w:t>
      </w:r>
      <w:r w:rsidRPr="003F6647">
        <w:rPr>
          <w:rFonts w:ascii="Times New Roman" w:hAnsi="Times New Roman" w:cs="Times New Roman"/>
          <w:sz w:val="28"/>
          <w:szCs w:val="28"/>
        </w:rPr>
        <w:t>ợng thật sự bên trong ảnh. Vì thế, trong hầu hết các ứng dụng của lĩnh vực xử lý ảnh, phân đoạn ảnh luôn đóng một vai trò c</w:t>
      </w:r>
      <w:r w:rsidRPr="003F6647">
        <w:rPr>
          <w:rFonts w:ascii="Times New Roman" w:hAnsi="Times New Roman" w:cs="Times New Roman" w:hint="cs"/>
          <w:sz w:val="28"/>
          <w:szCs w:val="28"/>
        </w:rPr>
        <w:t>ơ</w:t>
      </w:r>
      <w:r w:rsidRPr="003F6647">
        <w:rPr>
          <w:rFonts w:ascii="Times New Roman" w:hAnsi="Times New Roman" w:cs="Times New Roman"/>
          <w:sz w:val="28"/>
          <w:szCs w:val="28"/>
        </w:rPr>
        <w:t xml:space="preserve"> bản và th</w:t>
      </w:r>
      <w:r w:rsidRPr="003F6647">
        <w:rPr>
          <w:rFonts w:ascii="Times New Roman" w:hAnsi="Times New Roman" w:cs="Times New Roman" w:hint="cs"/>
          <w:sz w:val="28"/>
          <w:szCs w:val="28"/>
        </w:rPr>
        <w:t>ư</w:t>
      </w:r>
      <w:r w:rsidRPr="003F6647">
        <w:rPr>
          <w:rFonts w:ascii="Times New Roman" w:hAnsi="Times New Roman" w:cs="Times New Roman"/>
          <w:sz w:val="28"/>
          <w:szCs w:val="28"/>
        </w:rPr>
        <w:t>ờng là b</w:t>
      </w:r>
      <w:r w:rsidRPr="003F6647">
        <w:rPr>
          <w:rFonts w:ascii="Times New Roman" w:hAnsi="Times New Roman" w:cs="Times New Roman" w:hint="cs"/>
          <w:sz w:val="28"/>
          <w:szCs w:val="28"/>
        </w:rPr>
        <w:t>ư</w:t>
      </w:r>
      <w:r w:rsidRPr="003F6647">
        <w:rPr>
          <w:rFonts w:ascii="Times New Roman" w:hAnsi="Times New Roman" w:cs="Times New Roman"/>
          <w:sz w:val="28"/>
          <w:szCs w:val="28"/>
        </w:rPr>
        <w:t>ớc tiền xử lý</w:t>
      </w:r>
      <w:r w:rsidRPr="003F6647">
        <w:rPr>
          <w:rFonts w:ascii="Times New Roman" w:hAnsi="Times New Roman" w:cs="Times New Roman" w:hint="eastAsia"/>
          <w:sz w:val="28"/>
          <w:szCs w:val="28"/>
        </w:rPr>
        <w:t>đ</w:t>
      </w:r>
      <w:r w:rsidRPr="003F6647">
        <w:rPr>
          <w:rFonts w:ascii="Times New Roman" w:hAnsi="Times New Roman" w:cs="Times New Roman"/>
          <w:sz w:val="28"/>
          <w:szCs w:val="28"/>
        </w:rPr>
        <w:t>ầu tiên trong toàn bộ quá trình tr</w:t>
      </w:r>
      <w:r w:rsidRPr="003F6647">
        <w:rPr>
          <w:rFonts w:ascii="Times New Roman" w:hAnsi="Times New Roman" w:cs="Times New Roman" w:hint="cs"/>
          <w:sz w:val="28"/>
          <w:szCs w:val="28"/>
        </w:rPr>
        <w:t>ư</w:t>
      </w:r>
      <w:r w:rsidRPr="003F6647">
        <w:rPr>
          <w:rFonts w:ascii="Times New Roman" w:hAnsi="Times New Roman" w:cs="Times New Roman"/>
          <w:sz w:val="28"/>
          <w:szCs w:val="28"/>
        </w:rPr>
        <w:t>ớc khi thực hiện các thao táckhác ở mức cao h</w:t>
      </w:r>
      <w:r w:rsidRPr="003F6647">
        <w:rPr>
          <w:rFonts w:ascii="Times New Roman" w:hAnsi="Times New Roman" w:cs="Times New Roman" w:hint="cs"/>
          <w:sz w:val="28"/>
          <w:szCs w:val="28"/>
        </w:rPr>
        <w:t>ơ</w:t>
      </w:r>
      <w:r w:rsidRPr="003F6647">
        <w:rPr>
          <w:rFonts w:ascii="Times New Roman" w:hAnsi="Times New Roman" w:cs="Times New Roman"/>
          <w:sz w:val="28"/>
          <w:szCs w:val="28"/>
        </w:rPr>
        <w:t>n nh</w:t>
      </w:r>
      <w:r w:rsidRPr="003F6647">
        <w:rPr>
          <w:rFonts w:ascii="Times New Roman" w:hAnsi="Times New Roman" w:cs="Times New Roman" w:hint="cs"/>
          <w:sz w:val="28"/>
          <w:szCs w:val="28"/>
        </w:rPr>
        <w:t>ư</w:t>
      </w:r>
      <w:r w:rsidRPr="003F6647">
        <w:rPr>
          <w:rFonts w:ascii="Times New Roman" w:hAnsi="Times New Roman" w:cs="Times New Roman"/>
          <w:sz w:val="28"/>
          <w:szCs w:val="28"/>
        </w:rPr>
        <w:t xml:space="preserve"> nhận dạng đối t</w:t>
      </w:r>
      <w:r w:rsidRPr="003F6647">
        <w:rPr>
          <w:rFonts w:ascii="Times New Roman" w:hAnsi="Times New Roman" w:cs="Times New Roman" w:hint="cs"/>
          <w:sz w:val="28"/>
          <w:szCs w:val="28"/>
        </w:rPr>
        <w:t>ư</w:t>
      </w:r>
      <w:r w:rsidRPr="003F6647">
        <w:rPr>
          <w:rFonts w:ascii="Times New Roman" w:hAnsi="Times New Roman" w:cs="Times New Roman"/>
          <w:sz w:val="28"/>
          <w:szCs w:val="28"/>
        </w:rPr>
        <w:t>ợng, biểu diễn đốit</w:t>
      </w:r>
      <w:r w:rsidRPr="003F6647">
        <w:rPr>
          <w:rFonts w:ascii="Times New Roman" w:hAnsi="Times New Roman" w:cs="Times New Roman" w:hint="cs"/>
          <w:sz w:val="28"/>
          <w:szCs w:val="28"/>
        </w:rPr>
        <w:t>ư</w:t>
      </w:r>
      <w:r w:rsidRPr="003F6647">
        <w:rPr>
          <w:rFonts w:ascii="Times New Roman" w:hAnsi="Times New Roman" w:cs="Times New Roman"/>
          <w:sz w:val="28"/>
          <w:szCs w:val="28"/>
        </w:rPr>
        <w:t>ợng, nén ảnh dựa trên đối t</w:t>
      </w:r>
      <w:r w:rsidRPr="003F6647">
        <w:rPr>
          <w:rFonts w:ascii="Times New Roman" w:hAnsi="Times New Roman" w:cs="Times New Roman" w:hint="cs"/>
          <w:sz w:val="28"/>
          <w:szCs w:val="28"/>
        </w:rPr>
        <w:t>ư</w:t>
      </w:r>
      <w:r w:rsidRPr="003F6647">
        <w:rPr>
          <w:rFonts w:ascii="Times New Roman" w:hAnsi="Times New Roman" w:cs="Times New Roman"/>
          <w:sz w:val="28"/>
          <w:szCs w:val="28"/>
        </w:rPr>
        <w:t>ợng, hay truy vấn ảnh dựa vào nội dung … Tr</w:t>
      </w:r>
      <w:r w:rsidRPr="003F6647">
        <w:rPr>
          <w:rFonts w:ascii="Times New Roman" w:hAnsi="Times New Roman" w:cs="Times New Roman" w:hint="cs"/>
          <w:sz w:val="28"/>
          <w:szCs w:val="28"/>
        </w:rPr>
        <w:t>ư</w:t>
      </w:r>
      <w:r w:rsidRPr="003F6647">
        <w:rPr>
          <w:rFonts w:ascii="Times New Roman" w:hAnsi="Times New Roman" w:cs="Times New Roman"/>
          <w:sz w:val="28"/>
          <w:szCs w:val="28"/>
        </w:rPr>
        <w:t>ớc đây, các ph</w:t>
      </w:r>
      <w:r w:rsidRPr="003F6647">
        <w:rPr>
          <w:rFonts w:ascii="Times New Roman" w:hAnsi="Times New Roman" w:cs="Times New Roman" w:hint="cs"/>
          <w:sz w:val="28"/>
          <w:szCs w:val="28"/>
        </w:rPr>
        <w:t>ươ</w:t>
      </w:r>
      <w:r w:rsidRPr="003F6647">
        <w:rPr>
          <w:rFonts w:ascii="Times New Roman" w:hAnsi="Times New Roman" w:cs="Times New Roman"/>
          <w:sz w:val="28"/>
          <w:szCs w:val="28"/>
        </w:rPr>
        <w:t>ng pháp phân vùng ảnh đ</w:t>
      </w:r>
      <w:r w:rsidRPr="003F6647">
        <w:rPr>
          <w:rFonts w:ascii="Times New Roman" w:hAnsi="Times New Roman" w:cs="Times New Roman" w:hint="cs"/>
          <w:sz w:val="28"/>
          <w:szCs w:val="28"/>
        </w:rPr>
        <w:t>ư</w:t>
      </w:r>
      <w:r w:rsidRPr="003F6647">
        <w:rPr>
          <w:rFonts w:ascii="Times New Roman" w:hAnsi="Times New Roman" w:cs="Times New Roman"/>
          <w:sz w:val="28"/>
          <w:szCs w:val="28"/>
        </w:rPr>
        <w:t xml:space="preserve">ợc </w:t>
      </w:r>
      <w:r w:rsidRPr="003F6647">
        <w:rPr>
          <w:rFonts w:ascii="Times New Roman" w:hAnsi="Times New Roman" w:cs="Times New Roman" w:hint="eastAsia"/>
          <w:sz w:val="28"/>
          <w:szCs w:val="28"/>
        </w:rPr>
        <w:t>đ</w:t>
      </w:r>
      <w:r w:rsidRPr="003F6647">
        <w:rPr>
          <w:rFonts w:ascii="Times New Roman" w:hAnsi="Times New Roman" w:cs="Times New Roman" w:hint="cs"/>
          <w:sz w:val="28"/>
          <w:szCs w:val="28"/>
        </w:rPr>
        <w:t>ư</w:t>
      </w:r>
      <w:r w:rsidRPr="003F6647">
        <w:rPr>
          <w:rFonts w:ascii="Times New Roman" w:hAnsi="Times New Roman" w:cs="Times New Roman"/>
          <w:sz w:val="28"/>
          <w:szCs w:val="28"/>
        </w:rPr>
        <w:t>a ra chủ yếu làm việc trên các ảnh mức xám do các hạn chế về ph</w:t>
      </w:r>
      <w:r w:rsidRPr="003F6647">
        <w:rPr>
          <w:rFonts w:ascii="Times New Roman" w:hAnsi="Times New Roman" w:cs="Times New Roman" w:hint="cs"/>
          <w:sz w:val="28"/>
          <w:szCs w:val="28"/>
        </w:rPr>
        <w:t>ươ</w:t>
      </w:r>
      <w:r w:rsidRPr="003F6647">
        <w:rPr>
          <w:rFonts w:ascii="Times New Roman" w:hAnsi="Times New Roman" w:cs="Times New Roman"/>
          <w:sz w:val="28"/>
          <w:szCs w:val="28"/>
        </w:rPr>
        <w:t>ng tiện thu thập và l</w:t>
      </w:r>
      <w:r w:rsidRPr="003F6647">
        <w:rPr>
          <w:rFonts w:ascii="Times New Roman" w:hAnsi="Times New Roman" w:cs="Times New Roman" w:hint="cs"/>
          <w:sz w:val="28"/>
          <w:szCs w:val="28"/>
        </w:rPr>
        <w:t>ư</w:t>
      </w:r>
      <w:r w:rsidRPr="003F6647">
        <w:rPr>
          <w:rFonts w:ascii="Times New Roman" w:hAnsi="Times New Roman" w:cs="Times New Roman"/>
          <w:sz w:val="28"/>
          <w:szCs w:val="28"/>
        </w:rPr>
        <w:t>u trữ. Ngày nay, cùng với sự phát triển về các ph</w:t>
      </w:r>
      <w:r w:rsidRPr="003F6647">
        <w:rPr>
          <w:rFonts w:ascii="Times New Roman" w:hAnsi="Times New Roman" w:cs="Times New Roman" w:hint="cs"/>
          <w:sz w:val="28"/>
          <w:szCs w:val="28"/>
        </w:rPr>
        <w:t>ươ</w:t>
      </w:r>
      <w:r w:rsidRPr="003F6647">
        <w:rPr>
          <w:rFonts w:ascii="Times New Roman" w:hAnsi="Times New Roman" w:cs="Times New Roman"/>
          <w:sz w:val="28"/>
          <w:szCs w:val="28"/>
        </w:rPr>
        <w:t>ng tiện thu nhận và biểu diễn ảnh, các ảnh màu đã hầu nh</w:t>
      </w:r>
      <w:r w:rsidRPr="003F6647">
        <w:rPr>
          <w:rFonts w:ascii="Times New Roman" w:hAnsi="Times New Roman" w:cs="Times New Roman" w:hint="cs"/>
          <w:sz w:val="28"/>
          <w:szCs w:val="28"/>
        </w:rPr>
        <w:t>ư</w:t>
      </w:r>
      <w:r w:rsidRPr="003F6647">
        <w:rPr>
          <w:rFonts w:ascii="Times New Roman" w:hAnsi="Times New Roman" w:cs="Times New Roman"/>
          <w:sz w:val="28"/>
          <w:szCs w:val="28"/>
        </w:rPr>
        <w:t xml:space="preserve"> thay thế hoàn toàn các ảnh mức xám trong việc biểu diễn và l</w:t>
      </w:r>
      <w:r w:rsidRPr="003F6647">
        <w:rPr>
          <w:rFonts w:ascii="Times New Roman" w:hAnsi="Times New Roman" w:cs="Times New Roman" w:hint="cs"/>
          <w:sz w:val="28"/>
          <w:szCs w:val="28"/>
        </w:rPr>
        <w:t>ư</w:t>
      </w:r>
      <w:r w:rsidRPr="003F6647">
        <w:rPr>
          <w:rFonts w:ascii="Times New Roman" w:hAnsi="Times New Roman" w:cs="Times New Roman"/>
          <w:sz w:val="28"/>
          <w:szCs w:val="28"/>
        </w:rPr>
        <w:t xml:space="preserve">u trữ thông tin do các </w:t>
      </w:r>
      <w:r w:rsidRPr="003F6647">
        <w:rPr>
          <w:rFonts w:ascii="Times New Roman" w:hAnsi="Times New Roman" w:cs="Times New Roman" w:hint="cs"/>
          <w:sz w:val="28"/>
          <w:szCs w:val="28"/>
        </w:rPr>
        <w:t>ư</w:t>
      </w:r>
      <w:r w:rsidRPr="003F6647">
        <w:rPr>
          <w:rFonts w:ascii="Times New Roman" w:hAnsi="Times New Roman" w:cs="Times New Roman"/>
          <w:sz w:val="28"/>
          <w:szCs w:val="28"/>
        </w:rPr>
        <w:t>u thế v</w:t>
      </w:r>
      <w:r w:rsidRPr="003F6647">
        <w:rPr>
          <w:rFonts w:ascii="Times New Roman" w:hAnsi="Times New Roman" w:cs="Times New Roman" w:hint="cs"/>
          <w:sz w:val="28"/>
          <w:szCs w:val="28"/>
        </w:rPr>
        <w:t>ư</w:t>
      </w:r>
      <w:r w:rsidRPr="003F6647">
        <w:rPr>
          <w:rFonts w:ascii="Times New Roman" w:hAnsi="Times New Roman" w:cs="Times New Roman"/>
          <w:sz w:val="28"/>
          <w:szCs w:val="28"/>
        </w:rPr>
        <w:t>ợt trội h</w:t>
      </w:r>
      <w:r w:rsidRPr="003F6647">
        <w:rPr>
          <w:rFonts w:ascii="Times New Roman" w:hAnsi="Times New Roman" w:cs="Times New Roman" w:hint="cs"/>
          <w:sz w:val="28"/>
          <w:szCs w:val="28"/>
        </w:rPr>
        <w:t>ơ</w:t>
      </w:r>
      <w:r w:rsidRPr="003F6647">
        <w:rPr>
          <w:rFonts w:ascii="Times New Roman" w:hAnsi="Times New Roman" w:cs="Times New Roman"/>
          <w:sz w:val="28"/>
          <w:szCs w:val="28"/>
        </w:rPr>
        <w:t xml:space="preserve">n hẳn so với ảnh mức xám. Do đó, các kỹ thuật, thuật giải mới thực hiện việc phân vùng ảnh trên các loại ảnh màu liên tục </w:t>
      </w:r>
      <w:r w:rsidRPr="003F6647">
        <w:rPr>
          <w:rFonts w:ascii="Times New Roman" w:hAnsi="Times New Roman" w:cs="Times New Roman" w:hint="eastAsia"/>
          <w:sz w:val="28"/>
          <w:szCs w:val="28"/>
        </w:rPr>
        <w:t>đ</w:t>
      </w:r>
      <w:r w:rsidRPr="003F6647">
        <w:rPr>
          <w:rFonts w:ascii="Times New Roman" w:hAnsi="Times New Roman" w:cs="Times New Roman" w:hint="cs"/>
          <w:sz w:val="28"/>
          <w:szCs w:val="28"/>
        </w:rPr>
        <w:t>ư</w:t>
      </w:r>
      <w:r w:rsidRPr="003F6647">
        <w:rPr>
          <w:rFonts w:ascii="Times New Roman" w:hAnsi="Times New Roman" w:cs="Times New Roman"/>
          <w:sz w:val="28"/>
          <w:szCs w:val="28"/>
        </w:rPr>
        <w:t>ợc phát triển để đáp ứng các nhu cầu mới.</w:t>
      </w:r>
    </w:p>
    <w:p w:rsidR="003728EF" w:rsidRDefault="003728EF" w:rsidP="003F6647">
      <w:pPr>
        <w:rPr>
          <w:rFonts w:ascii="Times New Roman" w:hAnsi="Times New Roman" w:cs="Times New Roman"/>
          <w:sz w:val="28"/>
          <w:szCs w:val="28"/>
        </w:rPr>
      </w:pPr>
    </w:p>
    <w:p w:rsidR="003728EF" w:rsidRDefault="003728EF" w:rsidP="003F6647">
      <w:pPr>
        <w:rPr>
          <w:rFonts w:ascii="Times New Roman" w:hAnsi="Times New Roman" w:cs="Times New Roman"/>
          <w:sz w:val="28"/>
          <w:szCs w:val="28"/>
        </w:rPr>
      </w:pPr>
    </w:p>
    <w:p w:rsidR="003728EF" w:rsidRDefault="003728EF" w:rsidP="003F6647">
      <w:pPr>
        <w:rPr>
          <w:rFonts w:ascii="Times New Roman" w:hAnsi="Times New Roman" w:cs="Times New Roman"/>
          <w:sz w:val="28"/>
          <w:szCs w:val="28"/>
        </w:rPr>
      </w:pPr>
    </w:p>
    <w:p w:rsidR="003728EF" w:rsidRDefault="003728EF" w:rsidP="003F6647">
      <w:pPr>
        <w:rPr>
          <w:rFonts w:ascii="Times New Roman" w:hAnsi="Times New Roman" w:cs="Times New Roman"/>
          <w:sz w:val="28"/>
          <w:szCs w:val="28"/>
        </w:rPr>
      </w:pPr>
    </w:p>
    <w:p w:rsidR="003728EF" w:rsidRDefault="003728EF" w:rsidP="003F6647">
      <w:pPr>
        <w:rPr>
          <w:rFonts w:ascii="Times New Roman" w:hAnsi="Times New Roman" w:cs="Times New Roman"/>
          <w:sz w:val="28"/>
          <w:szCs w:val="28"/>
        </w:rPr>
      </w:pPr>
    </w:p>
    <w:p w:rsidR="003D563E" w:rsidRPr="00176CE3" w:rsidRDefault="003D563E" w:rsidP="003D563E">
      <w:pPr>
        <w:pStyle w:val="TOC2"/>
        <w:spacing w:line="360" w:lineRule="auto"/>
        <w:rPr>
          <w:noProof/>
          <w:sz w:val="24"/>
          <w:szCs w:val="24"/>
        </w:rPr>
      </w:pPr>
      <w:hyperlink w:anchor="_Toc287520014" w:history="1">
        <w:r w:rsidRPr="00176CE3">
          <w:rPr>
            <w:rStyle w:val="Hyperlink"/>
            <w:noProof/>
          </w:rPr>
          <w:t>1.1. Tập mờ loại một</w:t>
        </w:r>
        <w:r w:rsidRPr="00176CE3">
          <w:rPr>
            <w:noProof/>
            <w:webHidden/>
          </w:rPr>
          <w:tab/>
        </w:r>
        <w:r w:rsidRPr="00176CE3">
          <w:rPr>
            <w:noProof/>
            <w:webHidden/>
          </w:rPr>
          <w:fldChar w:fldCharType="begin"/>
        </w:r>
        <w:r w:rsidRPr="00176CE3">
          <w:rPr>
            <w:noProof/>
            <w:webHidden/>
          </w:rPr>
          <w:instrText xml:space="preserve"> PAGEREF _Toc287520014 \h </w:instrText>
        </w:r>
        <w:r w:rsidRPr="00176CE3">
          <w:rPr>
            <w:noProof/>
          </w:rPr>
        </w:r>
        <w:r w:rsidRPr="00176CE3">
          <w:rPr>
            <w:noProof/>
            <w:webHidden/>
          </w:rPr>
          <w:fldChar w:fldCharType="separate"/>
        </w:r>
        <w:r>
          <w:rPr>
            <w:noProof/>
            <w:webHidden/>
          </w:rPr>
          <w:t>3</w:t>
        </w:r>
        <w:r w:rsidRPr="00176CE3">
          <w:rPr>
            <w:noProof/>
            <w:webHidden/>
          </w:rPr>
          <w:fldChar w:fldCharType="end"/>
        </w:r>
      </w:hyperlink>
    </w:p>
    <w:p w:rsidR="003D563E" w:rsidRPr="00176CE3" w:rsidRDefault="003D563E" w:rsidP="003D563E">
      <w:pPr>
        <w:pStyle w:val="TOC3"/>
        <w:rPr>
          <w:i w:val="0"/>
          <w:noProof/>
          <w:sz w:val="24"/>
          <w:szCs w:val="24"/>
        </w:rPr>
      </w:pPr>
      <w:hyperlink w:anchor="_Toc287520015" w:history="1">
        <w:r>
          <w:rPr>
            <w:rStyle w:val="Hyperlink"/>
            <w:i w:val="0"/>
            <w:noProof/>
          </w:rPr>
          <w:t xml:space="preserve">1.1.1. </w:t>
        </w:r>
        <w:r w:rsidRPr="00176CE3">
          <w:rPr>
            <w:rStyle w:val="Hyperlink"/>
            <w:i w:val="0"/>
            <w:noProof/>
          </w:rPr>
          <w:t>Định nghĩa tập mờ loại một</w:t>
        </w:r>
        <w:r w:rsidRPr="00176CE3">
          <w:rPr>
            <w:i w:val="0"/>
            <w:noProof/>
            <w:webHidden/>
          </w:rPr>
          <w:tab/>
        </w:r>
        <w:r w:rsidRPr="00176CE3">
          <w:rPr>
            <w:i w:val="0"/>
            <w:noProof/>
            <w:webHidden/>
          </w:rPr>
          <w:fldChar w:fldCharType="begin"/>
        </w:r>
        <w:r w:rsidRPr="00176CE3">
          <w:rPr>
            <w:i w:val="0"/>
            <w:noProof/>
            <w:webHidden/>
          </w:rPr>
          <w:instrText xml:space="preserve"> PAGEREF _Toc287520015 \h </w:instrText>
        </w:r>
        <w:r w:rsidRPr="00176CE3">
          <w:rPr>
            <w:i w:val="0"/>
            <w:noProof/>
          </w:rPr>
        </w:r>
        <w:r w:rsidRPr="00176CE3">
          <w:rPr>
            <w:i w:val="0"/>
            <w:noProof/>
            <w:webHidden/>
          </w:rPr>
          <w:fldChar w:fldCharType="separate"/>
        </w:r>
        <w:r>
          <w:rPr>
            <w:i w:val="0"/>
            <w:noProof/>
            <w:webHidden/>
          </w:rPr>
          <w:t>3</w:t>
        </w:r>
        <w:r w:rsidRPr="00176CE3">
          <w:rPr>
            <w:i w:val="0"/>
            <w:noProof/>
            <w:webHidden/>
          </w:rPr>
          <w:fldChar w:fldCharType="end"/>
        </w:r>
      </w:hyperlink>
    </w:p>
    <w:p w:rsidR="003D563E" w:rsidRPr="00176CE3" w:rsidRDefault="003D563E" w:rsidP="003D563E">
      <w:pPr>
        <w:pStyle w:val="TOC3"/>
        <w:rPr>
          <w:i w:val="0"/>
          <w:noProof/>
          <w:sz w:val="24"/>
          <w:szCs w:val="24"/>
        </w:rPr>
      </w:pPr>
      <w:hyperlink w:anchor="_Toc287520016" w:history="1">
        <w:r w:rsidRPr="00176CE3">
          <w:rPr>
            <w:rStyle w:val="Hyperlink"/>
            <w:i w:val="0"/>
            <w:noProof/>
          </w:rPr>
          <w:t>1.2.2. Biểu thức và tham số của một số hàm thuộc.</w:t>
        </w:r>
        <w:r w:rsidRPr="00176CE3">
          <w:rPr>
            <w:i w:val="0"/>
            <w:noProof/>
            <w:webHidden/>
          </w:rPr>
          <w:tab/>
        </w:r>
        <w:r w:rsidRPr="00176CE3">
          <w:rPr>
            <w:i w:val="0"/>
            <w:noProof/>
            <w:webHidden/>
          </w:rPr>
          <w:fldChar w:fldCharType="begin"/>
        </w:r>
        <w:r w:rsidRPr="00176CE3">
          <w:rPr>
            <w:i w:val="0"/>
            <w:noProof/>
            <w:webHidden/>
          </w:rPr>
          <w:instrText xml:space="preserve"> PAGEREF _Toc287520016 \h </w:instrText>
        </w:r>
        <w:r w:rsidRPr="00176CE3">
          <w:rPr>
            <w:i w:val="0"/>
            <w:noProof/>
          </w:rPr>
        </w:r>
        <w:r w:rsidRPr="00176CE3">
          <w:rPr>
            <w:i w:val="0"/>
            <w:noProof/>
            <w:webHidden/>
          </w:rPr>
          <w:fldChar w:fldCharType="separate"/>
        </w:r>
        <w:r>
          <w:rPr>
            <w:i w:val="0"/>
            <w:noProof/>
            <w:webHidden/>
          </w:rPr>
          <w:t>5</w:t>
        </w:r>
        <w:r w:rsidRPr="00176CE3">
          <w:rPr>
            <w:i w:val="0"/>
            <w:noProof/>
            <w:webHidden/>
          </w:rPr>
          <w:fldChar w:fldCharType="end"/>
        </w:r>
      </w:hyperlink>
    </w:p>
    <w:p w:rsidR="003D563E" w:rsidRPr="00176CE3" w:rsidRDefault="003D563E" w:rsidP="003D563E">
      <w:pPr>
        <w:pStyle w:val="TOC3"/>
        <w:rPr>
          <w:i w:val="0"/>
          <w:noProof/>
          <w:sz w:val="24"/>
          <w:szCs w:val="24"/>
        </w:rPr>
      </w:pPr>
      <w:hyperlink w:anchor="_Toc287520017" w:history="1">
        <w:r w:rsidRPr="00176CE3">
          <w:rPr>
            <w:rStyle w:val="Hyperlink"/>
            <w:i w:val="0"/>
            <w:noProof/>
          </w:rPr>
          <w:t>1.1.3. Các phương pháp giải mờ</w:t>
        </w:r>
        <w:r w:rsidRPr="00176CE3">
          <w:rPr>
            <w:i w:val="0"/>
            <w:noProof/>
            <w:webHidden/>
          </w:rPr>
          <w:tab/>
        </w:r>
        <w:r w:rsidRPr="00176CE3">
          <w:rPr>
            <w:i w:val="0"/>
            <w:noProof/>
            <w:webHidden/>
          </w:rPr>
          <w:fldChar w:fldCharType="begin"/>
        </w:r>
        <w:r w:rsidRPr="00176CE3">
          <w:rPr>
            <w:i w:val="0"/>
            <w:noProof/>
            <w:webHidden/>
          </w:rPr>
          <w:instrText xml:space="preserve"> PAGEREF _Toc287520017 \h </w:instrText>
        </w:r>
        <w:r w:rsidRPr="00176CE3">
          <w:rPr>
            <w:i w:val="0"/>
            <w:noProof/>
          </w:rPr>
        </w:r>
        <w:r w:rsidRPr="00176CE3">
          <w:rPr>
            <w:i w:val="0"/>
            <w:noProof/>
            <w:webHidden/>
          </w:rPr>
          <w:fldChar w:fldCharType="separate"/>
        </w:r>
        <w:r>
          <w:rPr>
            <w:i w:val="0"/>
            <w:noProof/>
            <w:webHidden/>
          </w:rPr>
          <w:t>10</w:t>
        </w:r>
        <w:r w:rsidRPr="00176CE3">
          <w:rPr>
            <w:i w:val="0"/>
            <w:noProof/>
            <w:webHidden/>
          </w:rPr>
          <w:fldChar w:fldCharType="end"/>
        </w:r>
      </w:hyperlink>
    </w:p>
    <w:p w:rsidR="003D563E" w:rsidRPr="00176CE3" w:rsidRDefault="003D563E" w:rsidP="003D563E">
      <w:pPr>
        <w:pStyle w:val="TOC2"/>
        <w:spacing w:line="360" w:lineRule="auto"/>
        <w:rPr>
          <w:noProof/>
          <w:sz w:val="24"/>
          <w:szCs w:val="24"/>
        </w:rPr>
      </w:pPr>
      <w:hyperlink w:anchor="_Toc287520018" w:history="1">
        <w:r w:rsidRPr="00176CE3">
          <w:rPr>
            <w:rStyle w:val="Hyperlink"/>
            <w:noProof/>
          </w:rPr>
          <w:t>1.2 Tập mờ loại hai</w:t>
        </w:r>
        <w:r w:rsidRPr="00176CE3">
          <w:rPr>
            <w:noProof/>
            <w:webHidden/>
          </w:rPr>
          <w:tab/>
        </w:r>
        <w:r w:rsidRPr="00176CE3">
          <w:rPr>
            <w:noProof/>
            <w:webHidden/>
          </w:rPr>
          <w:fldChar w:fldCharType="begin"/>
        </w:r>
        <w:r w:rsidRPr="00176CE3">
          <w:rPr>
            <w:noProof/>
            <w:webHidden/>
          </w:rPr>
          <w:instrText xml:space="preserve"> PAGEREF _Toc287520018 \h </w:instrText>
        </w:r>
        <w:r w:rsidRPr="00176CE3">
          <w:rPr>
            <w:noProof/>
          </w:rPr>
        </w:r>
        <w:r w:rsidRPr="00176CE3">
          <w:rPr>
            <w:noProof/>
            <w:webHidden/>
          </w:rPr>
          <w:fldChar w:fldCharType="separate"/>
        </w:r>
        <w:r>
          <w:rPr>
            <w:noProof/>
            <w:webHidden/>
          </w:rPr>
          <w:t>12</w:t>
        </w:r>
        <w:r w:rsidRPr="00176CE3">
          <w:rPr>
            <w:noProof/>
            <w:webHidden/>
          </w:rPr>
          <w:fldChar w:fldCharType="end"/>
        </w:r>
      </w:hyperlink>
    </w:p>
    <w:p w:rsidR="003D563E" w:rsidRPr="00176CE3" w:rsidRDefault="003D563E" w:rsidP="003D563E">
      <w:pPr>
        <w:pStyle w:val="TOC3"/>
        <w:rPr>
          <w:i w:val="0"/>
          <w:noProof/>
          <w:sz w:val="24"/>
          <w:szCs w:val="24"/>
        </w:rPr>
      </w:pPr>
      <w:hyperlink w:anchor="_Toc287520019" w:history="1">
        <w:r w:rsidRPr="00176CE3">
          <w:rPr>
            <w:rStyle w:val="Hyperlink"/>
            <w:i w:val="0"/>
            <w:noProof/>
          </w:rPr>
          <w:t>1.2.1. Các định nghĩa cơ bản</w:t>
        </w:r>
        <w:r w:rsidRPr="00176CE3">
          <w:rPr>
            <w:i w:val="0"/>
            <w:noProof/>
            <w:webHidden/>
          </w:rPr>
          <w:tab/>
        </w:r>
        <w:r w:rsidRPr="00176CE3">
          <w:rPr>
            <w:i w:val="0"/>
            <w:noProof/>
            <w:webHidden/>
          </w:rPr>
          <w:fldChar w:fldCharType="begin"/>
        </w:r>
        <w:r w:rsidRPr="00176CE3">
          <w:rPr>
            <w:i w:val="0"/>
            <w:noProof/>
            <w:webHidden/>
          </w:rPr>
          <w:instrText xml:space="preserve"> PAGEREF _Toc287520019 \h </w:instrText>
        </w:r>
        <w:r w:rsidRPr="00176CE3">
          <w:rPr>
            <w:i w:val="0"/>
            <w:noProof/>
          </w:rPr>
        </w:r>
        <w:r w:rsidRPr="00176CE3">
          <w:rPr>
            <w:i w:val="0"/>
            <w:noProof/>
            <w:webHidden/>
          </w:rPr>
          <w:fldChar w:fldCharType="separate"/>
        </w:r>
        <w:r>
          <w:rPr>
            <w:i w:val="0"/>
            <w:noProof/>
            <w:webHidden/>
          </w:rPr>
          <w:t>12</w:t>
        </w:r>
        <w:r w:rsidRPr="00176CE3">
          <w:rPr>
            <w:i w:val="0"/>
            <w:noProof/>
            <w:webHidden/>
          </w:rPr>
          <w:fldChar w:fldCharType="end"/>
        </w:r>
      </w:hyperlink>
    </w:p>
    <w:p w:rsidR="003D563E" w:rsidRPr="00176CE3" w:rsidRDefault="003D563E" w:rsidP="003D563E">
      <w:pPr>
        <w:pStyle w:val="TOC3"/>
        <w:rPr>
          <w:i w:val="0"/>
          <w:noProof/>
          <w:sz w:val="24"/>
          <w:szCs w:val="24"/>
        </w:rPr>
      </w:pPr>
      <w:hyperlink w:anchor="_Toc287520020" w:history="1">
        <w:r w:rsidRPr="00176CE3">
          <w:rPr>
            <w:rStyle w:val="Hyperlink"/>
            <w:i w:val="0"/>
            <w:noProof/>
          </w:rPr>
          <w:t>1.2.2. Trọng tâm của tập mờ loại hai</w:t>
        </w:r>
        <w:r w:rsidRPr="00176CE3">
          <w:rPr>
            <w:i w:val="0"/>
            <w:noProof/>
            <w:webHidden/>
          </w:rPr>
          <w:tab/>
        </w:r>
        <w:r w:rsidRPr="00176CE3">
          <w:rPr>
            <w:i w:val="0"/>
            <w:noProof/>
            <w:webHidden/>
          </w:rPr>
          <w:fldChar w:fldCharType="begin"/>
        </w:r>
        <w:r w:rsidRPr="00176CE3">
          <w:rPr>
            <w:i w:val="0"/>
            <w:noProof/>
            <w:webHidden/>
          </w:rPr>
          <w:instrText xml:space="preserve"> PAGEREF _Toc287520020 \h </w:instrText>
        </w:r>
        <w:r w:rsidRPr="00176CE3">
          <w:rPr>
            <w:i w:val="0"/>
            <w:noProof/>
          </w:rPr>
        </w:r>
        <w:r w:rsidRPr="00176CE3">
          <w:rPr>
            <w:i w:val="0"/>
            <w:noProof/>
            <w:webHidden/>
          </w:rPr>
          <w:fldChar w:fldCharType="separate"/>
        </w:r>
        <w:r>
          <w:rPr>
            <w:i w:val="0"/>
            <w:noProof/>
            <w:webHidden/>
          </w:rPr>
          <w:t>18</w:t>
        </w:r>
        <w:r w:rsidRPr="00176CE3">
          <w:rPr>
            <w:i w:val="0"/>
            <w:noProof/>
            <w:webHidden/>
          </w:rPr>
          <w:fldChar w:fldCharType="end"/>
        </w:r>
      </w:hyperlink>
    </w:p>
    <w:p w:rsidR="003D563E" w:rsidRPr="00176CE3" w:rsidRDefault="003D563E" w:rsidP="003D563E">
      <w:pPr>
        <w:pStyle w:val="TOC2"/>
        <w:spacing w:line="360" w:lineRule="auto"/>
        <w:rPr>
          <w:noProof/>
          <w:sz w:val="24"/>
          <w:szCs w:val="24"/>
        </w:rPr>
      </w:pPr>
      <w:hyperlink w:anchor="_Toc287520021" w:history="1">
        <w:r w:rsidRPr="00176CE3">
          <w:rPr>
            <w:rStyle w:val="Hyperlink"/>
            <w:noProof/>
          </w:rPr>
          <w:t>1.3. Tập logic mờ loại hai khoảng</w:t>
        </w:r>
        <w:r w:rsidRPr="00176CE3">
          <w:rPr>
            <w:noProof/>
            <w:webHidden/>
          </w:rPr>
          <w:tab/>
        </w:r>
        <w:r w:rsidRPr="00176CE3">
          <w:rPr>
            <w:noProof/>
            <w:webHidden/>
          </w:rPr>
          <w:fldChar w:fldCharType="begin"/>
        </w:r>
        <w:r w:rsidRPr="00176CE3">
          <w:rPr>
            <w:noProof/>
            <w:webHidden/>
          </w:rPr>
          <w:instrText xml:space="preserve"> PAGEREF _Toc287520021 \h </w:instrText>
        </w:r>
        <w:r w:rsidRPr="00176CE3">
          <w:rPr>
            <w:noProof/>
          </w:rPr>
        </w:r>
        <w:r w:rsidRPr="00176CE3">
          <w:rPr>
            <w:noProof/>
            <w:webHidden/>
          </w:rPr>
          <w:fldChar w:fldCharType="separate"/>
        </w:r>
        <w:r>
          <w:rPr>
            <w:noProof/>
            <w:webHidden/>
          </w:rPr>
          <w:t>24</w:t>
        </w:r>
        <w:r w:rsidRPr="00176CE3">
          <w:rPr>
            <w:noProof/>
            <w:webHidden/>
          </w:rPr>
          <w:fldChar w:fldCharType="end"/>
        </w:r>
      </w:hyperlink>
    </w:p>
    <w:p w:rsidR="003D563E" w:rsidRPr="00176CE3" w:rsidRDefault="003D563E" w:rsidP="003D563E">
      <w:pPr>
        <w:pStyle w:val="TOC2"/>
        <w:spacing w:line="360" w:lineRule="auto"/>
        <w:rPr>
          <w:noProof/>
          <w:sz w:val="24"/>
          <w:szCs w:val="24"/>
        </w:rPr>
      </w:pPr>
      <w:hyperlink w:anchor="_Toc287520022" w:history="1">
        <w:r w:rsidRPr="00176CE3">
          <w:rPr>
            <w:rStyle w:val="Hyperlink"/>
            <w:noProof/>
          </w:rPr>
          <w:t>1.4. Mô hình hóa bài toán phân đoạn ảnh sử dụng phân cụm mờ</w:t>
        </w:r>
        <w:r w:rsidRPr="00176CE3">
          <w:rPr>
            <w:noProof/>
            <w:webHidden/>
          </w:rPr>
          <w:tab/>
        </w:r>
        <w:r w:rsidRPr="00176CE3">
          <w:rPr>
            <w:noProof/>
            <w:webHidden/>
          </w:rPr>
          <w:fldChar w:fldCharType="begin"/>
        </w:r>
        <w:r w:rsidRPr="00176CE3">
          <w:rPr>
            <w:noProof/>
            <w:webHidden/>
          </w:rPr>
          <w:instrText xml:space="preserve"> PAGEREF _Toc287520022 \h </w:instrText>
        </w:r>
        <w:r w:rsidRPr="00176CE3">
          <w:rPr>
            <w:noProof/>
          </w:rPr>
        </w:r>
        <w:r w:rsidRPr="00176CE3">
          <w:rPr>
            <w:noProof/>
            <w:webHidden/>
          </w:rPr>
          <w:fldChar w:fldCharType="separate"/>
        </w:r>
        <w:r>
          <w:rPr>
            <w:noProof/>
            <w:webHidden/>
          </w:rPr>
          <w:t>27</w:t>
        </w:r>
        <w:r w:rsidRPr="00176CE3">
          <w:rPr>
            <w:noProof/>
            <w:webHidden/>
          </w:rPr>
          <w:fldChar w:fldCharType="end"/>
        </w:r>
      </w:hyperlink>
    </w:p>
    <w:p w:rsidR="003728EF" w:rsidRDefault="003D563E" w:rsidP="003D563E">
      <w:pPr>
        <w:ind w:left="720"/>
        <w:rPr>
          <w:rStyle w:val="Hyperlink"/>
          <w:noProof/>
        </w:rPr>
      </w:pPr>
      <w:r w:rsidRPr="003D563E">
        <w:rPr>
          <w:rStyle w:val="Hyperlink"/>
          <w:noProof/>
        </w:rPr>
        <w:t>1.5. K</w:t>
      </w:r>
      <w:r w:rsidRPr="003D563E">
        <w:rPr>
          <w:rStyle w:val="Hyperlink"/>
          <w:rFonts w:ascii="Arial" w:hAnsi="Arial" w:cs="Arial"/>
          <w:noProof/>
        </w:rPr>
        <w:t>ế</w:t>
      </w:r>
      <w:r w:rsidRPr="003D563E">
        <w:rPr>
          <w:rStyle w:val="Hyperlink"/>
          <w:noProof/>
        </w:rPr>
        <w:t>t lu</w:t>
      </w:r>
      <w:r w:rsidRPr="003D563E">
        <w:rPr>
          <w:rStyle w:val="Hyperlink"/>
          <w:rFonts w:ascii="Arial" w:hAnsi="Arial" w:cs="Arial"/>
          <w:noProof/>
        </w:rPr>
        <w:t>ậ</w:t>
      </w:r>
      <w:r w:rsidRPr="003D563E">
        <w:rPr>
          <w:rStyle w:val="Hyperlink"/>
          <w:noProof/>
        </w:rPr>
        <w:t>n</w:t>
      </w:r>
    </w:p>
    <w:p w:rsidR="003D563E" w:rsidRDefault="003D563E" w:rsidP="003D563E">
      <w:pPr>
        <w:ind w:left="720"/>
        <w:rPr>
          <w:rStyle w:val="Hyperlink"/>
          <w:noProof/>
        </w:rPr>
      </w:pPr>
    </w:p>
    <w:p w:rsidR="003D563E" w:rsidRDefault="003D563E" w:rsidP="003D563E">
      <w:pPr>
        <w:ind w:left="720"/>
        <w:rPr>
          <w:rStyle w:val="Hyperlink"/>
          <w:noProof/>
        </w:rPr>
      </w:pPr>
    </w:p>
    <w:p w:rsidR="003D563E" w:rsidRDefault="003D563E" w:rsidP="003D563E">
      <w:pPr>
        <w:pStyle w:val="ft3"/>
        <w:spacing w:before="0" w:beforeAutospacing="0" w:after="0" w:afterAutospacing="0"/>
        <w:rPr>
          <w:rFonts w:ascii="Times" w:hAnsi="Times"/>
          <w:color w:val="000000"/>
          <w:sz w:val="26"/>
          <w:szCs w:val="26"/>
        </w:rPr>
      </w:pPr>
      <w:r>
        <w:rPr>
          <w:rFonts w:ascii="Times" w:hAnsi="Times"/>
          <w:color w:val="000000"/>
          <w:sz w:val="26"/>
          <w:szCs w:val="26"/>
        </w:rPr>
        <w:t>CHƯƠNG 1 : TỔNG QUAN VỀ XỬ LÝ ẢNH VÀ PHÂN ĐOẠN ẢNH ............ 4</w:t>
      </w:r>
    </w:p>
    <w:p w:rsidR="003D563E" w:rsidRDefault="003D563E" w:rsidP="003D563E">
      <w:pPr>
        <w:pStyle w:val="ft4"/>
        <w:spacing w:before="0" w:beforeAutospacing="0" w:after="0" w:afterAutospacing="0"/>
        <w:rPr>
          <w:rFonts w:ascii="Times" w:hAnsi="Times"/>
          <w:color w:val="000000"/>
        </w:rPr>
      </w:pPr>
      <w:r>
        <w:rPr>
          <w:rFonts w:ascii="Times" w:hAnsi="Times"/>
          <w:color w:val="000000"/>
        </w:rPr>
        <w:t> </w:t>
      </w:r>
    </w:p>
    <w:p w:rsidR="003D563E" w:rsidRDefault="003D563E" w:rsidP="003D563E">
      <w:pPr>
        <w:pStyle w:val="ft3"/>
        <w:spacing w:before="0" w:beforeAutospacing="0" w:after="0" w:afterAutospacing="0"/>
        <w:rPr>
          <w:rFonts w:ascii="Times" w:hAnsi="Times"/>
          <w:color w:val="000000"/>
          <w:sz w:val="26"/>
          <w:szCs w:val="26"/>
        </w:rPr>
      </w:pPr>
      <w:r>
        <w:rPr>
          <w:rFonts w:ascii="Times" w:hAnsi="Times"/>
          <w:color w:val="000000"/>
          <w:sz w:val="26"/>
          <w:szCs w:val="26"/>
        </w:rPr>
        <w:t>1.1 TỔNG QUAN VỀ  XỬ LÝ ẢNH ................................................................ 4</w:t>
      </w:r>
    </w:p>
    <w:p w:rsidR="003D563E" w:rsidRDefault="003D563E" w:rsidP="003D563E">
      <w:pPr>
        <w:pStyle w:val="ft4"/>
        <w:spacing w:before="0" w:beforeAutospacing="0" w:after="0" w:afterAutospacing="0"/>
        <w:rPr>
          <w:rFonts w:ascii="Times" w:hAnsi="Times"/>
          <w:color w:val="000000"/>
        </w:rPr>
      </w:pPr>
      <w:r>
        <w:rPr>
          <w:rFonts w:ascii="Times" w:hAnsi="Times"/>
          <w:color w:val="000000"/>
        </w:rPr>
        <w:t> </w:t>
      </w:r>
    </w:p>
    <w:p w:rsidR="003D563E" w:rsidRDefault="003D563E" w:rsidP="003D563E">
      <w:pPr>
        <w:pStyle w:val="ft3"/>
        <w:spacing w:before="0" w:beforeAutospacing="0" w:after="0" w:afterAutospacing="0"/>
        <w:rPr>
          <w:rFonts w:ascii="Times" w:hAnsi="Times"/>
          <w:color w:val="000000"/>
          <w:sz w:val="26"/>
          <w:szCs w:val="26"/>
        </w:rPr>
      </w:pPr>
      <w:r>
        <w:rPr>
          <w:rFonts w:ascii="Times" w:hAnsi="Times"/>
          <w:color w:val="000000"/>
          <w:sz w:val="26"/>
          <w:szCs w:val="26"/>
        </w:rPr>
        <w:t>1.1.1 Giới thiệu về Xử lý ảnh ..................................................................... 4</w:t>
      </w:r>
    </w:p>
    <w:p w:rsidR="003D563E" w:rsidRDefault="003D563E" w:rsidP="003D563E">
      <w:pPr>
        <w:pStyle w:val="ft4"/>
        <w:spacing w:before="0" w:beforeAutospacing="0" w:after="0" w:afterAutospacing="0"/>
        <w:rPr>
          <w:rFonts w:ascii="Times" w:hAnsi="Times"/>
          <w:color w:val="000000"/>
        </w:rPr>
      </w:pPr>
      <w:r>
        <w:rPr>
          <w:rFonts w:ascii="Times" w:hAnsi="Times"/>
          <w:color w:val="000000"/>
        </w:rPr>
        <w:t> </w:t>
      </w:r>
    </w:p>
    <w:p w:rsidR="003D563E" w:rsidRDefault="003D563E" w:rsidP="003D563E">
      <w:pPr>
        <w:pStyle w:val="ft3"/>
        <w:spacing w:before="0" w:beforeAutospacing="0" w:after="0" w:afterAutospacing="0"/>
        <w:rPr>
          <w:rFonts w:ascii="Times" w:hAnsi="Times"/>
          <w:color w:val="000000"/>
          <w:sz w:val="26"/>
          <w:szCs w:val="26"/>
        </w:rPr>
      </w:pPr>
      <w:r>
        <w:rPr>
          <w:rFonts w:ascii="Times" w:hAnsi="Times"/>
          <w:color w:val="000000"/>
          <w:sz w:val="26"/>
          <w:szCs w:val="26"/>
        </w:rPr>
        <w:t>1.1.2 Quá trình XLA ................................................................................... 5</w:t>
      </w:r>
    </w:p>
    <w:p w:rsidR="003D563E" w:rsidRDefault="003D563E" w:rsidP="003D563E">
      <w:pPr>
        <w:pStyle w:val="ft4"/>
        <w:spacing w:before="0" w:beforeAutospacing="0" w:after="0" w:afterAutospacing="0"/>
        <w:rPr>
          <w:rFonts w:ascii="Times" w:hAnsi="Times"/>
          <w:color w:val="000000"/>
        </w:rPr>
      </w:pPr>
      <w:r>
        <w:rPr>
          <w:rFonts w:ascii="Times" w:hAnsi="Times"/>
          <w:color w:val="000000"/>
        </w:rPr>
        <w:t> </w:t>
      </w:r>
    </w:p>
    <w:p w:rsidR="003D563E" w:rsidRDefault="003D563E" w:rsidP="003D563E">
      <w:pPr>
        <w:pStyle w:val="ft3"/>
        <w:spacing w:before="0" w:beforeAutospacing="0" w:after="0" w:afterAutospacing="0"/>
        <w:rPr>
          <w:rFonts w:ascii="Times" w:hAnsi="Times"/>
          <w:color w:val="000000"/>
          <w:sz w:val="26"/>
          <w:szCs w:val="26"/>
        </w:rPr>
      </w:pPr>
      <w:r>
        <w:rPr>
          <w:rFonts w:ascii="Times" w:hAnsi="Times"/>
          <w:color w:val="000000"/>
          <w:sz w:val="26"/>
          <w:szCs w:val="26"/>
        </w:rPr>
        <w:t>1.2. TỔNG QUAN VỀ PHÂN ĐOẠN ẢNH ..................................................... 6</w:t>
      </w:r>
    </w:p>
    <w:p w:rsidR="003D563E" w:rsidRDefault="003D563E" w:rsidP="003D563E">
      <w:pPr>
        <w:pStyle w:val="ft4"/>
        <w:spacing w:before="0" w:beforeAutospacing="0" w:after="0" w:afterAutospacing="0"/>
        <w:rPr>
          <w:rFonts w:ascii="Times" w:hAnsi="Times"/>
          <w:color w:val="000000"/>
        </w:rPr>
      </w:pPr>
      <w:r>
        <w:rPr>
          <w:rFonts w:ascii="Times" w:hAnsi="Times"/>
          <w:color w:val="000000"/>
        </w:rPr>
        <w:t> </w:t>
      </w:r>
    </w:p>
    <w:p w:rsidR="003D563E" w:rsidRDefault="003D563E" w:rsidP="003D563E">
      <w:pPr>
        <w:pStyle w:val="ft3"/>
        <w:spacing w:before="0" w:beforeAutospacing="0" w:after="0" w:afterAutospacing="0"/>
        <w:rPr>
          <w:rFonts w:ascii="Times" w:hAnsi="Times"/>
          <w:color w:val="000000"/>
          <w:sz w:val="26"/>
          <w:szCs w:val="26"/>
        </w:rPr>
      </w:pPr>
      <w:r>
        <w:rPr>
          <w:rFonts w:ascii="Times" w:hAnsi="Times"/>
          <w:color w:val="000000"/>
          <w:sz w:val="26"/>
          <w:szCs w:val="26"/>
        </w:rPr>
        <w:t>1.3. MỘT SỐ KHÁI NIỆM CƠ BẢN ................................................................ 7</w:t>
      </w:r>
    </w:p>
    <w:p w:rsidR="003D563E" w:rsidRDefault="003D563E" w:rsidP="003D563E">
      <w:pPr>
        <w:pStyle w:val="ft4"/>
        <w:spacing w:before="0" w:beforeAutospacing="0" w:after="0" w:afterAutospacing="0"/>
        <w:rPr>
          <w:rFonts w:ascii="Times" w:hAnsi="Times"/>
          <w:color w:val="000000"/>
        </w:rPr>
      </w:pPr>
      <w:r>
        <w:rPr>
          <w:rFonts w:ascii="Times" w:hAnsi="Times"/>
          <w:color w:val="000000"/>
        </w:rPr>
        <w:t> </w:t>
      </w:r>
    </w:p>
    <w:p w:rsidR="003D563E" w:rsidRDefault="003D563E" w:rsidP="003D563E">
      <w:pPr>
        <w:pStyle w:val="ft3"/>
        <w:spacing w:before="0" w:beforeAutospacing="0" w:after="0" w:afterAutospacing="0"/>
        <w:rPr>
          <w:rFonts w:ascii="Times" w:hAnsi="Times"/>
          <w:color w:val="000000"/>
          <w:sz w:val="26"/>
          <w:szCs w:val="26"/>
        </w:rPr>
      </w:pPr>
      <w:r>
        <w:rPr>
          <w:rFonts w:ascii="Times" w:hAnsi="Times"/>
          <w:color w:val="000000"/>
          <w:sz w:val="26"/>
          <w:szCs w:val="26"/>
        </w:rPr>
        <w:t>1.3.1 Điểm ảnh - Pixel ................................................................................ 7</w:t>
      </w:r>
    </w:p>
    <w:p w:rsidR="003D563E" w:rsidRDefault="003D563E" w:rsidP="003D563E">
      <w:pPr>
        <w:pStyle w:val="ft4"/>
        <w:spacing w:before="0" w:beforeAutospacing="0" w:after="0" w:afterAutospacing="0"/>
        <w:rPr>
          <w:rFonts w:ascii="Times" w:hAnsi="Times"/>
          <w:color w:val="000000"/>
        </w:rPr>
      </w:pPr>
      <w:r>
        <w:rPr>
          <w:rFonts w:ascii="Times" w:hAnsi="Times"/>
          <w:color w:val="000000"/>
        </w:rPr>
        <w:t> </w:t>
      </w:r>
    </w:p>
    <w:p w:rsidR="003D563E" w:rsidRDefault="003D563E" w:rsidP="003D563E">
      <w:pPr>
        <w:pStyle w:val="ft3"/>
        <w:spacing w:before="0" w:beforeAutospacing="0" w:after="0" w:afterAutospacing="0"/>
        <w:rPr>
          <w:rFonts w:ascii="Times" w:hAnsi="Times"/>
          <w:color w:val="000000"/>
          <w:sz w:val="26"/>
          <w:szCs w:val="26"/>
        </w:rPr>
      </w:pPr>
      <w:r>
        <w:rPr>
          <w:rFonts w:ascii="Times" w:hAnsi="Times"/>
          <w:color w:val="000000"/>
          <w:sz w:val="26"/>
          <w:szCs w:val="26"/>
        </w:rPr>
        <w:t>1.3.2 Mức xám – Gray level ....................................................................... 7</w:t>
      </w:r>
    </w:p>
    <w:p w:rsidR="003D563E" w:rsidRDefault="003D563E" w:rsidP="003D563E">
      <w:pPr>
        <w:pStyle w:val="ft4"/>
        <w:spacing w:before="0" w:beforeAutospacing="0" w:after="0" w:afterAutospacing="0"/>
        <w:rPr>
          <w:rFonts w:ascii="Times" w:hAnsi="Times"/>
          <w:color w:val="000000"/>
        </w:rPr>
      </w:pPr>
      <w:r>
        <w:rPr>
          <w:rFonts w:ascii="Times" w:hAnsi="Times"/>
          <w:color w:val="000000"/>
        </w:rPr>
        <w:t> </w:t>
      </w:r>
    </w:p>
    <w:p w:rsidR="003D563E" w:rsidRDefault="003D563E" w:rsidP="003D563E">
      <w:pPr>
        <w:pStyle w:val="ft3"/>
        <w:spacing w:before="0" w:beforeAutospacing="0" w:after="0" w:afterAutospacing="0"/>
        <w:rPr>
          <w:rFonts w:ascii="Times" w:hAnsi="Times"/>
          <w:color w:val="000000"/>
          <w:sz w:val="26"/>
          <w:szCs w:val="26"/>
        </w:rPr>
      </w:pPr>
      <w:r>
        <w:rPr>
          <w:rFonts w:ascii="Times" w:hAnsi="Times"/>
          <w:color w:val="000000"/>
          <w:sz w:val="26"/>
          <w:szCs w:val="26"/>
        </w:rPr>
        <w:t>1.3.3 Biên .................................................................................................... 7</w:t>
      </w:r>
    </w:p>
    <w:p w:rsidR="003D563E" w:rsidRDefault="003D563E" w:rsidP="003D563E">
      <w:pPr>
        <w:pStyle w:val="ft4"/>
        <w:spacing w:before="0" w:beforeAutospacing="0" w:after="0" w:afterAutospacing="0"/>
        <w:rPr>
          <w:rFonts w:ascii="Times" w:hAnsi="Times"/>
          <w:color w:val="000000"/>
        </w:rPr>
      </w:pPr>
      <w:r>
        <w:rPr>
          <w:rFonts w:ascii="Times" w:hAnsi="Times"/>
          <w:color w:val="000000"/>
        </w:rPr>
        <w:t> </w:t>
      </w:r>
    </w:p>
    <w:p w:rsidR="003D563E" w:rsidRDefault="003D563E" w:rsidP="003D563E">
      <w:pPr>
        <w:pStyle w:val="ft3"/>
        <w:spacing w:before="0" w:beforeAutospacing="0" w:after="0" w:afterAutospacing="0"/>
        <w:rPr>
          <w:rFonts w:ascii="Times" w:hAnsi="Times"/>
          <w:color w:val="000000"/>
          <w:sz w:val="26"/>
          <w:szCs w:val="26"/>
        </w:rPr>
      </w:pPr>
      <w:r>
        <w:rPr>
          <w:rFonts w:ascii="Times" w:hAnsi="Times"/>
          <w:color w:val="000000"/>
          <w:sz w:val="26"/>
          <w:szCs w:val="26"/>
        </w:rPr>
        <w:t>1.3.4 Láng giềng ......................................................................................... 8</w:t>
      </w:r>
    </w:p>
    <w:p w:rsidR="003D563E" w:rsidRDefault="003D563E" w:rsidP="003D563E">
      <w:pPr>
        <w:pStyle w:val="ft4"/>
        <w:spacing w:before="0" w:beforeAutospacing="0" w:after="0" w:afterAutospacing="0"/>
        <w:rPr>
          <w:rFonts w:ascii="Times" w:hAnsi="Times"/>
          <w:color w:val="000000"/>
        </w:rPr>
      </w:pPr>
      <w:r>
        <w:rPr>
          <w:rFonts w:ascii="Times" w:hAnsi="Times"/>
          <w:color w:val="000000"/>
        </w:rPr>
        <w:t> </w:t>
      </w:r>
    </w:p>
    <w:p w:rsidR="003D563E" w:rsidRDefault="003D563E" w:rsidP="003D563E">
      <w:pPr>
        <w:pStyle w:val="ft3"/>
        <w:spacing w:before="0" w:beforeAutospacing="0" w:after="0" w:afterAutospacing="0"/>
        <w:rPr>
          <w:rFonts w:ascii="Times" w:hAnsi="Times"/>
          <w:color w:val="000000"/>
          <w:sz w:val="26"/>
          <w:szCs w:val="26"/>
        </w:rPr>
      </w:pPr>
      <w:r>
        <w:rPr>
          <w:rFonts w:ascii="Times" w:hAnsi="Times"/>
          <w:color w:val="000000"/>
          <w:sz w:val="26"/>
          <w:szCs w:val="26"/>
        </w:rPr>
        <w:t>1.3.5 Vùng liên thông ................................................................................. </w:t>
      </w:r>
    </w:p>
    <w:p w:rsidR="003D563E" w:rsidRPr="003F6647" w:rsidRDefault="003D563E" w:rsidP="003D563E">
      <w:pPr>
        <w:ind w:left="720"/>
        <w:rPr>
          <w:rFonts w:ascii="Times New Roman" w:hAnsi="Times New Roman" w:cs="Times New Roman"/>
          <w:sz w:val="28"/>
          <w:szCs w:val="28"/>
        </w:rPr>
      </w:pPr>
    </w:p>
    <w:sectPr w:rsidR="003D563E" w:rsidRPr="003F6647" w:rsidSect="00505D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me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6647"/>
    <w:rsid w:val="003728EF"/>
    <w:rsid w:val="003C2223"/>
    <w:rsid w:val="003D563E"/>
    <w:rsid w:val="003F6647"/>
    <w:rsid w:val="00505DAA"/>
    <w:rsid w:val="00536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A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D563E"/>
    <w:rPr>
      <w:color w:val="0000FF"/>
      <w:u w:val="single"/>
    </w:rPr>
  </w:style>
  <w:style w:type="paragraph" w:styleId="TOC1">
    <w:name w:val="toc 1"/>
    <w:basedOn w:val="Normal"/>
    <w:next w:val="Normal"/>
    <w:autoRedefine/>
    <w:semiHidden/>
    <w:rsid w:val="003D563E"/>
    <w:pPr>
      <w:tabs>
        <w:tab w:val="right" w:leader="dot" w:pos="8820"/>
      </w:tabs>
      <w:spacing w:after="0" w:line="360" w:lineRule="auto"/>
      <w:jc w:val="center"/>
    </w:pPr>
    <w:rPr>
      <w:rFonts w:ascii="Times New Roman" w:eastAsia="Times New Roman" w:hAnsi="Times New Roman" w:cs="Times New Roman"/>
      <w:b/>
      <w:bCs/>
      <w:noProof/>
      <w:sz w:val="28"/>
      <w:szCs w:val="28"/>
      <w:lang w:val="nl-NL"/>
    </w:rPr>
  </w:style>
  <w:style w:type="paragraph" w:styleId="TOC2">
    <w:name w:val="toc 2"/>
    <w:basedOn w:val="Normal"/>
    <w:next w:val="Normal"/>
    <w:autoRedefine/>
    <w:semiHidden/>
    <w:rsid w:val="003D563E"/>
    <w:pPr>
      <w:tabs>
        <w:tab w:val="right" w:leader="dot" w:pos="8778"/>
      </w:tabs>
      <w:spacing w:after="0" w:line="240" w:lineRule="auto"/>
      <w:ind w:left="240"/>
      <w:jc w:val="right"/>
    </w:pPr>
    <w:rPr>
      <w:rFonts w:ascii="Times New Roman" w:eastAsia="Times New Roman" w:hAnsi="Times New Roman" w:cs="Times New Roman"/>
      <w:sz w:val="28"/>
      <w:szCs w:val="28"/>
    </w:rPr>
  </w:style>
  <w:style w:type="paragraph" w:styleId="TOC3">
    <w:name w:val="toc 3"/>
    <w:basedOn w:val="Normal"/>
    <w:next w:val="Normal"/>
    <w:autoRedefine/>
    <w:semiHidden/>
    <w:rsid w:val="003D563E"/>
    <w:pPr>
      <w:tabs>
        <w:tab w:val="right" w:leader="dot" w:pos="8778"/>
        <w:tab w:val="right" w:leader="dot" w:pos="8820"/>
      </w:tabs>
      <w:spacing w:after="0" w:line="360" w:lineRule="auto"/>
      <w:ind w:firstLine="545"/>
      <w:jc w:val="both"/>
    </w:pPr>
    <w:rPr>
      <w:rFonts w:ascii="Times New Roman" w:eastAsia="Times New Roman" w:hAnsi="Times New Roman" w:cs="Times New Roman"/>
      <w:i/>
      <w:sz w:val="28"/>
    </w:rPr>
  </w:style>
  <w:style w:type="character" w:styleId="FollowedHyperlink">
    <w:name w:val="FollowedHyperlink"/>
    <w:basedOn w:val="DefaultParagraphFont"/>
    <w:uiPriority w:val="99"/>
    <w:semiHidden/>
    <w:unhideWhenUsed/>
    <w:rsid w:val="003D563E"/>
    <w:rPr>
      <w:color w:val="800080" w:themeColor="followedHyperlink"/>
      <w:u w:val="single"/>
    </w:rPr>
  </w:style>
  <w:style w:type="paragraph" w:customStyle="1" w:styleId="ft3">
    <w:name w:val="ft3"/>
    <w:basedOn w:val="Normal"/>
    <w:rsid w:val="003D56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4">
    <w:name w:val="ft4"/>
    <w:basedOn w:val="Normal"/>
    <w:rsid w:val="003D56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307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PhoneNumber: 0977.555.087</Company>
  <LinksUpToDate>false</LinksUpToDate>
  <CharactersWithSpaces>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Nam</dc:creator>
  <cp:keywords/>
  <dc:description/>
  <cp:lastModifiedBy>Lê Ngọc Nam</cp:lastModifiedBy>
  <cp:revision>2</cp:revision>
  <dcterms:created xsi:type="dcterms:W3CDTF">2014-05-25T08:22:00Z</dcterms:created>
  <dcterms:modified xsi:type="dcterms:W3CDTF">2014-05-25T08:56:00Z</dcterms:modified>
</cp:coreProperties>
</file>