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A6B" w:rsidRPr="005758C4" w:rsidRDefault="00DB3FAF" w:rsidP="005758C4">
      <w:pPr>
        <w:jc w:val="center"/>
        <w:rPr>
          <w:b/>
          <w:sz w:val="40"/>
          <w:szCs w:val="40"/>
        </w:rPr>
      </w:pPr>
      <w:r w:rsidRPr="005758C4">
        <w:rPr>
          <w:b/>
          <w:sz w:val="40"/>
          <w:szCs w:val="40"/>
        </w:rPr>
        <w:t>Notițe Seminar 1</w:t>
      </w:r>
    </w:p>
    <w:p w:rsidR="00DB3FAF" w:rsidRPr="00102B3A" w:rsidRDefault="004D24C9">
      <w:pPr>
        <w:rPr>
          <w:b/>
        </w:rPr>
      </w:pPr>
      <w:r w:rsidRPr="00102B3A">
        <w:rPr>
          <w:b/>
        </w:rPr>
        <w:t xml:space="preserve">Intro: </w:t>
      </w:r>
      <w:r w:rsidR="00DB3FAF" w:rsidRPr="00102B3A">
        <w:rPr>
          <w:b/>
        </w:rPr>
        <w:t>Mai</w:t>
      </w:r>
      <w:r w:rsidRPr="00102B3A">
        <w:rPr>
          <w:b/>
        </w:rPr>
        <w:t xml:space="preserve"> întâi, ce</w:t>
      </w:r>
      <w:r w:rsidR="00DB3FAF" w:rsidRPr="00102B3A">
        <w:rPr>
          <w:b/>
        </w:rPr>
        <w:t xml:space="preserve"> înseamnă Machine Learning/Învăț</w:t>
      </w:r>
      <w:r w:rsidR="00627188">
        <w:rPr>
          <w:b/>
        </w:rPr>
        <w:t>are automată? Sau , mai bine zis</w:t>
      </w:r>
      <w:r w:rsidR="00DB3FAF" w:rsidRPr="00102B3A">
        <w:rPr>
          <w:b/>
        </w:rPr>
        <w:t>, ce vom face mai exact în acest semestru?</w:t>
      </w:r>
    </w:p>
    <w:p w:rsidR="00DB3FAF" w:rsidRPr="00102B3A" w:rsidRDefault="00DB3FAF">
      <w:pPr>
        <w:rPr>
          <w:b/>
          <w:sz w:val="30"/>
          <w:szCs w:val="30"/>
        </w:rPr>
      </w:pPr>
      <w:r w:rsidRPr="00102B3A">
        <w:rPr>
          <w:b/>
          <w:sz w:val="30"/>
          <w:szCs w:val="30"/>
        </w:rPr>
        <w:t>Tipuri de învățare automată</w:t>
      </w:r>
    </w:p>
    <w:p w:rsidR="00DB3FAF" w:rsidRPr="00102B3A" w:rsidRDefault="00DB3FAF" w:rsidP="00DB3FAF">
      <w:pPr>
        <w:pStyle w:val="ListParagraph"/>
        <w:numPr>
          <w:ilvl w:val="0"/>
          <w:numId w:val="1"/>
        </w:numPr>
        <w:rPr>
          <w:b/>
        </w:rPr>
      </w:pPr>
      <w:r w:rsidRPr="00102B3A">
        <w:rPr>
          <w:b/>
        </w:rPr>
        <w:t>supervizată</w:t>
      </w:r>
    </w:p>
    <w:p w:rsidR="00DB3FAF" w:rsidRPr="00102B3A" w:rsidRDefault="00DB3FAF" w:rsidP="00DB3FAF">
      <w:pPr>
        <w:pStyle w:val="ListParagraph"/>
        <w:numPr>
          <w:ilvl w:val="1"/>
          <w:numId w:val="1"/>
        </w:numPr>
        <w:rPr>
          <w:b/>
        </w:rPr>
      </w:pPr>
      <w:r w:rsidRPr="00102B3A">
        <w:rPr>
          <w:b/>
        </w:rPr>
        <w:t>clasificare</w:t>
      </w:r>
    </w:p>
    <w:p w:rsidR="00DB3FAF" w:rsidRPr="00102B3A" w:rsidRDefault="00DB3FAF" w:rsidP="004D24C9">
      <w:pPr>
        <w:pStyle w:val="ListParagraph"/>
      </w:pPr>
      <w:r w:rsidRPr="00102B3A">
        <w:t>Exemplu: date despre apartamente. Vrem să prezicem dacă o casă este locuibilă.</w:t>
      </w:r>
    </w:p>
    <w:tbl>
      <w:tblPr>
        <w:tblStyle w:val="LightList1"/>
        <w:tblW w:w="0" w:type="auto"/>
        <w:tblInd w:w="1251" w:type="dxa"/>
        <w:tblLook w:val="04A0"/>
      </w:tblPr>
      <w:tblGrid>
        <w:gridCol w:w="1188"/>
        <w:gridCol w:w="1657"/>
        <w:gridCol w:w="1634"/>
      </w:tblGrid>
      <w:tr w:rsidR="00DB3FAF" w:rsidRPr="00102B3A" w:rsidTr="00DB3FAF">
        <w:trPr>
          <w:cnfStyle w:val="100000000000"/>
        </w:trPr>
        <w:tc>
          <w:tcPr>
            <w:cnfStyle w:val="001000000000"/>
            <w:tcW w:w="1188" w:type="dxa"/>
          </w:tcPr>
          <w:p w:rsidR="00DB3FAF" w:rsidRPr="00102B3A" w:rsidRDefault="00DB3FAF" w:rsidP="005C31F9">
            <w:pPr>
              <w:pStyle w:val="ListParagraph"/>
              <w:ind w:left="0"/>
              <w:rPr>
                <w:vertAlign w:val="superscript"/>
              </w:rPr>
            </w:pPr>
            <w:r w:rsidRPr="00102B3A">
              <w:t>număr m</w:t>
            </w:r>
            <w:r w:rsidRPr="00102B3A">
              <w:rPr>
                <w:vertAlign w:val="superscript"/>
              </w:rPr>
              <w:t>2</w:t>
            </w:r>
          </w:p>
        </w:tc>
        <w:tc>
          <w:tcPr>
            <w:tcW w:w="1657" w:type="dxa"/>
          </w:tcPr>
          <w:p w:rsidR="00DB3FAF" w:rsidRPr="00102B3A" w:rsidRDefault="00DB3FAF" w:rsidP="005C31F9">
            <w:pPr>
              <w:pStyle w:val="ListParagraph"/>
              <w:ind w:left="0"/>
              <w:cnfStyle w:val="100000000000"/>
            </w:pPr>
            <w:r w:rsidRPr="00102B3A">
              <w:t>număr camere</w:t>
            </w:r>
          </w:p>
        </w:tc>
        <w:tc>
          <w:tcPr>
            <w:tcW w:w="1634" w:type="dxa"/>
            <w:shd w:val="clear" w:color="auto" w:fill="BFBFBF" w:themeFill="background1" w:themeFillShade="BF"/>
          </w:tcPr>
          <w:p w:rsidR="00DB3FAF" w:rsidRPr="00102B3A" w:rsidRDefault="00DB3FAF" w:rsidP="005C31F9">
            <w:pPr>
              <w:pStyle w:val="ListParagraph"/>
              <w:ind w:left="0"/>
              <w:cnfStyle w:val="100000000000"/>
              <w:rPr>
                <w:color w:val="auto"/>
              </w:rPr>
            </w:pPr>
            <w:r w:rsidRPr="00102B3A">
              <w:rPr>
                <w:color w:val="auto"/>
              </w:rPr>
              <w:t>este locuibilă?</w:t>
            </w:r>
          </w:p>
        </w:tc>
      </w:tr>
      <w:tr w:rsidR="00DB3FAF" w:rsidRPr="00102B3A" w:rsidTr="00DB3FAF">
        <w:trPr>
          <w:cnfStyle w:val="000000100000"/>
        </w:trPr>
        <w:tc>
          <w:tcPr>
            <w:cnfStyle w:val="001000000000"/>
            <w:tcW w:w="1188" w:type="dxa"/>
          </w:tcPr>
          <w:p w:rsidR="00DB3FAF" w:rsidRPr="00102B3A" w:rsidRDefault="00DB3FAF" w:rsidP="005C31F9">
            <w:pPr>
              <w:pStyle w:val="ListParagraph"/>
              <w:ind w:left="0"/>
            </w:pPr>
            <w:r w:rsidRPr="00102B3A">
              <w:t>10</w:t>
            </w:r>
          </w:p>
        </w:tc>
        <w:tc>
          <w:tcPr>
            <w:tcW w:w="1657" w:type="dxa"/>
          </w:tcPr>
          <w:p w:rsidR="00DB3FAF" w:rsidRPr="00102B3A" w:rsidRDefault="00DB3FAF" w:rsidP="005C31F9">
            <w:pPr>
              <w:pStyle w:val="ListParagraph"/>
              <w:ind w:left="0"/>
              <w:cnfStyle w:val="000000100000"/>
            </w:pPr>
            <w:r w:rsidRPr="00102B3A">
              <w:t>1</w:t>
            </w:r>
          </w:p>
        </w:tc>
        <w:tc>
          <w:tcPr>
            <w:tcW w:w="1634" w:type="dxa"/>
          </w:tcPr>
          <w:p w:rsidR="00DB3FAF" w:rsidRPr="00102B3A" w:rsidRDefault="00DB3FAF" w:rsidP="005C31F9">
            <w:pPr>
              <w:pStyle w:val="ListParagraph"/>
              <w:ind w:left="0"/>
              <w:cnfStyle w:val="000000100000"/>
            </w:pPr>
            <w:r w:rsidRPr="00102B3A">
              <w:t>da</w:t>
            </w:r>
          </w:p>
        </w:tc>
      </w:tr>
      <w:tr w:rsidR="00DB3FAF" w:rsidRPr="00102B3A" w:rsidTr="00DB3FAF">
        <w:tc>
          <w:tcPr>
            <w:cnfStyle w:val="001000000000"/>
            <w:tcW w:w="1188" w:type="dxa"/>
          </w:tcPr>
          <w:p w:rsidR="00DB3FAF" w:rsidRPr="00102B3A" w:rsidRDefault="00DB3FAF" w:rsidP="005C31F9">
            <w:pPr>
              <w:pStyle w:val="ListParagraph"/>
              <w:ind w:left="0"/>
            </w:pPr>
            <w:r w:rsidRPr="00102B3A">
              <w:t>100</w:t>
            </w:r>
          </w:p>
        </w:tc>
        <w:tc>
          <w:tcPr>
            <w:tcW w:w="1657" w:type="dxa"/>
          </w:tcPr>
          <w:p w:rsidR="00DB3FAF" w:rsidRPr="00102B3A" w:rsidRDefault="00DB3FAF" w:rsidP="005C31F9">
            <w:pPr>
              <w:pStyle w:val="ListParagraph"/>
              <w:ind w:left="0"/>
              <w:cnfStyle w:val="000000000000"/>
            </w:pPr>
            <w:r w:rsidRPr="00102B3A">
              <w:t>2</w:t>
            </w:r>
          </w:p>
        </w:tc>
        <w:tc>
          <w:tcPr>
            <w:tcW w:w="1634" w:type="dxa"/>
          </w:tcPr>
          <w:p w:rsidR="00DB3FAF" w:rsidRPr="00102B3A" w:rsidRDefault="00DB3FAF" w:rsidP="005C31F9">
            <w:pPr>
              <w:pStyle w:val="ListParagraph"/>
              <w:ind w:left="0"/>
              <w:cnfStyle w:val="000000000000"/>
            </w:pPr>
            <w:r w:rsidRPr="00102B3A">
              <w:t>nu</w:t>
            </w:r>
          </w:p>
        </w:tc>
      </w:tr>
      <w:tr w:rsidR="00DB3FAF" w:rsidRPr="00102B3A" w:rsidTr="00DB3FAF">
        <w:trPr>
          <w:cnfStyle w:val="000000100000"/>
        </w:trPr>
        <w:tc>
          <w:tcPr>
            <w:cnfStyle w:val="001000000000"/>
            <w:tcW w:w="1188" w:type="dxa"/>
          </w:tcPr>
          <w:p w:rsidR="00DB3FAF" w:rsidRPr="00102B3A" w:rsidRDefault="00DB3FAF" w:rsidP="005C31F9">
            <w:pPr>
              <w:pStyle w:val="ListParagraph"/>
              <w:ind w:left="0"/>
            </w:pPr>
            <w:r w:rsidRPr="00102B3A">
              <w:t>...</w:t>
            </w:r>
          </w:p>
        </w:tc>
        <w:tc>
          <w:tcPr>
            <w:tcW w:w="1657" w:type="dxa"/>
          </w:tcPr>
          <w:p w:rsidR="00DB3FAF" w:rsidRPr="00102B3A" w:rsidRDefault="00DB3FAF" w:rsidP="005C31F9">
            <w:pPr>
              <w:pStyle w:val="ListParagraph"/>
              <w:ind w:left="0"/>
              <w:cnfStyle w:val="000000100000"/>
            </w:pPr>
            <w:r w:rsidRPr="00102B3A">
              <w:t>...</w:t>
            </w:r>
          </w:p>
        </w:tc>
        <w:tc>
          <w:tcPr>
            <w:tcW w:w="1634" w:type="dxa"/>
          </w:tcPr>
          <w:p w:rsidR="00DB3FAF" w:rsidRPr="00102B3A" w:rsidRDefault="00DB3FAF" w:rsidP="005C31F9">
            <w:pPr>
              <w:pStyle w:val="ListParagraph"/>
              <w:ind w:left="0"/>
              <w:cnfStyle w:val="000000100000"/>
            </w:pPr>
            <w:r w:rsidRPr="00102B3A">
              <w:t>...</w:t>
            </w:r>
          </w:p>
        </w:tc>
      </w:tr>
    </w:tbl>
    <w:p w:rsidR="00DB3FAF" w:rsidRPr="00102B3A" w:rsidRDefault="00DB3FAF" w:rsidP="004D24C9">
      <w:pPr>
        <w:pStyle w:val="ListParagraph"/>
      </w:pPr>
      <w:r w:rsidRPr="00102B3A">
        <w:t>Pentru un nou apartament, care este prețul?</w:t>
      </w:r>
    </w:p>
    <w:tbl>
      <w:tblPr>
        <w:tblStyle w:val="LightList1"/>
        <w:tblW w:w="0" w:type="auto"/>
        <w:tblInd w:w="1183" w:type="dxa"/>
        <w:tblLook w:val="04A0"/>
      </w:tblPr>
      <w:tblGrid>
        <w:gridCol w:w="1188"/>
        <w:gridCol w:w="1657"/>
        <w:gridCol w:w="1634"/>
      </w:tblGrid>
      <w:tr w:rsidR="00DB3FAF" w:rsidRPr="00102B3A" w:rsidTr="004D24C9">
        <w:trPr>
          <w:cnfStyle w:val="100000000000"/>
        </w:trPr>
        <w:tc>
          <w:tcPr>
            <w:cnfStyle w:val="001000000000"/>
            <w:tcW w:w="1188" w:type="dxa"/>
          </w:tcPr>
          <w:p w:rsidR="00DB3FAF" w:rsidRPr="00102B3A" w:rsidRDefault="00DB3FAF" w:rsidP="005C31F9">
            <w:pPr>
              <w:pStyle w:val="ListParagraph"/>
              <w:ind w:left="0"/>
              <w:rPr>
                <w:vertAlign w:val="superscript"/>
              </w:rPr>
            </w:pPr>
            <w:r w:rsidRPr="00102B3A">
              <w:t>număr m</w:t>
            </w:r>
            <w:r w:rsidRPr="00102B3A">
              <w:rPr>
                <w:vertAlign w:val="superscript"/>
              </w:rPr>
              <w:t>2</w:t>
            </w:r>
          </w:p>
        </w:tc>
        <w:tc>
          <w:tcPr>
            <w:tcW w:w="1657" w:type="dxa"/>
          </w:tcPr>
          <w:p w:rsidR="00DB3FAF" w:rsidRPr="00102B3A" w:rsidRDefault="00DB3FAF" w:rsidP="005C31F9">
            <w:pPr>
              <w:pStyle w:val="ListParagraph"/>
              <w:ind w:left="0"/>
              <w:cnfStyle w:val="100000000000"/>
            </w:pPr>
            <w:r w:rsidRPr="00102B3A">
              <w:t>număr camere</w:t>
            </w:r>
          </w:p>
        </w:tc>
        <w:tc>
          <w:tcPr>
            <w:tcW w:w="1634" w:type="dxa"/>
            <w:shd w:val="clear" w:color="auto" w:fill="BFBFBF" w:themeFill="background1" w:themeFillShade="BF"/>
          </w:tcPr>
          <w:p w:rsidR="00DB3FAF" w:rsidRPr="00102B3A" w:rsidRDefault="00DB3FAF" w:rsidP="00DB3FAF">
            <w:pPr>
              <w:pStyle w:val="ListParagraph"/>
              <w:ind w:left="0"/>
              <w:cnfStyle w:val="100000000000"/>
              <w:rPr>
                <w:color w:val="auto"/>
              </w:rPr>
            </w:pPr>
            <w:r w:rsidRPr="00102B3A">
              <w:rPr>
                <w:color w:val="auto"/>
              </w:rPr>
              <w:t>este locuibilă?</w:t>
            </w:r>
          </w:p>
        </w:tc>
      </w:tr>
      <w:tr w:rsidR="00DB3FAF" w:rsidRPr="00102B3A" w:rsidTr="004D24C9">
        <w:trPr>
          <w:cnfStyle w:val="000000100000"/>
        </w:trPr>
        <w:tc>
          <w:tcPr>
            <w:cnfStyle w:val="001000000000"/>
            <w:tcW w:w="1188" w:type="dxa"/>
          </w:tcPr>
          <w:p w:rsidR="00DB3FAF" w:rsidRPr="00102B3A" w:rsidRDefault="00DB3FAF" w:rsidP="005C31F9">
            <w:pPr>
              <w:pStyle w:val="ListParagraph"/>
              <w:ind w:left="0"/>
            </w:pPr>
            <w:r w:rsidRPr="00102B3A">
              <w:t>500</w:t>
            </w:r>
          </w:p>
        </w:tc>
        <w:tc>
          <w:tcPr>
            <w:tcW w:w="1657" w:type="dxa"/>
          </w:tcPr>
          <w:p w:rsidR="00DB3FAF" w:rsidRPr="00102B3A" w:rsidRDefault="00DB3FAF" w:rsidP="005C31F9">
            <w:pPr>
              <w:pStyle w:val="ListParagraph"/>
              <w:ind w:left="0"/>
              <w:cnfStyle w:val="000000100000"/>
            </w:pPr>
            <w:r w:rsidRPr="00102B3A">
              <w:t>10</w:t>
            </w:r>
          </w:p>
        </w:tc>
        <w:tc>
          <w:tcPr>
            <w:tcW w:w="1634" w:type="dxa"/>
          </w:tcPr>
          <w:p w:rsidR="00DB3FAF" w:rsidRPr="00102B3A" w:rsidRDefault="00DB3FAF" w:rsidP="005C31F9">
            <w:pPr>
              <w:pStyle w:val="ListParagraph"/>
              <w:ind w:left="0"/>
              <w:cnfStyle w:val="000000100000"/>
            </w:pPr>
            <w:r w:rsidRPr="00102B3A">
              <w:t>???</w:t>
            </w:r>
          </w:p>
        </w:tc>
      </w:tr>
    </w:tbl>
    <w:p w:rsidR="004D24C9" w:rsidRPr="00102B3A" w:rsidRDefault="004D24C9" w:rsidP="004D24C9">
      <w:pPr>
        <w:pStyle w:val="ListParagraph"/>
        <w:ind w:left="1440"/>
      </w:pPr>
    </w:p>
    <w:p w:rsidR="00DB3FAF" w:rsidRPr="00102B3A" w:rsidRDefault="00DB3FAF" w:rsidP="00DB3FAF">
      <w:pPr>
        <w:pStyle w:val="ListParagraph"/>
        <w:numPr>
          <w:ilvl w:val="1"/>
          <w:numId w:val="1"/>
        </w:numPr>
        <w:rPr>
          <w:b/>
        </w:rPr>
      </w:pPr>
      <w:r w:rsidRPr="00102B3A">
        <w:rPr>
          <w:b/>
        </w:rPr>
        <w:t>regresie</w:t>
      </w:r>
    </w:p>
    <w:p w:rsidR="00DB3FAF" w:rsidRPr="00102B3A" w:rsidRDefault="00DB3FAF" w:rsidP="004D24C9">
      <w:pPr>
        <w:pStyle w:val="ListParagraph"/>
      </w:pPr>
      <w:r w:rsidRPr="00102B3A">
        <w:t>Exemplu: date despre apartamente. Vrem să prezicem prețul unei case.</w:t>
      </w:r>
    </w:p>
    <w:tbl>
      <w:tblPr>
        <w:tblStyle w:val="LightList1"/>
        <w:tblW w:w="0" w:type="auto"/>
        <w:tblInd w:w="1163" w:type="dxa"/>
        <w:tblLook w:val="04A0"/>
      </w:tblPr>
      <w:tblGrid>
        <w:gridCol w:w="1188"/>
        <w:gridCol w:w="1657"/>
        <w:gridCol w:w="1051"/>
      </w:tblGrid>
      <w:tr w:rsidR="004D24C9" w:rsidRPr="00102B3A" w:rsidTr="004D24C9">
        <w:trPr>
          <w:cnfStyle w:val="100000000000"/>
        </w:trPr>
        <w:tc>
          <w:tcPr>
            <w:cnfStyle w:val="001000000000"/>
            <w:tcW w:w="1188" w:type="dxa"/>
          </w:tcPr>
          <w:p w:rsidR="00DB3FAF" w:rsidRPr="00102B3A" w:rsidRDefault="00DB3FAF" w:rsidP="005C31F9">
            <w:pPr>
              <w:pStyle w:val="ListParagraph"/>
              <w:ind w:left="0"/>
              <w:rPr>
                <w:vertAlign w:val="superscript"/>
              </w:rPr>
            </w:pPr>
            <w:r w:rsidRPr="00102B3A">
              <w:t>număr m</w:t>
            </w:r>
            <w:r w:rsidRPr="00102B3A">
              <w:rPr>
                <w:vertAlign w:val="superscript"/>
              </w:rPr>
              <w:t>2</w:t>
            </w:r>
          </w:p>
        </w:tc>
        <w:tc>
          <w:tcPr>
            <w:tcW w:w="1657" w:type="dxa"/>
          </w:tcPr>
          <w:p w:rsidR="00DB3FAF" w:rsidRPr="00102B3A" w:rsidRDefault="00DB3FAF" w:rsidP="005C31F9">
            <w:pPr>
              <w:pStyle w:val="ListParagraph"/>
              <w:ind w:left="0"/>
              <w:cnfStyle w:val="100000000000"/>
            </w:pPr>
            <w:r w:rsidRPr="00102B3A">
              <w:t>număr camere</w:t>
            </w:r>
          </w:p>
        </w:tc>
        <w:tc>
          <w:tcPr>
            <w:tcW w:w="1051" w:type="dxa"/>
            <w:shd w:val="clear" w:color="auto" w:fill="BFBFBF" w:themeFill="background1" w:themeFillShade="BF"/>
          </w:tcPr>
          <w:p w:rsidR="00DB3FAF" w:rsidRPr="00102B3A" w:rsidRDefault="00DB3FAF" w:rsidP="005C31F9">
            <w:pPr>
              <w:pStyle w:val="ListParagraph"/>
              <w:ind w:left="0"/>
              <w:cnfStyle w:val="100000000000"/>
              <w:rPr>
                <w:color w:val="auto"/>
              </w:rPr>
            </w:pPr>
            <w:r w:rsidRPr="00102B3A">
              <w:rPr>
                <w:color w:val="auto"/>
              </w:rPr>
              <w:t>preț</w:t>
            </w:r>
          </w:p>
        </w:tc>
      </w:tr>
      <w:tr w:rsidR="00DB3FAF" w:rsidRPr="00102B3A" w:rsidTr="004D24C9">
        <w:trPr>
          <w:cnfStyle w:val="000000100000"/>
        </w:trPr>
        <w:tc>
          <w:tcPr>
            <w:cnfStyle w:val="001000000000"/>
            <w:tcW w:w="1188" w:type="dxa"/>
          </w:tcPr>
          <w:p w:rsidR="00DB3FAF" w:rsidRPr="00102B3A" w:rsidRDefault="00DB3FAF" w:rsidP="005C31F9">
            <w:pPr>
              <w:pStyle w:val="ListParagraph"/>
              <w:ind w:left="0"/>
            </w:pPr>
            <w:r w:rsidRPr="00102B3A">
              <w:t>10</w:t>
            </w:r>
          </w:p>
        </w:tc>
        <w:tc>
          <w:tcPr>
            <w:tcW w:w="1657" w:type="dxa"/>
          </w:tcPr>
          <w:p w:rsidR="00DB3FAF" w:rsidRPr="00102B3A" w:rsidRDefault="00DB3FAF" w:rsidP="005C31F9">
            <w:pPr>
              <w:pStyle w:val="ListParagraph"/>
              <w:ind w:left="0"/>
              <w:cnfStyle w:val="000000100000"/>
            </w:pPr>
            <w:r w:rsidRPr="00102B3A">
              <w:t>1</w:t>
            </w:r>
          </w:p>
        </w:tc>
        <w:tc>
          <w:tcPr>
            <w:tcW w:w="1051" w:type="dxa"/>
          </w:tcPr>
          <w:p w:rsidR="00DB3FAF" w:rsidRPr="00102B3A" w:rsidRDefault="00DB3FAF" w:rsidP="005C31F9">
            <w:pPr>
              <w:pStyle w:val="ListParagraph"/>
              <w:ind w:left="0"/>
              <w:cnfStyle w:val="000000100000"/>
            </w:pPr>
            <w:r w:rsidRPr="00102B3A">
              <w:t>100.522</w:t>
            </w:r>
          </w:p>
        </w:tc>
      </w:tr>
      <w:tr w:rsidR="00DB3FAF" w:rsidRPr="00102B3A" w:rsidTr="004D24C9">
        <w:tc>
          <w:tcPr>
            <w:cnfStyle w:val="001000000000"/>
            <w:tcW w:w="1188" w:type="dxa"/>
          </w:tcPr>
          <w:p w:rsidR="00DB3FAF" w:rsidRPr="00102B3A" w:rsidRDefault="00DB3FAF" w:rsidP="005C31F9">
            <w:pPr>
              <w:pStyle w:val="ListParagraph"/>
              <w:ind w:left="0"/>
            </w:pPr>
            <w:r w:rsidRPr="00102B3A">
              <w:t>100</w:t>
            </w:r>
          </w:p>
        </w:tc>
        <w:tc>
          <w:tcPr>
            <w:tcW w:w="1657" w:type="dxa"/>
          </w:tcPr>
          <w:p w:rsidR="00DB3FAF" w:rsidRPr="00102B3A" w:rsidRDefault="00DB3FAF" w:rsidP="005C31F9">
            <w:pPr>
              <w:pStyle w:val="ListParagraph"/>
              <w:ind w:left="0"/>
              <w:cnfStyle w:val="000000000000"/>
            </w:pPr>
            <w:r w:rsidRPr="00102B3A">
              <w:t>2</w:t>
            </w:r>
          </w:p>
        </w:tc>
        <w:tc>
          <w:tcPr>
            <w:tcW w:w="1051" w:type="dxa"/>
          </w:tcPr>
          <w:p w:rsidR="00DB3FAF" w:rsidRPr="00102B3A" w:rsidRDefault="00DB3FAF" w:rsidP="005C31F9">
            <w:pPr>
              <w:pStyle w:val="ListParagraph"/>
              <w:ind w:left="0"/>
              <w:cnfStyle w:val="000000000000"/>
            </w:pPr>
            <w:r w:rsidRPr="00102B3A">
              <w:t>200</w:t>
            </w:r>
          </w:p>
        </w:tc>
      </w:tr>
      <w:tr w:rsidR="00DB3FAF" w:rsidRPr="00102B3A" w:rsidTr="004D24C9">
        <w:trPr>
          <w:cnfStyle w:val="000000100000"/>
        </w:trPr>
        <w:tc>
          <w:tcPr>
            <w:cnfStyle w:val="001000000000"/>
            <w:tcW w:w="1188" w:type="dxa"/>
          </w:tcPr>
          <w:p w:rsidR="00DB3FAF" w:rsidRPr="00102B3A" w:rsidRDefault="00DB3FAF" w:rsidP="005C31F9">
            <w:pPr>
              <w:pStyle w:val="ListParagraph"/>
              <w:ind w:left="0"/>
            </w:pPr>
            <w:r w:rsidRPr="00102B3A">
              <w:t>...</w:t>
            </w:r>
          </w:p>
        </w:tc>
        <w:tc>
          <w:tcPr>
            <w:tcW w:w="1657" w:type="dxa"/>
          </w:tcPr>
          <w:p w:rsidR="00DB3FAF" w:rsidRPr="00102B3A" w:rsidRDefault="00DB3FAF" w:rsidP="005C31F9">
            <w:pPr>
              <w:pStyle w:val="ListParagraph"/>
              <w:ind w:left="0"/>
              <w:cnfStyle w:val="000000100000"/>
            </w:pPr>
            <w:r w:rsidRPr="00102B3A">
              <w:t>...</w:t>
            </w:r>
          </w:p>
        </w:tc>
        <w:tc>
          <w:tcPr>
            <w:tcW w:w="1051" w:type="dxa"/>
          </w:tcPr>
          <w:p w:rsidR="00DB3FAF" w:rsidRPr="00102B3A" w:rsidRDefault="00DB3FAF" w:rsidP="005C31F9">
            <w:pPr>
              <w:pStyle w:val="ListParagraph"/>
              <w:ind w:left="0"/>
              <w:cnfStyle w:val="000000100000"/>
            </w:pPr>
            <w:r w:rsidRPr="00102B3A">
              <w:t>...</w:t>
            </w:r>
          </w:p>
        </w:tc>
      </w:tr>
    </w:tbl>
    <w:p w:rsidR="00DB3FAF" w:rsidRPr="00102B3A" w:rsidRDefault="00DB3FAF" w:rsidP="004D24C9">
      <w:pPr>
        <w:pStyle w:val="ListParagraph"/>
      </w:pPr>
      <w:r w:rsidRPr="00102B3A">
        <w:t>Pentru un nou apartament, care este prețul?</w:t>
      </w:r>
    </w:p>
    <w:tbl>
      <w:tblPr>
        <w:tblStyle w:val="LightList1"/>
        <w:tblW w:w="0" w:type="auto"/>
        <w:tblInd w:w="1183" w:type="dxa"/>
        <w:tblLook w:val="04A0"/>
      </w:tblPr>
      <w:tblGrid>
        <w:gridCol w:w="1188"/>
        <w:gridCol w:w="1657"/>
        <w:gridCol w:w="709"/>
      </w:tblGrid>
      <w:tr w:rsidR="00DB3FAF" w:rsidRPr="00102B3A" w:rsidTr="004D24C9">
        <w:trPr>
          <w:cnfStyle w:val="100000000000"/>
        </w:trPr>
        <w:tc>
          <w:tcPr>
            <w:cnfStyle w:val="001000000000"/>
            <w:tcW w:w="1188" w:type="dxa"/>
          </w:tcPr>
          <w:p w:rsidR="00DB3FAF" w:rsidRPr="00102B3A" w:rsidRDefault="00DB3FAF" w:rsidP="005C31F9">
            <w:pPr>
              <w:pStyle w:val="ListParagraph"/>
              <w:ind w:left="0"/>
              <w:rPr>
                <w:vertAlign w:val="superscript"/>
              </w:rPr>
            </w:pPr>
            <w:r w:rsidRPr="00102B3A">
              <w:t>număr m</w:t>
            </w:r>
            <w:r w:rsidRPr="00102B3A">
              <w:rPr>
                <w:vertAlign w:val="superscript"/>
              </w:rPr>
              <w:t>2</w:t>
            </w:r>
          </w:p>
        </w:tc>
        <w:tc>
          <w:tcPr>
            <w:tcW w:w="1657" w:type="dxa"/>
          </w:tcPr>
          <w:p w:rsidR="00DB3FAF" w:rsidRPr="00102B3A" w:rsidRDefault="00DB3FAF" w:rsidP="005C31F9">
            <w:pPr>
              <w:pStyle w:val="ListParagraph"/>
              <w:ind w:left="0"/>
              <w:cnfStyle w:val="100000000000"/>
            </w:pPr>
            <w:r w:rsidRPr="00102B3A">
              <w:t>număr camere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DB3FAF" w:rsidRPr="00102B3A" w:rsidRDefault="00DB3FAF" w:rsidP="005C31F9">
            <w:pPr>
              <w:pStyle w:val="ListParagraph"/>
              <w:ind w:left="0"/>
              <w:cnfStyle w:val="100000000000"/>
              <w:rPr>
                <w:color w:val="auto"/>
              </w:rPr>
            </w:pPr>
            <w:r w:rsidRPr="00102B3A">
              <w:rPr>
                <w:color w:val="auto"/>
              </w:rPr>
              <w:t>preț</w:t>
            </w:r>
          </w:p>
        </w:tc>
      </w:tr>
      <w:tr w:rsidR="00DB3FAF" w:rsidRPr="00102B3A" w:rsidTr="004D24C9">
        <w:trPr>
          <w:cnfStyle w:val="000000100000"/>
        </w:trPr>
        <w:tc>
          <w:tcPr>
            <w:cnfStyle w:val="001000000000"/>
            <w:tcW w:w="1188" w:type="dxa"/>
          </w:tcPr>
          <w:p w:rsidR="00DB3FAF" w:rsidRPr="00102B3A" w:rsidRDefault="00DB3FAF" w:rsidP="005C31F9">
            <w:pPr>
              <w:pStyle w:val="ListParagraph"/>
              <w:ind w:left="0"/>
            </w:pPr>
            <w:r w:rsidRPr="00102B3A">
              <w:t>500</w:t>
            </w:r>
          </w:p>
        </w:tc>
        <w:tc>
          <w:tcPr>
            <w:tcW w:w="1657" w:type="dxa"/>
          </w:tcPr>
          <w:p w:rsidR="00DB3FAF" w:rsidRPr="00102B3A" w:rsidRDefault="00DB3FAF" w:rsidP="005C31F9">
            <w:pPr>
              <w:pStyle w:val="ListParagraph"/>
              <w:ind w:left="0"/>
              <w:cnfStyle w:val="000000100000"/>
            </w:pPr>
            <w:r w:rsidRPr="00102B3A">
              <w:t>10</w:t>
            </w:r>
          </w:p>
        </w:tc>
        <w:tc>
          <w:tcPr>
            <w:tcW w:w="709" w:type="dxa"/>
          </w:tcPr>
          <w:p w:rsidR="00DB3FAF" w:rsidRPr="00102B3A" w:rsidRDefault="00DB3FAF" w:rsidP="005C31F9">
            <w:pPr>
              <w:pStyle w:val="ListParagraph"/>
              <w:ind w:left="0"/>
              <w:cnfStyle w:val="000000100000"/>
            </w:pPr>
            <w:r w:rsidRPr="00102B3A">
              <w:t>???</w:t>
            </w:r>
          </w:p>
        </w:tc>
      </w:tr>
    </w:tbl>
    <w:p w:rsidR="004D24C9" w:rsidRPr="00102B3A" w:rsidRDefault="004D24C9" w:rsidP="004D24C9">
      <w:r w:rsidRPr="00102B3A">
        <w:t>Ce diferă între clasificare și regresie?</w:t>
      </w:r>
    </w:p>
    <w:tbl>
      <w:tblPr>
        <w:tblStyle w:val="TableGrid"/>
        <w:tblW w:w="0" w:type="auto"/>
        <w:tblLook w:val="04A0"/>
      </w:tblPr>
      <w:tblGrid>
        <w:gridCol w:w="9288"/>
      </w:tblGrid>
      <w:tr w:rsidR="004D24C9" w:rsidRPr="00102B3A" w:rsidTr="004D24C9">
        <w:tc>
          <w:tcPr>
            <w:tcW w:w="9288" w:type="dxa"/>
          </w:tcPr>
          <w:p w:rsidR="004D24C9" w:rsidRPr="00102B3A" w:rsidRDefault="004D24C9" w:rsidP="004D24C9"/>
        </w:tc>
      </w:tr>
    </w:tbl>
    <w:p w:rsidR="00DB3FAF" w:rsidRPr="00102B3A" w:rsidRDefault="00DB3FAF" w:rsidP="00DB3FAF">
      <w:pPr>
        <w:pStyle w:val="ListParagraph"/>
        <w:numPr>
          <w:ilvl w:val="0"/>
          <w:numId w:val="1"/>
        </w:numPr>
        <w:rPr>
          <w:b/>
        </w:rPr>
      </w:pPr>
      <w:r w:rsidRPr="00102B3A">
        <w:rPr>
          <w:b/>
        </w:rPr>
        <w:t>nesupervizată</w:t>
      </w:r>
    </w:p>
    <w:p w:rsidR="004D24C9" w:rsidRPr="00102B3A" w:rsidRDefault="004D24C9" w:rsidP="004D24C9">
      <w:pPr>
        <w:pStyle w:val="ListParagraph"/>
        <w:numPr>
          <w:ilvl w:val="1"/>
          <w:numId w:val="1"/>
        </w:numPr>
        <w:rPr>
          <w:b/>
        </w:rPr>
      </w:pPr>
      <w:r w:rsidRPr="00102B3A">
        <w:rPr>
          <w:b/>
        </w:rPr>
        <w:t>clusterizare</w:t>
      </w:r>
    </w:p>
    <w:p w:rsidR="004D24C9" w:rsidRPr="00102B3A" w:rsidRDefault="004D24C9" w:rsidP="004D24C9">
      <w:pPr>
        <w:ind w:left="708"/>
      </w:pPr>
      <w:r w:rsidRPr="00102B3A">
        <w:t>Exemplu: date despre apartamente. Vrem să împărțim casele în grupuri: de exemplu, case locuibile vs case nelocuibile.</w:t>
      </w:r>
    </w:p>
    <w:tbl>
      <w:tblPr>
        <w:tblStyle w:val="LightList1"/>
        <w:tblW w:w="0" w:type="auto"/>
        <w:tblInd w:w="1251" w:type="dxa"/>
        <w:tblLook w:val="04A0"/>
      </w:tblPr>
      <w:tblGrid>
        <w:gridCol w:w="1188"/>
        <w:gridCol w:w="1657"/>
      </w:tblGrid>
      <w:tr w:rsidR="004D24C9" w:rsidRPr="00102B3A" w:rsidTr="005C31F9">
        <w:trPr>
          <w:cnfStyle w:val="100000000000"/>
        </w:trPr>
        <w:tc>
          <w:tcPr>
            <w:cnfStyle w:val="001000000000"/>
            <w:tcW w:w="1188" w:type="dxa"/>
          </w:tcPr>
          <w:p w:rsidR="004D24C9" w:rsidRPr="00102B3A" w:rsidRDefault="004D24C9" w:rsidP="005C31F9">
            <w:pPr>
              <w:pStyle w:val="ListParagraph"/>
              <w:ind w:left="0"/>
              <w:rPr>
                <w:vertAlign w:val="superscript"/>
              </w:rPr>
            </w:pPr>
            <w:r w:rsidRPr="00102B3A">
              <w:t>număr m</w:t>
            </w:r>
            <w:r w:rsidRPr="00102B3A">
              <w:rPr>
                <w:vertAlign w:val="superscript"/>
              </w:rPr>
              <w:t>2</w:t>
            </w:r>
          </w:p>
        </w:tc>
        <w:tc>
          <w:tcPr>
            <w:tcW w:w="1657" w:type="dxa"/>
          </w:tcPr>
          <w:p w:rsidR="004D24C9" w:rsidRPr="00102B3A" w:rsidRDefault="004D24C9" w:rsidP="005C31F9">
            <w:pPr>
              <w:pStyle w:val="ListParagraph"/>
              <w:ind w:left="0"/>
              <w:cnfStyle w:val="100000000000"/>
            </w:pPr>
            <w:r w:rsidRPr="00102B3A">
              <w:t>număr camere</w:t>
            </w:r>
          </w:p>
        </w:tc>
      </w:tr>
      <w:tr w:rsidR="004D24C9" w:rsidRPr="00102B3A" w:rsidTr="005C31F9">
        <w:trPr>
          <w:cnfStyle w:val="000000100000"/>
        </w:trPr>
        <w:tc>
          <w:tcPr>
            <w:cnfStyle w:val="001000000000"/>
            <w:tcW w:w="1188" w:type="dxa"/>
          </w:tcPr>
          <w:p w:rsidR="004D24C9" w:rsidRPr="00102B3A" w:rsidRDefault="004D24C9" w:rsidP="005C31F9">
            <w:pPr>
              <w:pStyle w:val="ListParagraph"/>
              <w:ind w:left="0"/>
            </w:pPr>
            <w:r w:rsidRPr="00102B3A">
              <w:t>10</w:t>
            </w:r>
          </w:p>
        </w:tc>
        <w:tc>
          <w:tcPr>
            <w:tcW w:w="1657" w:type="dxa"/>
          </w:tcPr>
          <w:p w:rsidR="004D24C9" w:rsidRPr="00102B3A" w:rsidRDefault="004D24C9" w:rsidP="005C31F9">
            <w:pPr>
              <w:pStyle w:val="ListParagraph"/>
              <w:ind w:left="0"/>
              <w:cnfStyle w:val="000000100000"/>
            </w:pPr>
            <w:r w:rsidRPr="00102B3A">
              <w:t>1</w:t>
            </w:r>
          </w:p>
        </w:tc>
      </w:tr>
      <w:tr w:rsidR="004D24C9" w:rsidRPr="00102B3A" w:rsidTr="005C31F9">
        <w:tc>
          <w:tcPr>
            <w:cnfStyle w:val="001000000000"/>
            <w:tcW w:w="1188" w:type="dxa"/>
          </w:tcPr>
          <w:p w:rsidR="004D24C9" w:rsidRPr="00102B3A" w:rsidRDefault="004D24C9" w:rsidP="005C31F9">
            <w:pPr>
              <w:pStyle w:val="ListParagraph"/>
              <w:ind w:left="0"/>
            </w:pPr>
            <w:r w:rsidRPr="00102B3A">
              <w:t>100</w:t>
            </w:r>
          </w:p>
        </w:tc>
        <w:tc>
          <w:tcPr>
            <w:tcW w:w="1657" w:type="dxa"/>
          </w:tcPr>
          <w:p w:rsidR="004D24C9" w:rsidRPr="00102B3A" w:rsidRDefault="004D24C9" w:rsidP="005C31F9">
            <w:pPr>
              <w:pStyle w:val="ListParagraph"/>
              <w:ind w:left="0"/>
              <w:cnfStyle w:val="000000000000"/>
            </w:pPr>
            <w:r w:rsidRPr="00102B3A">
              <w:t>2</w:t>
            </w:r>
          </w:p>
        </w:tc>
      </w:tr>
      <w:tr w:rsidR="004D24C9" w:rsidRPr="00102B3A" w:rsidTr="005C31F9">
        <w:trPr>
          <w:cnfStyle w:val="000000100000"/>
        </w:trPr>
        <w:tc>
          <w:tcPr>
            <w:cnfStyle w:val="001000000000"/>
            <w:tcW w:w="1188" w:type="dxa"/>
          </w:tcPr>
          <w:p w:rsidR="004D24C9" w:rsidRPr="00102B3A" w:rsidRDefault="004D24C9" w:rsidP="005C31F9">
            <w:pPr>
              <w:pStyle w:val="ListParagraph"/>
              <w:ind w:left="0"/>
            </w:pPr>
            <w:r w:rsidRPr="00102B3A">
              <w:t>...</w:t>
            </w:r>
          </w:p>
        </w:tc>
        <w:tc>
          <w:tcPr>
            <w:tcW w:w="1657" w:type="dxa"/>
          </w:tcPr>
          <w:p w:rsidR="004D24C9" w:rsidRPr="00102B3A" w:rsidRDefault="004D24C9" w:rsidP="005C31F9">
            <w:pPr>
              <w:pStyle w:val="ListParagraph"/>
              <w:ind w:left="0"/>
              <w:cnfStyle w:val="000000100000"/>
            </w:pPr>
            <w:r w:rsidRPr="00102B3A">
              <w:t>...</w:t>
            </w:r>
          </w:p>
        </w:tc>
      </w:tr>
    </w:tbl>
    <w:p w:rsidR="004D24C9" w:rsidRPr="00102B3A" w:rsidRDefault="004D24C9" w:rsidP="004D24C9">
      <w:r w:rsidRPr="00102B3A">
        <w:t>De ce se cheamă supervizată/nesupervizată?</w:t>
      </w:r>
    </w:p>
    <w:tbl>
      <w:tblPr>
        <w:tblStyle w:val="TableGrid"/>
        <w:tblW w:w="0" w:type="auto"/>
        <w:tblLook w:val="04A0"/>
      </w:tblPr>
      <w:tblGrid>
        <w:gridCol w:w="9288"/>
      </w:tblGrid>
      <w:tr w:rsidR="004D24C9" w:rsidRPr="00102B3A" w:rsidTr="004D24C9">
        <w:tc>
          <w:tcPr>
            <w:tcW w:w="9288" w:type="dxa"/>
          </w:tcPr>
          <w:p w:rsidR="004D24C9" w:rsidRPr="00102B3A" w:rsidRDefault="004D24C9" w:rsidP="004D24C9"/>
        </w:tc>
      </w:tr>
    </w:tbl>
    <w:p w:rsidR="004D24C9" w:rsidRPr="00102B3A" w:rsidRDefault="004D24C9" w:rsidP="004D24C9"/>
    <w:p w:rsidR="00DB3FAF" w:rsidRPr="00102B3A" w:rsidRDefault="00DB3FAF" w:rsidP="00DB3FAF">
      <w:pPr>
        <w:pStyle w:val="ListParagraph"/>
        <w:numPr>
          <w:ilvl w:val="0"/>
          <w:numId w:val="1"/>
        </w:numPr>
      </w:pPr>
      <w:r w:rsidRPr="00102B3A">
        <w:rPr>
          <w:b/>
        </w:rPr>
        <w:t>cu întărire/</w:t>
      </w:r>
      <w:r w:rsidRPr="00102B3A">
        <w:rPr>
          <w:b/>
          <w:i/>
        </w:rPr>
        <w:t>reinforcement</w:t>
      </w:r>
      <w:r w:rsidR="004D24C9" w:rsidRPr="00102B3A">
        <w:t xml:space="preserve">: doar la cursul de </w:t>
      </w:r>
      <w:r w:rsidR="004D24C9" w:rsidRPr="00102B3A">
        <w:rPr>
          <w:i/>
        </w:rPr>
        <w:t>Rețele neuronale</w:t>
      </w:r>
    </w:p>
    <w:p w:rsidR="004D24C9" w:rsidRPr="00102B3A" w:rsidRDefault="00233B00" w:rsidP="004D24C9">
      <w:r w:rsidRPr="00102B3A">
        <w:lastRenderedPageBreak/>
        <w:t xml:space="preserve">Vom începe cu o recapitulare a noțiunilor de </w:t>
      </w:r>
      <w:r w:rsidRPr="00102B3A">
        <w:rPr>
          <w:b/>
          <w:sz w:val="30"/>
          <w:szCs w:val="30"/>
        </w:rPr>
        <w:t>PS (Probabilități și statistică)</w:t>
      </w:r>
      <w:r w:rsidRPr="00102B3A">
        <w:t xml:space="preserve"> – primele 2-3 seminarii.</w:t>
      </w:r>
    </w:p>
    <w:p w:rsidR="00233B00" w:rsidRPr="00102B3A" w:rsidRDefault="00233B00" w:rsidP="004D24C9">
      <w:r w:rsidRPr="00102B3A">
        <w:t>De ce? Pentru că unii (nu toți) algoritmi de ML folosesc PS.</w:t>
      </w:r>
    </w:p>
    <w:p w:rsidR="00233B00" w:rsidRPr="00102B3A" w:rsidRDefault="00233B00" w:rsidP="004D24C9">
      <w:r w:rsidRPr="005758C4">
        <w:rPr>
          <w:b/>
        </w:rPr>
        <w:t>Experiment aleator</w:t>
      </w:r>
      <w:r w:rsidRPr="00102B3A">
        <w:t xml:space="preserve"> = acțiune/procedură în urma căreia obținem un rezultat din mai multe rezultate posibile</w:t>
      </w:r>
    </w:p>
    <w:p w:rsidR="00233B00" w:rsidRPr="00102B3A" w:rsidRDefault="00233B00" w:rsidP="004D24C9">
      <w:r w:rsidRPr="00102B3A">
        <w:t>Exemple: aruncarea unui ban, aruncarea  2 monede etc.</w:t>
      </w:r>
    </w:p>
    <w:p w:rsidR="00233B00" w:rsidRPr="00102B3A" w:rsidRDefault="00233B00" w:rsidP="004D24C9">
      <w:r w:rsidRPr="00102B3A">
        <w:t>Cum formalizăm un experiment aleator cu ajutorul probabilităților?</w:t>
      </w:r>
    </w:p>
    <w:p w:rsidR="00233B00" w:rsidRPr="00102B3A" w:rsidRDefault="00233B00" w:rsidP="004D24C9">
      <w:r w:rsidRPr="00102B3A">
        <w:t xml:space="preserve">(___, ___, ___) – </w:t>
      </w:r>
      <w:r w:rsidRPr="005758C4">
        <w:rPr>
          <w:b/>
        </w:rPr>
        <w:t>spațiu de probabilitate discret</w:t>
      </w:r>
      <w:r w:rsidRPr="00102B3A">
        <w:t xml:space="preserve"> (nu _________)</w:t>
      </w:r>
    </w:p>
    <w:p w:rsidR="00233B00" w:rsidRPr="00102B3A" w:rsidRDefault="00233B00" w:rsidP="00233B00">
      <w:pPr>
        <w:pStyle w:val="ListParagraph"/>
        <w:numPr>
          <w:ilvl w:val="0"/>
          <w:numId w:val="2"/>
        </w:numPr>
      </w:pPr>
      <w:r w:rsidRPr="00102B3A">
        <w:t xml:space="preserve">___ - </w:t>
      </w:r>
      <w:r w:rsidRPr="005758C4">
        <w:rPr>
          <w:b/>
        </w:rPr>
        <w:t>spațiu de eșantionare</w:t>
      </w:r>
      <w:r w:rsidRPr="00102B3A">
        <w:t xml:space="preserve"> (</w:t>
      </w:r>
      <w:r w:rsidRPr="00102B3A">
        <w:rPr>
          <w:i/>
        </w:rPr>
        <w:t>sample space</w:t>
      </w:r>
      <w:r w:rsidRPr="00102B3A">
        <w:t>) = o mulțime ce conține ca elemente rezultatele posibile ale experimentului aleator</w:t>
      </w:r>
    </w:p>
    <w:p w:rsidR="00233B00" w:rsidRPr="00102B3A" w:rsidRDefault="00233B00" w:rsidP="00233B00">
      <w:pPr>
        <w:pStyle w:val="ListParagraph"/>
      </w:pPr>
      <w:r w:rsidRPr="00102B3A">
        <w:t>Intuție: discret vs continuu?</w:t>
      </w:r>
    </w:p>
    <w:p w:rsidR="00233B00" w:rsidRPr="00102B3A" w:rsidRDefault="00233B00" w:rsidP="00233B00">
      <w:pPr>
        <w:pStyle w:val="ListParagraph"/>
      </w:pPr>
      <w:r w:rsidRPr="00102B3A">
        <w:tab/>
        <w:t>Exemplul 1: {1,3,9} sau [1,9]</w:t>
      </w:r>
    </w:p>
    <w:p w:rsidR="00233B00" w:rsidRPr="00102B3A" w:rsidRDefault="00233B00" w:rsidP="00233B00">
      <w:pPr>
        <w:pStyle w:val="ListParagraph"/>
      </w:pPr>
      <w:r w:rsidRPr="00102B3A">
        <w:tab/>
        <w:t>Exemplul 2: mulțimea numerelor naturale sau mulțimea numerelor reale</w:t>
      </w:r>
    </w:p>
    <w:p w:rsidR="00233B00" w:rsidRPr="00102B3A" w:rsidRDefault="00233B00" w:rsidP="00233B00">
      <w:pPr>
        <w:pStyle w:val="ListParagraph"/>
        <w:numPr>
          <w:ilvl w:val="0"/>
          <w:numId w:val="2"/>
        </w:numPr>
      </w:pPr>
      <w:r w:rsidRPr="00102B3A">
        <w:t xml:space="preserve">___ - </w:t>
      </w:r>
      <w:r w:rsidRPr="005758C4">
        <w:rPr>
          <w:b/>
        </w:rPr>
        <w:t>spațiu de evenimente</w:t>
      </w:r>
      <w:r w:rsidRPr="00102B3A">
        <w:t>: _____</w:t>
      </w:r>
    </w:p>
    <w:tbl>
      <w:tblPr>
        <w:tblStyle w:val="TableGrid"/>
        <w:tblW w:w="0" w:type="auto"/>
        <w:tblInd w:w="720" w:type="dxa"/>
        <w:tblLook w:val="04A0"/>
      </w:tblPr>
      <w:tblGrid>
        <w:gridCol w:w="8568"/>
      </w:tblGrid>
      <w:tr w:rsidR="00D46C2D" w:rsidRPr="00102B3A" w:rsidTr="00D46C2D">
        <w:tc>
          <w:tcPr>
            <w:tcW w:w="9288" w:type="dxa"/>
          </w:tcPr>
          <w:p w:rsidR="00D46C2D" w:rsidRPr="00102B3A" w:rsidRDefault="00D46C2D" w:rsidP="00233B00">
            <w:pPr>
              <w:pStyle w:val="ListParagraph"/>
              <w:ind w:left="0"/>
            </w:pPr>
          </w:p>
        </w:tc>
      </w:tr>
    </w:tbl>
    <w:p w:rsidR="00233B00" w:rsidRPr="00102B3A" w:rsidRDefault="00D46C2D" w:rsidP="00233B00">
      <w:pPr>
        <w:pStyle w:val="ListParagraph"/>
      </w:pPr>
      <w:r w:rsidRPr="00102B3A">
        <w:t>______ A - eveniment aleator</w:t>
      </w:r>
    </w:p>
    <w:p w:rsidR="00D46C2D" w:rsidRPr="00102B3A" w:rsidRDefault="00D46C2D" w:rsidP="00D46C2D">
      <w:pPr>
        <w:pStyle w:val="ListParagraph"/>
        <w:numPr>
          <w:ilvl w:val="0"/>
          <w:numId w:val="3"/>
        </w:numPr>
      </w:pPr>
      <w:r w:rsidRPr="00102B3A">
        <w:t>De obicei, notat cu litere mari de la începutul alfabetului</w:t>
      </w:r>
    </w:p>
    <w:p w:rsidR="00D46C2D" w:rsidRPr="00102B3A" w:rsidRDefault="00D46C2D" w:rsidP="00D46C2D">
      <w:pPr>
        <w:pStyle w:val="ListParagraph"/>
        <w:numPr>
          <w:ilvl w:val="0"/>
          <w:numId w:val="3"/>
        </w:numPr>
      </w:pPr>
      <w:r w:rsidRPr="00102B3A">
        <w:t>Se produce/se realizează dacă, în urma experimentului aleator, rezultatul aparține lui A</w:t>
      </w:r>
    </w:p>
    <w:p w:rsidR="00D46C2D" w:rsidRPr="00102B3A" w:rsidRDefault="00D46C2D" w:rsidP="00D46C2D">
      <w:pPr>
        <w:pStyle w:val="ListParagraph"/>
        <w:ind w:left="1776"/>
      </w:pPr>
      <w:r w:rsidRPr="00102B3A">
        <w:t>Exemplu:</w:t>
      </w:r>
    </w:p>
    <w:tbl>
      <w:tblPr>
        <w:tblStyle w:val="TableGrid"/>
        <w:tblW w:w="0" w:type="auto"/>
        <w:tblInd w:w="1776" w:type="dxa"/>
        <w:tblLook w:val="04A0"/>
      </w:tblPr>
      <w:tblGrid>
        <w:gridCol w:w="7512"/>
      </w:tblGrid>
      <w:tr w:rsidR="00D46C2D" w:rsidRPr="00102B3A" w:rsidTr="00D46C2D">
        <w:tc>
          <w:tcPr>
            <w:tcW w:w="9288" w:type="dxa"/>
          </w:tcPr>
          <w:p w:rsidR="00D46C2D" w:rsidRPr="00102B3A" w:rsidRDefault="00D46C2D" w:rsidP="00D46C2D">
            <w:pPr>
              <w:pStyle w:val="ListParagraph"/>
              <w:ind w:left="0"/>
            </w:pPr>
          </w:p>
        </w:tc>
      </w:tr>
    </w:tbl>
    <w:p w:rsidR="00D46C2D" w:rsidRPr="00102B3A" w:rsidRDefault="00D46C2D" w:rsidP="00D46C2D">
      <w:pPr>
        <w:pStyle w:val="ListParagraph"/>
        <w:numPr>
          <w:ilvl w:val="0"/>
          <w:numId w:val="2"/>
        </w:numPr>
      </w:pPr>
      <w:r w:rsidRPr="00102B3A">
        <w:t xml:space="preserve">___ - </w:t>
      </w:r>
      <w:r w:rsidRPr="005758C4">
        <w:rPr>
          <w:b/>
        </w:rPr>
        <w:t>măsură/funcție de probabilitate</w:t>
      </w:r>
    </w:p>
    <w:tbl>
      <w:tblPr>
        <w:tblStyle w:val="TableGrid"/>
        <w:tblW w:w="0" w:type="auto"/>
        <w:tblInd w:w="720" w:type="dxa"/>
        <w:tblLook w:val="04A0"/>
      </w:tblPr>
      <w:tblGrid>
        <w:gridCol w:w="8568"/>
      </w:tblGrid>
      <w:tr w:rsidR="00D46C2D" w:rsidRPr="00102B3A" w:rsidTr="00D46C2D">
        <w:tc>
          <w:tcPr>
            <w:tcW w:w="9288" w:type="dxa"/>
          </w:tcPr>
          <w:p w:rsidR="00D46C2D" w:rsidRPr="00102B3A" w:rsidRDefault="00D46C2D" w:rsidP="00D46C2D">
            <w:pPr>
              <w:pStyle w:val="ListParagraph"/>
              <w:ind w:left="0"/>
            </w:pPr>
          </w:p>
        </w:tc>
      </w:tr>
    </w:tbl>
    <w:p w:rsidR="00D46C2D" w:rsidRPr="00102B3A" w:rsidRDefault="00D46C2D" w:rsidP="00D46C2D">
      <w:pPr>
        <w:pStyle w:val="ListParagraph"/>
        <w:numPr>
          <w:ilvl w:val="1"/>
          <w:numId w:val="2"/>
        </w:numPr>
      </w:pPr>
      <w:r w:rsidRPr="00102B3A">
        <w:t xml:space="preserve">Proprietatea de </w:t>
      </w:r>
      <w:r w:rsidRPr="005758C4">
        <w:rPr>
          <w:b/>
        </w:rPr>
        <w:t>aditivitate numărabilă</w:t>
      </w:r>
      <w:r w:rsidRPr="00102B3A">
        <w:t>:</w:t>
      </w:r>
    </w:p>
    <w:tbl>
      <w:tblPr>
        <w:tblStyle w:val="TableGrid"/>
        <w:tblW w:w="0" w:type="auto"/>
        <w:tblInd w:w="708" w:type="dxa"/>
        <w:tblLook w:val="04A0"/>
      </w:tblPr>
      <w:tblGrid>
        <w:gridCol w:w="8580"/>
      </w:tblGrid>
      <w:tr w:rsidR="00D46C2D" w:rsidRPr="00102B3A" w:rsidTr="00D46C2D">
        <w:tc>
          <w:tcPr>
            <w:tcW w:w="9288" w:type="dxa"/>
          </w:tcPr>
          <w:p w:rsidR="00D46C2D" w:rsidRDefault="00D46C2D" w:rsidP="00D46C2D"/>
          <w:p w:rsidR="005758C4" w:rsidRPr="00102B3A" w:rsidRDefault="005758C4" w:rsidP="00D46C2D"/>
        </w:tc>
      </w:tr>
    </w:tbl>
    <w:p w:rsidR="00D46C2D" w:rsidRPr="00102B3A" w:rsidRDefault="00D46C2D" w:rsidP="00D46C2D">
      <w:pPr>
        <w:ind w:left="708" w:firstLine="708"/>
      </w:pPr>
      <w:r w:rsidRPr="00102B3A">
        <w:t>Vizual:</w:t>
      </w:r>
    </w:p>
    <w:tbl>
      <w:tblPr>
        <w:tblStyle w:val="TableGrid"/>
        <w:tblW w:w="0" w:type="auto"/>
        <w:tblInd w:w="708" w:type="dxa"/>
        <w:tblLook w:val="04A0"/>
      </w:tblPr>
      <w:tblGrid>
        <w:gridCol w:w="8580"/>
      </w:tblGrid>
      <w:tr w:rsidR="00D46C2D" w:rsidRPr="00102B3A" w:rsidTr="00D46C2D">
        <w:tc>
          <w:tcPr>
            <w:tcW w:w="9288" w:type="dxa"/>
          </w:tcPr>
          <w:p w:rsidR="00D46C2D" w:rsidRDefault="00D46C2D" w:rsidP="00D46C2D"/>
          <w:p w:rsidR="005758C4" w:rsidRDefault="005758C4" w:rsidP="00D46C2D"/>
          <w:p w:rsidR="005758C4" w:rsidRDefault="005758C4" w:rsidP="00D46C2D"/>
          <w:p w:rsidR="005758C4" w:rsidRDefault="005758C4" w:rsidP="00D46C2D"/>
          <w:p w:rsidR="005758C4" w:rsidRPr="00102B3A" w:rsidRDefault="005758C4" w:rsidP="00D46C2D"/>
        </w:tc>
      </w:tr>
    </w:tbl>
    <w:p w:rsidR="00D46C2D" w:rsidRPr="00102B3A" w:rsidRDefault="00D46C2D" w:rsidP="00D46C2D">
      <w:pPr>
        <w:ind w:left="708" w:firstLine="708"/>
      </w:pPr>
      <w:r w:rsidRPr="00102B3A">
        <w:t>Exemplu:</w:t>
      </w:r>
    </w:p>
    <w:tbl>
      <w:tblPr>
        <w:tblStyle w:val="TableGrid"/>
        <w:tblW w:w="0" w:type="auto"/>
        <w:tblInd w:w="708" w:type="dxa"/>
        <w:tblLook w:val="04A0"/>
      </w:tblPr>
      <w:tblGrid>
        <w:gridCol w:w="8580"/>
      </w:tblGrid>
      <w:tr w:rsidR="00D46C2D" w:rsidRPr="00102B3A" w:rsidTr="00D46C2D">
        <w:tc>
          <w:tcPr>
            <w:tcW w:w="9288" w:type="dxa"/>
          </w:tcPr>
          <w:p w:rsidR="00D46C2D" w:rsidRDefault="00D46C2D" w:rsidP="00D46C2D"/>
          <w:p w:rsidR="005758C4" w:rsidRDefault="005758C4" w:rsidP="00D46C2D"/>
          <w:p w:rsidR="005758C4" w:rsidRDefault="005758C4" w:rsidP="00D46C2D"/>
          <w:p w:rsidR="005758C4" w:rsidRPr="00102B3A" w:rsidRDefault="005758C4" w:rsidP="00D46C2D"/>
        </w:tc>
      </w:tr>
    </w:tbl>
    <w:p w:rsidR="005758C4" w:rsidRDefault="005758C4" w:rsidP="00D46C2D">
      <w:pPr>
        <w:ind w:left="708" w:firstLine="708"/>
      </w:pPr>
    </w:p>
    <w:p w:rsidR="005758C4" w:rsidRDefault="005758C4" w:rsidP="00D46C2D">
      <w:pPr>
        <w:ind w:left="708" w:firstLine="708"/>
      </w:pPr>
    </w:p>
    <w:p w:rsidR="00D46C2D" w:rsidRPr="00102B3A" w:rsidRDefault="00D46C2D" w:rsidP="00D46C2D">
      <w:pPr>
        <w:ind w:left="708" w:firstLine="708"/>
      </w:pPr>
      <w:r w:rsidRPr="00102B3A">
        <w:lastRenderedPageBreak/>
        <w:t>Observații: Operații cu mulțimi</w:t>
      </w:r>
    </w:p>
    <w:p w:rsidR="00D46C2D" w:rsidRPr="00102B3A" w:rsidRDefault="005758C4" w:rsidP="005758C4">
      <w:r>
        <w:rPr>
          <w:noProof/>
          <w:lang w:eastAsia="ro-RO"/>
        </w:rPr>
        <w:drawing>
          <wp:inline distT="0" distB="0" distL="0" distR="0">
            <wp:extent cx="5760720" cy="1390324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90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C2D" w:rsidRPr="00102B3A" w:rsidRDefault="00D46C2D" w:rsidP="004D24C9">
      <w:r w:rsidRPr="00102B3A">
        <w:t>Exercițiu</w:t>
      </w:r>
      <w:r w:rsidR="0008357C" w:rsidRPr="00102B3A">
        <w:t>l 1</w:t>
      </w:r>
      <w:r w:rsidRPr="00102B3A">
        <w:t xml:space="preserve">: </w:t>
      </w:r>
    </w:p>
    <w:p w:rsidR="00233B00" w:rsidRPr="00102B3A" w:rsidRDefault="00D46C2D" w:rsidP="004D24C9">
      <w:pPr>
        <w:rPr>
          <w:rFonts w:cstheme="minorHAnsi"/>
          <w:color w:val="333333"/>
        </w:rPr>
      </w:pPr>
      <w:r w:rsidRPr="00102B3A">
        <w:rPr>
          <w:rFonts w:ascii="Segoe UI" w:hAnsi="Segoe UI" w:cs="Segoe UI"/>
          <w:color w:val="333333"/>
        </w:rPr>
        <w:t xml:space="preserve">Ω </w:t>
      </w:r>
      <w:r w:rsidRPr="00102B3A">
        <w:rPr>
          <w:rFonts w:cstheme="minorHAnsi"/>
          <w:color w:val="333333"/>
        </w:rPr>
        <w:t>= {a,b,c}</w:t>
      </w:r>
    </w:p>
    <w:p w:rsidR="00D46C2D" w:rsidRPr="00102B3A" w:rsidRDefault="00D46C2D" w:rsidP="004D24C9">
      <w:pPr>
        <w:rPr>
          <w:rFonts w:cstheme="minorHAnsi"/>
          <w:noProof/>
          <w:color w:val="333333"/>
          <w:lang w:eastAsia="ro-RO"/>
        </w:rPr>
      </w:pPr>
      <w:r w:rsidRPr="00102B3A">
        <w:rPr>
          <w:rFonts w:cstheme="minorHAnsi"/>
          <w:color w:val="333333"/>
        </w:rPr>
        <w:t>F = 2</w:t>
      </w:r>
      <w:r w:rsidRPr="00102B3A">
        <w:rPr>
          <w:rFonts w:ascii="Segoe UI" w:hAnsi="Segoe UI" w:cs="Segoe UI"/>
          <w:color w:val="333333"/>
          <w:sz w:val="15"/>
          <w:szCs w:val="15"/>
          <w:vertAlign w:val="superscript"/>
        </w:rPr>
        <w:t>Ω</w:t>
      </w:r>
      <w:r w:rsidRPr="00102B3A">
        <w:rPr>
          <w:rFonts w:cstheme="minorHAnsi"/>
          <w:color w:val="333333"/>
        </w:rPr>
        <w:t xml:space="preserve"> = </w:t>
      </w:r>
      <w:r w:rsidR="0084075E" w:rsidRPr="00102B3A">
        <w:rPr>
          <w:rFonts w:cstheme="minorHAnsi"/>
          <w:noProof/>
          <w:color w:val="333333"/>
          <w:lang w:eastAsia="ro-RO"/>
        </w:rPr>
        <w:t>________________________</w:t>
      </w:r>
    </w:p>
    <w:p w:rsidR="0084075E" w:rsidRPr="00102B3A" w:rsidRDefault="0084075E" w:rsidP="004D24C9">
      <w:pPr>
        <w:rPr>
          <w:rFonts w:cstheme="minorHAnsi"/>
          <w:noProof/>
          <w:color w:val="333333"/>
          <w:lang w:eastAsia="ro-RO"/>
        </w:rPr>
      </w:pPr>
      <w:r w:rsidRPr="00102B3A">
        <w:rPr>
          <w:rFonts w:cstheme="minorHAnsi"/>
          <w:noProof/>
          <w:color w:val="333333"/>
          <w:lang w:eastAsia="ro-RO"/>
        </w:rPr>
        <w:t xml:space="preserve">Fie următoarele funcții: </w:t>
      </w:r>
      <w:r w:rsidRPr="00102B3A">
        <w:rPr>
          <w:rFonts w:cstheme="minorHAnsi"/>
          <w:noProof/>
          <w:color w:val="333333"/>
          <w:lang w:eastAsia="ro-RO"/>
        </w:rPr>
        <w:drawing>
          <wp:inline distT="0" distB="0" distL="0" distR="0">
            <wp:extent cx="1152525" cy="17862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7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B3A">
        <w:rPr>
          <w:rFonts w:cstheme="minorHAnsi"/>
          <w:noProof/>
          <w:color w:val="333333"/>
          <w:lang w:eastAsia="ro-RO"/>
        </w:rPr>
        <w:t>definite parțial. Există deja inconsistențe/greșeli în (parțial) definirea funcțiilor ca funcții de probabilitate? Dacă da, care sunt inconsistențele? Dacă nu, completați celelalte căsuțe asociate funcției folosind cele 2 axiome din definiția funcției de probabilitate?</w:t>
      </w:r>
    </w:p>
    <w:tbl>
      <w:tblPr>
        <w:tblStyle w:val="TableGrid"/>
        <w:tblW w:w="0" w:type="auto"/>
        <w:tblLook w:val="04A0"/>
      </w:tblPr>
      <w:tblGrid>
        <w:gridCol w:w="1857"/>
        <w:gridCol w:w="1857"/>
        <w:gridCol w:w="1858"/>
        <w:gridCol w:w="1858"/>
        <w:gridCol w:w="1858"/>
      </w:tblGrid>
      <w:tr w:rsidR="0084075E" w:rsidRPr="00102B3A" w:rsidTr="0084075E">
        <w:tc>
          <w:tcPr>
            <w:tcW w:w="1857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  <w:r w:rsidRPr="00102B3A">
              <w:rPr>
                <w:rFonts w:cstheme="minorHAnsi"/>
              </w:rPr>
              <w:t>x</w:t>
            </w:r>
          </w:p>
        </w:tc>
        <w:tc>
          <w:tcPr>
            <w:tcW w:w="1857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  <w:r w:rsidRPr="00102B3A">
              <w:rPr>
                <w:rFonts w:cstheme="minorHAnsi"/>
              </w:rPr>
              <w:t>f</w:t>
            </w:r>
            <w:r w:rsidRPr="00102B3A">
              <w:rPr>
                <w:rFonts w:cstheme="minorHAnsi"/>
                <w:vertAlign w:val="subscript"/>
              </w:rPr>
              <w:t>1</w:t>
            </w:r>
            <w:r w:rsidRPr="00102B3A">
              <w:rPr>
                <w:rFonts w:cstheme="minorHAnsi"/>
              </w:rPr>
              <w:t>(x)</w:t>
            </w:r>
          </w:p>
        </w:tc>
        <w:tc>
          <w:tcPr>
            <w:tcW w:w="1858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  <w:r w:rsidRPr="00102B3A">
              <w:rPr>
                <w:rFonts w:cstheme="minorHAnsi"/>
              </w:rPr>
              <w:t>f</w:t>
            </w:r>
            <w:r w:rsidRPr="00102B3A">
              <w:rPr>
                <w:rFonts w:cstheme="minorHAnsi"/>
                <w:vertAlign w:val="subscript"/>
              </w:rPr>
              <w:t>2</w:t>
            </w:r>
            <w:r w:rsidRPr="00102B3A">
              <w:rPr>
                <w:rFonts w:cstheme="minorHAnsi"/>
              </w:rPr>
              <w:t>(x)</w:t>
            </w:r>
          </w:p>
        </w:tc>
        <w:tc>
          <w:tcPr>
            <w:tcW w:w="1858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  <w:r w:rsidRPr="00102B3A">
              <w:rPr>
                <w:rFonts w:cstheme="minorHAnsi"/>
              </w:rPr>
              <w:t>f</w:t>
            </w:r>
            <w:r w:rsidRPr="00102B3A">
              <w:rPr>
                <w:rFonts w:cstheme="minorHAnsi"/>
                <w:vertAlign w:val="subscript"/>
              </w:rPr>
              <w:t>3</w:t>
            </w:r>
            <w:r w:rsidRPr="00102B3A">
              <w:rPr>
                <w:rFonts w:cstheme="minorHAnsi"/>
              </w:rPr>
              <w:t>(x)</w:t>
            </w:r>
          </w:p>
        </w:tc>
        <w:tc>
          <w:tcPr>
            <w:tcW w:w="1858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  <w:r w:rsidRPr="00102B3A">
              <w:rPr>
                <w:rFonts w:cstheme="minorHAnsi"/>
              </w:rPr>
              <w:t>f</w:t>
            </w:r>
            <w:r w:rsidRPr="00102B3A">
              <w:rPr>
                <w:rFonts w:cstheme="minorHAnsi"/>
                <w:vertAlign w:val="subscript"/>
              </w:rPr>
              <w:t>4</w:t>
            </w:r>
            <w:r w:rsidRPr="00102B3A">
              <w:rPr>
                <w:rFonts w:cstheme="minorHAnsi"/>
              </w:rPr>
              <w:t>(x)</w:t>
            </w:r>
          </w:p>
        </w:tc>
      </w:tr>
      <w:tr w:rsidR="0084075E" w:rsidRPr="00102B3A" w:rsidTr="0084075E">
        <w:tc>
          <w:tcPr>
            <w:tcW w:w="1857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  <w:r w:rsidRPr="00102B3A">
              <w:rPr>
                <w:rFonts w:cstheme="minorHAnsi"/>
                <w:noProof/>
                <w:lang w:eastAsia="ro-RO"/>
              </w:rPr>
              <w:drawing>
                <wp:inline distT="0" distB="0" distL="0" distR="0">
                  <wp:extent cx="95250" cy="157163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571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7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</w:p>
        </w:tc>
        <w:tc>
          <w:tcPr>
            <w:tcW w:w="1858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  <w:r w:rsidRPr="00102B3A">
              <w:rPr>
                <w:rFonts w:cstheme="minorHAnsi"/>
              </w:rPr>
              <w:t>1/2</w:t>
            </w:r>
          </w:p>
        </w:tc>
        <w:tc>
          <w:tcPr>
            <w:tcW w:w="1858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</w:p>
        </w:tc>
        <w:tc>
          <w:tcPr>
            <w:tcW w:w="1858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</w:p>
        </w:tc>
      </w:tr>
      <w:tr w:rsidR="0084075E" w:rsidRPr="00102B3A" w:rsidTr="0084075E">
        <w:tc>
          <w:tcPr>
            <w:tcW w:w="1857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  <w:r w:rsidRPr="00102B3A">
              <w:rPr>
                <w:rFonts w:cstheme="minorHAnsi"/>
              </w:rPr>
              <w:t>{a}</w:t>
            </w:r>
          </w:p>
        </w:tc>
        <w:tc>
          <w:tcPr>
            <w:tcW w:w="1857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  <w:r w:rsidRPr="00102B3A">
              <w:rPr>
                <w:rFonts w:cstheme="minorHAnsi"/>
              </w:rPr>
              <w:t>1/3</w:t>
            </w:r>
          </w:p>
        </w:tc>
        <w:tc>
          <w:tcPr>
            <w:tcW w:w="1858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</w:p>
        </w:tc>
        <w:tc>
          <w:tcPr>
            <w:tcW w:w="1858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</w:p>
        </w:tc>
        <w:tc>
          <w:tcPr>
            <w:tcW w:w="1858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  <w:r w:rsidRPr="00102B3A">
              <w:rPr>
                <w:rFonts w:cstheme="minorHAnsi"/>
              </w:rPr>
              <w:t>1.5</w:t>
            </w:r>
          </w:p>
        </w:tc>
      </w:tr>
      <w:tr w:rsidR="0084075E" w:rsidRPr="00102B3A" w:rsidTr="0084075E">
        <w:tc>
          <w:tcPr>
            <w:tcW w:w="1857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  <w:r w:rsidRPr="00102B3A">
              <w:rPr>
                <w:rFonts w:cstheme="minorHAnsi"/>
              </w:rPr>
              <w:t>{b}</w:t>
            </w:r>
          </w:p>
        </w:tc>
        <w:tc>
          <w:tcPr>
            <w:tcW w:w="1857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  <w:r w:rsidRPr="00102B3A">
              <w:rPr>
                <w:rFonts w:cstheme="minorHAnsi"/>
              </w:rPr>
              <w:t>1/3</w:t>
            </w:r>
          </w:p>
        </w:tc>
        <w:tc>
          <w:tcPr>
            <w:tcW w:w="1858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</w:p>
        </w:tc>
        <w:tc>
          <w:tcPr>
            <w:tcW w:w="1858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</w:p>
        </w:tc>
        <w:tc>
          <w:tcPr>
            <w:tcW w:w="1858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</w:p>
        </w:tc>
      </w:tr>
      <w:tr w:rsidR="0084075E" w:rsidRPr="00102B3A" w:rsidTr="0084075E">
        <w:tc>
          <w:tcPr>
            <w:tcW w:w="1857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  <w:r w:rsidRPr="00102B3A">
              <w:rPr>
                <w:rFonts w:cstheme="minorHAnsi"/>
              </w:rPr>
              <w:t>{c}</w:t>
            </w:r>
          </w:p>
        </w:tc>
        <w:tc>
          <w:tcPr>
            <w:tcW w:w="1857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  <w:r w:rsidRPr="00102B3A">
              <w:rPr>
                <w:rFonts w:cstheme="minorHAnsi"/>
              </w:rPr>
              <w:t>1/3</w:t>
            </w:r>
          </w:p>
        </w:tc>
        <w:tc>
          <w:tcPr>
            <w:tcW w:w="1858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</w:p>
        </w:tc>
        <w:tc>
          <w:tcPr>
            <w:tcW w:w="1858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  <w:r w:rsidRPr="00102B3A">
              <w:rPr>
                <w:rFonts w:cstheme="minorHAnsi"/>
              </w:rPr>
              <w:t>2/3</w:t>
            </w:r>
          </w:p>
        </w:tc>
        <w:tc>
          <w:tcPr>
            <w:tcW w:w="1858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</w:p>
        </w:tc>
      </w:tr>
      <w:tr w:rsidR="0084075E" w:rsidRPr="00102B3A" w:rsidTr="0084075E">
        <w:tc>
          <w:tcPr>
            <w:tcW w:w="1857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  <w:r w:rsidRPr="00102B3A">
              <w:rPr>
                <w:rFonts w:cstheme="minorHAnsi"/>
              </w:rPr>
              <w:t>{a,b}</w:t>
            </w:r>
          </w:p>
        </w:tc>
        <w:tc>
          <w:tcPr>
            <w:tcW w:w="1857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</w:p>
        </w:tc>
        <w:tc>
          <w:tcPr>
            <w:tcW w:w="1858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</w:p>
        </w:tc>
        <w:tc>
          <w:tcPr>
            <w:tcW w:w="1858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  <w:r w:rsidRPr="00102B3A">
              <w:rPr>
                <w:rFonts w:cstheme="minorHAnsi"/>
              </w:rPr>
              <w:t>1/3</w:t>
            </w:r>
          </w:p>
        </w:tc>
        <w:tc>
          <w:tcPr>
            <w:tcW w:w="1858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</w:p>
        </w:tc>
      </w:tr>
      <w:tr w:rsidR="0084075E" w:rsidRPr="00102B3A" w:rsidTr="0084075E">
        <w:tc>
          <w:tcPr>
            <w:tcW w:w="1857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  <w:r w:rsidRPr="00102B3A">
              <w:rPr>
                <w:rFonts w:cstheme="minorHAnsi"/>
              </w:rPr>
              <w:t>{a,c}</w:t>
            </w:r>
          </w:p>
        </w:tc>
        <w:tc>
          <w:tcPr>
            <w:tcW w:w="1857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</w:p>
        </w:tc>
        <w:tc>
          <w:tcPr>
            <w:tcW w:w="1858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</w:p>
        </w:tc>
        <w:tc>
          <w:tcPr>
            <w:tcW w:w="1858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  <w:r w:rsidRPr="00102B3A">
              <w:rPr>
                <w:rFonts w:cstheme="minorHAnsi"/>
              </w:rPr>
              <w:t>1/3</w:t>
            </w:r>
          </w:p>
        </w:tc>
        <w:tc>
          <w:tcPr>
            <w:tcW w:w="1858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</w:p>
        </w:tc>
      </w:tr>
      <w:tr w:rsidR="0084075E" w:rsidRPr="00102B3A" w:rsidTr="0084075E">
        <w:tc>
          <w:tcPr>
            <w:tcW w:w="1857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  <w:r w:rsidRPr="00102B3A">
              <w:rPr>
                <w:rFonts w:cstheme="minorHAnsi"/>
              </w:rPr>
              <w:t>{b,c}</w:t>
            </w:r>
          </w:p>
        </w:tc>
        <w:tc>
          <w:tcPr>
            <w:tcW w:w="1857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</w:p>
        </w:tc>
        <w:tc>
          <w:tcPr>
            <w:tcW w:w="1858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</w:p>
        </w:tc>
        <w:tc>
          <w:tcPr>
            <w:tcW w:w="1858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</w:p>
        </w:tc>
        <w:tc>
          <w:tcPr>
            <w:tcW w:w="1858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</w:p>
        </w:tc>
      </w:tr>
      <w:tr w:rsidR="0084075E" w:rsidRPr="00102B3A" w:rsidTr="0084075E">
        <w:tc>
          <w:tcPr>
            <w:tcW w:w="1857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  <w:r w:rsidRPr="00102B3A">
              <w:rPr>
                <w:rFonts w:cstheme="minorHAnsi"/>
              </w:rPr>
              <w:t>{a,b,c}</w:t>
            </w:r>
          </w:p>
        </w:tc>
        <w:tc>
          <w:tcPr>
            <w:tcW w:w="1857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  <w:r w:rsidRPr="00102B3A">
              <w:rPr>
                <w:rFonts w:cstheme="minorHAnsi"/>
              </w:rPr>
              <w:t>1</w:t>
            </w:r>
          </w:p>
        </w:tc>
        <w:tc>
          <w:tcPr>
            <w:tcW w:w="1858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</w:p>
        </w:tc>
        <w:tc>
          <w:tcPr>
            <w:tcW w:w="1858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</w:p>
        </w:tc>
        <w:tc>
          <w:tcPr>
            <w:tcW w:w="1858" w:type="dxa"/>
          </w:tcPr>
          <w:p w:rsidR="0084075E" w:rsidRPr="00102B3A" w:rsidRDefault="0084075E" w:rsidP="004D24C9">
            <w:pPr>
              <w:rPr>
                <w:rFonts w:cstheme="minorHAnsi"/>
              </w:rPr>
            </w:pPr>
          </w:p>
        </w:tc>
      </w:tr>
    </w:tbl>
    <w:p w:rsidR="0084075E" w:rsidRPr="00102B3A" w:rsidRDefault="0084075E" w:rsidP="004D24C9">
      <w:pPr>
        <w:rPr>
          <w:rFonts w:cstheme="minorHAnsi"/>
        </w:rPr>
      </w:pPr>
    </w:p>
    <w:p w:rsidR="0084075E" w:rsidRPr="00102B3A" w:rsidRDefault="0084075E" w:rsidP="004D24C9">
      <w:pPr>
        <w:rPr>
          <w:rFonts w:cstheme="minorHAnsi"/>
        </w:rPr>
      </w:pPr>
    </w:p>
    <w:p w:rsidR="0084075E" w:rsidRPr="00102B3A" w:rsidRDefault="0084075E" w:rsidP="004D24C9">
      <w:pPr>
        <w:rPr>
          <w:rFonts w:cstheme="minorHAnsi"/>
        </w:rPr>
      </w:pPr>
      <w:r w:rsidRPr="00102B3A">
        <w:rPr>
          <w:rFonts w:cstheme="minorHAnsi"/>
        </w:rPr>
        <w:t>Observație: P(</w:t>
      </w:r>
      <w:r w:rsidRPr="00102B3A">
        <w:rPr>
          <w:rFonts w:cstheme="minorHAnsi"/>
          <w:noProof/>
          <w:lang w:eastAsia="ro-RO"/>
        </w:rPr>
        <w:drawing>
          <wp:inline distT="0" distB="0" distL="0" distR="0">
            <wp:extent cx="95250" cy="157163"/>
            <wp:effectExtent l="19050" t="0" r="0" b="0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57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B3A">
        <w:rPr>
          <w:rFonts w:cstheme="minorHAnsi"/>
        </w:rPr>
        <w:t>) = 0. De ce?</w:t>
      </w:r>
    </w:p>
    <w:tbl>
      <w:tblPr>
        <w:tblStyle w:val="TableGrid"/>
        <w:tblW w:w="0" w:type="auto"/>
        <w:tblLook w:val="04A0"/>
      </w:tblPr>
      <w:tblGrid>
        <w:gridCol w:w="9288"/>
      </w:tblGrid>
      <w:tr w:rsidR="0084075E" w:rsidRPr="00102B3A" w:rsidTr="0084075E">
        <w:tc>
          <w:tcPr>
            <w:tcW w:w="9288" w:type="dxa"/>
          </w:tcPr>
          <w:p w:rsidR="0084075E" w:rsidRDefault="0084075E" w:rsidP="004D24C9">
            <w:pPr>
              <w:rPr>
                <w:rFonts w:cstheme="minorHAnsi"/>
              </w:rPr>
            </w:pPr>
          </w:p>
          <w:p w:rsidR="009302DB" w:rsidRPr="00102B3A" w:rsidRDefault="009302DB" w:rsidP="004D24C9">
            <w:pPr>
              <w:rPr>
                <w:rFonts w:cstheme="minorHAnsi"/>
              </w:rPr>
            </w:pPr>
          </w:p>
        </w:tc>
      </w:tr>
    </w:tbl>
    <w:p w:rsidR="0008357C" w:rsidRPr="00102B3A" w:rsidRDefault="0008357C" w:rsidP="0008357C"/>
    <w:p w:rsidR="0008357C" w:rsidRPr="00102B3A" w:rsidRDefault="0008357C" w:rsidP="0008357C">
      <w:r w:rsidRPr="00102B3A">
        <w:t xml:space="preserve">Exercițiul 2:  </w:t>
      </w:r>
    </w:p>
    <w:p w:rsidR="0084075E" w:rsidRPr="00102B3A" w:rsidRDefault="001222F6" w:rsidP="004D24C9">
      <w:r>
        <w:rPr>
          <w:noProof/>
          <w:lang w:eastAsia="ro-R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821055</wp:posOffset>
            </wp:positionH>
            <wp:positionV relativeFrom="paragraph">
              <wp:posOffset>362585</wp:posOffset>
            </wp:positionV>
            <wp:extent cx="166370" cy="142240"/>
            <wp:effectExtent l="19050" t="0" r="508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4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357C" w:rsidRPr="00102B3A">
        <w:rPr>
          <w:noProof/>
          <w:lang w:eastAsia="ro-RO"/>
        </w:rPr>
        <w:drawing>
          <wp:inline distT="0" distB="0" distL="0" distR="0">
            <wp:extent cx="2876550" cy="67943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35" cy="680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288"/>
      </w:tblGrid>
      <w:tr w:rsidR="0008357C" w:rsidRPr="00102B3A" w:rsidTr="0008357C">
        <w:tc>
          <w:tcPr>
            <w:tcW w:w="9288" w:type="dxa"/>
          </w:tcPr>
          <w:p w:rsidR="0008357C" w:rsidRPr="00102B3A" w:rsidRDefault="0008357C" w:rsidP="004D24C9"/>
        </w:tc>
      </w:tr>
    </w:tbl>
    <w:p w:rsidR="0008357C" w:rsidRPr="00102B3A" w:rsidRDefault="0008357C" w:rsidP="004D24C9"/>
    <w:p w:rsidR="0008357C" w:rsidRPr="00102B3A" w:rsidRDefault="0008357C" w:rsidP="004D24C9">
      <w:pPr>
        <w:rPr>
          <w:b/>
        </w:rPr>
      </w:pPr>
      <w:r w:rsidRPr="00102B3A">
        <w:rPr>
          <w:b/>
        </w:rPr>
        <w:lastRenderedPageBreak/>
        <w:t>Observație importantă: o puteți considera prima presupunere pe care o puteți face când rezolvați o problemă unde trebuie să calculați o probabilitate, dar nu există informații suplimentare.</w:t>
      </w:r>
    </w:p>
    <w:p w:rsidR="0008357C" w:rsidRPr="00102B3A" w:rsidRDefault="0008357C" w:rsidP="004D24C9">
      <w:r w:rsidRPr="00102B3A">
        <w:t>Exercițiul 3:</w:t>
      </w:r>
    </w:p>
    <w:p w:rsidR="0008357C" w:rsidRPr="00102B3A" w:rsidRDefault="0008357C" w:rsidP="004D24C9">
      <w:r w:rsidRPr="00102B3A">
        <w:t>a) Care este probabilitatea ca la aruncarea unui zar să iasă un număr par?</w:t>
      </w:r>
    </w:p>
    <w:tbl>
      <w:tblPr>
        <w:tblStyle w:val="TableGrid"/>
        <w:tblW w:w="0" w:type="auto"/>
        <w:tblLook w:val="04A0"/>
      </w:tblPr>
      <w:tblGrid>
        <w:gridCol w:w="9288"/>
      </w:tblGrid>
      <w:tr w:rsidR="0008357C" w:rsidRPr="00102B3A" w:rsidTr="0008357C">
        <w:tc>
          <w:tcPr>
            <w:tcW w:w="9288" w:type="dxa"/>
          </w:tcPr>
          <w:p w:rsidR="0008357C" w:rsidRDefault="0008357C" w:rsidP="004D24C9"/>
          <w:p w:rsidR="009302DB" w:rsidRPr="00102B3A" w:rsidRDefault="009302DB" w:rsidP="004D24C9"/>
        </w:tc>
      </w:tr>
    </w:tbl>
    <w:p w:rsidR="0008357C" w:rsidRPr="00102B3A" w:rsidRDefault="0008357C" w:rsidP="004D24C9">
      <w:r w:rsidRPr="00102B3A">
        <w:t xml:space="preserve">b) Care este probabilitatea ca la aruncarea unui zar să iasă un număr par, știind că </w:t>
      </w:r>
    </w:p>
    <w:p w:rsidR="0008357C" w:rsidRPr="00102B3A" w:rsidRDefault="0008357C" w:rsidP="004D24C9">
      <w:r w:rsidRPr="00102B3A">
        <w:t>P(iese un număr impar) = 1/6?</w:t>
      </w:r>
    </w:p>
    <w:tbl>
      <w:tblPr>
        <w:tblStyle w:val="TableGrid"/>
        <w:tblW w:w="0" w:type="auto"/>
        <w:tblLook w:val="04A0"/>
      </w:tblPr>
      <w:tblGrid>
        <w:gridCol w:w="9288"/>
      </w:tblGrid>
      <w:tr w:rsidR="0008357C" w:rsidRPr="00102B3A" w:rsidTr="0008357C">
        <w:tc>
          <w:tcPr>
            <w:tcW w:w="9288" w:type="dxa"/>
          </w:tcPr>
          <w:p w:rsidR="0008357C" w:rsidRDefault="0008357C" w:rsidP="004D24C9"/>
          <w:p w:rsidR="009302DB" w:rsidRPr="00102B3A" w:rsidRDefault="009302DB" w:rsidP="004D24C9"/>
        </w:tc>
      </w:tr>
    </w:tbl>
    <w:p w:rsidR="0008357C" w:rsidRPr="00102B3A" w:rsidRDefault="0008357C" w:rsidP="004D24C9"/>
    <w:p w:rsidR="0008357C" w:rsidRPr="00102B3A" w:rsidRDefault="0008357C" w:rsidP="004D24C9">
      <w:r w:rsidRPr="00102B3A">
        <w:t>Exercițiul 4: Într-o grupă de copii de la o creșă, 30% dintre ei au ochi căprui, 50% au ochi albaștri, iar restul de 20% au ochi de alte culori. Care este probabilitatea ca un copil ales în mod aleatoriu din această grupă să aibă ochi albaștri?</w:t>
      </w:r>
    </w:p>
    <w:tbl>
      <w:tblPr>
        <w:tblStyle w:val="TableGrid"/>
        <w:tblW w:w="0" w:type="auto"/>
        <w:tblLook w:val="04A0"/>
      </w:tblPr>
      <w:tblGrid>
        <w:gridCol w:w="9288"/>
      </w:tblGrid>
      <w:tr w:rsidR="00990F71" w:rsidRPr="00102B3A" w:rsidTr="00990F71">
        <w:tc>
          <w:tcPr>
            <w:tcW w:w="9288" w:type="dxa"/>
          </w:tcPr>
          <w:p w:rsidR="00990F71" w:rsidRDefault="00990F71" w:rsidP="004D24C9"/>
          <w:p w:rsidR="009302DB" w:rsidRDefault="009302DB" w:rsidP="004D24C9"/>
          <w:p w:rsidR="009302DB" w:rsidRPr="00102B3A" w:rsidRDefault="009302DB" w:rsidP="004D24C9"/>
        </w:tc>
      </w:tr>
    </w:tbl>
    <w:p w:rsidR="00990F71" w:rsidRPr="00102B3A" w:rsidRDefault="00990F71" w:rsidP="004D24C9"/>
    <w:p w:rsidR="0008357C" w:rsidRPr="00102B3A" w:rsidRDefault="0008357C" w:rsidP="004D24C9">
      <w:r w:rsidRPr="00102B3A">
        <w:t xml:space="preserve">Observație: „rezultatele experimentului sunt </w:t>
      </w:r>
      <w:r w:rsidRPr="00102B3A">
        <w:rPr>
          <w:b/>
        </w:rPr>
        <w:t>echiprobabile</w:t>
      </w:r>
      <w:r w:rsidRPr="00102B3A">
        <w:t xml:space="preserve">” = „în mod aleatoriu </w:t>
      </w:r>
      <w:r w:rsidRPr="00102B3A">
        <w:rPr>
          <w:b/>
        </w:rPr>
        <w:t>uniform</w:t>
      </w:r>
      <w:r w:rsidRPr="00102B3A">
        <w:t>”</w:t>
      </w:r>
    </w:p>
    <w:p w:rsidR="00990F71" w:rsidRPr="00102B3A" w:rsidRDefault="00990F71" w:rsidP="004D24C9">
      <w:r w:rsidRPr="00102B3A">
        <w:rPr>
          <w:b/>
        </w:rPr>
        <w:t>Remember</w:t>
      </w:r>
      <w:r w:rsidRPr="00102B3A">
        <w:t xml:space="preserve"> (nu trebuie să știți să le demonstrați):</w:t>
      </w:r>
    </w:p>
    <w:p w:rsidR="00990F71" w:rsidRPr="00102B3A" w:rsidRDefault="00990F71" w:rsidP="004D24C9">
      <w:r w:rsidRPr="00102B3A">
        <w:rPr>
          <w:noProof/>
          <w:lang w:eastAsia="ro-RO"/>
        </w:rPr>
        <w:drawing>
          <wp:inline distT="0" distB="0" distL="0" distR="0">
            <wp:extent cx="2785521" cy="140300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805" cy="1403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F71" w:rsidRPr="00102B3A" w:rsidRDefault="001602C2" w:rsidP="004D24C9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31.05pt;margin-top:31.6pt;width:112.1pt;height:26.5pt;z-index:251662336;mso-width-relative:margin;mso-height-relative:margin">
            <v:textbox>
              <w:txbxContent>
                <w:p w:rsidR="00281059" w:rsidRDefault="00281059">
                  <w:r>
                    <w:t>Idei de demonstrație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7" type="#_x0000_t202" style="position:absolute;margin-left:242.75pt;margin-top:31.2pt;width:180.65pt;height:126.7pt;z-index:251660288;mso-width-percent:400;mso-width-percent:400;mso-width-relative:margin;mso-height-relative:margin">
            <v:textbox>
              <w:txbxContent>
                <w:p w:rsidR="00281059" w:rsidRDefault="00281059">
                  <w:r>
                    <w:t>1.</w:t>
                  </w:r>
                </w:p>
                <w:p w:rsidR="00281059" w:rsidRDefault="00281059">
                  <w:r>
                    <w:t>2.</w:t>
                  </w:r>
                </w:p>
                <w:p w:rsidR="00281059" w:rsidRDefault="00281059">
                  <w:r>
                    <w:t>3.</w:t>
                  </w:r>
                </w:p>
                <w:p w:rsidR="00281059" w:rsidRDefault="00281059">
                  <w:r>
                    <w:t>4.</w:t>
                  </w:r>
                </w:p>
                <w:p w:rsidR="00281059" w:rsidRDefault="00281059">
                  <w:r>
                    <w:t>5</w:t>
                  </w:r>
                </w:p>
              </w:txbxContent>
            </v:textbox>
          </v:shape>
        </w:pict>
      </w:r>
      <w:r w:rsidR="00990F71" w:rsidRPr="00102B3A">
        <w:rPr>
          <w:b/>
        </w:rPr>
        <w:t>Proprietăți</w:t>
      </w:r>
      <w:r w:rsidR="00990F71" w:rsidRPr="00102B3A">
        <w:t xml:space="preserve"> (trebuie să știți să le </w:t>
      </w:r>
      <w:r w:rsidR="00990F71" w:rsidRPr="00102B3A">
        <w:rPr>
          <w:b/>
        </w:rPr>
        <w:t>demonstrați</w:t>
      </w:r>
      <w:r w:rsidR="00990F71" w:rsidRPr="00102B3A">
        <w:t xml:space="preserve"> folosind proprietatea de aditivitate numărabilă; în exerciții, dacă nu se menționează că trebuie demonstrate, le puteți folosi fără a le demonstra)</w:t>
      </w:r>
    </w:p>
    <w:p w:rsidR="00281059" w:rsidRPr="00102B3A" w:rsidRDefault="00990F71" w:rsidP="004D24C9">
      <w:pPr>
        <w:rPr>
          <w:noProof/>
          <w:lang w:eastAsia="ro-RO"/>
        </w:rPr>
      </w:pPr>
      <w:r w:rsidRPr="00102B3A">
        <w:rPr>
          <w:noProof/>
          <w:lang w:eastAsia="ro-RO"/>
        </w:rPr>
        <w:drawing>
          <wp:inline distT="0" distB="0" distL="0" distR="0">
            <wp:extent cx="2903407" cy="151503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111" cy="1515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F71" w:rsidRPr="00102B3A" w:rsidRDefault="00281059" w:rsidP="004D24C9">
      <w:r w:rsidRPr="00102B3A">
        <w:lastRenderedPageBreak/>
        <w:t>Exercițiu:</w:t>
      </w:r>
    </w:p>
    <w:p w:rsidR="00281059" w:rsidRPr="00102B3A" w:rsidRDefault="00281059" w:rsidP="004D24C9">
      <w:r w:rsidRPr="00102B3A">
        <w:rPr>
          <w:noProof/>
          <w:lang w:eastAsia="ro-RO"/>
        </w:rPr>
        <w:drawing>
          <wp:inline distT="0" distB="0" distL="0" distR="0">
            <wp:extent cx="5760720" cy="14802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80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059" w:rsidRPr="00102B3A" w:rsidRDefault="00281059" w:rsidP="004D24C9">
      <w:pPr>
        <w:rPr>
          <w:b/>
        </w:rPr>
      </w:pPr>
      <w:r w:rsidRPr="00102B3A">
        <w:rPr>
          <w:b/>
        </w:rPr>
        <w:t>Probabilități condiționate</w:t>
      </w:r>
    </w:p>
    <w:p w:rsidR="00281059" w:rsidRPr="00102B3A" w:rsidRDefault="00281059" w:rsidP="004D24C9">
      <w:r w:rsidRPr="00102B3A">
        <w:t xml:space="preserve">Notație, Intuiție: </w:t>
      </w:r>
    </w:p>
    <w:p w:rsidR="00281059" w:rsidRPr="00102B3A" w:rsidRDefault="00281059" w:rsidP="004D24C9">
      <w:r w:rsidRPr="00102B3A">
        <w:t>P(A|B) = probabilitatea să se realizeze A, știind că s-a realizat B</w:t>
      </w:r>
    </w:p>
    <w:p w:rsidR="00281059" w:rsidRPr="00102B3A" w:rsidRDefault="00281059" w:rsidP="00281059">
      <w:r w:rsidRPr="00102B3A">
        <w:t xml:space="preserve">             =  probabilitatea să se realizeze A, dacă că s-a realizat B</w:t>
      </w:r>
    </w:p>
    <w:p w:rsidR="00281059" w:rsidRPr="00102B3A" w:rsidRDefault="00281059" w:rsidP="00281059">
      <w:r w:rsidRPr="00102B3A">
        <w:t xml:space="preserve">             =  probabilitatea să se realizeze A, când spațiul de eșantionare devine B</w:t>
      </w:r>
    </w:p>
    <w:tbl>
      <w:tblPr>
        <w:tblStyle w:val="TableGrid"/>
        <w:tblW w:w="0" w:type="auto"/>
        <w:tblLook w:val="04A0"/>
      </w:tblPr>
      <w:tblGrid>
        <w:gridCol w:w="9288"/>
      </w:tblGrid>
      <w:tr w:rsidR="00281059" w:rsidRPr="00102B3A" w:rsidTr="00281059">
        <w:tc>
          <w:tcPr>
            <w:tcW w:w="9288" w:type="dxa"/>
          </w:tcPr>
          <w:p w:rsidR="00281059" w:rsidRPr="00102B3A" w:rsidRDefault="00281059" w:rsidP="00281059">
            <w:r w:rsidRPr="00102B3A">
              <w:t>Este adevărat că P(A) = P(A|</w:t>
            </w:r>
            <w:r w:rsidRPr="00102B3A">
              <w:rPr>
                <w:rFonts w:ascii="Segoe UI" w:hAnsi="Segoe UI" w:cs="Segoe UI"/>
                <w:color w:val="333333"/>
              </w:rPr>
              <w:t xml:space="preserve"> Ω</w:t>
            </w:r>
            <w:r w:rsidRPr="00102B3A">
              <w:t>)?</w:t>
            </w:r>
          </w:p>
        </w:tc>
      </w:tr>
    </w:tbl>
    <w:p w:rsidR="00281059" w:rsidRPr="00102B3A" w:rsidRDefault="00281059" w:rsidP="00281059">
      <w:r w:rsidRPr="00102B3A">
        <w:t xml:space="preserve">Definiție: </w:t>
      </w:r>
      <w:r w:rsidRPr="00102B3A">
        <w:rPr>
          <w:noProof/>
          <w:lang w:eastAsia="ro-RO"/>
        </w:rPr>
        <w:drawing>
          <wp:inline distT="0" distB="0" distL="0" distR="0">
            <wp:extent cx="1227044" cy="403546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96" cy="40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80A" w:rsidRPr="00102B3A" w:rsidRDefault="00EE380A" w:rsidP="00EE380A">
      <w:pPr>
        <w:ind w:firstLine="708"/>
      </w:pPr>
      <w:r w:rsidRPr="00102B3A">
        <w:t>De ce?</w:t>
      </w:r>
    </w:p>
    <w:tbl>
      <w:tblPr>
        <w:tblStyle w:val="TableGrid"/>
        <w:tblW w:w="0" w:type="auto"/>
        <w:tblLook w:val="04A0"/>
      </w:tblPr>
      <w:tblGrid>
        <w:gridCol w:w="9288"/>
      </w:tblGrid>
      <w:tr w:rsidR="00EE380A" w:rsidRPr="00102B3A" w:rsidTr="00EE380A">
        <w:tc>
          <w:tcPr>
            <w:tcW w:w="9288" w:type="dxa"/>
          </w:tcPr>
          <w:p w:rsidR="00EE380A" w:rsidRDefault="00EE380A" w:rsidP="00EE380A"/>
          <w:p w:rsidR="009302DB" w:rsidRDefault="009302DB" w:rsidP="00EE380A"/>
          <w:p w:rsidR="009302DB" w:rsidRDefault="009302DB" w:rsidP="00EE380A"/>
          <w:p w:rsidR="009302DB" w:rsidRDefault="009302DB" w:rsidP="00EE380A"/>
          <w:p w:rsidR="009302DB" w:rsidRPr="00102B3A" w:rsidRDefault="009302DB" w:rsidP="00EE380A"/>
        </w:tc>
      </w:tr>
    </w:tbl>
    <w:p w:rsidR="00EE380A" w:rsidRPr="00102B3A" w:rsidRDefault="00EE380A" w:rsidP="00281059"/>
    <w:p w:rsidR="00EE380A" w:rsidRPr="00102B3A" w:rsidRDefault="00EE380A" w:rsidP="00281059">
      <w:r w:rsidRPr="00102B3A">
        <w:t xml:space="preserve">Observații: </w:t>
      </w:r>
    </w:p>
    <w:p w:rsidR="00EE380A" w:rsidRPr="00102B3A" w:rsidRDefault="00EE380A" w:rsidP="004D24C9">
      <w:pPr>
        <w:pStyle w:val="ListParagraph"/>
        <w:numPr>
          <w:ilvl w:val="0"/>
          <w:numId w:val="2"/>
        </w:numPr>
      </w:pPr>
      <w:r w:rsidRPr="00102B3A">
        <w:t xml:space="preserve">P(B) </w:t>
      </w:r>
      <w:r w:rsidRPr="00102B3A">
        <w:rPr>
          <w:noProof/>
          <w:lang w:eastAsia="ro-RO"/>
        </w:rPr>
        <w:drawing>
          <wp:inline distT="0" distB="0" distL="0" distR="0">
            <wp:extent cx="97491" cy="103723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16" cy="103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B3A">
        <w:t xml:space="preserve"> 0</w:t>
      </w:r>
      <w:r w:rsidRPr="00102B3A">
        <w:tab/>
      </w:r>
    </w:p>
    <w:p w:rsidR="00281059" w:rsidRPr="00102B3A" w:rsidRDefault="00EE380A" w:rsidP="004D24C9">
      <w:pPr>
        <w:pStyle w:val="ListParagraph"/>
        <w:numPr>
          <w:ilvl w:val="0"/>
          <w:numId w:val="2"/>
        </w:numPr>
      </w:pPr>
      <w:r w:rsidRPr="00102B3A">
        <w:rPr>
          <w:noProof/>
          <w:lang w:eastAsia="ro-RO"/>
        </w:rPr>
        <w:drawing>
          <wp:inline distT="0" distB="0" distL="0" distR="0">
            <wp:extent cx="1540203" cy="156882"/>
            <wp:effectExtent l="19050" t="0" r="2847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911" cy="156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80A" w:rsidRPr="00102B3A" w:rsidRDefault="00EE380A" w:rsidP="00EE380A">
      <w:r w:rsidRPr="00102B3A">
        <w:t>Alte 3 formule utile:</w:t>
      </w:r>
    </w:p>
    <w:p w:rsidR="00EE380A" w:rsidRPr="00102B3A" w:rsidRDefault="00EE380A" w:rsidP="00EE380A">
      <w:r w:rsidRPr="00102B3A">
        <w:tab/>
      </w:r>
      <w:r w:rsidRPr="005758C4">
        <w:rPr>
          <w:b/>
        </w:rPr>
        <w:t>Regula de multiplicare</w:t>
      </w:r>
      <w:r w:rsidRPr="00102B3A">
        <w:t xml:space="preserve">: </w:t>
      </w:r>
      <w:r w:rsidRPr="00102B3A">
        <w:rPr>
          <w:noProof/>
          <w:lang w:eastAsia="ro-RO"/>
        </w:rPr>
        <w:drawing>
          <wp:inline distT="0" distB="0" distL="0" distR="0">
            <wp:extent cx="2500033" cy="177377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31" cy="177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80A" w:rsidRPr="00102B3A" w:rsidRDefault="00EE380A" w:rsidP="00EE380A">
      <w:r w:rsidRPr="00102B3A">
        <w:tab/>
      </w:r>
      <w:r w:rsidRPr="00102B3A">
        <w:tab/>
        <w:t xml:space="preserve">Generalizare: </w:t>
      </w:r>
      <w:r w:rsidRPr="005758C4">
        <w:rPr>
          <w:b/>
        </w:rPr>
        <w:t>regula lanțului</w:t>
      </w:r>
      <w:r w:rsidRPr="00102B3A">
        <w:t xml:space="preserve">: </w:t>
      </w:r>
      <w:r w:rsidRPr="00102B3A">
        <w:rPr>
          <w:noProof/>
          <w:lang w:eastAsia="ro-RO"/>
        </w:rPr>
        <w:drawing>
          <wp:inline distT="0" distB="0" distL="0" distR="0">
            <wp:extent cx="3086473" cy="317250"/>
            <wp:effectExtent l="19050" t="0" r="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374" cy="317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80A" w:rsidRPr="00102B3A" w:rsidRDefault="00EE380A" w:rsidP="00EE380A">
      <w:r w:rsidRPr="00102B3A">
        <w:tab/>
      </w:r>
      <w:r w:rsidRPr="005758C4">
        <w:rPr>
          <w:b/>
        </w:rPr>
        <w:t>Formula lui Bayes</w:t>
      </w:r>
      <w:r w:rsidRPr="00102B3A">
        <w:t xml:space="preserve">: </w:t>
      </w:r>
      <w:r w:rsidRPr="00102B3A">
        <w:rPr>
          <w:noProof/>
          <w:lang w:eastAsia="ro-RO"/>
        </w:rPr>
        <w:drawing>
          <wp:inline distT="0" distB="0" distL="0" distR="0">
            <wp:extent cx="1474694" cy="384169"/>
            <wp:effectExtent l="19050" t="0" r="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16" cy="385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80A" w:rsidRPr="00102B3A" w:rsidRDefault="00EE380A" w:rsidP="00EE380A">
      <w:r w:rsidRPr="00102B3A">
        <w:tab/>
      </w:r>
      <w:r w:rsidRPr="00102B3A">
        <w:tab/>
        <w:t xml:space="preserve">P(A|B) – probabilitate </w:t>
      </w:r>
      <w:r w:rsidRPr="005758C4">
        <w:rPr>
          <w:b/>
        </w:rPr>
        <w:t>a posteriori</w:t>
      </w:r>
    </w:p>
    <w:p w:rsidR="00EE380A" w:rsidRPr="00102B3A" w:rsidRDefault="00EE380A" w:rsidP="00EE380A">
      <w:r w:rsidRPr="00102B3A">
        <w:lastRenderedPageBreak/>
        <w:tab/>
      </w:r>
      <w:r w:rsidRPr="00102B3A">
        <w:tab/>
        <w:t xml:space="preserve">P(A) – probabilitate </w:t>
      </w:r>
      <w:r w:rsidRPr="005758C4">
        <w:rPr>
          <w:b/>
        </w:rPr>
        <w:t>a priori</w:t>
      </w:r>
      <w:r w:rsidRPr="00102B3A">
        <w:t xml:space="preserve"> </w:t>
      </w:r>
    </w:p>
    <w:p w:rsidR="00EE380A" w:rsidRPr="00102B3A" w:rsidRDefault="00EE380A" w:rsidP="00EE380A">
      <w:r w:rsidRPr="00102B3A">
        <w:tab/>
      </w:r>
      <w:r w:rsidRPr="005758C4">
        <w:rPr>
          <w:b/>
        </w:rPr>
        <w:t>Formula probabilității totale</w:t>
      </w:r>
      <w:r w:rsidRPr="00102B3A">
        <w:t xml:space="preserve">: </w:t>
      </w:r>
      <w:r w:rsidRPr="00102B3A">
        <w:rPr>
          <w:noProof/>
          <w:lang w:eastAsia="ro-RO"/>
        </w:rPr>
        <w:drawing>
          <wp:inline distT="0" distB="0" distL="0" distR="0">
            <wp:extent cx="2827244" cy="22654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34" cy="226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80A" w:rsidRPr="00102B3A" w:rsidRDefault="00EE380A" w:rsidP="00EE380A">
      <w:r w:rsidRPr="00102B3A">
        <w:tab/>
      </w:r>
      <w:r w:rsidRPr="00102B3A">
        <w:tab/>
        <w:t xml:space="preserve">Generalizare: </w:t>
      </w:r>
      <w:r w:rsidRPr="00102B3A">
        <w:rPr>
          <w:noProof/>
          <w:lang w:eastAsia="ro-RO"/>
        </w:rPr>
        <w:drawing>
          <wp:inline distT="0" distB="0" distL="0" distR="0">
            <wp:extent cx="2316269" cy="371706"/>
            <wp:effectExtent l="19050" t="0" r="7831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756" cy="371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80A" w:rsidRPr="00102B3A" w:rsidRDefault="00EE380A" w:rsidP="00EE380A">
      <w:r w:rsidRPr="00102B3A">
        <w:t>Idei de demonstrație</w:t>
      </w:r>
    </w:p>
    <w:tbl>
      <w:tblPr>
        <w:tblStyle w:val="TableGrid"/>
        <w:tblW w:w="0" w:type="auto"/>
        <w:tblLook w:val="04A0"/>
      </w:tblPr>
      <w:tblGrid>
        <w:gridCol w:w="9288"/>
      </w:tblGrid>
      <w:tr w:rsidR="00EE380A" w:rsidRPr="00102B3A" w:rsidTr="00EE380A">
        <w:tc>
          <w:tcPr>
            <w:tcW w:w="9288" w:type="dxa"/>
          </w:tcPr>
          <w:p w:rsidR="00EE380A" w:rsidRDefault="00EE380A" w:rsidP="00EE380A"/>
          <w:p w:rsidR="009302DB" w:rsidRDefault="009302DB" w:rsidP="00EE380A"/>
          <w:p w:rsidR="009302DB" w:rsidRPr="00102B3A" w:rsidRDefault="009302DB" w:rsidP="00EE380A"/>
        </w:tc>
      </w:tr>
    </w:tbl>
    <w:p w:rsidR="005A1458" w:rsidRPr="00102B3A" w:rsidRDefault="005A1458" w:rsidP="00EE380A">
      <w:r w:rsidRPr="00102B3A">
        <w:t xml:space="preserve">Exercițiu: Avem două urne. Prima urnă conține 11 bile albe și 4 bile roșii. Cea de-a doua urnă conține 8 bile albe și 5 bile roșii. Se alege în mod aleatoriu cu probabilitate uniformă una din cele două urne. Apoi se extrage o bilă din urna aleasă. </w:t>
      </w:r>
    </w:p>
    <w:p w:rsidR="005A1458" w:rsidRPr="00102B3A" w:rsidRDefault="005A1458" w:rsidP="00EE380A">
      <w:r w:rsidRPr="00102B3A">
        <w:t>a) Care este probabilitatea ca bila extrasă să fie albă?</w:t>
      </w:r>
    </w:p>
    <w:p w:rsidR="00EE380A" w:rsidRPr="00102B3A" w:rsidRDefault="005A1458" w:rsidP="00EE380A">
      <w:r w:rsidRPr="00102B3A">
        <w:t>b) Dacă bila extrasă este albă, are este probabilitatea ca ea să provină  din prima urnă?</w:t>
      </w:r>
    </w:p>
    <w:tbl>
      <w:tblPr>
        <w:tblStyle w:val="TableGrid"/>
        <w:tblW w:w="0" w:type="auto"/>
        <w:tblLook w:val="04A0"/>
      </w:tblPr>
      <w:tblGrid>
        <w:gridCol w:w="9288"/>
      </w:tblGrid>
      <w:tr w:rsidR="005A1458" w:rsidRPr="00102B3A" w:rsidTr="005A1458">
        <w:tc>
          <w:tcPr>
            <w:tcW w:w="9288" w:type="dxa"/>
          </w:tcPr>
          <w:p w:rsidR="005A1458" w:rsidRDefault="005A1458" w:rsidP="00EE380A"/>
          <w:p w:rsidR="009302DB" w:rsidRDefault="009302DB" w:rsidP="00EE380A"/>
          <w:p w:rsidR="009302DB" w:rsidRDefault="009302DB" w:rsidP="00EE380A"/>
          <w:p w:rsidR="009302DB" w:rsidRPr="00102B3A" w:rsidRDefault="009302DB" w:rsidP="00EE380A"/>
        </w:tc>
      </w:tr>
    </w:tbl>
    <w:p w:rsidR="005A1458" w:rsidRPr="00102B3A" w:rsidRDefault="005A1458" w:rsidP="00EE380A">
      <w:pPr>
        <w:rPr>
          <w:b/>
        </w:rPr>
      </w:pPr>
      <w:r w:rsidRPr="00102B3A">
        <w:rPr>
          <w:b/>
        </w:rPr>
        <w:t>Evenimente independente</w:t>
      </w:r>
    </w:p>
    <w:p w:rsidR="005A1458" w:rsidRPr="00102B3A" w:rsidRDefault="005A1458" w:rsidP="00EE380A">
      <w:r w:rsidRPr="00102B3A">
        <w:t>Intuiție: când producerea unui eveniment nu modifică probabilitatea de realizare a celuilalt.</w:t>
      </w:r>
    </w:p>
    <w:p w:rsidR="005A1458" w:rsidRPr="00102B3A" w:rsidRDefault="005A1458" w:rsidP="00EE380A">
      <w:r w:rsidRPr="00102B3A">
        <w:t xml:space="preserve">Definiția 1 (slabă, dar intuitivă): A, B – independente, P(B) </w:t>
      </w:r>
      <w:r w:rsidRPr="00102B3A">
        <w:rPr>
          <w:noProof/>
          <w:lang w:eastAsia="ro-RO"/>
        </w:rPr>
        <w:drawing>
          <wp:inline distT="0" distB="0" distL="0" distR="0">
            <wp:extent cx="97491" cy="103723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16" cy="103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B3A">
        <w:t xml:space="preserve"> 0: P(A|B) = P(A)</w:t>
      </w:r>
    </w:p>
    <w:p w:rsidR="005A1458" w:rsidRPr="00102B3A" w:rsidRDefault="005A1458" w:rsidP="00EE380A">
      <w:r w:rsidRPr="00102B3A">
        <w:t xml:space="preserve">Definiția 2 (tare; la aceasta ne vom referi de acum încolo; include și cazul în care P(B) </w:t>
      </w:r>
      <w:r w:rsidRPr="00102B3A">
        <w:rPr>
          <w:noProof/>
          <w:lang w:eastAsia="ro-RO"/>
        </w:rPr>
        <w:t xml:space="preserve">= </w:t>
      </w:r>
      <w:r w:rsidRPr="00102B3A">
        <w:t>0):</w:t>
      </w:r>
    </w:p>
    <w:p w:rsidR="005A1458" w:rsidRPr="00102B3A" w:rsidRDefault="005A1458" w:rsidP="00EE380A">
      <w:r w:rsidRPr="00102B3A">
        <w:tab/>
      </w:r>
      <w:r w:rsidRPr="00102B3A">
        <w:rPr>
          <w:noProof/>
          <w:lang w:eastAsia="ro-RO"/>
        </w:rPr>
        <w:drawing>
          <wp:inline distT="0" distB="0" distL="0" distR="0">
            <wp:extent cx="1311454" cy="183776"/>
            <wp:effectExtent l="19050" t="0" r="2996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443" cy="18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458" w:rsidRPr="00102B3A" w:rsidRDefault="005A1458" w:rsidP="00EE380A">
      <w:r w:rsidRPr="00102B3A">
        <w:rPr>
          <w:b/>
        </w:rPr>
        <w:t xml:space="preserve">Observație importantă: Puteți considera independența evenimentelor a doua presupunere pe care o puteți face când rezolvați o problemă unde trebuie să calculați o probabilitate, dar nu există informații suplimentare. </w:t>
      </w:r>
      <w:r w:rsidRPr="00102B3A">
        <w:t>(un algoritm de ML face acest lucru...)</w:t>
      </w:r>
    </w:p>
    <w:p w:rsidR="00102B3A" w:rsidRPr="00102B3A" w:rsidRDefault="00102B3A" w:rsidP="00EE380A">
      <w:r w:rsidRPr="00102B3A">
        <w:t>Exercițiul 1: Probabilitatea ca studentul X să obțină 6 puncte la un test este de 0.5. Probabilitatea ca studentul Y să obțină 6 puncte la un test este de 0.2. Care este probabilitatea ca și X, și Y să obțină 6 puncte?</w:t>
      </w:r>
    </w:p>
    <w:tbl>
      <w:tblPr>
        <w:tblStyle w:val="TableGrid"/>
        <w:tblW w:w="0" w:type="auto"/>
        <w:tblLook w:val="04A0"/>
      </w:tblPr>
      <w:tblGrid>
        <w:gridCol w:w="9288"/>
      </w:tblGrid>
      <w:tr w:rsidR="00102B3A" w:rsidRPr="00102B3A" w:rsidTr="00102B3A">
        <w:tc>
          <w:tcPr>
            <w:tcW w:w="9288" w:type="dxa"/>
          </w:tcPr>
          <w:p w:rsidR="00102B3A" w:rsidRDefault="00102B3A" w:rsidP="00EE380A"/>
          <w:p w:rsidR="009302DB" w:rsidRDefault="009302DB" w:rsidP="00EE380A"/>
          <w:p w:rsidR="009302DB" w:rsidRPr="00102B3A" w:rsidRDefault="009302DB" w:rsidP="00EE380A"/>
        </w:tc>
      </w:tr>
    </w:tbl>
    <w:p w:rsidR="00102B3A" w:rsidRPr="00102B3A" w:rsidRDefault="00102B3A" w:rsidP="00EE380A">
      <w:r w:rsidRPr="00102B3A">
        <w:t>Exercițiul 2: Probabilitatea ca studentul X să obțină 6 puncte la un test este de 0.5. Probabilitatea ca studentul Y să obțină 6 puncte la un test este de 0.2. Probabilitatea ca și X, și Y să obțină 6 puncte este de 0.11. Evenimentele „studentul X obține 6 puncte”, „studentul Y obține 6 puncte” sunt independente?</w:t>
      </w:r>
    </w:p>
    <w:tbl>
      <w:tblPr>
        <w:tblStyle w:val="TableGrid"/>
        <w:tblW w:w="0" w:type="auto"/>
        <w:tblLook w:val="04A0"/>
      </w:tblPr>
      <w:tblGrid>
        <w:gridCol w:w="9288"/>
      </w:tblGrid>
      <w:tr w:rsidR="00102B3A" w:rsidRPr="00102B3A" w:rsidTr="00102B3A">
        <w:tc>
          <w:tcPr>
            <w:tcW w:w="9288" w:type="dxa"/>
          </w:tcPr>
          <w:p w:rsidR="00102B3A" w:rsidRDefault="00102B3A" w:rsidP="00EE380A"/>
          <w:p w:rsidR="009302DB" w:rsidRDefault="009302DB" w:rsidP="00EE380A"/>
          <w:p w:rsidR="009302DB" w:rsidRPr="00102B3A" w:rsidRDefault="009302DB" w:rsidP="00EE380A"/>
        </w:tc>
      </w:tr>
    </w:tbl>
    <w:p w:rsidR="00102B3A" w:rsidRPr="00102B3A" w:rsidRDefault="00102B3A" w:rsidP="00EE380A"/>
    <w:p w:rsidR="00102B3A" w:rsidRDefault="00102B3A" w:rsidP="00EE380A">
      <w:r w:rsidRPr="00102B3A">
        <w:t xml:space="preserve">Observație: În general, dacă avem o definiție/formulă, există și </w:t>
      </w:r>
      <w:r w:rsidRPr="005758C4">
        <w:rPr>
          <w:b/>
        </w:rPr>
        <w:t>varianta ei condițională</w:t>
      </w:r>
      <w:r>
        <w:t xml:space="preserve"> (P(C</w:t>
      </w:r>
      <w:r w:rsidRPr="00102B3A">
        <w:t xml:space="preserve">) </w:t>
      </w:r>
      <w:r w:rsidRPr="00102B3A">
        <w:rPr>
          <w:noProof/>
          <w:lang w:eastAsia="ro-RO"/>
        </w:rPr>
        <w:drawing>
          <wp:inline distT="0" distB="0" distL="0" distR="0">
            <wp:extent cx="97491" cy="103723"/>
            <wp:effectExtent l="1905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16" cy="103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B3A">
        <w:t xml:space="preserve"> 0</w:t>
      </w:r>
      <w:r>
        <w:t>)</w:t>
      </w:r>
      <w:r w:rsidRPr="00102B3A">
        <w:t>:</w:t>
      </w:r>
    </w:p>
    <w:p w:rsidR="00102B3A" w:rsidRDefault="00102B3A" w:rsidP="00102B3A">
      <w:pPr>
        <w:pStyle w:val="ListParagraph"/>
        <w:numPr>
          <w:ilvl w:val="0"/>
          <w:numId w:val="4"/>
        </w:numPr>
      </w:pPr>
      <w:r>
        <w:t>A, B – evenimente independente condițional față de C:</w:t>
      </w:r>
    </w:p>
    <w:p w:rsidR="00102B3A" w:rsidRDefault="00102B3A" w:rsidP="00102B3A">
      <w:pPr>
        <w:ind w:left="12" w:firstLine="708"/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2096621" cy="20917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195" cy="209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B3A" w:rsidRDefault="00717F4B" w:rsidP="00717F4B">
      <w:pPr>
        <w:rPr>
          <w:lang w:val="en-US"/>
        </w:rPr>
      </w:pPr>
      <w:r>
        <w:rPr>
          <w:lang w:val="en-US"/>
        </w:rPr>
        <w:t xml:space="preserve">     </w:t>
      </w:r>
      <w:r>
        <w:rPr>
          <w:noProof/>
          <w:lang w:eastAsia="ro-RO"/>
        </w:rPr>
        <w:drawing>
          <wp:inline distT="0" distB="0" distL="0" distR="0">
            <wp:extent cx="3171638" cy="118590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813" cy="1186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F4B" w:rsidRDefault="00717F4B" w:rsidP="00717F4B">
      <w:r>
        <w:rPr>
          <w:lang w:val="en-US"/>
        </w:rPr>
        <w:t>Observa</w:t>
      </w:r>
      <w:r>
        <w:t xml:space="preserve">ții: </w:t>
      </w:r>
    </w:p>
    <w:p w:rsidR="00717F4B" w:rsidRDefault="00717F4B" w:rsidP="00717F4B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3926243" cy="111638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882" cy="1117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E05" w:rsidRPr="005758C4" w:rsidRDefault="00551E05" w:rsidP="00717F4B">
      <w:pPr>
        <w:rPr>
          <w:b/>
          <w:sz w:val="30"/>
          <w:szCs w:val="30"/>
        </w:rPr>
      </w:pPr>
      <w:r w:rsidRPr="005758C4">
        <w:rPr>
          <w:b/>
          <w:sz w:val="30"/>
          <w:szCs w:val="30"/>
          <w:lang w:val="en-US"/>
        </w:rPr>
        <w:t>Schem</w:t>
      </w:r>
      <w:r w:rsidRPr="005758C4">
        <w:rPr>
          <w:b/>
          <w:sz w:val="30"/>
          <w:szCs w:val="30"/>
        </w:rPr>
        <w:t>ă de final</w:t>
      </w:r>
    </w:p>
    <w:p w:rsidR="00551E05" w:rsidRDefault="00551E05" w:rsidP="00551E05">
      <w:pPr>
        <w:pStyle w:val="ListParagraph"/>
        <w:numPr>
          <w:ilvl w:val="0"/>
          <w:numId w:val="5"/>
        </w:numPr>
      </w:pPr>
      <w:r>
        <w:t>Experiment aleator</w:t>
      </w:r>
    </w:p>
    <w:p w:rsidR="00551E05" w:rsidRDefault="00551E05" w:rsidP="00551E05">
      <w:pPr>
        <w:pStyle w:val="ListParagraph"/>
        <w:numPr>
          <w:ilvl w:val="0"/>
          <w:numId w:val="5"/>
        </w:numPr>
      </w:pPr>
      <w:r>
        <w:t>Spațiu de probabilitate</w:t>
      </w:r>
    </w:p>
    <w:p w:rsidR="00551E05" w:rsidRPr="00551E05" w:rsidRDefault="00551E05" w:rsidP="00551E05">
      <w:pPr>
        <w:pStyle w:val="ListParagraph"/>
        <w:numPr>
          <w:ilvl w:val="1"/>
          <w:numId w:val="5"/>
        </w:numPr>
        <w:rPr>
          <w:rFonts w:cstheme="minorHAnsi"/>
        </w:rPr>
      </w:pPr>
      <w:r w:rsidRPr="00102B3A">
        <w:rPr>
          <w:rFonts w:ascii="Segoe UI" w:hAnsi="Segoe UI" w:cs="Segoe UI"/>
          <w:color w:val="333333"/>
        </w:rPr>
        <w:t>Ω</w:t>
      </w:r>
      <w:r>
        <w:rPr>
          <w:rFonts w:ascii="Segoe UI" w:hAnsi="Segoe UI" w:cs="Segoe UI"/>
          <w:color w:val="333333"/>
        </w:rPr>
        <w:t>:</w:t>
      </w:r>
      <w:r w:rsidRPr="00551E05">
        <w:rPr>
          <w:rFonts w:cstheme="minorHAnsi"/>
          <w:color w:val="333333"/>
        </w:rPr>
        <w:t xml:space="preserve"> spațiu de eșantionare</w:t>
      </w:r>
    </w:p>
    <w:p w:rsidR="00551E05" w:rsidRDefault="00551E05" w:rsidP="00551E05">
      <w:pPr>
        <w:pStyle w:val="ListParagraph"/>
        <w:numPr>
          <w:ilvl w:val="1"/>
          <w:numId w:val="5"/>
        </w:numPr>
      </w:pPr>
      <w:r>
        <w:t>F: spațiu de evenimente</w:t>
      </w:r>
    </w:p>
    <w:p w:rsidR="00551E05" w:rsidRDefault="00551E05" w:rsidP="00551E05">
      <w:pPr>
        <w:pStyle w:val="ListParagraph"/>
        <w:numPr>
          <w:ilvl w:val="1"/>
          <w:numId w:val="5"/>
        </w:numPr>
      </w:pPr>
      <w:r>
        <w:t>P: funcție de probabilitate</w:t>
      </w:r>
    </w:p>
    <w:p w:rsidR="00551E05" w:rsidRDefault="00551E05" w:rsidP="00551E05">
      <w:pPr>
        <w:pStyle w:val="ListParagraph"/>
        <w:numPr>
          <w:ilvl w:val="2"/>
          <w:numId w:val="5"/>
        </w:numPr>
      </w:pPr>
      <w:r>
        <w:t>P(</w:t>
      </w:r>
      <w:r w:rsidRPr="00102B3A">
        <w:rPr>
          <w:rFonts w:ascii="Segoe UI" w:hAnsi="Segoe UI" w:cs="Segoe UI"/>
          <w:color w:val="333333"/>
        </w:rPr>
        <w:t>Ω</w:t>
      </w:r>
      <w:r>
        <w:t>) = 1</w:t>
      </w:r>
    </w:p>
    <w:p w:rsidR="00551E05" w:rsidRDefault="00551E05" w:rsidP="00551E05">
      <w:pPr>
        <w:pStyle w:val="ListParagraph"/>
        <w:numPr>
          <w:ilvl w:val="2"/>
          <w:numId w:val="5"/>
        </w:numPr>
      </w:pPr>
      <w:r>
        <w:t>Aditivitatea numărabilă</w:t>
      </w:r>
    </w:p>
    <w:p w:rsidR="00551E05" w:rsidRDefault="00551E05" w:rsidP="00551E05">
      <w:pPr>
        <w:pStyle w:val="ListParagraph"/>
        <w:numPr>
          <w:ilvl w:val="0"/>
          <w:numId w:val="5"/>
        </w:numPr>
      </w:pPr>
      <w:r>
        <w:t>Probabilități condiționate</w:t>
      </w:r>
    </w:p>
    <w:p w:rsidR="00551E05" w:rsidRDefault="00551E05" w:rsidP="00551E05">
      <w:pPr>
        <w:pStyle w:val="ListParagraph"/>
        <w:numPr>
          <w:ilvl w:val="1"/>
          <w:numId w:val="5"/>
        </w:numPr>
      </w:pPr>
      <w:r>
        <w:t>Definiție</w:t>
      </w:r>
    </w:p>
    <w:p w:rsidR="00551E05" w:rsidRDefault="00551E05" w:rsidP="00551E05">
      <w:pPr>
        <w:pStyle w:val="ListParagraph"/>
        <w:numPr>
          <w:ilvl w:val="1"/>
          <w:numId w:val="5"/>
        </w:numPr>
      </w:pPr>
      <w:r>
        <w:t>Formula de multiplicare + generalizare</w:t>
      </w:r>
    </w:p>
    <w:p w:rsidR="00551E05" w:rsidRDefault="00551E05" w:rsidP="00551E05">
      <w:pPr>
        <w:pStyle w:val="ListParagraph"/>
        <w:numPr>
          <w:ilvl w:val="1"/>
          <w:numId w:val="5"/>
        </w:numPr>
      </w:pPr>
      <w:r>
        <w:t>Formula lui Bayes</w:t>
      </w:r>
    </w:p>
    <w:p w:rsidR="00551E05" w:rsidRDefault="00551E05" w:rsidP="00551E05">
      <w:pPr>
        <w:pStyle w:val="ListParagraph"/>
        <w:numPr>
          <w:ilvl w:val="1"/>
          <w:numId w:val="5"/>
        </w:numPr>
      </w:pPr>
      <w:r>
        <w:t>Formula probabilității totale + generalizare</w:t>
      </w:r>
    </w:p>
    <w:p w:rsidR="00551E05" w:rsidRDefault="00551E05" w:rsidP="00551E05">
      <w:pPr>
        <w:pStyle w:val="ListParagraph"/>
        <w:numPr>
          <w:ilvl w:val="0"/>
          <w:numId w:val="5"/>
        </w:numPr>
      </w:pPr>
      <w:r>
        <w:t>Evenimente independente</w:t>
      </w:r>
    </w:p>
    <w:p w:rsidR="00551E05" w:rsidRDefault="00551E05" w:rsidP="00551E05">
      <w:pPr>
        <w:pStyle w:val="ListParagraph"/>
        <w:numPr>
          <w:ilvl w:val="0"/>
          <w:numId w:val="5"/>
        </w:numPr>
      </w:pPr>
      <w:r>
        <w:t>Alte formule cu probabilități</w:t>
      </w:r>
    </w:p>
    <w:p w:rsidR="00551E05" w:rsidRDefault="0009448A" w:rsidP="00551E05">
      <w:pPr>
        <w:pStyle w:val="ListParagraph"/>
        <w:numPr>
          <w:ilvl w:val="0"/>
          <w:numId w:val="5"/>
        </w:numPr>
      </w:pPr>
      <w:r>
        <w:t>Formule cu probabilități în varianta condițională</w:t>
      </w:r>
    </w:p>
    <w:p w:rsidR="0009448A" w:rsidRDefault="0009448A" w:rsidP="00551E05">
      <w:pPr>
        <w:pStyle w:val="ListParagraph"/>
        <w:numPr>
          <w:ilvl w:val="0"/>
          <w:numId w:val="5"/>
        </w:numPr>
      </w:pPr>
      <w:r>
        <w:t>Cele 2 presupuneri</w:t>
      </w:r>
    </w:p>
    <w:p w:rsidR="0009448A" w:rsidRDefault="0009448A" w:rsidP="0009448A">
      <w:pPr>
        <w:pStyle w:val="ListParagraph"/>
        <w:numPr>
          <w:ilvl w:val="1"/>
          <w:numId w:val="5"/>
        </w:numPr>
      </w:pPr>
      <w:r>
        <w:t>Rezultate echiprobabile</w:t>
      </w:r>
    </w:p>
    <w:p w:rsidR="0009448A" w:rsidRPr="00551E05" w:rsidRDefault="0009448A" w:rsidP="0009448A">
      <w:pPr>
        <w:pStyle w:val="ListParagraph"/>
        <w:numPr>
          <w:ilvl w:val="1"/>
          <w:numId w:val="5"/>
        </w:numPr>
      </w:pPr>
      <w:r>
        <w:t>Evenimente independente</w:t>
      </w:r>
    </w:p>
    <w:sectPr w:rsidR="0009448A" w:rsidRPr="00551E05" w:rsidSect="00485A6B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796" w:rsidRDefault="00822796" w:rsidP="00352ABB">
      <w:pPr>
        <w:spacing w:after="0" w:line="240" w:lineRule="auto"/>
      </w:pPr>
      <w:r>
        <w:separator/>
      </w:r>
    </w:p>
  </w:endnote>
  <w:endnote w:type="continuationSeparator" w:id="1">
    <w:p w:rsidR="00822796" w:rsidRDefault="00822796" w:rsidP="00352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ABB" w:rsidRDefault="00352A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7704776"/>
      <w:docPartObj>
        <w:docPartGallery w:val="Page Numbers (Bottom of Page)"/>
        <w:docPartUnique/>
      </w:docPartObj>
    </w:sdtPr>
    <w:sdtContent>
      <w:p w:rsidR="00352ABB" w:rsidRDefault="001602C2">
        <w:pPr>
          <w:pStyle w:val="Footer"/>
          <w:jc w:val="center"/>
        </w:pPr>
        <w:fldSimple w:instr=" PAGE   \* MERGEFORMAT ">
          <w:r w:rsidR="001222F6">
            <w:rPr>
              <w:noProof/>
            </w:rPr>
            <w:t>7</w:t>
          </w:r>
        </w:fldSimple>
      </w:p>
    </w:sdtContent>
  </w:sdt>
  <w:p w:rsidR="00352ABB" w:rsidRDefault="00352A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ABB" w:rsidRDefault="00352A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796" w:rsidRDefault="00822796" w:rsidP="00352ABB">
      <w:pPr>
        <w:spacing w:after="0" w:line="240" w:lineRule="auto"/>
      </w:pPr>
      <w:r>
        <w:separator/>
      </w:r>
    </w:p>
  </w:footnote>
  <w:footnote w:type="continuationSeparator" w:id="1">
    <w:p w:rsidR="00822796" w:rsidRDefault="00822796" w:rsidP="00352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ABB" w:rsidRDefault="00352A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ABB" w:rsidRDefault="00352AB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ABB" w:rsidRDefault="00352AB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4182E"/>
    <w:multiLevelType w:val="hybridMultilevel"/>
    <w:tmpl w:val="C1BE3E6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B768C"/>
    <w:multiLevelType w:val="hybridMultilevel"/>
    <w:tmpl w:val="B17C64EA"/>
    <w:lvl w:ilvl="0" w:tplc="29D4F806">
      <w:start w:val="200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5751751C"/>
    <w:multiLevelType w:val="hybridMultilevel"/>
    <w:tmpl w:val="0BA40F4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B44F7"/>
    <w:multiLevelType w:val="hybridMultilevel"/>
    <w:tmpl w:val="AF7A5B7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624926"/>
    <w:multiLevelType w:val="hybridMultilevel"/>
    <w:tmpl w:val="A54CD33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3FAF"/>
    <w:rsid w:val="0008357C"/>
    <w:rsid w:val="0009448A"/>
    <w:rsid w:val="00102B3A"/>
    <w:rsid w:val="001222F6"/>
    <w:rsid w:val="001602C2"/>
    <w:rsid w:val="00233B00"/>
    <w:rsid w:val="00281059"/>
    <w:rsid w:val="00352ABB"/>
    <w:rsid w:val="004540EF"/>
    <w:rsid w:val="00485A6B"/>
    <w:rsid w:val="004D24C9"/>
    <w:rsid w:val="00551E05"/>
    <w:rsid w:val="005758C4"/>
    <w:rsid w:val="005A1458"/>
    <w:rsid w:val="005C31F9"/>
    <w:rsid w:val="00627188"/>
    <w:rsid w:val="00717F4B"/>
    <w:rsid w:val="00822796"/>
    <w:rsid w:val="0084075E"/>
    <w:rsid w:val="009302DB"/>
    <w:rsid w:val="00990F71"/>
    <w:rsid w:val="00D46C2D"/>
    <w:rsid w:val="00DB3FAF"/>
    <w:rsid w:val="00DC0F35"/>
    <w:rsid w:val="00EE3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FAF"/>
    <w:pPr>
      <w:ind w:left="720"/>
      <w:contextualSpacing/>
    </w:pPr>
  </w:style>
  <w:style w:type="table" w:styleId="TableGrid">
    <w:name w:val="Table Grid"/>
    <w:basedOn w:val="TableNormal"/>
    <w:uiPriority w:val="59"/>
    <w:rsid w:val="00DB3F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DB3F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D2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4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2A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2ABB"/>
  </w:style>
  <w:style w:type="paragraph" w:styleId="Footer">
    <w:name w:val="footer"/>
    <w:basedOn w:val="Normal"/>
    <w:link w:val="FooterChar"/>
    <w:uiPriority w:val="99"/>
    <w:unhideWhenUsed/>
    <w:rsid w:val="00352A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A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2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C168D"/>
    <w:rsid w:val="006C168D"/>
    <w:rsid w:val="00B134CE"/>
    <w:rsid w:val="00EA1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BC98DB4F7B48B2876984654E87FE9A">
    <w:name w:val="A7BC98DB4F7B48B2876984654E87FE9A"/>
    <w:rsid w:val="006C168D"/>
  </w:style>
  <w:style w:type="paragraph" w:customStyle="1" w:styleId="F209FCF3B40F472B81F7BDA93A3BA519">
    <w:name w:val="F209FCF3B40F472B81F7BDA93A3BA519"/>
    <w:rsid w:val="00B134CE"/>
  </w:style>
  <w:style w:type="paragraph" w:customStyle="1" w:styleId="4090410BB730430FBA52959CE3D8338E">
    <w:name w:val="4090410BB730430FBA52959CE3D8338E"/>
    <w:rsid w:val="00B134CE"/>
  </w:style>
  <w:style w:type="paragraph" w:customStyle="1" w:styleId="12213F0BBA4443C1A1593A6E50158D9E">
    <w:name w:val="12213F0BBA4443C1A1593A6E50158D9E"/>
    <w:rsid w:val="00B134C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E620F-CEA4-4853-B040-97BD820B4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7</Pages>
  <Words>944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cp:lastPrinted>2019-10-04T18:35:00Z</cp:lastPrinted>
  <dcterms:created xsi:type="dcterms:W3CDTF">2019-10-03T09:04:00Z</dcterms:created>
  <dcterms:modified xsi:type="dcterms:W3CDTF">2019-10-05T07:00:00Z</dcterms:modified>
</cp:coreProperties>
</file>