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3C" w:rsidRDefault="00423F13">
      <w:pPr>
        <w:rPr>
          <w:b/>
          <w:bCs/>
        </w:rPr>
      </w:pPr>
      <w:r>
        <w:rPr>
          <w:b/>
          <w:bCs/>
        </w:rPr>
        <w:t>Tables:</w:t>
      </w:r>
    </w:p>
    <w:p w:rsidR="0094293C" w:rsidRDefault="00423F13">
      <w:r>
        <w:rPr>
          <w:u w:val="single"/>
        </w:rPr>
        <w:t>Main tables</w:t>
      </w:r>
      <w:r>
        <w:t>:</w:t>
      </w:r>
    </w:p>
    <w:p w:rsidR="0094293C" w:rsidRDefault="00423F13">
      <w:r>
        <w:tab/>
        <w:t>Specimen</w:t>
      </w:r>
    </w:p>
    <w:p w:rsidR="0094293C" w:rsidRDefault="00423F13">
      <w:r>
        <w:tab/>
        <w:t>Label</w:t>
      </w:r>
    </w:p>
    <w:p w:rsidR="0094293C" w:rsidRDefault="00423F13">
      <w:r>
        <w:tab/>
        <w:t>Process</w:t>
      </w:r>
    </w:p>
    <w:p w:rsidR="0094293C" w:rsidRDefault="0094293C"/>
    <w:p w:rsidR="0094293C" w:rsidRDefault="00423F13">
      <w:r>
        <w:rPr>
          <w:u w:val="single"/>
        </w:rPr>
        <w:t>Other tables</w:t>
      </w:r>
      <w:r>
        <w:t>:</w:t>
      </w:r>
    </w:p>
    <w:p w:rsidR="0094293C" w:rsidRDefault="00423F13">
      <w:r>
        <w:tab/>
        <w:t>ScientificName</w:t>
      </w:r>
    </w:p>
    <w:p w:rsidR="0094293C" w:rsidRDefault="00423F13">
      <w:r>
        <w:tab/>
        <w:t>Country</w:t>
      </w:r>
    </w:p>
    <w:p w:rsidR="0094293C" w:rsidRDefault="00423F13">
      <w:r>
        <w:tab/>
        <w:t>State</w:t>
      </w:r>
    </w:p>
    <w:p w:rsidR="0094293C" w:rsidRDefault="00423F13">
      <w:r>
        <w:tab/>
        <w:t>ProcessTypes</w:t>
      </w:r>
    </w:p>
    <w:p w:rsidR="0094293C" w:rsidRDefault="00423F13">
      <w:r>
        <w:tab/>
        <w:t>User</w:t>
      </w:r>
    </w:p>
    <w:p w:rsidR="0094293C" w:rsidRDefault="0094293C"/>
    <w:p w:rsidR="0094293C" w:rsidRDefault="00423F13">
      <w:pPr>
        <w:rPr>
          <w:b/>
          <w:bCs/>
        </w:rPr>
      </w:pPr>
      <w:r>
        <w:rPr>
          <w:b/>
          <w:bCs/>
        </w:rPr>
        <w:t>Definition of the main tables:</w:t>
      </w:r>
    </w:p>
    <w:p w:rsidR="0094293C" w:rsidRDefault="00423F13">
      <w:r>
        <w:t>CREATE TABLE "Specimen"</w:t>
      </w:r>
    </w:p>
    <w:p w:rsidR="0094293C" w:rsidRDefault="00423F13">
      <w:r>
        <w:t>(</w:t>
      </w:r>
    </w:p>
    <w:p w:rsidR="0094293C" w:rsidRDefault="00423F13">
      <w:r>
        <w:t xml:space="preserve">  id timestamp with time zone NOT NULL, -- Date and time of creation of the record</w:t>
      </w:r>
    </w:p>
    <w:p w:rsidR="0094293C" w:rsidRDefault="00423F13">
      <w:r>
        <w:t xml:space="preserve">  "HumainUser" integer,</w:t>
      </w:r>
    </w:p>
    <w:p w:rsidR="0094293C" w:rsidRDefault="00423F13">
      <w:r>
        <w:t xml:space="preserve">  project character varying(100), -- Digitization project of the Humain user</w:t>
      </w:r>
    </w:p>
    <w:p w:rsidR="0094293C" w:rsidRDefault="00423F13">
      <w:r>
        <w:t xml:space="preserve">  filename character varying(200), -- Path + File of the original image</w:t>
      </w:r>
    </w:p>
    <w:p w:rsidR="0094293C" w:rsidRDefault="00423F13">
      <w:r>
        <w:t xml:space="preserve">  CONSTRAINT "PK_Specimen" PRIMARY KEY (id)</w:t>
      </w:r>
    </w:p>
    <w:p w:rsidR="0094293C" w:rsidRDefault="00423F13">
      <w:r>
        <w:t>)</w:t>
      </w:r>
    </w:p>
    <w:p w:rsidR="0094293C" w:rsidRDefault="0094293C"/>
    <w:p w:rsidR="0094293C" w:rsidRDefault="00423F13">
      <w:r>
        <w:t>CREATE TABLE "Label"</w:t>
      </w:r>
    </w:p>
    <w:p w:rsidR="0094293C" w:rsidRDefault="00423F13">
      <w:r>
        <w:t>(</w:t>
      </w:r>
    </w:p>
    <w:p w:rsidR="0094293C" w:rsidRDefault="00423F13">
      <w:r>
        <w:t xml:space="preserve">  id timestamp with time zone NOT NULL, -- Same id than Specimen</w:t>
      </w:r>
    </w:p>
    <w:p w:rsidR="0094293C" w:rsidRDefault="00423F13">
      <w:r>
        <w:t xml:space="preserve">  "scientificName" integer, -- ID of the Scientific Name in its table</w:t>
      </w:r>
    </w:p>
    <w:p w:rsidR="0094293C" w:rsidRDefault="00423F13">
      <w:r>
        <w:t xml:space="preserve">  author character varying(100), -- Author of the scientific name</w:t>
      </w:r>
    </w:p>
    <w:p w:rsidR="0094293C" w:rsidRDefault="00423F13">
      <w:r>
        <w:t xml:space="preserve">  country integer, -- ID of the country in its table</w:t>
      </w:r>
    </w:p>
    <w:p w:rsidR="0094293C" w:rsidRDefault="00423F13">
      <w:r>
        <w:t xml:space="preserve">  state integer, -- ID of the State in its table</w:t>
      </w:r>
    </w:p>
    <w:p w:rsidR="0094293C" w:rsidRDefault="00423F13">
      <w:r>
        <w:t xml:space="preserve">  county character varying(100),</w:t>
      </w:r>
    </w:p>
    <w:p w:rsidR="0094293C" w:rsidRDefault="00423F13">
      <w:r>
        <w:t xml:space="preserve">  location character varying(300), -- Geographic description</w:t>
      </w:r>
    </w:p>
    <w:p w:rsidR="0094293C" w:rsidRDefault="00423F13">
      <w:r>
        <w:t xml:space="preserve">  habitat character varying(300), -- Specimen's habitat and description</w:t>
      </w:r>
    </w:p>
    <w:p w:rsidR="0094293C" w:rsidRDefault="00423F13">
      <w:r>
        <w:t xml:space="preserve">  "collectorName" character varying(100),</w:t>
      </w:r>
    </w:p>
    <w:p w:rsidR="0094293C" w:rsidRDefault="00423F13">
      <w:r>
        <w:t xml:space="preserve">  "collectorNumber" character varying(20),</w:t>
      </w:r>
    </w:p>
    <w:p w:rsidR="0094293C" w:rsidRDefault="00423F13">
      <w:r>
        <w:t xml:space="preserve">  year integer,</w:t>
      </w:r>
    </w:p>
    <w:p w:rsidR="0094293C" w:rsidRDefault="00423F13">
      <w:r>
        <w:t xml:space="preserve">  month integer,</w:t>
      </w:r>
    </w:p>
    <w:p w:rsidR="0094293C" w:rsidRDefault="00423F13">
      <w:r>
        <w:t xml:space="preserve">  day integer,</w:t>
      </w:r>
    </w:p>
    <w:p w:rsidR="0094293C" w:rsidRDefault="00423F13">
      <w:r>
        <w:t xml:space="preserve">  CONSTRAINT "PK_Label" PRIMARY KEY (id)</w:t>
      </w:r>
    </w:p>
    <w:p w:rsidR="0094293C" w:rsidRDefault="00423F13">
      <w:r>
        <w:t>)</w:t>
      </w:r>
    </w:p>
    <w:p w:rsidR="0094293C" w:rsidRDefault="0094293C"/>
    <w:p w:rsidR="0094293C" w:rsidRDefault="00423F13">
      <w:r>
        <w:t>CREATE TABLE "Process"</w:t>
      </w:r>
    </w:p>
    <w:p w:rsidR="0094293C" w:rsidRDefault="00423F13">
      <w:r>
        <w:t>(</w:t>
      </w:r>
    </w:p>
    <w:p w:rsidR="0094293C" w:rsidRDefault="00423F13">
      <w:r>
        <w:t xml:space="preserve">  id timestamp with time zone NOT NULL, -- Same Specimen ID</w:t>
      </w:r>
    </w:p>
    <w:p w:rsidR="0094293C" w:rsidRDefault="00423F13">
      <w:r>
        <w:t xml:space="preserve">  "srcImage" character varying(200) NOT NULL,</w:t>
      </w:r>
    </w:p>
    <w:p w:rsidR="0094293C" w:rsidRDefault="00423F13">
      <w:r>
        <w:t xml:space="preserve">  type integer NOT NULL, -- Type of process: first general process, date process, etc.</w:t>
      </w:r>
    </w:p>
    <w:p w:rsidR="0094293C" w:rsidRDefault="00423F13">
      <w:r>
        <w:t xml:space="preserve">  field character varying(100),</w:t>
      </w:r>
    </w:p>
    <w:p w:rsidR="0094293C" w:rsidRDefault="00423F13">
      <w:r>
        <w:t xml:space="preserve">  value character varying(300),</w:t>
      </w:r>
    </w:p>
    <w:p w:rsidR="0094293C" w:rsidRDefault="00423F13">
      <w:r>
        <w:t xml:space="preserve">  accepted boolean,</w:t>
      </w:r>
    </w:p>
    <w:p w:rsidR="0094293C" w:rsidRDefault="00423F13">
      <w:r>
        <w:lastRenderedPageBreak/>
        <w:t xml:space="preserve">  date date NOT NULL,</w:t>
      </w:r>
    </w:p>
    <w:p w:rsidR="0094293C" w:rsidRDefault="00423F13">
      <w:r>
        <w:t xml:space="preserve">  "humainUser" integer NOT NULL,</w:t>
      </w:r>
    </w:p>
    <w:p w:rsidR="0094293C" w:rsidRDefault="00423F13">
      <w:r>
        <w:t xml:space="preserve">  CONSTRAINT "PK_Process" PRIMARY KEY (id, type, date, "srcImage", "humainUser")</w:t>
      </w:r>
    </w:p>
    <w:p w:rsidR="0094293C" w:rsidRDefault="00423F13">
      <w:r>
        <w:t>)</w:t>
      </w:r>
    </w:p>
    <w:p w:rsidR="0094293C" w:rsidRDefault="0094293C"/>
    <w:p w:rsidR="0094293C" w:rsidRDefault="0094293C"/>
    <w:p w:rsidR="0094293C" w:rsidRDefault="00423F13">
      <w:pPr>
        <w:rPr>
          <w:b/>
          <w:bCs/>
        </w:rPr>
      </w:pPr>
      <w:r>
        <w:rPr>
          <w:b/>
          <w:bCs/>
        </w:rPr>
        <w:t>Folders hierarchy (images):</w:t>
      </w:r>
    </w:p>
    <w:p w:rsidR="0094293C" w:rsidRDefault="00423F13">
      <w:r>
        <w:tab/>
        <w:t>project → idSpecimen</w:t>
      </w:r>
    </w:p>
    <w:p w:rsidR="0094293C" w:rsidRDefault="0094293C"/>
    <w:p w:rsidR="0094293C" w:rsidRDefault="00423F13">
      <w:r>
        <w:t>For example, valid files would be:</w:t>
      </w:r>
    </w:p>
    <w:p w:rsidR="0094293C" w:rsidRDefault="00423F13">
      <w:r>
        <w:tab/>
        <w:t>FloridaLife/54387643677/NY_00198945.jpg</w:t>
      </w:r>
    </w:p>
    <w:p w:rsidR="0094293C" w:rsidRDefault="00423F13">
      <w:r>
        <w:tab/>
        <w:t>FloridaLife/54387643677/cropped01.jpg</w:t>
      </w:r>
    </w:p>
    <w:p w:rsidR="0094293C" w:rsidRDefault="00423F13">
      <w:r>
        <w:tab/>
      </w:r>
    </w:p>
    <w:p w:rsidR="0094293C" w:rsidRDefault="00423F13">
      <w:pPr>
        <w:rPr>
          <w:b/>
          <w:bCs/>
        </w:rPr>
      </w:pPr>
      <w:r>
        <w:rPr>
          <w:b/>
          <w:bCs/>
        </w:rPr>
        <w:t>Workflow:</w:t>
      </w:r>
    </w:p>
    <w:p w:rsidR="0094293C" w:rsidRDefault="00423F13">
      <w:r>
        <w:t>1. The user registers in the system</w:t>
      </w:r>
    </w:p>
    <w:p w:rsidR="0094293C" w:rsidRDefault="00423F13">
      <w:r>
        <w:t>2. The user loads an image</w:t>
      </w:r>
      <w:r w:rsidR="0093153D">
        <w:t xml:space="preserve"> or selects one already stored</w:t>
      </w:r>
      <w:bookmarkStart w:id="0" w:name="_GoBack"/>
      <w:bookmarkEnd w:id="0"/>
    </w:p>
    <w:p w:rsidR="0094293C" w:rsidRDefault="00423F13">
      <w:r>
        <w:t>3. He/She/It initiates one process (Human-intelligent or Machine-intelligent)</w:t>
      </w:r>
    </w:p>
    <w:p w:rsidR="0094293C" w:rsidRDefault="00423F13">
      <w:r>
        <w:tab/>
        <w:t>a) The process generates a result and, depending on the type, it is automatically accepted or validated by the user.</w:t>
      </w:r>
    </w:p>
    <w:p w:rsidR="0094293C" w:rsidRDefault="00423F13">
      <w:r>
        <w:tab/>
        <w:t>b) The data in Label is updated if the result is accepted</w:t>
      </w:r>
    </w:p>
    <w:p w:rsidR="0094293C" w:rsidRDefault="00423F13">
      <w:r>
        <w:t>4. The user logs out</w:t>
      </w:r>
    </w:p>
    <w:sectPr w:rsidR="0094293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94293C"/>
    <w:rsid w:val="00423F13"/>
    <w:rsid w:val="0093153D"/>
    <w:rsid w:val="0094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48C79-65B7-45B1-B72F-0A6C6EF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Icaro Alzuru</cp:lastModifiedBy>
  <cp:revision>8</cp:revision>
  <dcterms:created xsi:type="dcterms:W3CDTF">2015-11-10T08:22:00Z</dcterms:created>
  <dcterms:modified xsi:type="dcterms:W3CDTF">2015-11-10T14:42:00Z</dcterms:modified>
  <dc:language>en-US</dc:language>
</cp:coreProperties>
</file>