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4"/>
          <w:szCs w:val="44"/>
        </w:rPr>
        <w:t xml:space="preserve">PANDUAN SETUP &amp; TESTING</w:t>
      </w:r>
    </w:p>
    <w:p>
      <w:pPr>
        <w:spacing w:after="60"/>
        <w:jc w:val="center"/>
      </w:pPr>
      <w:r>
        <w:rPr>
          <w:b/>
          <w:bCs/>
          <w:color w:val="2E74B5"/>
          <w:sz w:val="32"/>
          <w:szCs w:val="32"/>
        </w:rPr>
        <w:t xml:space="preserve">BOEBOT RPi5 Hardware Test App</w:t>
      </w:r>
    </w:p>
    <w:p>
      <w:pPr>
        <w:spacing w:after="200"/>
        <w:jc w:val="center"/>
      </w:pPr>
      <w:r>
        <w:rPr>
          <w:i/>
          <w:iCs/>
          <w:color w:val="555555"/>
          <w:sz w:val="22"/>
          <w:szCs w:val="22"/>
        </w:rPr>
        <w:t xml:space="preserve">Setup Raspberry Pi 5 baharu dari kosong sehingga app sedia digunakan</w:t>
      </w:r>
    </w:p>
    <w:p>
      <w:pPr>
        <w:spacing w:after="80"/>
        <w:jc w:val="center"/>
      </w:pPr>
      <w:r>
        <w:drawing>
          <wp:inline distT="0" distB="0" distL="0" distR="0">
            <wp:extent cx="3200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400300"/>
                    </a:xfrm>
                    <a:prstGeom prst="rect">
                      <a:avLst/>
                    </a:prstGeom>
                  </pic:spPr>
                </pic:pic>
              </a:graphicData>
            </a:graphic>
          </wp:inline>
        </w:drawing>
      </w:r>
    </w:p>
    <w:p>
      <w:pPr>
        <w:spacing w:after="260"/>
        <w:jc w:val="center"/>
      </w:pPr>
      <w:r>
        <w:drawing>
          <wp:inline distT="0" distB="0" distL="0" distR="0">
            <wp:extent cx="1676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76400" cy="495300"/>
                    </a:xfrm>
                    <a:prstGeom prst="rect">
                      <a:avLst/>
                    </a:prstGeom>
                  </pic:spPr>
                </pic:pic>
              </a:graphicData>
            </a:graphic>
          </wp:inline>
        </w:drawing>
      </w:r>
      <w:r>
        <w:rPr>
          <w:sz w:val="20"/>
          <w:szCs w:val="20"/>
        </w:rPr>
        <w:t xml:space="preserve">      </w:t>
      </w:r>
      <w:r>
        <w:drawing>
          <wp:inline distT="0" distB="0" distL="0" distR="0">
            <wp:extent cx="5905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5905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Serasi Windows &amp; Raspberry Pi OS (Bookworm)</w:t>
            </w:r>
          </w:p>
          <w:p>
            <w:pPr>
              <w:spacing w:after="0" w:line="280"/>
            </w:pPr>
            <w:r>
              <w:rPr>
                <w:sz w:val="20"/>
                <w:szCs w:val="20"/>
              </w:rPr>
              <w:t xml:space="preserve">Dokumen ini dibuka dengan baik menggunakan Microsoft Word (Windows) mahupun LibreOffice Writer (pre-installed pada Raspberry Pi OS Bookworm). Semua arahan (command) diletakkan dalam kotak berlatar kelabu supaya mudah untuk disalin (copy) terus ke Terminal.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Cara guna dokumen ini</w:t>
            </w:r>
          </w:p>
          <w:p>
            <w:pPr>
              <w:spacing w:after="0" w:line="280"/>
            </w:pPr>
            <w:r>
              <w:rPr>
                <w:sz w:val="20"/>
                <w:szCs w:val="20"/>
              </w:rPr>
              <w:t xml:space="preserve">Setiap kotak arahan diberi label: “✓ Boleh salin &amp; tampal SEKALIGUS” bermakna semua baris dalam kotak itu selamat ditampal bersama ke Terminal dan Enter sekali. Label “⚠ JALANKAN SATU PERSATU” bermakna setiap baris MESTI ditampal dan di-Enter berasingan (contohnya sebelum arahan reboot, atau bila arahan sebelumnya perlu disahkan berjaya dahulu).</w:t>
            </w:r>
          </w:p>
        </w:tc>
      </w:tr>
    </w:tbl>
    <w:p>
      <w:r>
        <w:br w:type="page"/>
      </w:r>
    </w:p>
    <w:p>
      <w:pPr>
        <w:pStyle w:val="Heading1"/>
        <w:pBdr>
          <w:bottom w:val="single" w:color="1F3864" w:sz="6"/>
        </w:pBdr>
        <w:spacing w:after="200" w:before="400"/>
      </w:pPr>
      <w:r>
        <w:rPr>
          <w:b/>
          <w:bCs/>
          <w:color w:val="1F3864"/>
          <w:sz w:val="30"/>
          <w:szCs w:val="30"/>
        </w:rPr>
        <w:t xml:space="preserve">Kandungan</w:t>
      </w:r>
    </w:p>
    <w:p>
      <w:pPr>
        <w:pStyle w:val="ListParagraph"/>
        <w:numPr>
          <w:ilvl w:val="0"/>
          <w:numId w:val="2"/>
        </w:numPr>
        <w:spacing w:after="80"/>
      </w:pPr>
      <w:r>
        <w:rPr>
          <w:sz w:val="21"/>
          <w:szCs w:val="21"/>
        </w:rPr>
        <w:t xml:space="preserve">1. Apa Yang Diperlukan</w:t>
      </w:r>
    </w:p>
    <w:p>
      <w:pPr>
        <w:pStyle w:val="ListParagraph"/>
        <w:numPr>
          <w:ilvl w:val="0"/>
          <w:numId w:val="2"/>
        </w:numPr>
        <w:spacing w:after="80"/>
      </w:pPr>
      <w:r>
        <w:rPr>
          <w:sz w:val="21"/>
          <w:szCs w:val="21"/>
        </w:rPr>
        <w:t xml:space="preserve">2. Flash SD Card Menggunakan Raspberry Pi Imager (di Windows)</w:t>
      </w:r>
    </w:p>
    <w:p>
      <w:pPr>
        <w:pStyle w:val="ListParagraph"/>
        <w:numPr>
          <w:ilvl w:val="0"/>
          <w:numId w:val="2"/>
        </w:numPr>
        <w:spacing w:after="80"/>
      </w:pPr>
      <w:r>
        <w:rPr>
          <w:sz w:val="21"/>
          <w:szCs w:val="21"/>
        </w:rPr>
        <w:t xml:space="preserve">3. Boot Pertama Kali &amp; Log Masuk</w:t>
      </w:r>
    </w:p>
    <w:p>
      <w:pPr>
        <w:pStyle w:val="ListParagraph"/>
        <w:numPr>
          <w:ilvl w:val="0"/>
          <w:numId w:val="2"/>
        </w:numPr>
        <w:spacing w:after="80"/>
      </w:pPr>
      <w:r>
        <w:rPr>
          <w:sz w:val="21"/>
          <w:szCs w:val="21"/>
        </w:rPr>
        <w:t xml:space="preserve">4. Konfigurasi Interface di Raspberry Pi (Bookworm) — cara GUI &amp; CLI</w:t>
      </w:r>
    </w:p>
    <w:p>
      <w:pPr>
        <w:pStyle w:val="ListParagraph"/>
        <w:numPr>
          <w:ilvl w:val="0"/>
          <w:numId w:val="2"/>
        </w:numPr>
        <w:spacing w:after="80"/>
      </w:pPr>
      <w:r>
        <w:rPr>
          <w:sz w:val="21"/>
          <w:szCs w:val="21"/>
        </w:rPr>
        <w:t xml:space="preserve">5. Sambung ke Internet / WiFi (termasuk troubleshooting)</w:t>
      </w:r>
    </w:p>
    <w:p>
      <w:pPr>
        <w:pStyle w:val="ListParagraph"/>
        <w:numPr>
          <w:ilvl w:val="0"/>
          <w:numId w:val="2"/>
        </w:numPr>
        <w:spacing w:after="80"/>
      </w:pPr>
      <w:r>
        <w:rPr>
          <w:sz w:val="21"/>
          <w:szCs w:val="21"/>
        </w:rPr>
        <w:t xml:space="preserve">6. Muat Turun &amp; Pasang Program (Clone + Install)</w:t>
      </w:r>
    </w:p>
    <w:p>
      <w:pPr>
        <w:pStyle w:val="ListParagraph"/>
        <w:numPr>
          <w:ilvl w:val="0"/>
          <w:numId w:val="2"/>
        </w:numPr>
        <w:spacing w:after="80"/>
      </w:pPr>
      <w:r>
        <w:rPr>
          <w:sz w:val="21"/>
          <w:szCs w:val="21"/>
        </w:rPr>
        <w:t xml:space="preserve">7. Reboot &amp; Sahkan Hardware</w:t>
      </w:r>
    </w:p>
    <w:p>
      <w:pPr>
        <w:pStyle w:val="ListParagraph"/>
        <w:numPr>
          <w:ilvl w:val="0"/>
          <w:numId w:val="2"/>
        </w:numPr>
        <w:spacing w:after="80"/>
      </w:pPr>
      <w:r>
        <w:rPr>
          <w:sz w:val="21"/>
          <w:szCs w:val="21"/>
        </w:rPr>
        <w:t xml:space="preserve">8. Jalankan Aplikasi</w:t>
      </w:r>
    </w:p>
    <w:p>
      <w:pPr>
        <w:pStyle w:val="ListParagraph"/>
        <w:numPr>
          <w:ilvl w:val="0"/>
          <w:numId w:val="2"/>
        </w:numPr>
        <w:spacing w:after="80"/>
      </w:pPr>
      <w:r>
        <w:rPr>
          <w:sz w:val="21"/>
          <w:szCs w:val="21"/>
        </w:rPr>
        <w:t xml:space="preserve">9. Senarai Penuh Menu Aplikasi</w:t>
      </w:r>
    </w:p>
    <w:p>
      <w:pPr>
        <w:pStyle w:val="ListParagraph"/>
        <w:numPr>
          <w:ilvl w:val="0"/>
          <w:numId w:val="2"/>
        </w:numPr>
        <w:spacing w:after="80"/>
      </w:pPr>
      <w:r>
        <w:rPr>
          <w:sz w:val="21"/>
          <w:szCs w:val="21"/>
        </w:rPr>
        <w:t xml:space="preserve">10. Turutan Ujian Yang Disyorkan</w:t>
      </w:r>
    </w:p>
    <w:p>
      <w:pPr>
        <w:pStyle w:val="ListParagraph"/>
        <w:numPr>
          <w:ilvl w:val="0"/>
          <w:numId w:val="2"/>
        </w:numPr>
        <w:spacing w:after="80"/>
      </w:pPr>
      <w:r>
        <w:rPr>
          <w:sz w:val="21"/>
          <w:szCs w:val="21"/>
        </w:rPr>
        <w:t xml:space="preserve">11. Setup Remote Access (SSH + Remote Desktop XRDP)</w:t>
      </w:r>
    </w:p>
    <w:p>
      <w:pPr>
        <w:pStyle w:val="ListParagraph"/>
        <w:numPr>
          <w:ilvl w:val="0"/>
          <w:numId w:val="2"/>
        </w:numPr>
        <w:spacing w:after="80"/>
      </w:pPr>
      <w:r>
        <w:rPr>
          <w:sz w:val="21"/>
          <w:szCs w:val="21"/>
        </w:rPr>
        <w:t xml:space="preserve">12. Menyelesaikan Masalah Biasa (Troubleshooting)</w:t>
      </w:r>
    </w:p>
    <w:p>
      <w:pPr>
        <w:pStyle w:val="ListParagraph"/>
        <w:numPr>
          <w:ilvl w:val="0"/>
          <w:numId w:val="2"/>
        </w:numPr>
        <w:spacing w:after="80"/>
      </w:pPr>
      <w:r>
        <w:rPr>
          <w:sz w:val="21"/>
          <w:szCs w:val="21"/>
        </w:rPr>
        <w:t xml:space="preserve">13. Nota Keselamatan Penting</w:t>
      </w:r>
    </w:p>
    <w:p>
      <w:pPr>
        <w:pStyle w:val="ListParagraph"/>
        <w:numPr>
          <w:ilvl w:val="0"/>
          <w:numId w:val="2"/>
        </w:numPr>
        <w:spacing w:after="80"/>
      </w:pPr>
      <w:r>
        <w:rPr>
          <w:sz w:val="21"/>
          <w:szCs w:val="21"/>
        </w:rPr>
        <w:t xml:space="preserve">Lampiran: Rujukan Pantas Semua Arahan</w:t>
      </w:r>
    </w:p>
    <w:p>
      <w:r>
        <w:br w:type="page"/>
      </w:r>
    </w:p>
    <w:p>
      <w:pPr>
        <w:pStyle w:val="Heading1"/>
        <w:pBdr>
          <w:bottom w:val="single" w:color="1F3864" w:sz="6"/>
        </w:pBdr>
        <w:spacing w:after="200" w:before="400"/>
      </w:pPr>
      <w:r>
        <w:rPr>
          <w:b/>
          <w:bCs/>
          <w:color w:val="1F3864"/>
          <w:sz w:val="30"/>
          <w:szCs w:val="30"/>
        </w:rPr>
        <w:t xml:space="preserve">1. Apa Yang Diperlukan</w:t>
      </w:r>
    </w:p>
    <w:p>
      <w:pPr>
        <w:pStyle w:val="ListParagraph"/>
        <w:numPr>
          <w:ilvl w:val="0"/>
          <w:numId w:val="2"/>
        </w:numPr>
        <w:spacing w:after="80"/>
      </w:pPr>
      <w:r>
        <w:rPr>
          <w:sz w:val="21"/>
          <w:szCs w:val="21"/>
        </w:rPr>
        <w:t xml:space="preserve">Raspberry Pi 5 (8GB disyorkan)</w:t>
      </w:r>
    </w:p>
    <w:p>
      <w:pPr>
        <w:pStyle w:val="ListParagraph"/>
        <w:numPr>
          <w:ilvl w:val="0"/>
          <w:numId w:val="2"/>
        </w:numPr>
        <w:spacing w:after="80"/>
      </w:pPr>
      <w:r>
        <w:rPr>
          <w:sz w:val="21"/>
          <w:szCs w:val="21"/>
        </w:rPr>
        <w:t xml:space="preserve">MicroSD card baharu (32GB atau lebih, jenama baik seperti SanDisk/Samsung)</w:t>
      </w:r>
    </w:p>
    <w:p>
      <w:pPr>
        <w:pStyle w:val="ListParagraph"/>
        <w:numPr>
          <w:ilvl w:val="0"/>
          <w:numId w:val="2"/>
        </w:numPr>
        <w:spacing w:after="80"/>
      </w:pPr>
      <w:r>
        <w:rPr>
          <w:sz w:val="21"/>
          <w:szCs w:val="21"/>
        </w:rPr>
        <w:t xml:space="preserve">PC/Laptop Windows dengan pembaca kad SD (card reader) untuk proses flash</w:t>
      </w:r>
    </w:p>
    <w:p>
      <w:pPr>
        <w:pStyle w:val="ListParagraph"/>
        <w:numPr>
          <w:ilvl w:val="0"/>
          <w:numId w:val="2"/>
        </w:numPr>
        <w:spacing w:after="80"/>
      </w:pPr>
      <w:r>
        <w:rPr>
          <w:sz w:val="21"/>
          <w:szCs w:val="21"/>
        </w:rPr>
        <w:t xml:space="preserve">Waveshare Servo Driver HAT (PCA9685) sudah dipasang pada GPIO</w:t>
      </w:r>
    </w:p>
    <w:p>
      <w:pPr>
        <w:pStyle w:val="ListParagraph"/>
        <w:numPr>
          <w:ilvl w:val="0"/>
          <w:numId w:val="2"/>
        </w:numPr>
        <w:spacing w:after="80"/>
      </w:pPr>
      <w:r>
        <w:rPr>
          <w:sz w:val="21"/>
          <w:szCs w:val="21"/>
        </w:rPr>
        <w:t xml:space="preserve">Camera Module 3 disambung ke port CAM0</w:t>
      </w:r>
    </w:p>
    <w:p>
      <w:pPr>
        <w:pStyle w:val="ListParagraph"/>
        <w:numPr>
          <w:ilvl w:val="0"/>
          <w:numId w:val="2"/>
        </w:numPr>
        <w:spacing w:after="80"/>
      </w:pPr>
      <w:r>
        <w:rPr>
          <w:sz w:val="21"/>
          <w:szCs w:val="21"/>
        </w:rPr>
        <w:t xml:space="preserve">ArduCam ToF Camera disambung ke port CAM1</w:t>
      </w:r>
    </w:p>
    <w:p>
      <w:pPr>
        <w:pStyle w:val="ListParagraph"/>
        <w:numPr>
          <w:ilvl w:val="0"/>
          <w:numId w:val="2"/>
        </w:numPr>
        <w:spacing w:after="80"/>
      </w:pPr>
      <w:r>
        <w:rPr>
          <w:sz w:val="21"/>
          <w:szCs w:val="21"/>
        </w:rPr>
        <w:t xml:space="preserve">Sambungan WiFi atau kabel Ethernet</w:t>
      </w:r>
    </w:p>
    <w:p>
      <w:pPr>
        <w:pStyle w:val="ListParagraph"/>
        <w:numPr>
          <w:ilvl w:val="0"/>
          <w:numId w:val="2"/>
        </w:numPr>
        <w:spacing w:after="80"/>
      </w:pPr>
      <w:r>
        <w:rPr>
          <w:sz w:val="21"/>
          <w:szCs w:val="21"/>
        </w:rPr>
        <w:t xml:space="preserve">Skrin + papan kekunci (untuk setup awal) — atau terus guna SSH jika sudah preset</w:t>
      </w:r>
    </w:p>
    <w:p>
      <w:pPr>
        <w:spacing w:after="200"/>
      </w:pPr>
    </w:p>
    <w:p>
      <w:pPr>
        <w:pStyle w:val="Heading1"/>
        <w:pBdr>
          <w:bottom w:val="single" w:color="1F3864" w:sz="6"/>
        </w:pBdr>
        <w:spacing w:after="200" w:before="400"/>
      </w:pPr>
      <w:r>
        <w:rPr>
          <w:b/>
          <w:bCs/>
          <w:color w:val="1F3864"/>
          <w:sz w:val="30"/>
          <w:szCs w:val="30"/>
        </w:rPr>
        <w:t xml:space="preserve">2. Flash SD Card Menggunakan Raspberry Pi Imager (di Windows)</w:t>
      </w:r>
    </w:p>
    <w:p>
      <w:pPr>
        <w:spacing w:after="140" w:line="300"/>
      </w:pPr>
      <w:r>
        <w:rPr>
          <w:sz w:val="21"/>
          <w:szCs w:val="21"/>
        </w:rPr>
        <w:t xml:space="preserve">Muat turun dan pasang Raspberry Pi Imager dari: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https://www.raspberrypi.com/software/</w:t>
            </w:r>
          </w:p>
        </w:tc>
      </w:tr>
    </w:tbl>
    <w:p>
      <w:pPr>
        <w:spacing w:after="160"/>
      </w:pPr>
    </w:p>
    <w:p>
      <w:pPr>
        <w:pStyle w:val="ListParagraph"/>
        <w:numPr>
          <w:ilvl w:val="0"/>
          <w:numId w:val="3"/>
        </w:numPr>
        <w:spacing w:after="80"/>
      </w:pPr>
      <w:r>
        <w:rPr>
          <w:sz w:val="21"/>
          <w:szCs w:val="21"/>
        </w:rPr>
        <w:t xml:space="preserve">Buka Raspberry Pi Imager di PC Windows.</w:t>
      </w:r>
    </w:p>
    <w:p>
      <w:pPr>
        <w:pStyle w:val="ListParagraph"/>
        <w:numPr>
          <w:ilvl w:val="0"/>
          <w:numId w:val="3"/>
        </w:numPr>
        <w:spacing w:after="80"/>
      </w:pPr>
      <w:r>
        <w:rPr>
          <w:sz w:val="21"/>
          <w:szCs w:val="21"/>
        </w:rPr>
        <w:t xml:space="preserve">Klik “CHOOSE OS” → pilih Raspberry Pi OS (64-bit) → pastikan versi Bookworm (bukan Trixie).</w:t>
      </w:r>
    </w:p>
    <w:p>
      <w:pPr>
        <w:pStyle w:val="ListParagraph"/>
        <w:numPr>
          <w:ilvl w:val="0"/>
          <w:numId w:val="3"/>
        </w:numPr>
        <w:spacing w:after="80"/>
      </w:pPr>
      <w:r>
        <w:rPr>
          <w:sz w:val="21"/>
          <w:szCs w:val="21"/>
        </w:rPr>
        <w:t xml:space="preserve">Klik “CHOOSE STORAGE” → pilih SD card yang disambung.</w:t>
      </w:r>
    </w:p>
    <w:p>
      <w:pPr>
        <w:pStyle w:val="ListParagraph"/>
        <w:numPr>
          <w:ilvl w:val="0"/>
          <w:numId w:val="3"/>
        </w:numPr>
        <w:spacing w:after="80"/>
      </w:pPr>
      <w:r>
        <w:rPr>
          <w:sz w:val="21"/>
          <w:szCs w:val="21"/>
        </w:rPr>
        <w:t xml:space="preserve">Klik ikon ⚙ (gear/settings) di penjuru bawah kanan skrin Imager, atau tekan Ctrl+Shift+X, untuk buka “Edit Settings” (Advanced Options) BAGI Raspberry Pi Imager itu sendiri.</w:t>
      </w:r>
    </w:p>
    <w:p>
      <w:pPr>
        <w:pStyle w:val="ListParagraph"/>
        <w:numPr>
          <w:ilvl w:val="0"/>
          <w:numId w:val="3"/>
        </w:numPr>
        <w:spacing w:after="80"/>
      </w:pPr>
      <w:r>
        <w:rPr>
          <w:sz w:val="21"/>
          <w:szCs w:val="21"/>
        </w:rPr>
        <w:t xml:space="preserve">Dalam tetingkap Edit Settings, isikan:</w:t>
      </w:r>
    </w:p>
    <w:p>
      <w:pPr>
        <w:pStyle w:val="ListParagraph"/>
        <w:numPr>
          <w:ilvl w:val="1"/>
          <w:numId w:val="2"/>
        </w:numPr>
        <w:spacing w:after="80"/>
      </w:pPr>
      <w:r>
        <w:rPr>
          <w:sz w:val="21"/>
          <w:szCs w:val="21"/>
        </w:rPr>
        <w:t xml:space="preserve">Hostname: contoh boebot-2</w:t>
      </w:r>
    </w:p>
    <w:p>
      <w:pPr>
        <w:pStyle w:val="ListParagraph"/>
        <w:numPr>
          <w:ilvl w:val="1"/>
          <w:numId w:val="2"/>
        </w:numPr>
        <w:spacing w:after="80"/>
      </w:pPr>
      <w:r>
        <w:rPr>
          <w:sz w:val="21"/>
          <w:szCs w:val="21"/>
        </w:rPr>
        <w:t xml:space="preserve">Enable SSH ✓ (guna password authentication)</w:t>
      </w:r>
    </w:p>
    <w:p>
      <w:pPr>
        <w:pStyle w:val="ListParagraph"/>
        <w:numPr>
          <w:ilvl w:val="1"/>
          <w:numId w:val="2"/>
        </w:numPr>
        <w:spacing w:after="80"/>
      </w:pPr>
      <w:r>
        <w:rPr>
          <w:sz w:val="21"/>
          <w:szCs w:val="21"/>
        </w:rPr>
        <w:t xml:space="preserve">Username &amp; Password: masukkan username/password pilihan anda</w:t>
      </w:r>
    </w:p>
    <w:p>
      <w:pPr>
        <w:pStyle w:val="ListParagraph"/>
        <w:numPr>
          <w:ilvl w:val="1"/>
          <w:numId w:val="2"/>
        </w:numPr>
        <w:spacing w:after="80"/>
      </w:pPr>
      <w:r>
        <w:rPr>
          <w:sz w:val="21"/>
          <w:szCs w:val="21"/>
        </w:rPr>
        <w:t xml:space="preserve">Configure wireless LAN: SSID, password, dan WIRELESS LAN COUNTRY = MY</w:t>
      </w:r>
    </w:p>
    <w:p>
      <w:pPr>
        <w:pStyle w:val="ListParagraph"/>
        <w:numPr>
          <w:ilvl w:val="1"/>
          <w:numId w:val="2"/>
        </w:numPr>
        <w:spacing w:after="80"/>
      </w:pPr>
      <w:r>
        <w:rPr>
          <w:sz w:val="21"/>
          <w:szCs w:val="21"/>
        </w:rPr>
        <w:t xml:space="preserve">Locale settings: Time zone Asia/Kuala_Lumpur, Keyboard layout us atau my</w:t>
      </w:r>
    </w:p>
    <w:p>
      <w:pPr>
        <w:pStyle w:val="ListParagraph"/>
        <w:numPr>
          <w:ilvl w:val="0"/>
          <w:numId w:val="3"/>
        </w:numPr>
        <w:spacing w:after="80"/>
      </w:pPr>
      <w:r>
        <w:rPr>
          <w:sz w:val="21"/>
          <w:szCs w:val="21"/>
        </w:rPr>
        <w:t xml:space="preserve">Klik SAVE, kemudian klik WRITE. Tunggu proses flash siap sepenuhnya.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Penting</w:t>
            </w:r>
          </w:p>
          <w:p>
            <w:pPr>
              <w:spacing w:after="0" w:line="280"/>
            </w:pPr>
            <w:r>
              <w:rPr>
                <w:sz w:val="20"/>
                <w:szCs w:val="20"/>
              </w:rPr>
              <w:t xml:space="preserve">Ikon ⚙ “Edit Settings” ini adalah ciri Raspberry Pi Imager (perisian di PC Windows), BUKAN sebahagian daripada OS Bookworm. Selepas Pi boot, tetapan seperti SSH/I2C/Camera pada OS sebenar dilakukan melalui langkah di Bahagian 4 (Preferences &gt; Raspberry Pi Configuration) atau raspi-config.</w:t>
            </w:r>
          </w:p>
        </w:tc>
      </w:tr>
    </w:tbl>
    <w:p>
      <w:pPr>
        <w:spacing w:after="200"/>
      </w:pPr>
    </w:p>
    <w:p>
      <w:pPr>
        <w:pStyle w:val="Heading1"/>
        <w:pBdr>
          <w:bottom w:val="single" w:color="1F3864" w:sz="6"/>
        </w:pBdr>
        <w:spacing w:after="200" w:before="400"/>
      </w:pPr>
      <w:r>
        <w:rPr>
          <w:b/>
          <w:bCs/>
          <w:color w:val="1F3864"/>
          <w:sz w:val="30"/>
          <w:szCs w:val="30"/>
        </w:rPr>
        <w:t xml:space="preserve">3. Boot Pertama Kali &amp; Log Masuk</w:t>
      </w:r>
    </w:p>
    <w:p>
      <w:pPr>
        <w:pStyle w:val="ListParagraph"/>
        <w:numPr>
          <w:ilvl w:val="0"/>
          <w:numId w:val="3"/>
        </w:numPr>
        <w:spacing w:after="80"/>
      </w:pPr>
      <w:r>
        <w:rPr>
          <w:sz w:val="21"/>
          <w:szCs w:val="21"/>
        </w:rPr>
        <w:t xml:space="preserve">Keluarkan SD card dari PC, masukkan ke dalam Raspberry Pi 5.</w:t>
      </w:r>
    </w:p>
    <w:p>
      <w:pPr>
        <w:pStyle w:val="ListParagraph"/>
        <w:numPr>
          <w:ilvl w:val="0"/>
          <w:numId w:val="3"/>
        </w:numPr>
        <w:spacing w:after="80"/>
      </w:pPr>
      <w:r>
        <w:rPr>
          <w:sz w:val="21"/>
          <w:szCs w:val="21"/>
        </w:rPr>
        <w:t xml:space="preserve">Sambungkan skrin, papan kekunci, dan kuasa (power) ke Pi.</w:t>
      </w:r>
    </w:p>
    <w:p>
      <w:pPr>
        <w:pStyle w:val="ListParagraph"/>
        <w:numPr>
          <w:ilvl w:val="0"/>
          <w:numId w:val="3"/>
        </w:numPr>
        <w:spacing w:after="80"/>
      </w:pPr>
      <w:r>
        <w:rPr>
          <w:sz w:val="21"/>
          <w:szCs w:val="21"/>
        </w:rPr>
        <w:t xml:space="preserve">Tunggu sehingga skrin menunjukkan desktop Bookworm (atau skrin log masuk console).</w:t>
      </w:r>
    </w:p>
    <w:p>
      <w:pPr>
        <w:pStyle w:val="ListParagraph"/>
        <w:numPr>
          <w:ilvl w:val="0"/>
          <w:numId w:val="3"/>
        </w:numPr>
        <w:spacing w:after="80"/>
      </w:pPr>
      <w:r>
        <w:rPr>
          <w:sz w:val="21"/>
          <w:szCs w:val="21"/>
        </w:rPr>
        <w:t xml:space="preserve">Jika preset Imager berjaya, WiFi patut auto-sambung dan SSH sudah aktif.</w:t>
      </w:r>
    </w:p>
    <w:p>
      <w:pPr>
        <w:spacing w:after="140" w:line="300"/>
      </w:pPr>
      <w:r>
        <w:rPr>
          <w:sz w:val="21"/>
          <w:szCs w:val="21"/>
        </w:rPr>
        <w:t xml:space="preserve">Untuk sahkan Pi sudah online, buka Terminal pada Pi dan jalankan:</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tc>
      </w:tr>
    </w:tbl>
    <w:p>
      <w:pPr>
        <w:spacing w:after="160"/>
      </w:pPr>
    </w:p>
    <w:p>
      <w:pPr>
        <w:spacing w:after="140" w:line="300"/>
      </w:pPr>
      <w:r>
        <w:rPr>
          <w:sz w:val="21"/>
          <w:szCs w:val="21"/>
        </w:rPr>
        <w:t xml:space="preserve">Jika ada alamat IP (contoh 192.168.x.x), Pi sudah bersambung ke rangkaian.</w:t>
      </w:r>
    </w:p>
    <w:p>
      <w:pPr>
        <w:spacing w:after="200"/>
      </w:pPr>
    </w:p>
    <w:p>
      <w:pPr>
        <w:pStyle w:val="Heading1"/>
        <w:pBdr>
          <w:bottom w:val="single" w:color="1F3864" w:sz="6"/>
        </w:pBdr>
        <w:spacing w:after="200" w:before="400"/>
      </w:pPr>
      <w:r>
        <w:rPr>
          <w:b/>
          <w:bCs/>
          <w:color w:val="1F3864"/>
          <w:sz w:val="30"/>
          <w:szCs w:val="30"/>
        </w:rPr>
        <w:t xml:space="preserve">4. Konfigurasi Interface di Raspberry Pi (Bookworm)</w:t>
      </w:r>
    </w:p>
    <w:p>
      <w:pPr>
        <w:spacing w:after="140" w:line="300"/>
      </w:pPr>
      <w:r>
        <w:rPr>
          <w:sz w:val="21"/>
          <w:szCs w:val="21"/>
        </w:rPr>
        <w:t xml:space="preserve">Jika perlu semak/aktifkan semula SSH, I2C, Kamera, atau VNC selepas boot, gunakan salah satu cara berikut TERUS pada Raspberry Pi (bukan pada Imager).</w:t>
      </w:r>
    </w:p>
    <w:p>
      <w:pPr>
        <w:pStyle w:val="Heading2"/>
        <w:spacing w:after="120" w:before="300"/>
      </w:pPr>
      <w:r>
        <w:rPr>
          <w:b/>
          <w:bCs/>
          <w:color w:val="2E74B5"/>
          <w:sz w:val="24"/>
          <w:szCs w:val="24"/>
        </w:rPr>
        <w:t xml:space="preserve">Cara A — Menggunakan Desktop GUI (disyorkan untuk pemula)</w:t>
      </w:r>
    </w:p>
    <w:p>
      <w:pPr>
        <w:pStyle w:val="ListParagraph"/>
        <w:numPr>
          <w:ilvl w:val="0"/>
          <w:numId w:val="3"/>
        </w:numPr>
        <w:spacing w:after="80"/>
      </w:pPr>
      <w:r>
        <w:rPr>
          <w:sz w:val="21"/>
          <w:szCs w:val="21"/>
        </w:rPr>
        <w:t xml:space="preserve">Pada desktop Raspberry Pi OS, klik menu “Raspberry” (kiri atas) → Preferences → Raspberry Pi Configuration.</w:t>
      </w:r>
    </w:p>
    <w:p>
      <w:pPr>
        <w:pStyle w:val="ListParagraph"/>
        <w:numPr>
          <w:ilvl w:val="0"/>
          <w:numId w:val="3"/>
        </w:numPr>
        <w:spacing w:after="80"/>
      </w:pPr>
      <w:r>
        <w:rPr>
          <w:sz w:val="21"/>
          <w:szCs w:val="21"/>
        </w:rPr>
        <w:t xml:space="preserve">Klik pada tab “Interfaces”.</w:t>
      </w:r>
    </w:p>
    <w:p>
      <w:pPr>
        <w:pStyle w:val="ListParagraph"/>
        <w:numPr>
          <w:ilvl w:val="0"/>
          <w:numId w:val="3"/>
        </w:numPr>
        <w:spacing w:after="80"/>
      </w:pPr>
      <w:r>
        <w:rPr>
          <w:sz w:val="21"/>
          <w:szCs w:val="21"/>
        </w:rPr>
        <w:t xml:space="preserve">Toggle “On” untuk: SSH, I2C, Camera (dan VNC jika perlu).</w:t>
      </w:r>
    </w:p>
    <w:p>
      <w:pPr>
        <w:pStyle w:val="ListParagraph"/>
        <w:numPr>
          <w:ilvl w:val="0"/>
          <w:numId w:val="3"/>
        </w:numPr>
        <w:spacing w:after="80"/>
      </w:pPr>
      <w:r>
        <w:rPr>
          <w:sz w:val="21"/>
          <w:szCs w:val="21"/>
        </w:rPr>
        <w:t xml:space="preserve">Klik OK. Reboot jika diminta.</w:t>
      </w:r>
    </w:p>
    <w:p>
      <w:pPr>
        <w:pStyle w:val="Heading2"/>
        <w:spacing w:after="120" w:before="300"/>
      </w:pPr>
      <w:r>
        <w:rPr>
          <w:b/>
          <w:bCs/>
          <w:color w:val="2E74B5"/>
          <w:sz w:val="24"/>
          <w:szCs w:val="24"/>
        </w:rPr>
        <w:t xml:space="preserve">Cara B — Menggunakan Terminal (raspi-config)</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w:t>
            </w:r>
          </w:p>
        </w:tc>
      </w:tr>
    </w:tbl>
    <w:p>
      <w:pPr>
        <w:spacing w:after="160"/>
      </w:pPr>
    </w:p>
    <w:p>
      <w:pPr>
        <w:spacing w:after="140" w:line="300"/>
      </w:pPr>
      <w:r>
        <w:rPr>
          <w:sz w:val="21"/>
          <w:szCs w:val="21"/>
        </w:rPr>
        <w:t xml:space="preserve">Dalam menu raspi-config, navigasi ke:</w:t>
      </w:r>
    </w:p>
    <w:p>
      <w:pPr>
        <w:pStyle w:val="ListParagraph"/>
        <w:numPr>
          <w:ilvl w:val="0"/>
          <w:numId w:val="2"/>
        </w:numPr>
        <w:spacing w:after="80"/>
      </w:pPr>
      <w:r>
        <w:rPr>
          <w:sz w:val="21"/>
          <w:szCs w:val="21"/>
        </w:rPr>
        <w:t xml:space="preserve">3 Interface Options → I2 I2C → pilih Yes untuk aktifkan I2C</w:t>
      </w:r>
    </w:p>
    <w:p>
      <w:pPr>
        <w:pStyle w:val="ListParagraph"/>
        <w:numPr>
          <w:ilvl w:val="0"/>
          <w:numId w:val="2"/>
        </w:numPr>
        <w:spacing w:after="80"/>
      </w:pPr>
      <w:r>
        <w:rPr>
          <w:sz w:val="21"/>
          <w:szCs w:val="21"/>
        </w:rPr>
        <w:t xml:space="preserve">3 Interface Options → I1 SSH → pilih Yes untuk aktifkan SSH</w:t>
      </w:r>
    </w:p>
    <w:p>
      <w:pPr>
        <w:pStyle w:val="ListParagraph"/>
        <w:numPr>
          <w:ilvl w:val="0"/>
          <w:numId w:val="2"/>
        </w:numPr>
        <w:spacing w:after="80"/>
      </w:pPr>
      <w:r>
        <w:rPr>
          <w:sz w:val="21"/>
          <w:szCs w:val="21"/>
        </w:rPr>
        <w:t xml:space="preserve">3 Interface Options → I3 VNC → pilih Yes jika perlu (pilihan)</w:t>
      </w:r>
    </w:p>
    <w:p>
      <w:pPr>
        <w:spacing w:after="140" w:line="300"/>
      </w:pPr>
      <w:r>
        <w:rPr>
          <w:sz w:val="21"/>
          <w:szCs w:val="21"/>
        </w:rPr>
        <w:t xml:space="preserve">Selepas selesai, pilih “Finish” dan reboot jika diminta.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Nota</w:t>
            </w:r>
          </w:p>
          <w:p>
            <w:pPr>
              <w:spacing w:after="0" w:line="280"/>
            </w:pPr>
            <w:r>
              <w:rPr>
                <w:sz w:val="20"/>
                <w:szCs w:val="20"/>
              </w:rPr>
              <w:t xml:space="preserve">Script install_boebot.sh (Bahagian 6) turut mengaktifkan I2C secara automatik jika belum aktif, jadi anda boleh langkau Bahagian 4 ini dan terus ke Bahagian 6 jika mahu.</w:t>
            </w:r>
          </w:p>
        </w:tc>
      </w:tr>
    </w:tbl>
    <w:p>
      <w:pPr>
        <w:spacing w:after="200"/>
      </w:pPr>
    </w:p>
    <w:p>
      <w:pPr>
        <w:pStyle w:val="Heading1"/>
        <w:pBdr>
          <w:bottom w:val="single" w:color="1F3864" w:sz="6"/>
        </w:pBdr>
        <w:spacing w:after="200" w:before="400"/>
      </w:pPr>
      <w:r>
        <w:rPr>
          <w:b/>
          <w:bCs/>
          <w:color w:val="1F3864"/>
          <w:sz w:val="30"/>
          <w:szCs w:val="30"/>
        </w:rPr>
        <w:t xml:space="preserve">5. Sambung ke Internet / WiFi (Troubleshooting)</w:t>
      </w:r>
    </w:p>
    <w:p>
      <w:pPr>
        <w:spacing w:after="140" w:line="300"/>
      </w:pPr>
      <w:r>
        <w:rPr>
          <w:sz w:val="21"/>
          <w:szCs w:val="21"/>
        </w:rPr>
        <w:t xml:space="preserve">Jika WiFi tidak preset semasa flashing, atau gagal sambung, ikut langkah berikut.</w:t>
      </w:r>
    </w:p>
    <w:p>
      <w:pPr>
        <w:pStyle w:val="Heading2"/>
        <w:spacing w:after="120" w:before="300"/>
      </w:pPr>
      <w:r>
        <w:rPr>
          <w:b/>
          <w:bCs/>
          <w:color w:val="2E74B5"/>
          <w:sz w:val="24"/>
          <w:szCs w:val="24"/>
        </w:rPr>
        <w:t xml:space="preserve">5.1 Semak Status Rangkaian</w:t>
      </w:r>
    </w:p>
    <w:p>
      <w:pPr>
        <w:spacing w:after="40" w:before="160"/>
      </w:pPr>
      <w:r>
        <w:rPr>
          <w:b/>
          <w:bCs/>
          <w:i/>
          <w:iCs/>
          <w:color w:val="555555"/>
          <w:sz w:val="20"/>
          <w:szCs w:val="20"/>
        </w:rPr>
        <w:t xml:space="preserve">Diagnostik asas — jalankan sekaligus:</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p>
            <w:pPr>
              <w:spacing w:after="0" w:line="264"/>
            </w:pPr>
            <w:r>
              <w:rPr>
                <w:rFonts w:ascii="Consolas" w:cs="Consolas" w:eastAsia="Consolas" w:hAnsi="Consolas"/>
                <w:color w:val="1a1a1a"/>
                <w:sz w:val="19"/>
                <w:szCs w:val="19"/>
              </w:rPr>
              <w:t xml:space="preserve">ping -c 3 8.8.8.8</w:t>
            </w:r>
          </w:p>
          <w:p>
            <w:pPr>
              <w:spacing w:after="0" w:line="264"/>
            </w:pPr>
            <w:r>
              <w:rPr>
                <w:rFonts w:ascii="Consolas" w:cs="Consolas" w:eastAsia="Consolas" w:hAnsi="Consolas"/>
                <w:color w:val="1a1a1a"/>
                <w:sz w:val="19"/>
                <w:szCs w:val="19"/>
              </w:rPr>
              <w:t xml:space="preserve">ping -c 3 github.com</w:t>
            </w:r>
          </w:p>
        </w:tc>
      </w:tr>
    </w:tbl>
    <w:p>
      <w:pPr>
        <w:spacing w:after="160"/>
      </w:pPr>
    </w:p>
    <w:p>
      <w:pPr>
        <w:pStyle w:val="ListParagraph"/>
        <w:numPr>
          <w:ilvl w:val="0"/>
          <w:numId w:val="2"/>
        </w:numPr>
        <w:spacing w:after="80"/>
      </w:pPr>
      <w:r>
        <w:rPr>
          <w:sz w:val="21"/>
          <w:szCs w:val="21"/>
        </w:rPr>
        <w:t xml:space="preserve">hostname -I kosong / hanya IPv6 sahaja → WiFi belum sambung dengan betul.</w:t>
      </w:r>
    </w:p>
    <w:p>
      <w:pPr>
        <w:pStyle w:val="ListParagraph"/>
        <w:numPr>
          <w:ilvl w:val="0"/>
          <w:numId w:val="2"/>
        </w:numPr>
        <w:spacing w:after="80"/>
      </w:pPr>
      <w:r>
        <w:rPr>
          <w:sz w:val="21"/>
          <w:szCs w:val="21"/>
        </w:rPr>
        <w:t xml:space="preserve">ping 8.8.8.8 gagal → tiada sambungan internet.</w:t>
      </w:r>
    </w:p>
    <w:p>
      <w:pPr>
        <w:pStyle w:val="ListParagraph"/>
        <w:numPr>
          <w:ilvl w:val="0"/>
          <w:numId w:val="2"/>
        </w:numPr>
        <w:spacing w:after="80"/>
      </w:pPr>
      <w:r>
        <w:rPr>
          <w:sz w:val="21"/>
          <w:szCs w:val="21"/>
        </w:rPr>
        <w:t xml:space="preserve">ping github.com gagal (tapi 8.8.8.8 berjaya) → masalah DNS.</w:t>
      </w:r>
    </w:p>
    <w:p>
      <w:pPr>
        <w:pStyle w:val="Heading2"/>
        <w:spacing w:after="120" w:before="300"/>
      </w:pPr>
      <w:r>
        <w:rPr>
          <w:b/>
          <w:bCs/>
          <w:color w:val="2E74B5"/>
          <w:sz w:val="24"/>
          <w:szCs w:val="24"/>
        </w:rPr>
        <w:t xml:space="preserve">5.2 Sambung ke WiFi (Set Country Dahulu — PENTING)</w:t>
      </w:r>
    </w:p>
    <w:p>
      <w:pPr>
        <w:spacing w:after="140" w:line="300"/>
      </w:pPr>
      <w:r>
        <w:rPr>
          <w:sz w:val="21"/>
          <w:szCs w:val="21"/>
        </w:rPr>
        <w:t xml:space="preserve">WiFi country MESTI di-set, terutamanya untuk rangkaian 5GHz (jika tidak, channel 5GHz disekat sepenuhnya).</w:t>
      </w:r>
    </w:p>
    <w:p>
      <w:pPr>
        <w:spacing w:after="40" w:before="160"/>
      </w:pPr>
      <w:r>
        <w:rPr>
          <w:b/>
          <w:bCs/>
          <w:i/>
          <w:iCs/>
          <w:color w:val="555555"/>
          <w:sz w:val="20"/>
          <w:szCs w:val="20"/>
        </w:rPr>
        <w:t xml:space="preserve">Langkah 1 — set negara:</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tc>
      </w:tr>
    </w:tbl>
    <w:p>
      <w:pPr>
        <w:spacing w:after="160"/>
      </w:pPr>
    </w:p>
    <w:p>
      <w:pPr>
        <w:spacing w:after="40" w:before="160"/>
      </w:pPr>
      <w:r>
        <w:rPr>
          <w:b/>
          <w:bCs/>
          <w:i/>
          <w:iCs/>
          <w:color w:val="555555"/>
          <w:sz w:val="20"/>
          <w:szCs w:val="20"/>
        </w:rPr>
        <w:t xml:space="preserve">Langkah 2 — padam sambungan lama &amp; sambung semula (gantikan NAMA_WIFI_ANDA / PASSWORD_WIFI_ANDA):</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nmcli connection delete "NAMA_WIFI_ANDA" 2&gt;/dev/null</w:t>
            </w:r>
          </w:p>
          <w:p>
            <w:pPr>
              <w:spacing w:after="0" w:line="264"/>
            </w:pPr>
            <w:r>
              <w:rPr>
                <w:rFonts w:ascii="Consolas" w:cs="Consolas" w:eastAsia="Consolas" w:hAnsi="Consolas"/>
                <w:color w:val="1a1a1a"/>
                <w:sz w:val="19"/>
                <w:szCs w:val="19"/>
              </w:rPr>
              <w:t xml:space="preserve">sudo nmcli device wifi rescan</w:t>
            </w:r>
          </w:p>
          <w:p>
            <w:pPr>
              <w:spacing w:after="0" w:line="264"/>
            </w:pPr>
            <w:r>
              <w:rPr>
                <w:rFonts w:ascii="Consolas" w:cs="Consolas" w:eastAsia="Consolas" w:hAnsi="Consolas"/>
                <w:color w:val="1a1a1a"/>
                <w:sz w:val="19"/>
                <w:szCs w:val="19"/>
              </w:rPr>
              <w:t xml:space="preserve">sudo nmcli device wifi connect "NAMA_WIFI_ANDA" password "PASSWORD_WIFI_ANDA"</w:t>
            </w:r>
          </w:p>
        </w:tc>
      </w:tr>
    </w:tbl>
    <w:p>
      <w:pPr>
        <w:spacing w:after="160"/>
      </w:pPr>
    </w:p>
    <w:p>
      <w:pPr>
        <w:spacing w:after="40" w:before="160"/>
      </w:pPr>
      <w:r>
        <w:rPr>
          <w:b/>
          <w:bCs/>
          <w:i/>
          <w:iCs/>
          <w:color w:val="555555"/>
          <w:sz w:val="20"/>
          <w:szCs w:val="20"/>
        </w:rPr>
        <w:t xml:space="preserve">Langkah 3 — sahkan dapat IP:</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hostname -I</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5GHz vs 2.4GHz</w:t>
            </w:r>
          </w:p>
          <w:p>
            <w:pPr>
              <w:spacing w:after="0" w:line="280"/>
            </w:pPr>
            <w:r>
              <w:rPr>
                <w:sz w:val="20"/>
                <w:szCs w:val="20"/>
              </w:rPr>
              <w:t xml:space="preserve">Jika rangkaian 5GHz masih bermasalah selepas set country, cuba sambung ke SSID 2.4GHz sebagai alternatif — ia lebih stabil untuk jarak jauh dan lebih sedikit sekatan channel.</w:t>
            </w:r>
          </w:p>
        </w:tc>
      </w:tr>
    </w:tbl>
    <w:p>
      <w:pPr>
        <w:spacing w:after="200"/>
      </w:pPr>
    </w:p>
    <w:p>
      <w:pPr>
        <w:pStyle w:val="Heading1"/>
        <w:pBdr>
          <w:bottom w:val="single" w:color="1F3864" w:sz="6"/>
        </w:pBdr>
        <w:spacing w:after="200" w:before="400"/>
      </w:pPr>
      <w:r>
        <w:rPr>
          <w:b/>
          <w:bCs/>
          <w:color w:val="1F3864"/>
          <w:sz w:val="30"/>
          <w:szCs w:val="30"/>
        </w:rPr>
        <w:t xml:space="preserve">6. Muat Turun &amp; Pasang Program (Clone + Install)</w:t>
      </w:r>
    </w:p>
    <w:p>
      <w:pPr>
        <w:spacing w:after="140" w:line="300"/>
      </w:pPr>
      <w:r>
        <w:rPr>
          <w:sz w:val="21"/>
          <w:szCs w:val="21"/>
        </w:rPr>
        <w:t xml:space="preserve">Repo GitHub sudah PUBLIC — proses clone tidak memerlukan username/password GitHub.</w:t>
      </w:r>
    </w:p>
    <w:p>
      <w:pPr>
        <w:spacing w:after="40" w:before="160"/>
      </w:pPr>
      <w:r>
        <w:rPr>
          <w:b/>
          <w:bCs/>
          <w:i/>
          <w:iCs/>
          <w:color w:val="555555"/>
          <w:sz w:val="20"/>
          <w:szCs w:val="20"/>
        </w:rPr>
        <w:t xml:space="preserve">Langkah 1 — Clone repo (satu direktori sahaja, bukan bersarang):</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w:t>
            </w:r>
          </w:p>
          <w:p>
            <w:pPr>
              <w:spacing w:after="0" w:line="264"/>
            </w:pPr>
            <w:r>
              <w:rPr>
                <w:rFonts w:ascii="Consolas" w:cs="Consolas" w:eastAsia="Consolas" w:hAnsi="Consolas"/>
                <w:color w:val="1a1a1a"/>
                <w:sz w:val="19"/>
                <w:szCs w:val="19"/>
              </w:rPr>
              <w:t xml:space="preserve">git clone -b master https://github.com/acistech8385/BOEBOT_RPI5_CAM3_TOF.git</w:t>
            </w:r>
          </w:p>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chmod +x scripts/install_boebot.sh scripts/run_boebot_test.sh scripts/setup_remote_access.sh</w:t>
            </w:r>
          </w:p>
        </w:tc>
      </w:tr>
    </w:tbl>
    <w:p>
      <w:pPr>
        <w:spacing w:after="160"/>
      </w:pPr>
    </w:p>
    <w:p>
      <w:pPr>
        <w:spacing w:after="40" w:before="160"/>
      </w:pPr>
      <w:r>
        <w:rPr>
          <w:b/>
          <w:bCs/>
          <w:i/>
          <w:iCs/>
          <w:color w:val="555555"/>
          <w:sz w:val="20"/>
          <w:szCs w:val="20"/>
        </w:rPr>
        <w:t xml:space="preserve">Langkah 2 — Jalankan install script (mungkin minta password sudo semasa proses):</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tc>
      </w:tr>
    </w:tbl>
    <w:p>
      <w:pPr>
        <w:spacing w:after="160"/>
      </w:pPr>
    </w:p>
    <w:p>
      <w:pPr>
        <w:spacing w:after="140" w:line="300"/>
      </w:pPr>
      <w:r>
        <w:rPr>
          <w:sz w:val="21"/>
          <w:szCs w:val="21"/>
        </w:rPr>
        <w:t xml:space="preserve">Script ini akan memasang secara automatik:</w:t>
      </w:r>
    </w:p>
    <w:p>
      <w:pPr>
        <w:pStyle w:val="ListParagraph"/>
        <w:numPr>
          <w:ilvl w:val="0"/>
          <w:numId w:val="2"/>
        </w:numPr>
        <w:spacing w:after="80"/>
      </w:pPr>
      <w:r>
        <w:rPr>
          <w:sz w:val="21"/>
          <w:szCs w:val="21"/>
        </w:rPr>
        <w:t xml:space="preserve">Java JDK (17 pada Bookworm, 21 pada Trixie — kedua-duanya serasi)</w:t>
      </w:r>
    </w:p>
    <w:p>
      <w:pPr>
        <w:pStyle w:val="ListParagraph"/>
        <w:numPr>
          <w:ilvl w:val="0"/>
          <w:numId w:val="2"/>
        </w:numPr>
        <w:spacing w:after="80"/>
      </w:pPr>
      <w:r>
        <w:rPr>
          <w:sz w:val="21"/>
          <w:szCs w:val="21"/>
        </w:rPr>
        <w:t xml:space="preserve">Maven</w:t>
      </w:r>
    </w:p>
    <w:p>
      <w:pPr>
        <w:pStyle w:val="ListParagraph"/>
        <w:numPr>
          <w:ilvl w:val="0"/>
          <w:numId w:val="2"/>
        </w:numPr>
        <w:spacing w:after="80"/>
      </w:pPr>
      <w:r>
        <w:rPr>
          <w:sz w:val="21"/>
          <w:szCs w:val="21"/>
        </w:rPr>
        <w:t xml:space="preserve">i2c-tools</w:t>
      </w:r>
    </w:p>
    <w:p>
      <w:pPr>
        <w:pStyle w:val="ListParagraph"/>
        <w:numPr>
          <w:ilvl w:val="0"/>
          <w:numId w:val="2"/>
        </w:numPr>
        <w:spacing w:after="80"/>
      </w:pPr>
      <w:r>
        <w:rPr>
          <w:sz w:val="21"/>
          <w:szCs w:val="21"/>
        </w:rPr>
        <w:t xml:space="preserve">rpicam-apps (Camera Module 3)</w:t>
      </w:r>
    </w:p>
    <w:p>
      <w:pPr>
        <w:pStyle w:val="ListParagraph"/>
        <w:numPr>
          <w:ilvl w:val="0"/>
          <w:numId w:val="2"/>
        </w:numPr>
        <w:spacing w:after="80"/>
      </w:pPr>
      <w:r>
        <w:rPr>
          <w:sz w:val="21"/>
          <w:szCs w:val="21"/>
        </w:rPr>
        <w:t xml:space="preserve">Python3, numpy, opencv-python, python3-picamera2</w:t>
      </w:r>
    </w:p>
    <w:p>
      <w:pPr>
        <w:pStyle w:val="ListParagraph"/>
        <w:numPr>
          <w:ilvl w:val="0"/>
          <w:numId w:val="2"/>
        </w:numPr>
        <w:spacing w:after="80"/>
      </w:pPr>
      <w:r>
        <w:rPr>
          <w:sz w:val="21"/>
          <w:szCs w:val="21"/>
        </w:rPr>
        <w:t xml:space="preserve">ArduCam ToF SDK</w:t>
      </w:r>
    </w:p>
    <w:p>
      <w:pPr>
        <w:pStyle w:val="ListParagraph"/>
        <w:numPr>
          <w:ilvl w:val="0"/>
          <w:numId w:val="2"/>
        </w:numPr>
        <w:spacing w:after="80"/>
      </w:pPr>
      <w:r>
        <w:rPr>
          <w:sz w:val="21"/>
          <w:szCs w:val="21"/>
        </w:rPr>
        <w:t xml:space="preserve">Mengaktifkan I2C automatik</w:t>
      </w:r>
    </w:p>
    <w:p>
      <w:pPr>
        <w:pStyle w:val="ListParagraph"/>
        <w:numPr>
          <w:ilvl w:val="0"/>
          <w:numId w:val="2"/>
        </w:numPr>
        <w:spacing w:after="80"/>
      </w:pPr>
      <w:r>
        <w:rPr>
          <w:sz w:val="21"/>
          <w:szCs w:val="21"/>
        </w:rPr>
        <w:t xml:space="preserve">Menulis overlay dual-camera pada config.txt (CM3 → CAM0, ToF → CAM1)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Tunggu sehingga selesai</w:t>
            </w:r>
          </w:p>
          <w:p>
            <w:pPr>
              <w:spacing w:after="0" w:line="280"/>
            </w:pPr>
            <w:r>
              <w:rPr>
                <w:sz w:val="20"/>
                <w:szCs w:val="20"/>
              </w:rPr>
              <w:t xml:space="preserve">Proses install mungkin mengambil masa beberapa minit (memuat turun pakej + ArduCam SDK). Tunggu sehingga anda nampak ringkasan “BOEBOT Installation Summary” sebelum meneruskan ke langkah seterusnya.</w:t>
            </w:r>
          </w:p>
        </w:tc>
      </w:tr>
    </w:tbl>
    <w:p>
      <w:pPr>
        <w:spacing w:after="200"/>
      </w:pPr>
    </w:p>
    <w:p>
      <w:pPr>
        <w:pStyle w:val="Heading1"/>
        <w:pBdr>
          <w:bottom w:val="single" w:color="1F3864" w:sz="6"/>
        </w:pBdr>
        <w:spacing w:after="200" w:before="400"/>
      </w:pPr>
      <w:r>
        <w:rPr>
          <w:b/>
          <w:bCs/>
          <w:color w:val="1F3864"/>
          <w:sz w:val="30"/>
          <w:szCs w:val="30"/>
        </w:rPr>
        <w:t xml:space="preserve">7. Reboot &amp; Sahkan Hardware</w:t>
      </w:r>
    </w:p>
    <w:p>
      <w:pPr>
        <w:spacing w:after="40" w:before="160"/>
      </w:pPr>
      <w:r>
        <w:rPr>
          <w:b/>
          <w:bCs/>
          <w:i/>
          <w:iCs/>
          <w:color w:val="555555"/>
          <w:sz w:val="20"/>
          <w:szCs w:val="20"/>
        </w:rPr>
        <w:t xml:space="preserve">Selepas install script SELESAI (bukan semasa ia berjalan), reboot:</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spacing w:after="140" w:line="300"/>
      </w:pPr>
      <w:r>
        <w:rPr>
          <w:sz w:val="21"/>
          <w:szCs w:val="21"/>
        </w:rPr>
        <w:t xml:space="preserve">Selepas Pi hidup semula, log masuk dan jalankan semakan berikut:</w:t>
      </w:r>
    </w:p>
    <w:p>
      <w:pPr>
        <w:spacing w:after="40" w:before="160"/>
      </w:pPr>
      <w:r>
        <w:rPr>
          <w:b/>
          <w:bCs/>
          <w:i/>
          <w:iCs/>
          <w:color w:val="555555"/>
          <w:sz w:val="20"/>
          <w:szCs w:val="20"/>
        </w:rPr>
        <w:t xml:space="preserve">Semak Servo HAT (cari alamat 40 dalam grid):</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sudo i2cdetect -y 1</w:t>
            </w:r>
          </w:p>
        </w:tc>
      </w:tr>
    </w:tbl>
    <w:p>
      <w:pPr>
        <w:spacing w:after="160"/>
      </w:pPr>
    </w:p>
    <w:p>
      <w:pPr>
        <w:spacing w:after="40" w:before="160"/>
      </w:pPr>
      <w:r>
        <w:rPr>
          <w:b/>
          <w:bCs/>
          <w:i/>
          <w:iCs/>
          <w:color w:val="555555"/>
          <w:sz w:val="20"/>
          <w:szCs w:val="20"/>
        </w:rPr>
        <w:t xml:space="preserve">Semak Camera Module 3 (cari perkataan imx708):</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rpicam-hello --list-cameras</w:t>
            </w:r>
          </w:p>
        </w:tc>
      </w:tr>
    </w:tbl>
    <w:p>
      <w:pPr>
        <w:spacing w:after="160"/>
      </w:pPr>
    </w:p>
    <w:p>
      <w:pPr>
        <w:spacing w:after="200"/>
      </w:pPr>
    </w:p>
    <w:p>
      <w:pPr>
        <w:pStyle w:val="Heading1"/>
        <w:pBdr>
          <w:bottom w:val="single" w:color="1F3864" w:sz="6"/>
        </w:pBdr>
        <w:spacing w:after="200" w:before="400"/>
      </w:pPr>
      <w:r>
        <w:rPr>
          <w:b/>
          <w:bCs/>
          <w:color w:val="1F3864"/>
          <w:sz w:val="30"/>
          <w:szCs w:val="30"/>
        </w:rPr>
        <w:t xml:space="preserve">8. Jalankan Aplikasi</w:t>
      </w:r>
    </w:p>
    <w:p>
      <w:pPr>
        <w:spacing w:after="40" w:before="160"/>
      </w:pPr>
      <w:r>
        <w:rPr>
          <w:b/>
          <w:bCs/>
          <w:i/>
          <w:iCs/>
          <w:color w:val="555555"/>
          <w:sz w:val="20"/>
          <w:szCs w:val="20"/>
        </w:rPr>
        <w:t xml:space="preserve">Build &amp; jalankan aplikasi (Maven build automatik, ambil masa seketika kali pertama):</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./scripts/run_boebot_test.sh</w:t>
            </w:r>
          </w:p>
        </w:tc>
      </w:tr>
    </w:tbl>
    <w:p>
      <w:pPr>
        <w:spacing w:after="160"/>
      </w:pPr>
    </w:p>
    <w:p>
      <w:pPr>
        <w:spacing w:after="140" w:line="300"/>
      </w:pPr>
      <w:r>
        <w:rPr>
          <w:sz w:val="21"/>
          <w:szCs w:val="21"/>
        </w:rPr>
        <w:t xml:space="preserve">Menu utama akan dipaparkan. Taipkan nombor pilihan dan tekan Enter.</w:t>
      </w:r>
    </w:p>
    <w:p>
      <w:pPr>
        <w:spacing w:after="200"/>
      </w:pPr>
    </w:p>
    <w:p>
      <w:pPr>
        <w:pStyle w:val="Heading1"/>
        <w:pBdr>
          <w:bottom w:val="single" w:color="1F3864" w:sz="6"/>
        </w:pBdr>
        <w:spacing w:after="200" w:before="400"/>
      </w:pPr>
      <w:r>
        <w:rPr>
          <w:b/>
          <w:bCs/>
          <w:color w:val="1F3864"/>
          <w:sz w:val="30"/>
          <w:szCs w:val="30"/>
        </w:rPr>
        <w:t xml:space="preserve">9. Senarai Penuh Menu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color="auto" w:val="clear"/>
            <w:tcMar>
              <w:top w:type="dxa" w:w="90"/>
              <w:left w:type="dxa" w:w="120"/>
              <w:bottom w:type="dxa" w:w="90"/>
              <w:right w:type="dxa" w:w="120"/>
            </w:tcMar>
          </w:tcPr>
          <w:p>
            <w:pPr>
              <w:jc w:val="center"/>
            </w:pPr>
            <w:r>
              <w:rPr>
                <w:b/>
                <w:bCs/>
                <w:color w:val="FFFFFF"/>
                <w:sz w:val="20"/>
                <w:szCs w:val="20"/>
              </w:rPr>
              <w:t xml:space="preserve">#</w:t>
            </w:r>
          </w:p>
        </w:tc>
        <w:tc>
          <w:tcPr>
            <w:tcW w:type="dxa" w:w="8450"/>
            <w:shd w:fill="1F3864" w:color="auto" w:val="clear"/>
            <w:tcMar>
              <w:top w:type="dxa" w:w="90"/>
              <w:left w:type="dxa" w:w="160"/>
              <w:bottom w:type="dxa" w:w="90"/>
              <w:right w:type="dxa" w:w="160"/>
            </w:tcMar>
          </w:tcPr>
          <w:p>
            <w:r>
              <w:rPr>
                <w:b/>
                <w:bCs/>
                <w:color w:val="FFFFFF"/>
                <w:sz w:val="20"/>
                <w:szCs w:val="20"/>
              </w:rPr>
              <w:t xml:space="preserve">Fungsi Menu</w:t>
            </w:r>
          </w:p>
        </w:tc>
      </w:tr>
      <w:tr>
        <w:tc>
          <w:tcPr>
            <w:tcW w:type="dxa" w:w="900"/>
            <w:tcMar>
              <w:top w:type="dxa" w:w="80"/>
              <w:left w:type="dxa" w:w="120"/>
              <w:bottom w:type="dxa" w:w="80"/>
              <w:right w:type="dxa" w:w="120"/>
            </w:tcMar>
            <w:vAlign w:val="center"/>
          </w:tcPr>
          <w:p>
            <w:pPr>
              <w:jc w:val="center"/>
            </w:pPr>
            <w:r>
              <w:rPr>
                <w:b/>
                <w:bCs/>
                <w:sz w:val="20"/>
                <w:szCs w:val="20"/>
              </w:rPr>
              <w:t xml:space="preserve">1</w:t>
            </w:r>
          </w:p>
        </w:tc>
        <w:tc>
          <w:tcPr>
            <w:tcW w:type="dxa" w:w="8450"/>
            <w:tcMar>
              <w:top w:type="dxa" w:w="80"/>
              <w:left w:type="dxa" w:w="160"/>
              <w:bottom w:type="dxa" w:w="80"/>
              <w:right w:type="dxa" w:w="160"/>
            </w:tcMar>
            <w:vAlign w:val="center"/>
          </w:tcPr>
          <w:p>
            <w:r>
              <w:rPr>
                <w:sz w:val="20"/>
                <w:szCs w:val="20"/>
              </w:rPr>
              <w:t xml:space="preserve">System info (termasuk semakan OS /etc/os-release)</w:t>
            </w:r>
          </w:p>
        </w:tc>
      </w:tr>
      <w:tr>
        <w:tc>
          <w:tcPr>
            <w:tcW w:type="dxa" w:w="900"/>
            <w:tcMar>
              <w:top w:type="dxa" w:w="80"/>
              <w:left w:type="dxa" w:w="120"/>
              <w:bottom w:type="dxa" w:w="80"/>
              <w:right w:type="dxa" w:w="120"/>
            </w:tcMar>
            <w:vAlign w:val="center"/>
          </w:tcPr>
          <w:p>
            <w:pPr>
              <w:jc w:val="center"/>
            </w:pPr>
            <w:r>
              <w:rPr>
                <w:b/>
                <w:bCs/>
                <w:sz w:val="20"/>
                <w:szCs w:val="20"/>
              </w:rPr>
              <w:t xml:space="preserve">2</w:t>
            </w:r>
          </w:p>
        </w:tc>
        <w:tc>
          <w:tcPr>
            <w:tcW w:type="dxa" w:w="8450"/>
            <w:tcMar>
              <w:top w:type="dxa" w:w="80"/>
              <w:left w:type="dxa" w:w="160"/>
              <w:bottom w:type="dxa" w:w="80"/>
              <w:right w:type="dxa" w:w="160"/>
            </w:tcMar>
            <w:vAlign w:val="center"/>
          </w:tcPr>
          <w:p>
            <w:r>
              <w:rPr>
                <w:sz w:val="20"/>
                <w:szCs w:val="20"/>
              </w:rPr>
              <w:t xml:space="preserve">Check I2C Servo HAT (cari alamat 0x40)</w:t>
            </w:r>
          </w:p>
        </w:tc>
      </w:tr>
      <w:tr>
        <w:tc>
          <w:tcPr>
            <w:tcW w:type="dxa" w:w="900"/>
            <w:tcMar>
              <w:top w:type="dxa" w:w="80"/>
              <w:left w:type="dxa" w:w="120"/>
              <w:bottom w:type="dxa" w:w="80"/>
              <w:right w:type="dxa" w:w="120"/>
            </w:tcMar>
            <w:vAlign w:val="center"/>
          </w:tcPr>
          <w:p>
            <w:pPr>
              <w:jc w:val="center"/>
            </w:pPr>
            <w:r>
              <w:rPr>
                <w:b/>
                <w:bCs/>
                <w:sz w:val="20"/>
                <w:szCs w:val="20"/>
              </w:rPr>
              <w:t xml:space="preserve">3</w:t>
            </w:r>
          </w:p>
        </w:tc>
        <w:tc>
          <w:tcPr>
            <w:tcW w:type="dxa" w:w="8450"/>
            <w:tcMar>
              <w:top w:type="dxa" w:w="80"/>
              <w:left w:type="dxa" w:w="160"/>
              <w:bottom w:type="dxa" w:w="80"/>
              <w:right w:type="dxa" w:w="160"/>
            </w:tcMar>
            <w:vAlign w:val="center"/>
          </w:tcPr>
          <w:p>
            <w:r>
              <w:rPr>
                <w:sz w:val="20"/>
                <w:szCs w:val="20"/>
              </w:rPr>
              <w:t xml:space="preserve">Test PCA9685 Servo HAT</w:t>
            </w:r>
          </w:p>
        </w:tc>
      </w:tr>
      <w:tr>
        <w:tc>
          <w:tcPr>
            <w:tcW w:type="dxa" w:w="900"/>
            <w:tcMar>
              <w:top w:type="dxa" w:w="80"/>
              <w:left w:type="dxa" w:w="120"/>
              <w:bottom w:type="dxa" w:w="80"/>
              <w:right w:type="dxa" w:w="120"/>
            </w:tcMar>
            <w:vAlign w:val="center"/>
          </w:tcPr>
          <w:p>
            <w:pPr>
              <w:jc w:val="center"/>
            </w:pPr>
            <w:r>
              <w:rPr>
                <w:b/>
                <w:bCs/>
                <w:sz w:val="20"/>
                <w:szCs w:val="20"/>
              </w:rPr>
              <w:t xml:space="preserve">4</w:t>
            </w:r>
          </w:p>
        </w:tc>
        <w:tc>
          <w:tcPr>
            <w:tcW w:type="dxa" w:w="8450"/>
            <w:tcMar>
              <w:top w:type="dxa" w:w="80"/>
              <w:left w:type="dxa" w:w="160"/>
              <w:bottom w:type="dxa" w:w="80"/>
              <w:right w:type="dxa" w:w="160"/>
            </w:tcMar>
            <w:vAlign w:val="center"/>
          </w:tcPr>
          <w:p>
            <w:r>
              <w:rPr>
                <w:sz w:val="20"/>
                <w:szCs w:val="20"/>
              </w:rPr>
              <w:t xml:space="preserve">Calibrate wheel neutral (tahan 1500us pada kedua-dua tayar)</w:t>
            </w:r>
          </w:p>
        </w:tc>
      </w:tr>
      <w:tr>
        <w:tc>
          <w:tcPr>
            <w:tcW w:type="dxa" w:w="900"/>
            <w:tcMar>
              <w:top w:type="dxa" w:w="80"/>
              <w:left w:type="dxa" w:w="120"/>
              <w:bottom w:type="dxa" w:w="80"/>
              <w:right w:type="dxa" w:w="120"/>
            </w:tcMar>
            <w:vAlign w:val="center"/>
          </w:tcPr>
          <w:p>
            <w:pPr>
              <w:jc w:val="center"/>
            </w:pPr>
            <w:r>
              <w:rPr>
                <w:b/>
                <w:bCs/>
                <w:sz w:val="20"/>
                <w:szCs w:val="20"/>
              </w:rPr>
              <w:t xml:space="preserve">5</w:t>
            </w:r>
          </w:p>
        </w:tc>
        <w:tc>
          <w:tcPr>
            <w:tcW w:type="dxa" w:w="8450"/>
            <w:tcMar>
              <w:top w:type="dxa" w:w="80"/>
              <w:left w:type="dxa" w:w="160"/>
              <w:bottom w:type="dxa" w:w="80"/>
              <w:right w:type="dxa" w:w="160"/>
            </w:tcMar>
            <w:vAlign w:val="center"/>
          </w:tcPr>
          <w:p>
            <w:r>
              <w:rPr>
                <w:sz w:val="20"/>
                <w:szCs w:val="20"/>
              </w:rPr>
              <w:t xml:space="preserve">Right wheel CH14 — kawalan incremental (8 laju+ depan, 2 laju+ undur, 5 stop)</w:t>
            </w:r>
          </w:p>
        </w:tc>
      </w:tr>
      <w:tr>
        <w:tc>
          <w:tcPr>
            <w:tcW w:type="dxa" w:w="900"/>
            <w:tcMar>
              <w:top w:type="dxa" w:w="80"/>
              <w:left w:type="dxa" w:w="120"/>
              <w:bottom w:type="dxa" w:w="80"/>
              <w:right w:type="dxa" w:w="120"/>
            </w:tcMar>
            <w:vAlign w:val="center"/>
          </w:tcPr>
          <w:p>
            <w:pPr>
              <w:jc w:val="center"/>
            </w:pPr>
            <w:r>
              <w:rPr>
                <w:b/>
                <w:bCs/>
                <w:sz w:val="20"/>
                <w:szCs w:val="20"/>
              </w:rPr>
              <w:t xml:space="preserve">6</w:t>
            </w:r>
          </w:p>
        </w:tc>
        <w:tc>
          <w:tcPr>
            <w:tcW w:type="dxa" w:w="8450"/>
            <w:tcMar>
              <w:top w:type="dxa" w:w="80"/>
              <w:left w:type="dxa" w:w="160"/>
              <w:bottom w:type="dxa" w:w="80"/>
              <w:right w:type="dxa" w:w="160"/>
            </w:tcMar>
            <w:vAlign w:val="center"/>
          </w:tcPr>
          <w:p>
            <w:r>
              <w:rPr>
                <w:sz w:val="20"/>
                <w:szCs w:val="20"/>
              </w:rPr>
              <w:t xml:space="preserve">Left wheel CH15 — kawalan incremental (8 laju+ depan, 2 laju+ undur, 5 stop)</w:t>
            </w:r>
          </w:p>
        </w:tc>
      </w:tr>
      <w:tr>
        <w:tc>
          <w:tcPr>
            <w:tcW w:type="dxa" w:w="900"/>
            <w:tcMar>
              <w:top w:type="dxa" w:w="80"/>
              <w:left w:type="dxa" w:w="120"/>
              <w:bottom w:type="dxa" w:w="80"/>
              <w:right w:type="dxa" w:w="120"/>
            </w:tcMar>
            <w:vAlign w:val="center"/>
          </w:tcPr>
          <w:p>
            <w:pPr>
              <w:jc w:val="center"/>
            </w:pPr>
            <w:r>
              <w:rPr>
                <w:b/>
                <w:bCs/>
                <w:sz w:val="20"/>
                <w:szCs w:val="20"/>
              </w:rPr>
              <w:t xml:space="preserve">7</w:t>
            </w:r>
          </w:p>
        </w:tc>
        <w:tc>
          <w:tcPr>
            <w:tcW w:type="dxa" w:w="8450"/>
            <w:tcMar>
              <w:top w:type="dxa" w:w="80"/>
              <w:left w:type="dxa" w:w="160"/>
              <w:bottom w:type="dxa" w:w="80"/>
              <w:right w:type="dxa" w:w="160"/>
            </w:tcMar>
            <w:vAlign w:val="center"/>
          </w:tcPr>
          <w:p>
            <w:r>
              <w:rPr>
                <w:sz w:val="20"/>
                <w:szCs w:val="20"/>
              </w:rPr>
              <w:t xml:space="preserve">Both wheels — turutan automatik (depan, undur, pusing kanan, pusing kiri)</w:t>
            </w:r>
          </w:p>
        </w:tc>
      </w:tr>
      <w:tr>
        <w:tc>
          <w:tcPr>
            <w:tcW w:type="dxa" w:w="900"/>
            <w:tcMar>
              <w:top w:type="dxa" w:w="80"/>
              <w:left w:type="dxa" w:w="120"/>
              <w:bottom w:type="dxa" w:w="80"/>
              <w:right w:type="dxa" w:w="120"/>
            </w:tcMar>
            <w:vAlign w:val="center"/>
          </w:tcPr>
          <w:p>
            <w:pPr>
              <w:jc w:val="center"/>
            </w:pPr>
            <w:r>
              <w:rPr>
                <w:b/>
                <w:bCs/>
                <w:sz w:val="20"/>
                <w:szCs w:val="20"/>
              </w:rPr>
              <w:t xml:space="preserve">8</w:t>
            </w:r>
          </w:p>
        </w:tc>
        <w:tc>
          <w:tcPr>
            <w:tcW w:type="dxa" w:w="8450"/>
            <w:tcMar>
              <w:top w:type="dxa" w:w="80"/>
              <w:left w:type="dxa" w:w="160"/>
              <w:bottom w:type="dxa" w:w="80"/>
              <w:right w:type="dxa" w:w="160"/>
            </w:tcMar>
            <w:vAlign w:val="center"/>
          </w:tcPr>
          <w:p>
            <w:r>
              <w:rPr>
                <w:sz w:val="20"/>
                <w:szCs w:val="20"/>
              </w:rPr>
              <w:t xml:space="preserve">Remote control — pandu robot (8 depan, 2 undur, 4 kiri, 6 kanan, 5 stop)</w:t>
            </w:r>
          </w:p>
        </w:tc>
      </w:tr>
      <w:tr>
        <w:tc>
          <w:tcPr>
            <w:tcW w:type="dxa" w:w="900"/>
            <w:tcMar>
              <w:top w:type="dxa" w:w="80"/>
              <w:left w:type="dxa" w:w="120"/>
              <w:bottom w:type="dxa" w:w="80"/>
              <w:right w:type="dxa" w:w="120"/>
            </w:tcMar>
            <w:vAlign w:val="center"/>
          </w:tcPr>
          <w:p>
            <w:pPr>
              <w:jc w:val="center"/>
            </w:pPr>
            <w:r>
              <w:rPr>
                <w:b/>
                <w:bCs/>
                <w:sz w:val="20"/>
                <w:szCs w:val="20"/>
              </w:rPr>
              <w:t xml:space="preserve">9</w:t>
            </w:r>
          </w:p>
        </w:tc>
        <w:tc>
          <w:tcPr>
            <w:tcW w:type="dxa" w:w="8450"/>
            <w:tcMar>
              <w:top w:type="dxa" w:w="80"/>
              <w:left w:type="dxa" w:w="160"/>
              <w:bottom w:type="dxa" w:w="80"/>
              <w:right w:type="dxa" w:w="160"/>
            </w:tcMar>
            <w:vAlign w:val="center"/>
          </w:tcPr>
          <w:p>
            <w:r>
              <w:rPr>
                <w:sz w:val="20"/>
                <w:szCs w:val="20"/>
              </w:rPr>
              <w:t xml:space="preserve">Gripper CH0 — kawalan incremental selamat (elak stall/brownout)</w:t>
            </w:r>
          </w:p>
        </w:tc>
      </w:tr>
      <w:tr>
        <w:tc>
          <w:tcPr>
            <w:tcW w:type="dxa" w:w="900"/>
            <w:tcMar>
              <w:top w:type="dxa" w:w="80"/>
              <w:left w:type="dxa" w:w="120"/>
              <w:bottom w:type="dxa" w:w="80"/>
              <w:right w:type="dxa" w:w="120"/>
            </w:tcMar>
            <w:vAlign w:val="center"/>
          </w:tcPr>
          <w:p>
            <w:pPr>
              <w:jc w:val="center"/>
            </w:pPr>
            <w:r>
              <w:rPr>
                <w:b/>
                <w:bCs/>
                <w:sz w:val="20"/>
                <w:szCs w:val="20"/>
              </w:rPr>
              <w:t xml:space="preserve">10</w:t>
            </w:r>
          </w:p>
        </w:tc>
        <w:tc>
          <w:tcPr>
            <w:tcW w:type="dxa" w:w="8450"/>
            <w:tcMar>
              <w:top w:type="dxa" w:w="80"/>
              <w:left w:type="dxa" w:w="160"/>
              <w:bottom w:type="dxa" w:w="80"/>
              <w:right w:type="dxa" w:w="160"/>
            </w:tcMar>
            <w:vAlign w:val="center"/>
          </w:tcPr>
          <w:p>
            <w:r>
              <w:rPr>
                <w:sz w:val="20"/>
                <w:szCs w:val="20"/>
              </w:rPr>
              <w:t xml:space="preserve">Camera Module 3 — detection sahaja (CAM0)</w:t>
            </w:r>
          </w:p>
        </w:tc>
      </w:tr>
      <w:tr>
        <w:tc>
          <w:tcPr>
            <w:tcW w:type="dxa" w:w="900"/>
            <w:tcMar>
              <w:top w:type="dxa" w:w="80"/>
              <w:left w:type="dxa" w:w="120"/>
              <w:bottom w:type="dxa" w:w="80"/>
              <w:right w:type="dxa" w:w="120"/>
            </w:tcMar>
            <w:vAlign w:val="center"/>
          </w:tcPr>
          <w:p>
            <w:pPr>
              <w:jc w:val="center"/>
            </w:pPr>
            <w:r>
              <w:rPr>
                <w:b/>
                <w:bCs/>
                <w:sz w:val="20"/>
                <w:szCs w:val="20"/>
              </w:rPr>
              <w:t xml:space="preserve">11</w:t>
            </w:r>
          </w:p>
        </w:tc>
        <w:tc>
          <w:tcPr>
            <w:tcW w:type="dxa" w:w="8450"/>
            <w:tcMar>
              <w:top w:type="dxa" w:w="80"/>
              <w:left w:type="dxa" w:w="160"/>
              <w:bottom w:type="dxa" w:w="80"/>
              <w:right w:type="dxa" w:w="160"/>
            </w:tcMar>
            <w:vAlign w:val="center"/>
          </w:tcPr>
          <w:p>
            <w:r>
              <w:rPr>
                <w:sz w:val="20"/>
                <w:szCs w:val="20"/>
              </w:rPr>
              <w:t xml:space="preserve">Camera Module 3 — still capture (CAM0)</w:t>
            </w:r>
          </w:p>
        </w:tc>
      </w:tr>
      <w:tr>
        <w:tc>
          <w:tcPr>
            <w:tcW w:type="dxa" w:w="900"/>
            <w:tcMar>
              <w:top w:type="dxa" w:w="80"/>
              <w:left w:type="dxa" w:w="120"/>
              <w:bottom w:type="dxa" w:w="80"/>
              <w:right w:type="dxa" w:w="120"/>
            </w:tcMar>
            <w:vAlign w:val="center"/>
          </w:tcPr>
          <w:p>
            <w:pPr>
              <w:jc w:val="center"/>
            </w:pPr>
            <w:r>
              <w:rPr>
                <w:b/>
                <w:bCs/>
                <w:sz w:val="20"/>
                <w:szCs w:val="20"/>
              </w:rPr>
              <w:t xml:space="preserve">12</w:t>
            </w:r>
          </w:p>
        </w:tc>
        <w:tc>
          <w:tcPr>
            <w:tcW w:type="dxa" w:w="8450"/>
            <w:tcMar>
              <w:top w:type="dxa" w:w="80"/>
              <w:left w:type="dxa" w:w="160"/>
              <w:bottom w:type="dxa" w:w="80"/>
              <w:right w:type="dxa" w:w="160"/>
            </w:tcMar>
            <w:vAlign w:val="center"/>
          </w:tcPr>
          <w:p>
            <w:r>
              <w:rPr>
                <w:sz w:val="20"/>
                <w:szCs w:val="20"/>
              </w:rPr>
              <w:t xml:space="preserve">Camera Module 3 — live preview (CAM0)</w:t>
            </w:r>
          </w:p>
        </w:tc>
      </w:tr>
      <w:tr>
        <w:tc>
          <w:tcPr>
            <w:tcW w:type="dxa" w:w="900"/>
            <w:tcMar>
              <w:top w:type="dxa" w:w="80"/>
              <w:left w:type="dxa" w:w="120"/>
              <w:bottom w:type="dxa" w:w="80"/>
              <w:right w:type="dxa" w:w="120"/>
            </w:tcMar>
            <w:vAlign w:val="center"/>
          </w:tcPr>
          <w:p>
            <w:pPr>
              <w:jc w:val="center"/>
            </w:pPr>
            <w:r>
              <w:rPr>
                <w:b/>
                <w:bCs/>
                <w:sz w:val="20"/>
                <w:szCs w:val="20"/>
              </w:rPr>
              <w:t xml:space="preserve">13</w:t>
            </w:r>
          </w:p>
        </w:tc>
        <w:tc>
          <w:tcPr>
            <w:tcW w:type="dxa" w:w="8450"/>
            <w:tcMar>
              <w:top w:type="dxa" w:w="80"/>
              <w:left w:type="dxa" w:w="160"/>
              <w:bottom w:type="dxa" w:w="80"/>
              <w:right w:type="dxa" w:w="160"/>
            </w:tcMar>
            <w:vAlign w:val="center"/>
          </w:tcPr>
          <w:p>
            <w:r>
              <w:rPr>
                <w:sz w:val="20"/>
                <w:szCs w:val="20"/>
              </w:rPr>
              <w:t xml:space="preserve">ArduCam ToF — SDK detection (CAM1)</w:t>
            </w:r>
          </w:p>
        </w:tc>
      </w:tr>
      <w:tr>
        <w:tc>
          <w:tcPr>
            <w:tcW w:type="dxa" w:w="900"/>
            <w:tcMar>
              <w:top w:type="dxa" w:w="80"/>
              <w:left w:type="dxa" w:w="120"/>
              <w:bottom w:type="dxa" w:w="80"/>
              <w:right w:type="dxa" w:w="120"/>
            </w:tcMar>
            <w:vAlign w:val="center"/>
          </w:tcPr>
          <w:p>
            <w:pPr>
              <w:jc w:val="center"/>
            </w:pPr>
            <w:r>
              <w:rPr>
                <w:b/>
                <w:bCs/>
                <w:sz w:val="20"/>
                <w:szCs w:val="20"/>
              </w:rPr>
              <w:t xml:space="preserve">14</w:t>
            </w:r>
          </w:p>
        </w:tc>
        <w:tc>
          <w:tcPr>
            <w:tcW w:type="dxa" w:w="8450"/>
            <w:tcMar>
              <w:top w:type="dxa" w:w="80"/>
              <w:left w:type="dxa" w:w="160"/>
              <w:bottom w:type="dxa" w:w="80"/>
              <w:right w:type="dxa" w:w="160"/>
            </w:tcMar>
            <w:vAlign w:val="center"/>
          </w:tcPr>
          <w:p>
            <w:r>
              <w:rPr>
                <w:sz w:val="20"/>
                <w:szCs w:val="20"/>
              </w:rPr>
              <w:t xml:space="preserve">ArduCam ToF — capture/save (CAM1)</w:t>
            </w:r>
          </w:p>
        </w:tc>
      </w:tr>
      <w:tr>
        <w:tc>
          <w:tcPr>
            <w:tcW w:type="dxa" w:w="900"/>
            <w:tcMar>
              <w:top w:type="dxa" w:w="80"/>
              <w:left w:type="dxa" w:w="120"/>
              <w:bottom w:type="dxa" w:w="80"/>
              <w:right w:type="dxa" w:w="120"/>
            </w:tcMar>
            <w:vAlign w:val="center"/>
          </w:tcPr>
          <w:p>
            <w:pPr>
              <w:jc w:val="center"/>
            </w:pPr>
            <w:r>
              <w:rPr>
                <w:b/>
                <w:bCs/>
                <w:sz w:val="20"/>
                <w:szCs w:val="20"/>
              </w:rPr>
              <w:t xml:space="preserve">15</w:t>
            </w:r>
          </w:p>
        </w:tc>
        <w:tc>
          <w:tcPr>
            <w:tcW w:type="dxa" w:w="8450"/>
            <w:tcMar>
              <w:top w:type="dxa" w:w="80"/>
              <w:left w:type="dxa" w:w="160"/>
              <w:bottom w:type="dxa" w:w="80"/>
              <w:right w:type="dxa" w:w="160"/>
            </w:tcMar>
            <w:vAlign w:val="center"/>
          </w:tcPr>
          <w:p>
            <w:r>
              <w:rPr>
                <w:sz w:val="20"/>
                <w:szCs w:val="20"/>
              </w:rPr>
              <w:t xml:space="preserve">ArduCam ToF — live preview (CAM1)</w:t>
            </w:r>
          </w:p>
        </w:tc>
      </w:tr>
      <w:tr>
        <w:tc>
          <w:tcPr>
            <w:tcW w:type="dxa" w:w="900"/>
            <w:tcMar>
              <w:top w:type="dxa" w:w="80"/>
              <w:left w:type="dxa" w:w="120"/>
              <w:bottom w:type="dxa" w:w="80"/>
              <w:right w:type="dxa" w:w="120"/>
            </w:tcMar>
            <w:vAlign w:val="center"/>
          </w:tcPr>
          <w:p>
            <w:pPr>
              <w:jc w:val="center"/>
            </w:pPr>
            <w:r>
              <w:rPr>
                <w:b/>
                <w:bCs/>
                <w:sz w:val="20"/>
                <w:szCs w:val="20"/>
              </w:rPr>
              <w:t xml:space="preserve">16</w:t>
            </w:r>
          </w:p>
        </w:tc>
        <w:tc>
          <w:tcPr>
            <w:tcW w:type="dxa" w:w="8450"/>
            <w:tcMar>
              <w:top w:type="dxa" w:w="80"/>
              <w:left w:type="dxa" w:w="160"/>
              <w:bottom w:type="dxa" w:w="80"/>
              <w:right w:type="dxa" w:w="160"/>
            </w:tcMar>
            <w:vAlign w:val="center"/>
          </w:tcPr>
          <w:p>
            <w:r>
              <w:rPr>
                <w:sz w:val="20"/>
                <w:szCs w:val="20"/>
              </w:rPr>
              <w:t xml:space="preserve">Dual camera live view (CAM0 RGB + CAM1 Depth serentak)</w:t>
            </w:r>
          </w:p>
        </w:tc>
      </w:tr>
      <w:tr>
        <w:tc>
          <w:tcPr>
            <w:tcW w:type="dxa" w:w="900"/>
            <w:tcMar>
              <w:top w:type="dxa" w:w="80"/>
              <w:left w:type="dxa" w:w="120"/>
              <w:bottom w:type="dxa" w:w="80"/>
              <w:right w:type="dxa" w:w="120"/>
            </w:tcMar>
            <w:vAlign w:val="center"/>
          </w:tcPr>
          <w:p>
            <w:pPr>
              <w:jc w:val="center"/>
            </w:pPr>
            <w:r>
              <w:rPr>
                <w:b/>
                <w:bCs/>
                <w:sz w:val="20"/>
                <w:szCs w:val="20"/>
              </w:rPr>
              <w:t xml:space="preserve">17</w:t>
            </w:r>
          </w:p>
        </w:tc>
        <w:tc>
          <w:tcPr>
            <w:tcW w:type="dxa" w:w="8450"/>
            <w:tcMar>
              <w:top w:type="dxa" w:w="80"/>
              <w:left w:type="dxa" w:w="160"/>
              <w:bottom w:type="dxa" w:w="80"/>
              <w:right w:type="dxa" w:w="160"/>
            </w:tcMar>
            <w:vAlign w:val="center"/>
          </w:tcPr>
          <w:p>
            <w:r>
              <w:rPr>
                <w:sz w:val="20"/>
                <w:szCs w:val="20"/>
              </w:rPr>
              <w:t xml:space="preserve">Full test BOEBOT — drive (hold-to-move) + dual camera + gripper</w:t>
            </w:r>
          </w:p>
        </w:tc>
      </w:tr>
      <w:tr>
        <w:tc>
          <w:tcPr>
            <w:tcW w:type="dxa" w:w="900"/>
            <w:tcMar>
              <w:top w:type="dxa" w:w="80"/>
              <w:left w:type="dxa" w:w="120"/>
              <w:bottom w:type="dxa" w:w="80"/>
              <w:right w:type="dxa" w:w="120"/>
            </w:tcMar>
            <w:vAlign w:val="center"/>
          </w:tcPr>
          <w:p>
            <w:pPr>
              <w:jc w:val="center"/>
            </w:pPr>
            <w:r>
              <w:rPr>
                <w:b/>
                <w:bCs/>
                <w:sz w:val="20"/>
                <w:szCs w:val="20"/>
              </w:rPr>
              <w:t xml:space="preserve">18</w:t>
            </w:r>
          </w:p>
        </w:tc>
        <w:tc>
          <w:tcPr>
            <w:tcW w:type="dxa" w:w="8450"/>
            <w:tcMar>
              <w:top w:type="dxa" w:w="80"/>
              <w:left w:type="dxa" w:w="160"/>
              <w:bottom w:type="dxa" w:w="80"/>
              <w:right w:type="dxa" w:w="160"/>
            </w:tcMar>
            <w:vAlign w:val="center"/>
          </w:tcPr>
          <w:p>
            <w:r>
              <w:rPr>
                <w:sz w:val="20"/>
                <w:szCs w:val="20"/>
              </w:rPr>
              <w:t xml:space="preserve">Full test SUMOBOT — drive (hold-to-move) + dual camera</w:t>
            </w:r>
          </w:p>
        </w:tc>
      </w:tr>
      <w:tr>
        <w:tc>
          <w:tcPr>
            <w:tcW w:type="dxa" w:w="900"/>
            <w:tcMar>
              <w:top w:type="dxa" w:w="80"/>
              <w:left w:type="dxa" w:w="120"/>
              <w:bottom w:type="dxa" w:w="80"/>
              <w:right w:type="dxa" w:w="120"/>
            </w:tcMar>
            <w:vAlign w:val="center"/>
          </w:tcPr>
          <w:p>
            <w:pPr>
              <w:jc w:val="center"/>
            </w:pPr>
            <w:r>
              <w:rPr>
                <w:b/>
                <w:bCs/>
                <w:sz w:val="20"/>
                <w:szCs w:val="20"/>
              </w:rPr>
              <w:t xml:space="preserve">19</w:t>
            </w:r>
          </w:p>
        </w:tc>
        <w:tc>
          <w:tcPr>
            <w:tcW w:type="dxa" w:w="8450"/>
            <w:tcMar>
              <w:top w:type="dxa" w:w="80"/>
              <w:left w:type="dxa" w:w="160"/>
              <w:bottom w:type="dxa" w:w="80"/>
              <w:right w:type="dxa" w:w="160"/>
            </w:tcMar>
            <w:vAlign w:val="center"/>
          </w:tcPr>
          <w:p>
            <w:r>
              <w:rPr>
                <w:sz w:val="20"/>
                <w:szCs w:val="20"/>
              </w:rPr>
              <w:t xml:space="preserve">Setup/repair Remote Access — SSH + XRDP</w:t>
            </w:r>
          </w:p>
        </w:tc>
      </w:tr>
      <w:tr>
        <w:tc>
          <w:tcPr>
            <w:tcW w:type="dxa" w:w="900"/>
            <w:tcMar>
              <w:top w:type="dxa" w:w="80"/>
              <w:left w:type="dxa" w:w="120"/>
              <w:bottom w:type="dxa" w:w="80"/>
              <w:right w:type="dxa" w:w="120"/>
            </w:tcMar>
            <w:vAlign w:val="center"/>
          </w:tcPr>
          <w:p>
            <w:pPr>
              <w:jc w:val="center"/>
            </w:pPr>
            <w:r>
              <w:rPr>
                <w:b/>
                <w:bCs/>
                <w:sz w:val="20"/>
                <w:szCs w:val="20"/>
              </w:rPr>
              <w:t xml:space="preserve">20</w:t>
            </w:r>
          </w:p>
        </w:tc>
        <w:tc>
          <w:tcPr>
            <w:tcW w:type="dxa" w:w="8450"/>
            <w:tcMar>
              <w:top w:type="dxa" w:w="80"/>
              <w:left w:type="dxa" w:w="160"/>
              <w:bottom w:type="dxa" w:w="80"/>
              <w:right w:type="dxa" w:w="160"/>
            </w:tcMar>
            <w:vAlign w:val="center"/>
          </w:tcPr>
          <w:p>
            <w:r>
              <w:rPr>
                <w:sz w:val="20"/>
                <w:szCs w:val="20"/>
              </w:rPr>
              <w:t xml:space="preserve">Show IP address dan status remote (SSH/XRDP)</w:t>
            </w:r>
          </w:p>
        </w:tc>
      </w:tr>
      <w:tr>
        <w:tc>
          <w:tcPr>
            <w:tcW w:type="dxa" w:w="900"/>
            <w:tcMar>
              <w:top w:type="dxa" w:w="80"/>
              <w:left w:type="dxa" w:w="120"/>
              <w:bottom w:type="dxa" w:w="80"/>
              <w:right w:type="dxa" w:w="120"/>
            </w:tcMar>
            <w:vAlign w:val="center"/>
          </w:tcPr>
          <w:p>
            <w:pPr>
              <w:jc w:val="center"/>
            </w:pPr>
            <w:r>
              <w:rPr>
                <w:b/>
                <w:bCs/>
                <w:sz w:val="20"/>
                <w:szCs w:val="20"/>
              </w:rPr>
              <w:t xml:space="preserve">0</w:t>
            </w:r>
          </w:p>
        </w:tc>
        <w:tc>
          <w:tcPr>
            <w:tcW w:type="dxa" w:w="8450"/>
            <w:tcMar>
              <w:top w:type="dxa" w:w="80"/>
              <w:left w:type="dxa" w:w="160"/>
              <w:bottom w:type="dxa" w:w="80"/>
              <w:right w:type="dxa" w:w="160"/>
            </w:tcMar>
            <w:vAlign w:val="center"/>
          </w:tcPr>
          <w:p>
            <w:r>
              <w:rPr>
                <w:sz w:val="20"/>
                <w:szCs w:val="20"/>
              </w:rPr>
              <w:t xml:space="preserve">Exit</w:t>
            </w:r>
          </w:p>
        </w:tc>
      </w:tr>
    </w:tbl>
    <w:p>
      <w:r>
        <w:br w:type="page"/>
      </w:r>
    </w:p>
    <w:p>
      <w:pPr>
        <w:pStyle w:val="Heading1"/>
        <w:pBdr>
          <w:bottom w:val="single" w:color="1F3864" w:sz="6"/>
        </w:pBdr>
        <w:spacing w:after="200" w:before="400"/>
      </w:pPr>
      <w:r>
        <w:rPr>
          <w:b/>
          <w:bCs/>
          <w:color w:val="1F3864"/>
          <w:sz w:val="30"/>
          <w:szCs w:val="30"/>
        </w:rPr>
        <w:t xml:space="preserve">10. Turutan Ujian Yang Disyorkan</w:t>
      </w:r>
    </w:p>
    <w:p>
      <w:pPr>
        <w:spacing w:after="140" w:line="300"/>
      </w:pPr>
      <w:r>
        <w:rPr>
          <w:sz w:val="21"/>
          <w:szCs w:val="21"/>
        </w:rPr>
        <w:t xml:space="preserve">Ikut turutan berikut untuk mengesahkan setiap komponen hardware berfungsi, sebelum menguji ciri lebih kompleks.</w:t>
      </w:r>
    </w:p>
    <w:p>
      <w:pPr>
        <w:pStyle w:val="ListParagraph"/>
        <w:numPr>
          <w:ilvl w:val="0"/>
          <w:numId w:val="3"/>
        </w:numPr>
        <w:spacing w:after="80"/>
      </w:pPr>
      <w:r>
        <w:rPr>
          <w:sz w:val="21"/>
          <w:szCs w:val="21"/>
        </w:rPr>
        <w:t xml:space="preserve">Menu 1 — System info (semak versi OS: Bookworm/Trixie, versi Java, dsb.)</w:t>
      </w:r>
    </w:p>
    <w:p>
      <w:pPr>
        <w:pStyle w:val="ListParagraph"/>
        <w:numPr>
          <w:ilvl w:val="0"/>
          <w:numId w:val="3"/>
        </w:numPr>
        <w:spacing w:after="80"/>
      </w:pPr>
      <w:r>
        <w:rPr>
          <w:sz w:val="21"/>
          <w:szCs w:val="21"/>
        </w:rPr>
        <w:t xml:space="preserve">Menu 2 — Check I2C Servo HAT (pastikan alamat 0x40 dikesan)</w:t>
      </w:r>
    </w:p>
    <w:p>
      <w:pPr>
        <w:pStyle w:val="ListParagraph"/>
        <w:numPr>
          <w:ilvl w:val="0"/>
          <w:numId w:val="3"/>
        </w:numPr>
        <w:spacing w:after="80"/>
      </w:pPr>
      <w:r>
        <w:rPr>
          <w:sz w:val="21"/>
          <w:szCs w:val="21"/>
        </w:rPr>
        <w:t xml:space="preserve">Menu 3 — Test PCA9685 Servo HAT (inisialisasi PWM)</w:t>
      </w:r>
    </w:p>
    <w:p>
      <w:pPr>
        <w:pStyle w:val="ListParagraph"/>
        <w:numPr>
          <w:ilvl w:val="0"/>
          <w:numId w:val="3"/>
        </w:numPr>
        <w:spacing w:after="80"/>
      </w:pPr>
      <w:r>
        <w:rPr>
          <w:sz w:val="21"/>
          <w:szCs w:val="21"/>
        </w:rPr>
        <w:t xml:space="preserve">Menu 4 — Calibrate wheel neutral (WAJIB dahulu — angkat tayar dari lantai, laraskan potentiometer setiap servo tayar sehingga ia benar-benar berhenti pada 1500us)</w:t>
      </w:r>
    </w:p>
    <w:p>
      <w:pPr>
        <w:pStyle w:val="ListParagraph"/>
        <w:numPr>
          <w:ilvl w:val="0"/>
          <w:numId w:val="3"/>
        </w:numPr>
        <w:spacing w:after="80"/>
      </w:pPr>
      <w:r>
        <w:rPr>
          <w:sz w:val="21"/>
          <w:szCs w:val="21"/>
        </w:rPr>
        <w:t xml:space="preserve">Menu 5 &amp; 6 — Test tayar kanan (CH14) dan kiri (CH15) secara berasingan</w:t>
      </w:r>
    </w:p>
    <w:p>
      <w:pPr>
        <w:pStyle w:val="ListParagraph"/>
        <w:numPr>
          <w:ilvl w:val="0"/>
          <w:numId w:val="3"/>
        </w:numPr>
        <w:spacing w:after="80"/>
      </w:pPr>
      <w:r>
        <w:rPr>
          <w:sz w:val="21"/>
          <w:szCs w:val="21"/>
        </w:rPr>
        <w:t xml:space="preserve">Menu 7 — Both wheels automatic sequence (depan/undur/pusing)</w:t>
      </w:r>
    </w:p>
    <w:p>
      <w:pPr>
        <w:pStyle w:val="ListParagraph"/>
        <w:numPr>
          <w:ilvl w:val="0"/>
          <w:numId w:val="3"/>
        </w:numPr>
        <w:spacing w:after="80"/>
      </w:pPr>
      <w:r>
        <w:rPr>
          <w:sz w:val="21"/>
          <w:szCs w:val="21"/>
        </w:rPr>
        <w:t xml:space="preserve">Menu 8 — Remote control (pandu manual guna papan kekunci)</w:t>
      </w:r>
    </w:p>
    <w:p>
      <w:pPr>
        <w:pStyle w:val="ListParagraph"/>
        <w:numPr>
          <w:ilvl w:val="0"/>
          <w:numId w:val="3"/>
        </w:numPr>
        <w:spacing w:after="80"/>
      </w:pPr>
      <w:r>
        <w:rPr>
          <w:sz w:val="21"/>
          <w:szCs w:val="21"/>
        </w:rPr>
        <w:t xml:space="preserve">Menu 9 — Gripper (mula perlahan-lahan; jika servo berbunyi “buzz” berterusan, ia STALL — tekan 5 segera dan semak pemasangan horn)</w:t>
      </w:r>
    </w:p>
    <w:p>
      <w:pPr>
        <w:pStyle w:val="ListParagraph"/>
        <w:numPr>
          <w:ilvl w:val="0"/>
          <w:numId w:val="3"/>
        </w:numPr>
        <w:spacing w:after="80"/>
      </w:pPr>
      <w:r>
        <w:rPr>
          <w:sz w:val="21"/>
          <w:szCs w:val="21"/>
        </w:rPr>
        <w:t xml:space="preserve">Menu 10–12 — Camera Module 3: detection, still capture, live preview</w:t>
      </w:r>
    </w:p>
    <w:p>
      <w:pPr>
        <w:pStyle w:val="ListParagraph"/>
        <w:numPr>
          <w:ilvl w:val="0"/>
          <w:numId w:val="3"/>
        </w:numPr>
        <w:spacing w:after="80"/>
      </w:pPr>
      <w:r>
        <w:rPr>
          <w:sz w:val="21"/>
          <w:szCs w:val="21"/>
        </w:rPr>
        <w:t xml:space="preserve">Menu 13–15 — ArduCam ToF: SDK detection, capture/save, live preview</w:t>
      </w:r>
    </w:p>
    <w:p>
      <w:pPr>
        <w:pStyle w:val="ListParagraph"/>
        <w:numPr>
          <w:ilvl w:val="0"/>
          <w:numId w:val="3"/>
        </w:numPr>
        <w:spacing w:after="80"/>
      </w:pPr>
      <w:r>
        <w:rPr>
          <w:sz w:val="21"/>
          <w:szCs w:val="21"/>
        </w:rPr>
        <w:t xml:space="preserve">Menu 16 — Dual camera live view (pastikan kedua-dua kamera berfungsi serentak)</w:t>
      </w:r>
    </w:p>
    <w:p>
      <w:pPr>
        <w:pStyle w:val="ListParagraph"/>
        <w:numPr>
          <w:ilvl w:val="0"/>
          <w:numId w:val="3"/>
        </w:numPr>
        <w:spacing w:after="80"/>
      </w:pPr>
      <w:r>
        <w:rPr>
          <w:sz w:val="21"/>
          <w:szCs w:val="21"/>
        </w:rPr>
        <w:t xml:space="preserve">Menu 17 — Full test BOEBOT: drive (hold-to-move) + dual camera + gripper (satu tetingkap, perlukan skrin/RDP)</w:t>
      </w:r>
    </w:p>
    <w:p>
      <w:pPr>
        <w:pStyle w:val="ListParagraph"/>
        <w:numPr>
          <w:ilvl w:val="0"/>
          <w:numId w:val="3"/>
        </w:numPr>
        <w:spacing w:after="80"/>
      </w:pPr>
      <w:r>
        <w:rPr>
          <w:sz w:val="21"/>
          <w:szCs w:val="21"/>
        </w:rPr>
        <w:t xml:space="preserve">Menu 18 — Full test SUMOBOT: drive (hold-to-move) + dual camera (tanpa gripper)</w:t>
      </w:r>
    </w:p>
    <w:p>
      <w:pPr>
        <w:pStyle w:val="ListParagraph"/>
        <w:numPr>
          <w:ilvl w:val="0"/>
          <w:numId w:val="3"/>
        </w:numPr>
        <w:spacing w:after="80"/>
      </w:pPr>
      <w:r>
        <w:rPr>
          <w:sz w:val="21"/>
          <w:szCs w:val="21"/>
        </w:rPr>
        <w:t xml:space="preserve">Menu 19 — Setup Remote Access (jika perlu akses SSH/RDP dari komputer lain)</w:t>
      </w:r>
    </w:p>
    <w:p>
      <w:pPr>
        <w:pStyle w:val="ListParagraph"/>
        <w:numPr>
          <w:ilvl w:val="0"/>
          <w:numId w:val="3"/>
        </w:numPr>
        <w:spacing w:after="80"/>
      </w:pPr>
      <w:r>
        <w:rPr>
          <w:sz w:val="21"/>
          <w:szCs w:val="21"/>
        </w:rPr>
        <w:t xml:space="preserve">Menu 20 — Semak status IP &amp; remote</w:t>
      </w:r>
    </w:p>
    <w:p>
      <w:pPr>
        <w:spacing w:after="200"/>
      </w:pPr>
    </w:p>
    <w:p>
      <w:pPr>
        <w:pStyle w:val="Heading1"/>
        <w:pBdr>
          <w:bottom w:val="single" w:color="1F3864" w:sz="6"/>
        </w:pBdr>
        <w:spacing w:after="200" w:before="400"/>
      </w:pPr>
      <w:r>
        <w:rPr>
          <w:b/>
          <w:bCs/>
          <w:color w:val="1F3864"/>
          <w:sz w:val="30"/>
          <w:szCs w:val="30"/>
        </w:rPr>
        <w:t xml:space="preserve">11. Setup Remote Access (SSH + Remote Desktop XRDP)</w:t>
      </w:r>
    </w:p>
    <w:p>
      <w:pPr>
        <w:spacing w:after="140" w:line="300"/>
      </w:pPr>
      <w:r>
        <w:rPr>
          <w:sz w:val="21"/>
          <w:szCs w:val="21"/>
        </w:rPr>
        <w:t xml:space="preserve">Guna Menu 19 untuk pasang/baiki akses jauh (SSH dan Remote Desktop) secara automatik.</w:t>
      </w:r>
    </w:p>
    <w:p>
      <w:pPr>
        <w:pStyle w:val="Heading2"/>
        <w:spacing w:after="120" w:before="300"/>
      </w:pPr>
      <w:r>
        <w:rPr>
          <w:b/>
          <w:bCs/>
          <w:color w:val="2E74B5"/>
          <w:sz w:val="24"/>
          <w:szCs w:val="24"/>
        </w:rPr>
        <w:t xml:space="preserve">11.1 Langkah Dalam Aplikasi</w:t>
      </w:r>
    </w:p>
    <w:p>
      <w:pPr>
        <w:pStyle w:val="ListParagraph"/>
        <w:numPr>
          <w:ilvl w:val="0"/>
          <w:numId w:val="3"/>
        </w:numPr>
        <w:spacing w:after="80"/>
      </w:pPr>
      <w:r>
        <w:rPr>
          <w:sz w:val="21"/>
          <w:szCs w:val="21"/>
        </w:rPr>
        <w:t xml:space="preserve">Dalam menu app, taip 19 dan tekan Enter.</w:t>
      </w:r>
    </w:p>
    <w:p>
      <w:pPr>
        <w:pStyle w:val="ListParagraph"/>
        <w:numPr>
          <w:ilvl w:val="0"/>
          <w:numId w:val="3"/>
        </w:numPr>
        <w:spacing w:after="80"/>
      </w:pPr>
      <w:r>
        <w:rPr>
          <w:sz w:val="21"/>
          <w:szCs w:val="21"/>
        </w:rPr>
        <w:t xml:space="preserve">Aplikasi akan papar amaran dan minta pengesahan. Taip TEPAT:</w:t>
      </w:r>
    </w:p>
    <w:p>
      <w:pPr>
        <w:spacing w:after="40" w:before="160"/>
      </w:pPr>
      <w:r>
        <w:rPr>
          <w:b/>
          <w:bCs/>
          <w:i/>
          <w:iCs/>
          <w:color w:val="555555"/>
          <w:sz w:val="20"/>
          <w:szCs w:val="20"/>
        </w:rPr>
        <w:t xml:space="preserve">Taip tepat (case-sensitive) untuk teruskan:</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SETUP_REMOTE</w:t>
            </w:r>
          </w:p>
        </w:tc>
      </w:tr>
    </w:tbl>
    <w:p>
      <w:pPr>
        <w:spacing w:after="160"/>
      </w:pPr>
    </w:p>
    <w:p>
      <w:pPr>
        <w:pStyle w:val="ListParagraph"/>
        <w:numPr>
          <w:ilvl w:val="0"/>
          <w:numId w:val="3"/>
        </w:numPr>
        <w:spacing w:after="80"/>
      </w:pPr>
      <w:r>
        <w:rPr>
          <w:sz w:val="21"/>
          <w:szCs w:val="21"/>
        </w:rPr>
        <w:t xml:space="preserve">Script akan pasang/baiki SSH, XRDP, Xorg. Masukkan password sudo jika diminta.</w:t>
      </w:r>
    </w:p>
    <w:p>
      <w:pPr>
        <w:pStyle w:val="ListParagraph"/>
        <w:numPr>
          <w:ilvl w:val="0"/>
          <w:numId w:val="3"/>
        </w:numPr>
        <w:spacing w:after="80"/>
      </w:pPr>
      <w:r>
        <w:rPr>
          <w:sz w:val="21"/>
          <w:szCs w:val="21"/>
        </w:rPr>
        <w:t xml:space="preserve">Script turut menampal (patch) isu “skrin hitam” XRDP secara automatik (rujuk 12.8), supaya user yang sama boleh log masuk di skrin HDMI DAN Remote Desktop pada masa yang sama tanpa masalah.</w:t>
      </w:r>
    </w:p>
    <w:p>
      <w:pPr>
        <w:pStyle w:val="ListParagraph"/>
        <w:numPr>
          <w:ilvl w:val="0"/>
          <w:numId w:val="3"/>
        </w:numPr>
        <w:spacing w:after="80"/>
      </w:pPr>
      <w:r>
        <w:rPr>
          <w:sz w:val="21"/>
          <w:szCs w:val="21"/>
        </w:rPr>
        <w:t xml:space="preserve">Jika Pi menggunakan Debian Trixie, script akan automatik menetapkan skrin fizikal ke mod Console (elak konflik sesi XRDP). Ini TIDAK berlaku pada Bookworm — log masuk serentak (HDMI + RDP) kekal berfungsi seperti biasa.</w:t>
      </w:r>
    </w:p>
    <w:p>
      <w:pPr>
        <w:spacing w:after="40" w:before="160"/>
      </w:pPr>
      <w:r>
        <w:rPr>
          <w:b/>
          <w:bCs/>
          <w:i/>
          <w:iCs/>
          <w:color w:val="555555"/>
          <w:sz w:val="20"/>
          <w:szCs w:val="20"/>
        </w:rPr>
        <w:t xml:space="preserve">Selepas setup selesai, reboot disyorkan:</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11.2 Menyambung Dari Windows (Remote Desktop)</w:t>
      </w:r>
    </w:p>
    <w:p>
      <w:pPr>
        <w:pStyle w:val="ListParagraph"/>
        <w:numPr>
          <w:ilvl w:val="0"/>
          <w:numId w:val="3"/>
        </w:numPr>
        <w:spacing w:after="80"/>
      </w:pPr>
      <w:r>
        <w:rPr>
          <w:sz w:val="21"/>
          <w:szCs w:val="21"/>
        </w:rPr>
        <w:t xml:space="preserve">Buka aplikasi “Remote Desktop Connection” pada Windows.</w:t>
      </w:r>
    </w:p>
    <w:p>
      <w:pPr>
        <w:pStyle w:val="ListParagraph"/>
        <w:numPr>
          <w:ilvl w:val="0"/>
          <w:numId w:val="3"/>
        </w:numPr>
        <w:spacing w:after="80"/>
      </w:pPr>
      <w:r>
        <w:rPr>
          <w:sz w:val="21"/>
          <w:szCs w:val="21"/>
        </w:rPr>
        <w:t xml:space="preserve">Computer: masukkan alamat IP Pi (dapatkan melalui Menu 20 dalam app, atau hostname -I).</w:t>
      </w:r>
    </w:p>
    <w:p>
      <w:pPr>
        <w:pStyle w:val="ListParagraph"/>
        <w:numPr>
          <w:ilvl w:val="0"/>
          <w:numId w:val="3"/>
        </w:numPr>
        <w:spacing w:after="80"/>
      </w:pPr>
      <w:r>
        <w:rPr>
          <w:sz w:val="21"/>
          <w:szCs w:val="21"/>
        </w:rPr>
        <w:t xml:space="preserve">Pada skrin log masuk XRDP, pilih Session: Xorg.</w:t>
      </w:r>
    </w:p>
    <w:p>
      <w:pPr>
        <w:pStyle w:val="ListParagraph"/>
        <w:numPr>
          <w:ilvl w:val="0"/>
          <w:numId w:val="3"/>
        </w:numPr>
        <w:spacing w:after="80"/>
      </w:pPr>
      <w:r>
        <w:rPr>
          <w:sz w:val="21"/>
          <w:szCs w:val="21"/>
        </w:rPr>
        <w:t xml:space="preserve">Username &amp; Password: guna username/password Raspberry Pi anda (sama seperti login biasa).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Tiada data disimpan</w:t>
            </w:r>
          </w:p>
          <w:p>
            <w:pPr>
              <w:spacing w:after="0" w:line="280"/>
            </w:pPr>
            <w:r>
              <w:rPr>
                <w:sz w:val="20"/>
                <w:szCs w:val="20"/>
              </w:rPr>
              <w:t xml:space="preserve">Aplikasi TIDAK menyimpan atau meminta alamat IP, username, atau password anda pada bila-bila masa. Semua maklumat ini hanya dibaca secara langsung (live) dari sistem dan dipaparkan sahaja.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Jika XRDP terputus selepas log masuk</w:t>
            </w:r>
          </w:p>
          <w:p>
            <w:pPr>
              <w:spacing w:after="0" w:line="280"/>
            </w:pPr>
            <w:r>
              <w:rPr>
                <w:sz w:val="20"/>
                <w:szCs w:val="20"/>
              </w:rPr>
              <w:t xml:space="preserve">Reboot Pi (sudo reboot) dan cuba sambung semula. Ini biasanya berlaku sekali sahaja selepas pemasangan/pembaikan pakej XRDP.</w:t>
            </w:r>
          </w:p>
        </w:tc>
      </w:tr>
    </w:tbl>
    <w:p>
      <w:pPr>
        <w:spacing w:after="200"/>
      </w:pPr>
    </w:p>
    <w:p>
      <w:pPr>
        <w:pStyle w:val="Heading1"/>
        <w:pBdr>
          <w:bottom w:val="single" w:color="1F3864" w:sz="6"/>
        </w:pBdr>
        <w:spacing w:after="200" w:before="400"/>
      </w:pPr>
      <w:r>
        <w:rPr>
          <w:b/>
          <w:bCs/>
          <w:color w:val="1F3864"/>
          <w:sz w:val="30"/>
          <w:szCs w:val="30"/>
        </w:rPr>
        <w:t xml:space="preserve">12. Menyelesaikan Masalah Biasa (Troubleshooting)</w:t>
      </w:r>
    </w:p>
    <w:p>
      <w:pPr>
        <w:pStyle w:val="Heading2"/>
        <w:spacing w:after="120" w:before="300"/>
      </w:pPr>
      <w:r>
        <w:rPr>
          <w:b/>
          <w:bCs/>
          <w:color w:val="2E74B5"/>
          <w:sz w:val="24"/>
          <w:szCs w:val="24"/>
        </w:rPr>
        <w:t xml:space="preserve">12.1 SD Card Tidak Dikesan / Rosak</w:t>
      </w:r>
    </w:p>
    <w:p>
      <w:pPr>
        <w:spacing w:after="140" w:line="300"/>
      </w:pPr>
      <w:r>
        <w:rPr>
          <w:sz w:val="21"/>
          <w:szCs w:val="21"/>
        </w:rPr>
        <w:t xml:space="preserve">Jika bootloader menunjukkan “Failed to open device: sdcard”, atau card langsung tidak muncul dalam card reader PC, kad tersebut rosak secara fizikal (selalunya disebabkan power-off yang tidak bersih semasa servo mengalami brownout).</w:t>
      </w:r>
    </w:p>
    <w:p>
      <w:pPr>
        <w:pStyle w:val="ListParagraph"/>
        <w:numPr>
          <w:ilvl w:val="0"/>
          <w:numId w:val="2"/>
        </w:numPr>
        <w:spacing w:after="80"/>
      </w:pPr>
      <w:r>
        <w:rPr>
          <w:sz w:val="21"/>
          <w:szCs w:val="21"/>
        </w:rPr>
        <w:t xml:space="preserve">Cuba reseat (cabut &amp; masuk semula) kad terlebih dahulu.</w:t>
      </w:r>
    </w:p>
    <w:p>
      <w:pPr>
        <w:pStyle w:val="ListParagraph"/>
        <w:numPr>
          <w:ilvl w:val="0"/>
          <w:numId w:val="2"/>
        </w:numPr>
        <w:spacing w:after="80"/>
      </w:pPr>
      <w:r>
        <w:rPr>
          <w:sz w:val="21"/>
          <w:szCs w:val="21"/>
        </w:rPr>
        <w:t xml:space="preserve">Jika masih gagal, kad perlu diganti dengan kad SD baharu dan di-flash semula (rujuk Bahagian 2).</w:t>
      </w:r>
    </w:p>
    <w:p>
      <w:pPr>
        <w:pStyle w:val="Heading2"/>
        <w:spacing w:after="120" w:before="300"/>
      </w:pPr>
      <w:r>
        <w:rPr>
          <w:b/>
          <w:bCs/>
          <w:color w:val="2E74B5"/>
          <w:sz w:val="24"/>
          <w:szCs w:val="24"/>
        </w:rPr>
        <w:t xml:space="preserve">12.2 Git Repository Rosak (“loose object is corrupt”)</w:t>
      </w:r>
    </w:p>
    <w:p>
      <w:pPr>
        <w:spacing w:after="140" w:line="300"/>
      </w:pPr>
      <w:r>
        <w:rPr>
          <w:sz w:val="21"/>
          <w:szCs w:val="21"/>
        </w:rPr>
        <w:t xml:space="preserve">Berlaku akibat Pi dimatikan secara tidak bersih semasa git menulis fail. Baiki dengan:</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find .git/objects -type f -empty -delete</w:t>
            </w:r>
          </w:p>
          <w:p>
            <w:pPr>
              <w:spacing w:after="0" w:line="264"/>
            </w:pPr>
            <w:r>
              <w:rPr>
                <w:rFonts w:ascii="Consolas" w:cs="Consolas" w:eastAsia="Consolas" w:hAnsi="Consolas"/>
                <w:color w:val="1a1a1a"/>
                <w:sz w:val="19"/>
                <w:szCs w:val="19"/>
              </w:rPr>
              <w:t xml:space="preserve">git fetch origin</w:t>
            </w:r>
          </w:p>
          <w:p>
            <w:pPr>
              <w:spacing w:after="0" w:line="264"/>
            </w:pPr>
            <w:r>
              <w:rPr>
                <w:rFonts w:ascii="Consolas" w:cs="Consolas" w:eastAsia="Consolas" w:hAnsi="Consolas"/>
                <w:color w:val="1a1a1a"/>
                <w:sz w:val="19"/>
                <w:szCs w:val="19"/>
              </w:rPr>
              <w:t xml:space="preserve">git reset --hard origin/master</w:t>
            </w:r>
          </w:p>
        </w:tc>
      </w:tr>
    </w:tbl>
    <w:p>
      <w:pPr>
        <w:spacing w:after="160"/>
      </w:pPr>
    </w:p>
    <w:p>
      <w:pPr>
        <w:spacing w:after="140" w:line="300"/>
      </w:pPr>
      <w:r>
        <w:rPr>
          <w:sz w:val="21"/>
          <w:szCs w:val="21"/>
        </w:rPr>
        <w:t xml:space="preserve">Jika masih gagal, clone semula dari kosong (rujuk Bahagian 6).</w:t>
      </w:r>
    </w:p>
    <w:p>
      <w:pPr>
        <w:pStyle w:val="Heading2"/>
        <w:spacing w:after="120" w:before="300"/>
      </w:pPr>
      <w:r>
        <w:rPr>
          <w:b/>
          <w:bCs/>
          <w:color w:val="2E74B5"/>
          <w:sz w:val="24"/>
          <w:szCs w:val="24"/>
        </w:rPr>
        <w:t xml:space="preserve">12.3 Java / Maven Gagal Pasang (Debian Trixie)</w:t>
      </w:r>
    </w:p>
    <w:p>
      <w:pPr>
        <w:spacing w:after="140" w:line="300"/>
      </w:pPr>
      <w:r>
        <w:rPr>
          <w:sz w:val="21"/>
          <w:szCs w:val="21"/>
        </w:rPr>
        <w:t xml:space="preserve">Pakej openjdk-17-jdk tiada pada Debian Trixie. Versi terkini install_boebot.sh menangani ini secara automatik dengan cuba openjdk-17-jdk, kemudian openjdk-21-jdk, kemudian default-jdk. Pastikan anda menggunakan versi terkini script (jalankan git pull sebelum install semula).</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git pull</w:t>
            </w:r>
          </w:p>
          <w:p>
            <w:pPr>
              <w:spacing w:after="0" w:line="264"/>
            </w:pPr>
            <w:r>
              <w:rPr>
                <w:rFonts w:ascii="Consolas" w:cs="Consolas" w:eastAsia="Consolas" w:hAnsi="Consolas"/>
                <w:color w:val="1a1a1a"/>
                <w:sz w:val="19"/>
                <w:szCs w:val="19"/>
              </w:rPr>
              <w:t xml:space="preserve">./scripts/install_boebot.sh</w:t>
            </w:r>
          </w:p>
        </w:tc>
      </w:tr>
    </w:tbl>
    <w:p>
      <w:pPr>
        <w:spacing w:after="160"/>
      </w:pPr>
    </w:p>
    <w:p>
      <w:pPr>
        <w:pStyle w:val="Heading2"/>
        <w:spacing w:after="120" w:before="300"/>
      </w:pPr>
      <w:r>
        <w:rPr>
          <w:b/>
          <w:bCs/>
          <w:color w:val="2E74B5"/>
          <w:sz w:val="24"/>
          <w:szCs w:val="24"/>
        </w:rPr>
        <w:t xml:space="preserve">12.4 Kamera Tidak Berfungsi Serentak (CM3 + ToF)</w:t>
      </w:r>
    </w:p>
    <w:p>
      <w:pPr>
        <w:spacing w:after="140" w:line="300"/>
      </w:pPr>
      <w:r>
        <w:rPr>
          <w:sz w:val="21"/>
          <w:szCs w:val="21"/>
        </w:rPr>
        <w:t xml:space="preserve">Ini berlaku jika config.txt mempunyai overlay yang bercanggah (contoh dtoverlay=arducam-pivariety,cam0 bertembung dengan imx708,cam0). Jalankan semula install_boebot.sh — ia akan menormalkan overlay secara automatik selepas pemasangan ArduCam SDK.</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12.5 Gripper Stall / Board Brownout (RDP Terputus)</w:t>
      </w:r>
    </w:p>
    <w:p>
      <w:pPr>
        <w:spacing w:after="140" w:line="300"/>
      </w:pPr>
      <w:r>
        <w:rPr>
          <w:sz w:val="21"/>
          <w:szCs w:val="21"/>
        </w:rPr>
        <w:t xml:space="preserve">Servo MG90S yang cuba bergerak melepasi had mekanikalnya akan “stall” (motor berbunyi tetapi tidak bergerak), menarik arus tinggi yang boleh menyebabkan brownout dan Remote Desktop terputus.</w:t>
      </w:r>
    </w:p>
    <w:p>
      <w:pPr>
        <w:pStyle w:val="ListParagraph"/>
        <w:numPr>
          <w:ilvl w:val="0"/>
          <w:numId w:val="2"/>
        </w:numPr>
        <w:spacing w:after="80"/>
      </w:pPr>
      <w:r>
        <w:rPr>
          <w:sz w:val="21"/>
          <w:szCs w:val="21"/>
        </w:rPr>
        <w:t xml:space="preserve">Menu 9 (Gripper) telah direka untuk bergerak sedikit demi sedikit dan memutuskan output selepas setiap gerakan bagi mengelakkan stall berpanjangan.</w:t>
      </w:r>
    </w:p>
    <w:p>
      <w:pPr>
        <w:pStyle w:val="ListParagraph"/>
        <w:numPr>
          <w:ilvl w:val="0"/>
          <w:numId w:val="2"/>
        </w:numPr>
        <w:spacing w:after="80"/>
      </w:pPr>
      <w:r>
        <w:rPr>
          <w:sz w:val="21"/>
          <w:szCs w:val="21"/>
        </w:rPr>
        <w:t xml:space="preserve">Jika masih berbunyi “buzz” berterusan, tekan 5 (relax) segera.</w:t>
      </w:r>
    </w:p>
    <w:p>
      <w:pPr>
        <w:pStyle w:val="ListParagraph"/>
        <w:numPr>
          <w:ilvl w:val="0"/>
          <w:numId w:val="2"/>
        </w:numPr>
        <w:spacing w:after="80"/>
      </w:pPr>
      <w:r>
        <w:rPr>
          <w:sz w:val="21"/>
          <w:szCs w:val="21"/>
        </w:rPr>
        <w:t xml:space="preserve">Punca sebenar selalunya mekanikal: horn/lengan gripper dipasang pada sudut yang salah. Pasang semula supaya 1500us = kedudukan TENGAH gripper, bukan di hujung had.</w:t>
      </w:r>
    </w:p>
    <w:p>
      <w:pPr>
        <w:pStyle w:val="ListParagraph"/>
        <w:numPr>
          <w:ilvl w:val="0"/>
          <w:numId w:val="2"/>
        </w:numPr>
        <w:spacing w:after="80"/>
      </w:pPr>
      <w:r>
        <w:rPr>
          <w:sz w:val="21"/>
          <w:szCs w:val="21"/>
        </w:rPr>
        <w:t xml:space="preserve">Jika servo langsung tidak bergerak walaupun tanpa beban (diuji dengan servo tester), servo tersebut rosak dan perlu diganti.</w:t>
      </w:r>
    </w:p>
    <w:p>
      <w:pPr>
        <w:pStyle w:val="Heading2"/>
        <w:spacing w:after="120" w:before="300"/>
      </w:pPr>
      <w:r>
        <w:rPr>
          <w:b/>
          <w:bCs/>
          <w:color w:val="2E74B5"/>
          <w:sz w:val="24"/>
          <w:szCs w:val="24"/>
        </w:rPr>
        <w:t xml:space="preserve">12.6 WiFi 5GHz Tidak Dikesan / Gagal Sambung</w:t>
      </w:r>
    </w:p>
    <w:p>
      <w:pPr>
        <w:spacing w:after="140" w:line="300"/>
      </w:pPr>
      <w:r>
        <w:rPr>
          <w:sz w:val="21"/>
          <w:szCs w:val="21"/>
        </w:rPr>
        <w:t xml:space="preserve">Set WiFi country dahulu (5GHz disekat sepenuhnya tanpa country code yang betul):</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12.7 XRDP Terputus Selepas Log Masuk (“Authentication agent already exists”)</w:t>
      </w:r>
    </w:p>
    <w:p>
      <w:pPr>
        <w:spacing w:after="140" w:line="300"/>
      </w:pPr>
      <w:r>
        <w:rPr>
          <w:sz w:val="21"/>
          <w:szCs w:val="21"/>
        </w:rPr>
        <w:t xml:space="preserve">Berlaku pada Debian Trixie apabila user yang sama log masuk serentak pada skrin fizikal (autologin) dan RDP. Jalankan Menu 19 (Setup Remote Access) — ia akan automatik menetapkan skrin fizikal ke mod Console selamat digunakan bersama RDP.</w:t>
      </w:r>
    </w:p>
    <w:p>
      <w:pPr>
        <w:pStyle w:val="Heading2"/>
        <w:spacing w:after="120" w:before="300"/>
      </w:pPr>
      <w:r>
        <w:rPr>
          <w:b/>
          <w:bCs/>
          <w:color w:val="2E74B5"/>
          <w:sz w:val="24"/>
          <w:szCs w:val="24"/>
        </w:rPr>
        <w:t xml:space="preserve">12.8 Skrin Hitam Selepas Log Masuk RDP (Session: Xorg)</w:t>
      </w:r>
    </w:p>
    <w:p>
      <w:pPr>
        <w:spacing w:after="140" w:line="300"/>
      </w:pPr>
      <w:r>
        <w:rPr>
          <w:sz w:val="21"/>
          <w:szCs w:val="21"/>
        </w:rPr>
        <w:t xml:space="preserve">Pada Bookworm, log masuk RDP kadang menunjukkan skrin HITAM (hanya kursor) selepas berjaya log masuk. Ini punca biasa: xrdp mewarisi pembolehubah DBUS_SESSION_BUS_ADDRESS / XDG_RUNTIME_DIR yang lapuk daripada sesi lain, menyebabkan sesi desktop gagal start secara senyap.</w:t>
      </w:r>
    </w:p>
    <w:p>
      <w:pPr>
        <w:spacing w:after="140" w:line="300"/>
      </w:pPr>
      <w:r>
        <w:rPr>
          <w:sz w:val="21"/>
          <w:szCs w:val="21"/>
        </w:rPr>
        <w:t xml:space="preserve">Menu 19 (Setup Remote Access) kini menampal isu ini secara AUTOMATIK. Jika masih berlaku (contoh selepas kemas kini manual), baiki terus dengan:</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cp /etc/xrdp/startwm.sh /etc/xrdp/startwm.sh.bak</w:t>
            </w:r>
          </w:p>
          <w:p>
            <w:pPr>
              <w:spacing w:after="0" w:line="264"/>
            </w:pPr>
            <w:r>
              <w:rPr>
                <w:rFonts w:ascii="Consolas" w:cs="Consolas" w:eastAsia="Consolas" w:hAnsi="Consolas"/>
                <w:color w:val="1a1a1a"/>
                <w:sz w:val="19"/>
                <w:szCs w:val="19"/>
              </w:rPr>
              <w:t xml:space="preserve">sudo sed -i '/^test -x \/etc\/X11\/Xsession/i unset DBUS_SESSION_BUS_ADDRESS\nunset XDG_RUNTIME_DIR' /etc/xrdp/startwm.sh</w:t>
            </w:r>
          </w:p>
          <w:p>
            <w:pPr>
              <w:spacing w:after="0" w:line="264"/>
            </w:pPr>
            <w:r>
              <w:rPr>
                <w:rFonts w:ascii="Consolas" w:cs="Consolas" w:eastAsia="Consolas" w:hAnsi="Consolas"/>
                <w:color w:val="1a1a1a"/>
                <w:sz w:val="19"/>
                <w:szCs w:val="19"/>
              </w:rPr>
              <w:t xml:space="preserve">sudo systemctl restart xrdp</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34A853" w:sz="4"/>
              <w:left w:val="single" w:color="34A853" w:sz="24"/>
              <w:bottom w:val="single" w:color="34A853" w:sz="4"/>
              <w:right w:val="single" w:color="34A853" w:sz="4"/>
            </w:tcBorders>
            <w:shd w:fill="E6F4EA" w:color="auto" w:val="clear"/>
            <w:tcMar>
              <w:top w:type="dxa" w:w="140"/>
              <w:left w:type="dxa" w:w="200"/>
              <w:bottom w:type="dxa" w:w="140"/>
              <w:right w:type="dxa" w:w="200"/>
            </w:tcMar>
          </w:tcPr>
          <w:p>
            <w:pPr>
              <w:spacing w:after="60"/>
            </w:pPr>
            <w:r>
              <w:rPr>
                <w:b/>
                <w:bCs/>
                <w:sz w:val="21"/>
                <w:szCs w:val="21"/>
              </w:rPr>
              <w:t xml:space="preserve">✓ Bukan perlu 2 akaun / mod console</w:t>
            </w:r>
          </w:p>
          <w:p>
            <w:pPr>
              <w:spacing w:after="0" w:line="280"/>
            </w:pPr>
            <w:r>
              <w:rPr>
                <w:sz w:val="20"/>
                <w:szCs w:val="20"/>
              </w:rPr>
              <w:t xml:space="preserve">Selepas patch ini, SATU akaun boleh log masuk di skrin HDMI dan Remote Desktop (Xorg) SERENTAK pada Bookworm — tiada perlu cipta akaun kedua atau tukar skrin fizikal ke mod Console. Apa yang diedit di sesi RDP TIDAK akan dipaparkan di skrin HDMI, kerana ia memang dua sesi desktop yang berasingan (bukan “mirror” seperti VNC).</w:t>
            </w:r>
          </w:p>
        </w:tc>
      </w:tr>
    </w:tbl>
    <w:p>
      <w:pPr>
        <w:pStyle w:val="Heading2"/>
        <w:spacing w:after="120" w:before="300"/>
      </w:pPr>
      <w:r>
        <w:rPr>
          <w:b/>
          <w:bCs/>
          <w:color w:val="2E74B5"/>
          <w:sz w:val="24"/>
          <w:szCs w:val="24"/>
        </w:rPr>
        <w:t xml:space="preserve">12.9 Pilihan Menu Salah Selepas “Press Any Key” (contoh “[B9”)</w:t>
      </w:r>
    </w:p>
    <w:p>
      <w:pPr>
        <w:spacing w:after="140" w:line="300"/>
      </w:pPr>
      <w:r>
        <w:rPr>
          <w:sz w:val="21"/>
          <w:szCs w:val="21"/>
        </w:rPr>
        <w:t xml:space="preserve">Jika menu app menunjukkan pilihan tidak sah dengan huruf terlepas di hadapan nombor (contoh menaip 9 tetapi terpapar “[B9”), ini disebabkan kekunci anak panah (↑↓←→) ditekan semasa “Press any key to return to menu”. Anak panah menghantar 3-byte (ESC + [ + huruf) tetapi hanya 1 byte dibaca, baki 2 byte bocor ke pilihan menu seterusnya. Isu ini telah dibaiki (RawKey.drainPending()) — pastikan menggunakan versi terkini (git pull).</w:t>
      </w:r>
    </w:p>
    <w:p>
      <w:pPr>
        <w:pStyle w:val="ListParagraph"/>
        <w:numPr>
          <w:ilvl w:val="0"/>
          <w:numId w:val="2"/>
        </w:numPr>
        <w:spacing w:after="80"/>
      </w:pPr>
      <w:r>
        <w:rPr>
          <w:sz w:val="21"/>
          <w:szCs w:val="21"/>
        </w:rPr>
        <w:t xml:space="preserve">Elakkan menekan anak panah semasa “Press any key”; guna kekunci lain (contoh Enter atau space).</w:t>
      </w:r>
    </w:p>
    <w:p>
      <w:pPr>
        <w:pStyle w:val="Heading2"/>
        <w:spacing w:after="120" w:before="300"/>
      </w:pPr>
      <w:r>
        <w:rPr>
          <w:b/>
          <w:bCs/>
          <w:color w:val="2E74B5"/>
          <w:sz w:val="24"/>
          <w:szCs w:val="24"/>
        </w:rPr>
        <w:t xml:space="preserve">12.10 Line Sensor SumoBot (QTI) — Tidak Disokong Lagi</w:t>
      </w:r>
    </w:p>
    <w:p>
      <w:pPr>
        <w:spacing w:after="140" w:line="300"/>
      </w:pPr>
      <w:r>
        <w:rPr>
          <w:sz w:val="21"/>
          <w:szCs w:val="21"/>
        </w:rPr>
        <w:t xml:space="preserve">Line sensor QTI Parallax pada versi awal cuba disokong menggunakan kaedah RC-time melalui GPIO (Menu 17 lama). Selepas siasatan menyeluruh — wiring disahkan betul mengikut label B/R/W papan litar, LED IR disahkan menyala, GND disahkan sepunya dengan Pi, pin GPIO ditukar ke yang baharu (menyingkirkan kemungkinan GPIO rosak) — bacaan tetap tidak bertindak balas kepada permukaan hitam/putih.</w:t>
      </w:r>
    </w:p>
    <w:p>
      <w:pPr>
        <w:spacing w:after="140" w:line="300"/>
      </w:pPr>
      <w:r>
        <w:rPr>
          <w:sz w:val="21"/>
          <w:szCs w:val="21"/>
        </w:rPr>
        <w:t xml:space="preserve">Diagnostik standalone (charge-then-watch selama 5 saat penuh) mengesahkan pin kekal HIGH tanpa pernah discas walaupun disinari lampu suluh terang. Kesimpulan paling munasabah: kedua-dua fototransistor QTI rosak, kemungkinan besar akibat pendedahan 5V berterusan semasa wiring tidak betul pada peringkat awal ujian.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Keputusan</w:t>
            </w:r>
          </w:p>
          <w:p>
            <w:pPr>
              <w:spacing w:after="0" w:line="280"/>
            </w:pPr>
            <w:r>
              <w:rPr>
                <w:sz w:val="20"/>
                <w:szCs w:val="20"/>
              </w:rPr>
              <w:t xml:space="preserve">Ciri line sensor telah DIBUANG sepenuhnya daripada aplikasi (LineSensorTest.java, skrip diagnostik, tetapan config). Menu Full Test SUMOBOT (18) kekal — cuma tanpa overlay status line sensor. Jika sensor QTI baharu diperoleh pada masa depan, kaedah RC-time yang sama (dengan SET_PULL_NONE pada GPIO) masih sah digunakan semula.</w:t>
            </w:r>
          </w:p>
        </w:tc>
      </w:tr>
    </w:tbl>
    <w:p>
      <w:pPr>
        <w:pStyle w:val="Heading2"/>
        <w:spacing w:after="120" w:before="300"/>
      </w:pPr>
      <w:r>
        <w:rPr>
          <w:b/>
          <w:bCs/>
          <w:color w:val="2E74B5"/>
          <w:sz w:val="24"/>
          <w:szCs w:val="24"/>
        </w:rPr>
        <w:t xml:space="preserve">12.11 Build/Compile Terasa Perlahan</w:t>
      </w:r>
    </w:p>
    <w:p>
      <w:pPr>
        <w:spacing w:after="140" w:line="300"/>
      </w:pPr>
      <w:r>
        <w:rPr>
          <w:sz w:val="21"/>
          <w:szCs w:val="21"/>
        </w:rPr>
        <w:t xml:space="preserve">scripts/run_boebot_test.sh menggunakan “mvn package” (bukan “mvn clean package”), supaya Maven hanya mengkompil fail Java yang berubah (incremental) — jauh lebih laju berbanding kompil semula SEMUA fail setiap kali app dijalankan. Jika sesuatu terasa lapuk/pelik selepas refactor besar, jalankan pembersihan penuh secara manual sekali:</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mvn clean package</w:t>
            </w:r>
          </w:p>
        </w:tc>
      </w:tr>
    </w:tbl>
    <w:p>
      <w:pPr>
        <w:spacing w:after="160"/>
      </w:pPr>
    </w:p>
    <w:p>
      <w:pPr>
        <w:spacing w:after="200"/>
      </w:pPr>
    </w:p>
    <w:p>
      <w:pPr>
        <w:pStyle w:val="Heading1"/>
        <w:pBdr>
          <w:bottom w:val="single" w:color="1F3864" w:sz="6"/>
        </w:pBdr>
        <w:spacing w:after="200" w:before="400"/>
      </w:pPr>
      <w:r>
        <w:rPr>
          <w:b/>
          <w:bCs/>
          <w:color w:val="1F3864"/>
          <w:sz w:val="30"/>
          <w:szCs w:val="30"/>
        </w:rPr>
        <w:t xml:space="preserve">13. Nota Keselamatan Penting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Sentiasa shutdown dengan betul</w:t>
            </w:r>
          </w:p>
          <w:p>
            <w:pPr>
              <w:spacing w:after="0" w:line="280"/>
            </w:pPr>
            <w:r>
              <w:rPr>
                <w:sz w:val="20"/>
                <w:szCs w:val="20"/>
              </w:rPr>
              <w:t xml:space="preserve">Elakkan mencabut kuasa terus tanpa shutdown yang betul — ini punca utama SD card dan git repository menjadi rosak. Sentiasa jalankan sudo shutdown -h now dan tunggu lampu Pi berhenti berkelip sebelum mencabut kuasa.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Angkat tayar sebelum test servo</w:t>
            </w:r>
          </w:p>
          <w:p>
            <w:pPr>
              <w:spacing w:after="0" w:line="280"/>
            </w:pPr>
            <w:r>
              <w:rPr>
                <w:sz w:val="20"/>
                <w:szCs w:val="20"/>
              </w:rPr>
              <w:t xml:space="preserve">SENTIASA angkat kedua-dua tayar BOEBOT dari lantai sebelum menjalankan Menu 4–8 (semua ujian servo tayar &amp; drive control).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3025" w:sz="4"/>
              <w:left w:val="single" w:color="D93025" w:sz="24"/>
              <w:bottom w:val="single" w:color="D93025" w:sz="4"/>
              <w:right w:val="single" w:color="D93025" w:sz="4"/>
            </w:tcBorders>
            <w:shd w:fill="FCE8E6" w:color="auto" w:val="clear"/>
            <w:tcMar>
              <w:top w:type="dxa" w:w="140"/>
              <w:left w:type="dxa" w:w="200"/>
              <w:bottom w:type="dxa" w:w="140"/>
              <w:right w:type="dxa" w:w="200"/>
            </w:tcMar>
          </w:tcPr>
          <w:p>
            <w:pPr>
              <w:spacing w:after="60"/>
            </w:pPr>
            <w:r>
              <w:rPr>
                <w:b/>
                <w:bCs/>
                <w:sz w:val="21"/>
                <w:szCs w:val="21"/>
              </w:rPr>
              <w:t xml:space="preserve">⚠ Jangan paksa gripper</w:t>
            </w:r>
          </w:p>
          <w:p>
            <w:pPr>
              <w:spacing w:after="0" w:line="280"/>
            </w:pPr>
            <w:r>
              <w:rPr>
                <w:sz w:val="20"/>
                <w:szCs w:val="20"/>
              </w:rPr>
              <w:t xml:space="preserve">Jangan paksa gripper melepasi had mekanikalnya. Jika servo berbunyi stall (buzz berterusan), berhenti serta-merta dan semak pemasangan horn/linkage.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800" w:sz="4"/>
              <w:left w:val="single" w:color="E8B800" w:sz="24"/>
              <w:bottom w:val="single" w:color="E8B800" w:sz="4"/>
              <w:right w:val="single" w:color="E8B800" w:sz="4"/>
            </w:tcBorders>
            <w:shd w:fill="FFF4CE" w:color="auto" w:val="clear"/>
            <w:tcMar>
              <w:top w:type="dxa" w:w="140"/>
              <w:left w:type="dxa" w:w="200"/>
              <w:bottom w:type="dxa" w:w="140"/>
              <w:right w:type="dxa" w:w="200"/>
            </w:tcMar>
          </w:tcPr>
          <w:p>
            <w:pPr>
              <w:spacing w:after="60"/>
            </w:pPr>
            <w:r>
              <w:rPr>
                <w:b/>
                <w:bCs/>
                <w:sz w:val="21"/>
                <w:szCs w:val="21"/>
              </w:rPr>
              <w:t xml:space="preserve">ℹ Kuasa berasingan untuk Servo HAT</w:t>
            </w:r>
          </w:p>
          <w:p>
            <w:pPr>
              <w:spacing w:after="0" w:line="280"/>
            </w:pPr>
            <w:r>
              <w:rPr>
                <w:sz w:val="20"/>
                <w:szCs w:val="20"/>
              </w:rPr>
              <w:t xml:space="preserve">Servo HAT memerlukan bekalan kuasa VIN sendiri (6–12V). Jangan bergantung sepenuhnya pada kuasa USB Raspberry Pi untuk memacu servo, terutamanya gripper MG90S yang menarik arus tinggi semasa stall.</w:t>
            </w:r>
          </w:p>
        </w:tc>
      </w:tr>
    </w:tbl>
    <w:p>
      <w:r>
        <w:br w:type="page"/>
      </w:r>
    </w:p>
    <w:p>
      <w:pPr>
        <w:pStyle w:val="Heading1"/>
        <w:pBdr>
          <w:bottom w:val="single" w:color="1F3864" w:sz="6"/>
        </w:pBdr>
        <w:spacing w:after="200" w:before="400"/>
      </w:pPr>
      <w:r>
        <w:rPr>
          <w:b/>
          <w:bCs/>
          <w:color w:val="1F3864"/>
          <w:sz w:val="30"/>
          <w:szCs w:val="30"/>
        </w:rPr>
        <w:t xml:space="preserve">Lampiran: Rujukan Pantas Semua Arahan</w:t>
      </w:r>
    </w:p>
    <w:p>
      <w:pPr>
        <w:pStyle w:val="Heading2"/>
        <w:spacing w:after="120" w:before="300"/>
      </w:pPr>
      <w:r>
        <w:rPr>
          <w:b/>
          <w:bCs/>
          <w:color w:val="2E74B5"/>
          <w:sz w:val="24"/>
          <w:szCs w:val="24"/>
        </w:rPr>
        <w:t xml:space="preserve">A. Clone &amp; Install (pemasangan pertama kali)</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w:t>
            </w:r>
          </w:p>
          <w:p>
            <w:pPr>
              <w:spacing w:after="0" w:line="264"/>
            </w:pPr>
            <w:r>
              <w:rPr>
                <w:rFonts w:ascii="Consolas" w:cs="Consolas" w:eastAsia="Consolas" w:hAnsi="Consolas"/>
                <w:color w:val="1a1a1a"/>
                <w:sz w:val="19"/>
                <w:szCs w:val="19"/>
              </w:rPr>
              <w:t xml:space="preserve">git clone -b master https://github.com/acistech8385/BOEBOT_RPI5_CAM3_TOF.git</w:t>
            </w:r>
          </w:p>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chmod +x scripts/install_boebot.sh scripts/run_boebot_test.sh scripts/setup_remote_access.sh</w:t>
            </w:r>
          </w:p>
        </w:tc>
      </w:tr>
    </w:tbl>
    <w:p>
      <w:pPr>
        <w:spacing w:after="160"/>
      </w:pP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./scripts/install_boebot.sh</w:t>
            </w:r>
          </w:p>
        </w:tc>
      </w:tr>
    </w:tbl>
    <w:p>
      <w:pPr>
        <w:spacing w:after="160"/>
      </w:pP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reboot</w:t>
            </w:r>
          </w:p>
        </w:tc>
      </w:tr>
    </w:tbl>
    <w:p>
      <w:pPr>
        <w:spacing w:after="160"/>
      </w:pPr>
    </w:p>
    <w:p>
      <w:pPr>
        <w:pStyle w:val="Heading2"/>
        <w:spacing w:after="120" w:before="300"/>
      </w:pPr>
      <w:r>
        <w:rPr>
          <w:b/>
          <w:bCs/>
          <w:color w:val="2E74B5"/>
          <w:sz w:val="24"/>
          <w:szCs w:val="24"/>
        </w:rPr>
        <w:t xml:space="preserve">B. Menjalankan Aplikasi</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./scripts/run_boebot_test.sh</w:t>
            </w:r>
          </w:p>
        </w:tc>
      </w:tr>
    </w:tbl>
    <w:p>
      <w:pPr>
        <w:spacing w:after="160"/>
      </w:pPr>
    </w:p>
    <w:p>
      <w:pPr>
        <w:pStyle w:val="Heading2"/>
        <w:spacing w:after="120" w:before="300"/>
      </w:pPr>
      <w:r>
        <w:rPr>
          <w:b/>
          <w:bCs/>
          <w:color w:val="2E74B5"/>
          <w:sz w:val="24"/>
          <w:szCs w:val="24"/>
        </w:rPr>
        <w:t xml:space="preserve">C. Mengemaskini Kod (Selepas Kemas Kini di GitHub)</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git checkout -- scripts/install_boebot.sh scripts/run_boebot_test.sh scripts/setup_remote_access.sh</w:t>
            </w:r>
          </w:p>
          <w:p>
            <w:pPr>
              <w:spacing w:after="0" w:line="264"/>
            </w:pPr>
            <w:r>
              <w:rPr>
                <w:rFonts w:ascii="Consolas" w:cs="Consolas" w:eastAsia="Consolas" w:hAnsi="Consolas"/>
                <w:color w:val="1a1a1a"/>
                <w:sz w:val="19"/>
                <w:szCs w:val="19"/>
              </w:rPr>
              <w:t xml:space="preserve">git pull</w:t>
            </w:r>
          </w:p>
        </w:tc>
      </w:tr>
    </w:tbl>
    <w:p>
      <w:pPr>
        <w:spacing w:after="160"/>
      </w:pP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./scripts/run_boebot_test.sh</w:t>
            </w:r>
          </w:p>
        </w:tc>
      </w:tr>
    </w:tbl>
    <w:p>
      <w:pPr>
        <w:spacing w:after="160"/>
      </w:pPr>
    </w:p>
    <w:p>
      <w:pPr>
        <w:pStyle w:val="Heading2"/>
        <w:spacing w:after="120" w:before="300"/>
      </w:pPr>
      <w:r>
        <w:rPr>
          <w:b/>
          <w:bCs/>
          <w:color w:val="2E74B5"/>
          <w:sz w:val="24"/>
          <w:szCs w:val="24"/>
        </w:rPr>
        <w:t xml:space="preserve">D. Semakan Hardware Pantas</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i2cdetect -y 1</w:t>
            </w:r>
          </w:p>
          <w:p>
            <w:pPr>
              <w:spacing w:after="0" w:line="264"/>
            </w:pPr>
            <w:r>
              <w:rPr>
                <w:rFonts w:ascii="Consolas" w:cs="Consolas" w:eastAsia="Consolas" w:hAnsi="Consolas"/>
                <w:color w:val="1a1a1a"/>
                <w:sz w:val="19"/>
                <w:szCs w:val="19"/>
              </w:rPr>
              <w:t xml:space="preserve">rpicam-hello --list-cameras</w:t>
            </w:r>
          </w:p>
          <w:p>
            <w:pPr>
              <w:spacing w:after="0" w:line="264"/>
            </w:pPr>
            <w:r>
              <w:rPr>
                <w:rFonts w:ascii="Consolas" w:cs="Consolas" w:eastAsia="Consolas" w:hAnsi="Consolas"/>
                <w:color w:val="1a1a1a"/>
                <w:sz w:val="19"/>
                <w:szCs w:val="19"/>
              </w:rPr>
              <w:t xml:space="preserve">hostname -I</w:t>
            </w:r>
          </w:p>
        </w:tc>
      </w:tr>
    </w:tbl>
    <w:p>
      <w:pPr>
        <w:spacing w:after="160"/>
      </w:pPr>
    </w:p>
    <w:p>
      <w:pPr>
        <w:pStyle w:val="Heading2"/>
        <w:spacing w:after="120" w:before="300"/>
      </w:pPr>
      <w:r>
        <w:rPr>
          <w:b/>
          <w:bCs/>
          <w:color w:val="2E74B5"/>
          <w:sz w:val="24"/>
          <w:szCs w:val="24"/>
        </w:rPr>
        <w:t xml:space="preserve">E. Henti Kecemasan Servo (Tanpa App)</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i2cset -y 1 0x40 0xFD 0x10</w:t>
            </w:r>
          </w:p>
        </w:tc>
      </w:tr>
    </w:tbl>
    <w:p>
      <w:pPr>
        <w:spacing w:after="160"/>
      </w:pPr>
    </w:p>
    <w:p>
      <w:pPr>
        <w:pStyle w:val="Heading2"/>
        <w:spacing w:after="120" w:before="300"/>
      </w:pPr>
      <w:r>
        <w:rPr>
          <w:b/>
          <w:bCs/>
          <w:color w:val="2E74B5"/>
          <w:sz w:val="24"/>
          <w:szCs w:val="24"/>
        </w:rPr>
        <w:t xml:space="preserve">F. WiFi Troubleshooting</w:t>
      </w: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raspi-config nonint do_wifi_country MY</w:t>
            </w:r>
          </w:p>
        </w:tc>
      </w:tr>
    </w:tbl>
    <w:p>
      <w:pPr>
        <w:spacing w:after="160"/>
      </w:pPr>
    </w:p>
    <w:p>
      <w:pPr>
        <w:spacing w:after="60"/>
      </w:pPr>
      <w:r>
        <w:rPr>
          <w:b/>
          <w:bCs/>
          <w:color w:val="D93025"/>
          <w:sz w:val="18"/>
          <w:szCs w:val="18"/>
        </w:rPr>
        <w:t xml:space="preserve">⚠ JALANKAN SATU PERSATU (line by line) — jangan tampal semua sekali gus.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sudo nmcli device wifi rescan</w:t>
            </w:r>
          </w:p>
          <w:p>
            <w:pPr>
              <w:spacing w:after="0" w:line="264"/>
            </w:pPr>
            <w:r>
              <w:rPr>
                <w:rFonts w:ascii="Consolas" w:cs="Consolas" w:eastAsia="Consolas" w:hAnsi="Consolas"/>
                <w:color w:val="1a1a1a"/>
                <w:sz w:val="19"/>
                <w:szCs w:val="19"/>
              </w:rPr>
              <w:t xml:space="preserve">sudo nmcli device wifi connect "NAMA_WIFI" password "PASSWORD_WIFI"</w:t>
            </w:r>
          </w:p>
          <w:p>
            <w:pPr>
              <w:spacing w:after="0" w:line="264"/>
            </w:pPr>
            <w:r>
              <w:rPr>
                <w:rFonts w:ascii="Consolas" w:cs="Consolas" w:eastAsia="Consolas" w:hAnsi="Consolas"/>
                <w:color w:val="1a1a1a"/>
                <w:sz w:val="19"/>
                <w:szCs w:val="19"/>
              </w:rPr>
              <w:t xml:space="preserve">hostname -I</w:t>
            </w:r>
          </w:p>
        </w:tc>
      </w:tr>
    </w:tbl>
    <w:p>
      <w:pPr>
        <w:spacing w:after="160"/>
      </w:pPr>
    </w:p>
    <w:p>
      <w:pPr>
        <w:pStyle w:val="Heading2"/>
        <w:spacing w:after="120" w:before="300"/>
      </w:pPr>
      <w:r>
        <w:rPr>
          <w:b/>
          <w:bCs/>
          <w:color w:val="2E74B5"/>
          <w:sz w:val="24"/>
          <w:szCs w:val="24"/>
        </w:rPr>
        <w:t xml:space="preserve">G. Baiki Git Repository Rosak</w:t>
      </w:r>
    </w:p>
    <w:p>
      <w:pPr>
        <w:spacing w:after="60"/>
      </w:pPr>
      <w:r>
        <w:rPr>
          <w:b/>
          <w:bCs/>
          <w:color w:val="1E7B34"/>
          <w:sz w:val="18"/>
          <w:szCs w:val="18"/>
        </w:rPr>
        <w:t xml:space="preserve">✓ Boleh salin &amp; tampal SEKALIGUS (satu blok).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B7B7" w:sz="4"/>
              <w:left w:val="single" w:color="B7B7B7" w:sz="4"/>
              <w:bottom w:val="single" w:color="B7B7B7" w:sz="4"/>
              <w:right w:val="single" w:color="B7B7B7" w:sz="4"/>
            </w:tcBorders>
            <w:shd w:fill="F3F3F3" w:color="auto" w:val="clear"/>
            <w:tcMar>
              <w:top w:type="dxa" w:w="120"/>
              <w:left w:type="dxa" w:w="160"/>
              <w:bottom w:type="dxa" w:w="120"/>
              <w:right w:type="dxa" w:w="160"/>
            </w:tcMar>
          </w:tcPr>
          <w:p>
            <w:pPr>
              <w:spacing w:after="0" w:line="264"/>
            </w:pPr>
            <w:r>
              <w:rPr>
                <w:rFonts w:ascii="Consolas" w:cs="Consolas" w:eastAsia="Consolas" w:hAnsi="Consolas"/>
                <w:color w:val="1a1a1a"/>
                <w:sz w:val="19"/>
                <w:szCs w:val="19"/>
              </w:rPr>
              <w:t xml:space="preserve">cd ~/BOEBOT_RPI5_CAM3_TOF</w:t>
            </w:r>
          </w:p>
          <w:p>
            <w:pPr>
              <w:spacing w:after="0" w:line="264"/>
            </w:pPr>
            <w:r>
              <w:rPr>
                <w:rFonts w:ascii="Consolas" w:cs="Consolas" w:eastAsia="Consolas" w:hAnsi="Consolas"/>
                <w:color w:val="1a1a1a"/>
                <w:sz w:val="19"/>
                <w:szCs w:val="19"/>
              </w:rPr>
              <w:t xml:space="preserve">find .git/objects -type f -empty -delete</w:t>
            </w:r>
          </w:p>
          <w:p>
            <w:pPr>
              <w:spacing w:after="0" w:line="264"/>
            </w:pPr>
            <w:r>
              <w:rPr>
                <w:rFonts w:ascii="Consolas" w:cs="Consolas" w:eastAsia="Consolas" w:hAnsi="Consolas"/>
                <w:color w:val="1a1a1a"/>
                <w:sz w:val="19"/>
                <w:szCs w:val="19"/>
              </w:rPr>
              <w:t xml:space="preserve">git fetch origin</w:t>
            </w:r>
          </w:p>
          <w:p>
            <w:pPr>
              <w:spacing w:after="0" w:line="264"/>
            </w:pPr>
            <w:r>
              <w:rPr>
                <w:rFonts w:ascii="Consolas" w:cs="Consolas" w:eastAsia="Consolas" w:hAnsi="Consolas"/>
                <w:color w:val="1a1a1a"/>
                <w:sz w:val="19"/>
                <w:szCs w:val="19"/>
              </w:rPr>
              <w:t xml:space="preserve">git reset --hard origin/master</w:t>
            </w:r>
          </w:p>
        </w:tc>
      </w:tr>
    </w:tbl>
    <w:p>
      <w:pPr>
        <w:spacing w:after="160"/>
      </w:pPr>
    </w:p>
    <w:p>
      <w:pPr>
        <w:spacing w:after="300"/>
      </w:pPr>
    </w:p>
    <w:p>
      <w:pPr>
        <w:pBdr>
          <w:top w:val="single" w:color="B7B7B7" w:sz="4"/>
        </w:pBdr>
        <w:spacing w:before="200"/>
        <w:jc w:val="center"/>
      </w:pPr>
      <w:r>
        <w:rPr>
          <w:i/>
          <w:iCs/>
          <w:color w:val="777777"/>
          <w:sz w:val="18"/>
          <w:szCs w:val="18"/>
        </w:rPr>
        <w:t xml:space="preserve">BOEBOT RPi5 Hardware Test App — ACIS Technology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4e2f0f98e8ec657f60241d371b18aaba66c503.png"/><Relationship Id="rId8" Type="http://schemas.openxmlformats.org/officeDocument/2006/relationships/image" Target="media/1b586c41c2a7b91eea6da28cb2a8fd6a0b3fe433.png"/><Relationship Id="rId9" Type="http://schemas.openxmlformats.org/officeDocument/2006/relationships/image" Target="media/3ec1794b6cb889d10c581f0e078808697f3d646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2026-07-19T16:47:06.150Z</dcterms:created>
  <dcterms:modified xsi:type="dcterms:W3CDTF">2026-07-19T16:47:06.151Z</dcterms:modified>
</cp:coreProperties>
</file>

<file path=docProps/custom.xml><?xml version="1.0" encoding="utf-8"?>
<Properties xmlns="http://schemas.openxmlformats.org/officeDocument/2006/custom-properties" xmlns:vt="http://schemas.openxmlformats.org/officeDocument/2006/docPropsVTypes"/>
</file>