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ABD" w:rsidRDefault="00EC6911" w:rsidP="00EC6911">
      <w:pPr>
        <w:pStyle w:val="Akapitzlist"/>
        <w:numPr>
          <w:ilvl w:val="0"/>
          <w:numId w:val="1"/>
        </w:numPr>
      </w:pPr>
      <w:r>
        <w:t xml:space="preserve">Proszę wskazać stwierdzenie </w:t>
      </w:r>
      <w:r>
        <w:rPr>
          <w:b/>
        </w:rPr>
        <w:t>nieprawdziwe</w:t>
      </w:r>
      <w:r>
        <w:t>:</w:t>
      </w:r>
      <w:r>
        <w:br/>
        <w:t>a) Problemem dualnym do problemu maksymalizacji jest pewien problem minimalizacji</w:t>
      </w:r>
      <w:r>
        <w:br/>
        <w:t>b)Problemem dualnym do problemu programowania liniowego jest pewien problem programowania liniowego</w:t>
      </w:r>
      <w:r>
        <w:br/>
      </w:r>
      <w:r w:rsidRPr="00EC6911">
        <w:rPr>
          <w:color w:val="00B050"/>
        </w:rPr>
        <w:t>c)Wartość optymalna zadania dualnego stanowi ograniczenie dolne dla wartości optymalnej maksymalizowanego zadania prymalnego</w:t>
      </w:r>
      <w:r>
        <w:br/>
        <w:t>d)W ogólności odstęp dualności może być zerowy</w:t>
      </w:r>
    </w:p>
    <w:p w:rsidR="008A516C" w:rsidRDefault="008A516C" w:rsidP="008A516C">
      <w:pPr>
        <w:pStyle w:val="Akapitzlist"/>
      </w:pPr>
      <w:r>
        <w:t>e)odstęp dualności jest zawsze zerowy dla zadań programowania liniowego</w:t>
      </w:r>
    </w:p>
    <w:p w:rsidR="008A516C" w:rsidRDefault="008A516C" w:rsidP="008A516C">
      <w:pPr>
        <w:pStyle w:val="Akapitzlist"/>
        <w:rPr>
          <w:color w:val="00B050"/>
        </w:rPr>
      </w:pPr>
      <w:r>
        <w:t>f)</w:t>
      </w:r>
      <w:r w:rsidRPr="008A516C">
        <w:rPr>
          <w:color w:val="00B050"/>
        </w:rPr>
        <w:t xml:space="preserve"> </w:t>
      </w:r>
      <w:r w:rsidRPr="00EC6911">
        <w:rPr>
          <w:color w:val="00B050"/>
        </w:rPr>
        <w:t xml:space="preserve">Wartość optymalna zadania dualnego stanowi ograniczenie </w:t>
      </w:r>
      <w:r>
        <w:rPr>
          <w:color w:val="00B050"/>
        </w:rPr>
        <w:t>górne</w:t>
      </w:r>
      <w:r w:rsidRPr="00EC6911">
        <w:rPr>
          <w:color w:val="00B050"/>
        </w:rPr>
        <w:t xml:space="preserve"> dla wartości optymalnej m</w:t>
      </w:r>
      <w:r>
        <w:rPr>
          <w:color w:val="00B050"/>
        </w:rPr>
        <w:t>inimalizowanego</w:t>
      </w:r>
      <w:r w:rsidRPr="00EC6911">
        <w:rPr>
          <w:color w:val="00B050"/>
        </w:rPr>
        <w:t xml:space="preserve"> zadania prymalnego</w:t>
      </w:r>
    </w:p>
    <w:p w:rsidR="008A516C" w:rsidRDefault="008A516C" w:rsidP="008A516C">
      <w:pPr>
        <w:pStyle w:val="Akapitzlist"/>
      </w:pPr>
      <w:r>
        <w:t>g)odstęp dualności to wartość bezwzględna różnicy między wartością optymalną zadania prymalnego i zadania dualnego do niego</w:t>
      </w:r>
    </w:p>
    <w:p w:rsidR="00EC6911" w:rsidRPr="007A29BF" w:rsidRDefault="00EC6911" w:rsidP="00EC6911">
      <w:pPr>
        <w:pStyle w:val="Akapitzlist"/>
        <w:numPr>
          <w:ilvl w:val="0"/>
          <w:numId w:val="1"/>
        </w:numPr>
      </w:pPr>
      <w:r>
        <w:t xml:space="preserve">Proszę wskazać </w:t>
      </w:r>
      <w:r w:rsidRPr="00EC6911">
        <w:rPr>
          <w:b/>
        </w:rPr>
        <w:t>nieprawdziwe</w:t>
      </w:r>
      <w:r>
        <w:t xml:space="preserve"> stwierdzenie odnoszące się do twierdzenia o komplementarnych warunkach swobody:</w:t>
      </w:r>
      <w:r>
        <w:br/>
        <w:t>a)Orzeka, że jeśli pewne ograniczenie zadania prymalnego jest nieaktywne dla rozwiązania optymalnego, to optymalna wartość zmiennej dualnej związanej z tym ograniczeniem musi być zero</w:t>
      </w:r>
      <w:r>
        <w:br/>
        <w:t>b) Informuje, w jakich warunkach wartość lewej strony pewnego ograniczenia w zadaniu programowania liniowego musi być równa jego prawej stronie dla wartości optymalnych zmiennych decyzyjnych</w:t>
      </w:r>
      <w:r>
        <w:br/>
        <w:t>c)Może być użyte w celu ułatwienia rozwiązania zadania prymalnego, jeśli znane jest rozwiązanie optymalne zadania dualnego</w:t>
      </w:r>
      <w:r>
        <w:br/>
      </w:r>
      <w:r w:rsidRPr="00EC6911">
        <w:rPr>
          <w:color w:val="00B050"/>
        </w:rPr>
        <w:t>d)Orzeka, że liczba zmiennych zadania dualnego jest zawsze mniejsza od liczby ograniczeń zadania prymalneg</w:t>
      </w:r>
      <w:r w:rsidR="007A29BF">
        <w:rPr>
          <w:color w:val="00B050"/>
        </w:rPr>
        <w:t>o</w:t>
      </w:r>
    </w:p>
    <w:p w:rsidR="007A29BF" w:rsidRPr="007A29BF" w:rsidRDefault="007A29BF" w:rsidP="007A29BF">
      <w:pPr>
        <w:pStyle w:val="Akapitzlist"/>
      </w:pPr>
      <w:r w:rsidRPr="007A29BF">
        <w:t>e)Wynika z dowodu słabego twierdzenia o dualności</w:t>
      </w:r>
    </w:p>
    <w:p w:rsidR="00EC6911" w:rsidRPr="002968AD" w:rsidRDefault="00EC6911" w:rsidP="00EC6911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W ogólności odstęp dualności w kontekście problemu prymalnego i skojarzonego z nim problemu dualnego:</w:t>
      </w:r>
      <w:r>
        <w:rPr>
          <w:color w:val="000000" w:themeColor="text1"/>
        </w:rPr>
        <w:br/>
        <w:t>a)Żadna z pozostałych odpowiedzi nie jest prawidłowa</w:t>
      </w:r>
      <w:r>
        <w:rPr>
          <w:color w:val="000000" w:themeColor="text1"/>
        </w:rPr>
        <w:br/>
        <w:t>b)Nie może być większy niż ½</w:t>
      </w:r>
      <w:r>
        <w:rPr>
          <w:color w:val="000000" w:themeColor="text1"/>
        </w:rPr>
        <w:br/>
      </w:r>
      <w:r w:rsidRPr="00EC6911">
        <w:rPr>
          <w:color w:val="00B050"/>
        </w:rPr>
        <w:t>c)Może być dowolnie duży, o ile problem prymalny jest problemem wklęsłym i jednocześnie nie jest problemem nieograniczonym bądź sprzecznym</w:t>
      </w:r>
      <w:r>
        <w:rPr>
          <w:color w:val="000000" w:themeColor="text1"/>
        </w:rPr>
        <w:br/>
        <w:t>d)Może przyjmować wartości ujemne (jest to wniosek przedstawiony w postaci twierdzenia Bendersa, mający istotne zastosowanie przy projektowaniu wydajnych sieci telekomunikacyjnych)</w:t>
      </w:r>
    </w:p>
    <w:p w:rsidR="002968AD" w:rsidRPr="002968AD" w:rsidRDefault="008A516C" w:rsidP="00EC6911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Proszę wskazać st</w:t>
      </w:r>
      <w:r w:rsidR="002968AD">
        <w:rPr>
          <w:color w:val="000000" w:themeColor="text1"/>
        </w:rPr>
        <w:t>w</w:t>
      </w:r>
      <w:r>
        <w:rPr>
          <w:color w:val="000000" w:themeColor="text1"/>
        </w:rPr>
        <w:t>i</w:t>
      </w:r>
      <w:r w:rsidR="002968AD">
        <w:rPr>
          <w:color w:val="000000" w:themeColor="text1"/>
        </w:rPr>
        <w:t xml:space="preserve">erdzenie </w:t>
      </w:r>
      <w:r w:rsidR="002968AD">
        <w:rPr>
          <w:b/>
          <w:color w:val="000000" w:themeColor="text1"/>
        </w:rPr>
        <w:t>nieprawdziwe</w:t>
      </w:r>
      <w:r w:rsidR="002968AD">
        <w:rPr>
          <w:color w:val="000000" w:themeColor="text1"/>
        </w:rPr>
        <w:t>:</w:t>
      </w:r>
      <w:r w:rsidR="002968AD">
        <w:rPr>
          <w:color w:val="000000" w:themeColor="text1"/>
        </w:rPr>
        <w:br/>
        <w:t>a)Problemem dualnym do problemu maksymalizacji jest pewien problem minimalizacji</w:t>
      </w:r>
      <w:r w:rsidR="002968AD">
        <w:rPr>
          <w:color w:val="000000" w:themeColor="text1"/>
        </w:rPr>
        <w:br/>
        <w:t>b)Odstęp dualności jest zawsze nieujemny</w:t>
      </w:r>
      <w:r w:rsidR="002968AD">
        <w:rPr>
          <w:color w:val="000000" w:themeColor="text1"/>
        </w:rPr>
        <w:br/>
        <w:t>c)Odstęp dualności jest zawsze zerowy dla zadań programowania liniowego</w:t>
      </w:r>
      <w:r w:rsidR="002968AD">
        <w:rPr>
          <w:color w:val="000000" w:themeColor="text1"/>
        </w:rPr>
        <w:br/>
      </w:r>
      <w:r w:rsidR="002968AD" w:rsidRPr="002968AD">
        <w:rPr>
          <w:color w:val="00B050"/>
        </w:rPr>
        <w:t>d)Wartość optymalna zadania dualnego stanowi ograniczenie górne dla wartości optymalnej maksymalizowanego zadania prymalnego</w:t>
      </w:r>
      <w:r w:rsidR="002968AD">
        <w:rPr>
          <w:color w:val="000000" w:themeColor="text1"/>
        </w:rPr>
        <w:t xml:space="preserve"> </w:t>
      </w:r>
    </w:p>
    <w:p w:rsidR="002968AD" w:rsidRPr="002968AD" w:rsidRDefault="002968AD" w:rsidP="00EC6911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Silne twierdzenie o dualności dla problemu minimalizacyjnego:</w:t>
      </w:r>
      <w:r>
        <w:rPr>
          <w:color w:val="000000" w:themeColor="text1"/>
        </w:rPr>
        <w:br/>
        <w:t>a)Nie określa relacji między rozwiązaniami optymalnymi problemów prymalnego i dualnego</w:t>
      </w:r>
      <w:r>
        <w:rPr>
          <w:color w:val="000000" w:themeColor="text1"/>
        </w:rPr>
        <w:br/>
      </w:r>
      <w:r w:rsidRPr="002968AD">
        <w:rPr>
          <w:color w:val="00B050"/>
        </w:rPr>
        <w:t>b)Dotyczy również problemów dualnych opartych na relaksacji Lagrange’a problemu wypukłego</w:t>
      </w:r>
      <w:r>
        <w:rPr>
          <w:color w:val="000000" w:themeColor="text1"/>
        </w:rPr>
        <w:br/>
      </w:r>
      <w:r>
        <w:rPr>
          <w:color w:val="000000" w:themeColor="text1"/>
        </w:rPr>
        <w:lastRenderedPageBreak/>
        <w:t>c)Służy do określenia wielkości odstępu dualności dla problemów wklęsłych</w:t>
      </w:r>
      <w:r>
        <w:rPr>
          <w:color w:val="000000" w:themeColor="text1"/>
        </w:rPr>
        <w:br/>
        <w:t>d)Służy do określenia ograniczenia górnego dla rozwiązania optymalnego takiego problemu</w:t>
      </w:r>
    </w:p>
    <w:p w:rsidR="002968AD" w:rsidRPr="008A516C" w:rsidRDefault="002968AD" w:rsidP="00EC6911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Problem poszukiwania przepływu maksymalnego( max flow):</w:t>
      </w:r>
      <w:r>
        <w:rPr>
          <w:color w:val="000000" w:themeColor="text1"/>
        </w:rPr>
        <w:br/>
        <w:t>a)Jest problemem, którego nie da się opisać z użyciem ograniczeń liniowych</w:t>
      </w:r>
      <w:r>
        <w:rPr>
          <w:color w:val="000000" w:themeColor="text1"/>
        </w:rPr>
        <w:br/>
        <w:t>b)Żadna z pozostałych odpowiedzi nie jest poprawna</w:t>
      </w:r>
      <w:r>
        <w:rPr>
          <w:color w:val="000000" w:themeColor="text1"/>
        </w:rPr>
        <w:br/>
        <w:t>c)Jest problemem, którego nie da się opisać z użyciem liniowej funkcji celu</w:t>
      </w:r>
      <w:r>
        <w:rPr>
          <w:color w:val="000000" w:themeColor="text1"/>
        </w:rPr>
        <w:br/>
      </w:r>
      <w:r w:rsidRPr="002968AD">
        <w:rPr>
          <w:color w:val="00B050"/>
        </w:rPr>
        <w:t>d)Wymaga zdefiniowania źródła i ujścia przepływu</w:t>
      </w:r>
    </w:p>
    <w:p w:rsidR="008A516C" w:rsidRPr="008A516C" w:rsidRDefault="008A516C" w:rsidP="008A516C">
      <w:pPr>
        <w:pStyle w:val="Akapitzlist"/>
      </w:pPr>
      <w:r w:rsidRPr="008A516C">
        <w:t>e)do swojego opisania od strony optymalizacyjnej wymaga użycia zadania optymalizacji dyskretnej</w:t>
      </w:r>
    </w:p>
    <w:p w:rsidR="002968AD" w:rsidRPr="008A516C" w:rsidRDefault="002968AD" w:rsidP="00EC6911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Zasada dualności:</w:t>
      </w:r>
      <w:r>
        <w:rPr>
          <w:color w:val="000000" w:themeColor="text1"/>
        </w:rPr>
        <w:br/>
        <w:t>a)Oznacza to samo, co twierdzenie o podwójnej dualizacji</w:t>
      </w:r>
      <w:r>
        <w:rPr>
          <w:color w:val="000000" w:themeColor="text1"/>
        </w:rPr>
        <w:br/>
        <w:t>b)Nie obowiązuje dla zadań programowania liniowego</w:t>
      </w:r>
      <w:r>
        <w:rPr>
          <w:color w:val="000000" w:themeColor="text1"/>
        </w:rPr>
        <w:br/>
      </w:r>
      <w:r w:rsidRPr="002968AD">
        <w:rPr>
          <w:color w:val="00B050"/>
        </w:rPr>
        <w:t>c)Może zostać dowiedziona z użyciem analizy działania algorytmu sympleksowego</w:t>
      </w:r>
      <w:r>
        <w:rPr>
          <w:color w:val="000000" w:themeColor="text1"/>
        </w:rPr>
        <w:br/>
        <w:t>d)Oznacza to samo , co słabe twierdzenie o dualności</w:t>
      </w:r>
    </w:p>
    <w:p w:rsidR="008A516C" w:rsidRDefault="008A516C" w:rsidP="008A516C">
      <w:pPr>
        <w:pStyle w:val="Akapitzlist"/>
        <w:rPr>
          <w:color w:val="000000" w:themeColor="text1"/>
        </w:rPr>
      </w:pPr>
      <w:r>
        <w:rPr>
          <w:color w:val="000000" w:themeColor="text1"/>
        </w:rPr>
        <w:t>e) oznacza, że dualizacja problemu dualnego prowadzi do zadania prymalnego</w:t>
      </w:r>
    </w:p>
    <w:p w:rsidR="008A516C" w:rsidRPr="002968AD" w:rsidRDefault="008A516C" w:rsidP="008A516C">
      <w:pPr>
        <w:pStyle w:val="Akapitzlist"/>
      </w:pPr>
      <w:r>
        <w:rPr>
          <w:color w:val="000000" w:themeColor="text1"/>
        </w:rPr>
        <w:t>f)oznacza to samo co twierdzenie o komplementarnych warunkach swobody</w:t>
      </w:r>
    </w:p>
    <w:p w:rsidR="002968AD" w:rsidRPr="007F01CE" w:rsidRDefault="002968AD" w:rsidP="00EC6911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 xml:space="preserve">Proszę wskazać stwierdzenie, które jest </w:t>
      </w:r>
      <w:r>
        <w:rPr>
          <w:b/>
          <w:color w:val="000000" w:themeColor="text1"/>
        </w:rPr>
        <w:t>nieprawdziwe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  <w:t>a)Algorytm sympleksowy został wymyślony przez George’a Dantziga</w:t>
      </w:r>
      <w:r>
        <w:rPr>
          <w:color w:val="000000" w:themeColor="text1"/>
        </w:rPr>
        <w:br/>
        <w:t>b)Algorytm sympleksowy dostarcza w każdej itracji rozwiązania bazowego</w:t>
      </w:r>
      <w:r>
        <w:rPr>
          <w:color w:val="000000" w:themeColor="text1"/>
        </w:rPr>
        <w:br/>
      </w:r>
      <w:r w:rsidRPr="002968AD">
        <w:rPr>
          <w:color w:val="00B050"/>
        </w:rPr>
        <w:t>c)Algorytm sympleksowy zakłada, że zadanie programowania liniowego używa tej samej liczby ograniczeń co zmiennych</w:t>
      </w:r>
      <w:r>
        <w:rPr>
          <w:color w:val="000000" w:themeColor="text1"/>
        </w:rPr>
        <w:br/>
        <w:t>d)Algorytm sympleksowy wymaga znalezienia w każdej iteracji zmiennej niebazowej wprowadzanej do bazy</w:t>
      </w:r>
    </w:p>
    <w:p w:rsidR="007F01CE" w:rsidRPr="002968AD" w:rsidRDefault="007F01CE" w:rsidP="007F01CE">
      <w:pPr>
        <w:pStyle w:val="Akapitzlist"/>
      </w:pPr>
      <w:r>
        <w:rPr>
          <w:color w:val="000000" w:themeColor="text1"/>
        </w:rPr>
        <w:t>e)Algorytm sympleksowy wymaga znalezienia w każdej iteracji (poza ostatnią) zmiennej bazowej wyprowadzanej z bazy</w:t>
      </w:r>
    </w:p>
    <w:p w:rsidR="002968AD" w:rsidRPr="002968AD" w:rsidRDefault="002968AD" w:rsidP="002968AD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Problem poszukiwania przepływu maksymalnego( max flow):</w:t>
      </w:r>
      <w:r>
        <w:rPr>
          <w:color w:val="000000" w:themeColor="text1"/>
        </w:rPr>
        <w:br/>
        <w:t>a)</w:t>
      </w:r>
      <w:r w:rsidR="00F94317" w:rsidRPr="00F94317">
        <w:rPr>
          <w:color w:val="000000" w:themeColor="text1"/>
        </w:rPr>
        <w:t xml:space="preserve"> </w:t>
      </w:r>
      <w:r w:rsidR="00F94317">
        <w:rPr>
          <w:color w:val="000000" w:themeColor="text1"/>
        </w:rPr>
        <w:t>Jest problemem, którego nie da się opisać z użyciem liniowej funkcji celu</w:t>
      </w:r>
      <w:r>
        <w:rPr>
          <w:color w:val="000000" w:themeColor="text1"/>
        </w:rPr>
        <w:br/>
        <w:t>b)Żadna z pozostałych odpowiedzi nie jest poprawna</w:t>
      </w:r>
      <w:r>
        <w:rPr>
          <w:color w:val="000000" w:themeColor="text1"/>
        </w:rPr>
        <w:br/>
      </w:r>
      <w:r w:rsidRPr="00F94317">
        <w:rPr>
          <w:color w:val="00B050"/>
        </w:rPr>
        <w:t>c)</w:t>
      </w:r>
      <w:r w:rsidR="00F94317" w:rsidRPr="00F94317">
        <w:rPr>
          <w:color w:val="00B050"/>
        </w:rPr>
        <w:t xml:space="preserve"> Jest zadawany na grafie skierowanym ważonym</w:t>
      </w:r>
      <w:r>
        <w:rPr>
          <w:color w:val="000000" w:themeColor="text1"/>
        </w:rPr>
        <w:br/>
      </w:r>
      <w:r w:rsidRPr="00F94317">
        <w:rPr>
          <w:color w:val="000000" w:themeColor="text1"/>
        </w:rPr>
        <w:t>d)</w:t>
      </w:r>
      <w:r w:rsidR="00F94317" w:rsidRPr="00F94317">
        <w:rPr>
          <w:color w:val="000000" w:themeColor="text1"/>
        </w:rPr>
        <w:t xml:space="preserve"> Jest problemem, którego nie da się opisać z użyciem minimalizowanej funkcji celu</w:t>
      </w:r>
    </w:p>
    <w:p w:rsidR="00F94317" w:rsidRPr="002968AD" w:rsidRDefault="00F94317" w:rsidP="00F94317">
      <w:pPr>
        <w:pStyle w:val="Akapitzlist"/>
        <w:numPr>
          <w:ilvl w:val="0"/>
          <w:numId w:val="1"/>
        </w:numPr>
      </w:pPr>
      <w:r>
        <w:rPr>
          <w:color w:val="000000" w:themeColor="text1"/>
        </w:rPr>
        <w:t>Zasada dualności:</w:t>
      </w:r>
      <w:r>
        <w:rPr>
          <w:color w:val="000000" w:themeColor="text1"/>
        </w:rPr>
        <w:br/>
        <w:t>a)Orzeka, że odstęp dualności jest nieujemny</w:t>
      </w:r>
      <w:r>
        <w:rPr>
          <w:color w:val="000000" w:themeColor="text1"/>
        </w:rPr>
        <w:br/>
      </w:r>
      <w:r w:rsidRPr="00F94317">
        <w:rPr>
          <w:color w:val="00B050"/>
        </w:rPr>
        <w:t>b) Oznacza to samo, co silne twierdzenie o du</w:t>
      </w:r>
      <w:r w:rsidR="00BB54D3">
        <w:rPr>
          <w:color w:val="00B050"/>
        </w:rPr>
        <w:t>a</w:t>
      </w:r>
      <w:r w:rsidRPr="00F94317">
        <w:rPr>
          <w:color w:val="00B050"/>
        </w:rPr>
        <w:t>lności</w:t>
      </w:r>
      <w:r>
        <w:rPr>
          <w:color w:val="000000" w:themeColor="text1"/>
        </w:rPr>
        <w:br/>
      </w:r>
      <w:r w:rsidRPr="00F94317">
        <w:rPr>
          <w:color w:val="000000" w:themeColor="text1"/>
        </w:rPr>
        <w:t>c) Oznacza to samo, co twierdzenie o komplementarnych warunkach swobody</w:t>
      </w:r>
      <w:r>
        <w:rPr>
          <w:color w:val="000000" w:themeColor="text1"/>
        </w:rPr>
        <w:br/>
        <w:t>d)</w:t>
      </w:r>
      <w:r w:rsidRPr="00F94317">
        <w:rPr>
          <w:color w:val="000000" w:themeColor="text1"/>
        </w:rPr>
        <w:t xml:space="preserve"> </w:t>
      </w:r>
      <w:r>
        <w:rPr>
          <w:color w:val="000000" w:themeColor="text1"/>
        </w:rPr>
        <w:t>Nie obowiązuje dla zadań programowania liniowego</w:t>
      </w:r>
    </w:p>
    <w:p w:rsidR="002968AD" w:rsidRDefault="00F94317" w:rsidP="00EC6911">
      <w:pPr>
        <w:pStyle w:val="Akapitzlist"/>
        <w:numPr>
          <w:ilvl w:val="0"/>
          <w:numId w:val="1"/>
        </w:numPr>
      </w:pPr>
      <w:r>
        <w:t>W ogólności odstęp du</w:t>
      </w:r>
      <w:r w:rsidR="00BB54D3">
        <w:t>al</w:t>
      </w:r>
      <w:r>
        <w:t>ności w kontekście problemu prymalnego i skojarzonego z nim problemu dualnego:</w:t>
      </w:r>
      <w:r>
        <w:br/>
      </w:r>
      <w:r w:rsidRPr="00F94317">
        <w:rPr>
          <w:color w:val="00B050"/>
        </w:rPr>
        <w:t>a)Wynosi 0, jeśli oba problemy są problemami programowania liniowego( LP)</w:t>
      </w:r>
      <w:r>
        <w:br/>
        <w:t>b)Nie może być większe niż ½</w:t>
      </w:r>
      <w:r>
        <w:br/>
        <w:t>c)Nie może być większe niż 1</w:t>
      </w:r>
      <w:r>
        <w:br/>
        <w:t>d)Żadna z pozostałych odpowiedzi nie jest prawidłowa</w:t>
      </w:r>
    </w:p>
    <w:p w:rsidR="00F94317" w:rsidRPr="00F94317" w:rsidRDefault="00F94317" w:rsidP="00EC6911">
      <w:pPr>
        <w:pStyle w:val="Akapitzlist"/>
        <w:numPr>
          <w:ilvl w:val="0"/>
          <w:numId w:val="1"/>
        </w:numPr>
      </w:pPr>
      <w:r>
        <w:lastRenderedPageBreak/>
        <w:t>Zadanie dualne do zadania programowania liniowego:</w:t>
      </w:r>
      <w:r>
        <w:br/>
      </w:r>
      <w:r>
        <w:rPr>
          <w:noProof/>
          <w:lang w:eastAsia="pl-PL"/>
        </w:rPr>
        <w:drawing>
          <wp:inline distT="0" distB="0" distL="0" distR="0">
            <wp:extent cx="1814195" cy="1319415"/>
            <wp:effectExtent l="19050" t="0" r="0" b="0"/>
            <wp:docPr id="1" name="Picture 0" descr="z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131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charakteryzuje się następującą właściwością:</w:t>
      </w:r>
      <w:r>
        <w:br/>
        <w:t>a)Zawiera dwa ograniczenia równościowe</w:t>
      </w:r>
      <w:r>
        <w:br/>
        <w:t>b)Nie może być sformułowane (ze względu na niepoprawną postać zadania)</w:t>
      </w:r>
      <w:r>
        <w:br/>
        <w:t>c)Jest zadaniem programowania całkowitoliczbowego</w:t>
      </w:r>
      <w:r>
        <w:br/>
      </w:r>
      <w:r w:rsidRPr="00F94317">
        <w:rPr>
          <w:color w:val="00B050"/>
        </w:rPr>
        <w:t>d)Jest problemem sprzecznym</w:t>
      </w:r>
    </w:p>
    <w:p w:rsidR="00F94317" w:rsidRPr="00F94317" w:rsidRDefault="00F94317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F94317">
        <w:rPr>
          <w:color w:val="000000" w:themeColor="text1"/>
        </w:rPr>
        <w:t>Na poniższym rysunku zadana jest sieć:</w:t>
      </w:r>
      <w:r w:rsidRPr="00F94317">
        <w:rPr>
          <w:color w:val="000000" w:themeColor="text1"/>
        </w:rPr>
        <w:br/>
      </w:r>
      <w:r>
        <w:rPr>
          <w:noProof/>
          <w:color w:val="000000" w:themeColor="text1"/>
          <w:lang w:eastAsia="pl-PL"/>
        </w:rPr>
        <w:drawing>
          <wp:inline distT="0" distB="0" distL="0" distR="0">
            <wp:extent cx="3300095" cy="1633818"/>
            <wp:effectExtent l="19050" t="0" r="0" b="0"/>
            <wp:docPr id="2" name="Picture 1" descr="z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163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>Które stwierdzenie jest prawdziwe?:</w:t>
      </w:r>
      <w:r>
        <w:rPr>
          <w:color w:val="000000" w:themeColor="text1"/>
        </w:rPr>
        <w:br/>
        <w:t>a)Wartość przepływu maksymalnego między wierzchołkami V1(źródło)  a V4(ujście) nie przekracza 3</w:t>
      </w:r>
      <w:r>
        <w:rPr>
          <w:color w:val="000000" w:themeColor="text1"/>
        </w:rPr>
        <w:br/>
        <w:t>b)</w:t>
      </w:r>
      <w:r w:rsidRPr="00F94317">
        <w:rPr>
          <w:color w:val="000000" w:themeColor="text1"/>
        </w:rPr>
        <w:t xml:space="preserve"> </w:t>
      </w:r>
      <w:r>
        <w:rPr>
          <w:color w:val="000000" w:themeColor="text1"/>
        </w:rPr>
        <w:t>Wartość przepływu maksymalnego między wierzchołkami V1(źródło)  a V5(ujście) wynosi 7</w:t>
      </w:r>
      <w:r>
        <w:rPr>
          <w:color w:val="000000" w:themeColor="text1"/>
        </w:rPr>
        <w:br/>
        <w:t>c)</w:t>
      </w:r>
      <w:r w:rsidRPr="00F94317">
        <w:rPr>
          <w:color w:val="000000" w:themeColor="text1"/>
        </w:rPr>
        <w:t xml:space="preserve"> </w:t>
      </w:r>
      <w:r>
        <w:rPr>
          <w:color w:val="000000" w:themeColor="text1"/>
        </w:rPr>
        <w:t>Wartość przepływu maksymalnego między wierzchołkami V3(źródło)  a V2(ujście) jest większa od zera</w:t>
      </w:r>
      <w:r>
        <w:rPr>
          <w:color w:val="000000" w:themeColor="text1"/>
        </w:rPr>
        <w:br/>
      </w:r>
      <w:r w:rsidRPr="00F94317">
        <w:rPr>
          <w:color w:val="00B050"/>
        </w:rPr>
        <w:t>d) Wartość przepływu maksymalnego między wierzchołkami V2(źródło)  a V5(ujście) jest liczbą wymierną</w:t>
      </w:r>
    </w:p>
    <w:p w:rsidR="00A10DF5" w:rsidRDefault="00A10DF5" w:rsidP="00A10DF5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F94317">
        <w:rPr>
          <w:color w:val="000000" w:themeColor="text1"/>
        </w:rPr>
        <w:t>Na poniższym rysunku zadana jest sieć:</w:t>
      </w:r>
      <w:r w:rsidRPr="00F94317">
        <w:rPr>
          <w:color w:val="000000" w:themeColor="text1"/>
        </w:rPr>
        <w:br/>
      </w:r>
      <w:r>
        <w:rPr>
          <w:noProof/>
          <w:color w:val="000000" w:themeColor="text1"/>
          <w:lang w:eastAsia="pl-PL"/>
        </w:rPr>
        <w:drawing>
          <wp:inline distT="0" distB="0" distL="0" distR="0">
            <wp:extent cx="3699935" cy="1518920"/>
            <wp:effectExtent l="19050" t="0" r="0" b="0"/>
            <wp:docPr id="3" name="Picture 1" descr="za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6022" cy="152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  <w:t>Które stwierdzenie jest prawdziwe?:</w:t>
      </w:r>
      <w:r>
        <w:rPr>
          <w:color w:val="000000" w:themeColor="text1"/>
        </w:rPr>
        <w:br/>
        <w:t>a)Wartość przepływu maksymalnego między wierzchołkami V1(źródło)  a V5(ujście) wynosi 7</w:t>
      </w:r>
      <w:r>
        <w:rPr>
          <w:color w:val="000000" w:themeColor="text1"/>
        </w:rPr>
        <w:br/>
        <w:t>b)</w:t>
      </w:r>
      <w:r w:rsidRPr="00F94317">
        <w:rPr>
          <w:color w:val="000000" w:themeColor="text1"/>
        </w:rPr>
        <w:t xml:space="preserve"> </w:t>
      </w:r>
      <w:r>
        <w:rPr>
          <w:color w:val="000000" w:themeColor="text1"/>
        </w:rPr>
        <w:t>Wartość przepływu maksymalnego między wierzchołkami V2(źródło)  a V1(ujście</w:t>
      </w:r>
      <w:r w:rsidR="00BB54D3">
        <w:rPr>
          <w:color w:val="000000" w:themeColor="text1"/>
        </w:rPr>
        <w:t xml:space="preserve">) </w:t>
      </w:r>
      <w:r>
        <w:rPr>
          <w:color w:val="000000" w:themeColor="text1"/>
        </w:rPr>
        <w:t>jest równa 3</w:t>
      </w:r>
      <w:r>
        <w:rPr>
          <w:color w:val="000000" w:themeColor="text1"/>
        </w:rPr>
        <w:br/>
      </w:r>
      <w:r w:rsidRPr="00A10DF5">
        <w:rPr>
          <w:color w:val="00B050"/>
        </w:rPr>
        <w:t>c) Wartość przepływu maksymalnego między wierzchołkami V2(źródło)  a V5(ujście) jest różna od czterech</w:t>
      </w:r>
      <w:r>
        <w:rPr>
          <w:color w:val="000000" w:themeColor="text1"/>
        </w:rPr>
        <w:br/>
      </w:r>
      <w:r w:rsidRPr="00A10DF5">
        <w:rPr>
          <w:color w:val="000000" w:themeColor="text1"/>
        </w:rPr>
        <w:lastRenderedPageBreak/>
        <w:t>d) Wartość przepływu maksymalnego między wierzchołkami V3(źródło)  a V2(ujście) jest większa od zera</w:t>
      </w:r>
    </w:p>
    <w:p w:rsidR="00A10DF5" w:rsidRPr="00A10DF5" w:rsidRDefault="00A10DF5" w:rsidP="00A10DF5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Wskaż problem dualny do problemu maksymalnego przepływu(max flow):</w:t>
      </w:r>
      <w:r>
        <w:rPr>
          <w:color w:val="000000" w:themeColor="text1"/>
        </w:rPr>
        <w:br/>
        <w:t>a)Problem wyznaczenia przepływności największego rozcięcia(max flow)</w:t>
      </w:r>
      <w:r>
        <w:rPr>
          <w:color w:val="000000" w:themeColor="text1"/>
        </w:rPr>
        <w:br/>
        <w:t>b)Problem wyznaczenia sumy przepływności na łączach prowadzących bezpośrednio do ujścia</w:t>
      </w:r>
      <w:r>
        <w:rPr>
          <w:color w:val="000000" w:themeColor="text1"/>
        </w:rPr>
        <w:br/>
        <w:t>c)Problem wyznaczenia minimalnego pokrycia(minimum coverage)</w:t>
      </w:r>
      <w:r>
        <w:rPr>
          <w:color w:val="000000" w:themeColor="text1"/>
        </w:rPr>
        <w:br/>
      </w:r>
      <w:r w:rsidRPr="00A10DF5">
        <w:rPr>
          <w:color w:val="00B050"/>
        </w:rPr>
        <w:t>d)Żadna z pozostałych odpowiedzi nie jest prawidłowa</w:t>
      </w:r>
    </w:p>
    <w:p w:rsidR="00A10DF5" w:rsidRPr="00F94317" w:rsidRDefault="00A10DF5" w:rsidP="00A10DF5">
      <w:pPr>
        <w:pStyle w:val="Akapitzlist"/>
        <w:rPr>
          <w:color w:val="000000" w:themeColor="text1"/>
        </w:rPr>
      </w:pPr>
    </w:p>
    <w:p w:rsidR="00F94317" w:rsidRDefault="00A10DF5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noProof/>
          <w:color w:val="000000" w:themeColor="text1"/>
          <w:lang w:eastAsia="pl-PL"/>
        </w:rPr>
        <w:drawing>
          <wp:inline distT="0" distB="0" distL="0" distR="0">
            <wp:extent cx="3324225" cy="1800225"/>
            <wp:effectExtent l="19050" t="0" r="9525" b="0"/>
            <wp:docPr id="4" name="Picture 3" descr="zad 4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4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noProof/>
          <w:color w:val="000000" w:themeColor="text1"/>
          <w:lang w:eastAsia="pl-PL"/>
        </w:rPr>
        <w:drawing>
          <wp:inline distT="0" distB="0" distL="0" distR="0">
            <wp:extent cx="5124450" cy="1209675"/>
            <wp:effectExtent l="19050" t="0" r="0" b="0"/>
            <wp:docPr id="5" name="Picture 4" descr="zad 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d 4b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F5" w:rsidRPr="00F94317" w:rsidRDefault="00A10DF5" w:rsidP="00A10DF5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Dla wklęsłego problemu minimalizacyjnego:</w:t>
      </w:r>
      <w:r>
        <w:rPr>
          <w:color w:val="000000" w:themeColor="text1"/>
        </w:rPr>
        <w:br/>
        <w:t>a)Nie da się określić problemu dualnego, jeśli ograniczenia są zadane jako równości</w:t>
      </w:r>
      <w:r>
        <w:rPr>
          <w:color w:val="000000" w:themeColor="text1"/>
        </w:rPr>
        <w:br/>
      </w:r>
      <w:r w:rsidRPr="00A10DF5">
        <w:rPr>
          <w:color w:val="00B050"/>
        </w:rPr>
        <w:t>b)Problem dualny jest problemem maksymalizacyjnym</w:t>
      </w:r>
      <w:r>
        <w:rPr>
          <w:color w:val="000000" w:themeColor="text1"/>
        </w:rPr>
        <w:br/>
        <w:t>c)Nie da się zdefiniować żadnej relaksacji</w:t>
      </w:r>
      <w:r>
        <w:rPr>
          <w:color w:val="000000" w:themeColor="text1"/>
        </w:rPr>
        <w:br/>
        <w:t>d)Używamy nazwy „wklęsły problem programowania liniowego”</w:t>
      </w:r>
    </w:p>
    <w:p w:rsidR="00A10DF5" w:rsidRDefault="00A10DF5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Postać kanoniczna(normalna) zadania programowania liniowego:</w:t>
      </w:r>
      <w:r>
        <w:rPr>
          <w:color w:val="000000" w:themeColor="text1"/>
        </w:rPr>
        <w:br/>
        <w:t>a)Nie może używać stałych ciągłych</w:t>
      </w:r>
      <w:r>
        <w:rPr>
          <w:color w:val="000000" w:themeColor="text1"/>
        </w:rPr>
        <w:br/>
        <w:t>b)Żadna z pozostałych odpowiedzi nie jest prawidłowa</w:t>
      </w:r>
      <w:r>
        <w:rPr>
          <w:color w:val="000000" w:themeColor="text1"/>
        </w:rPr>
        <w:br/>
      </w:r>
      <w:r w:rsidRPr="00A10DF5">
        <w:rPr>
          <w:color w:val="00B050"/>
        </w:rPr>
        <w:t>c)Jest potrzebna w pierwszym kroku algorytmu sympleksowego</w:t>
      </w:r>
      <w:r>
        <w:rPr>
          <w:color w:val="000000" w:themeColor="text1"/>
        </w:rPr>
        <w:br/>
        <w:t>d)Używa do opisu ograniczeń tylko nieostrych nierówności</w:t>
      </w:r>
    </w:p>
    <w:p w:rsidR="007F01CE" w:rsidRDefault="007F01CE" w:rsidP="007F01CE">
      <w:pPr>
        <w:pStyle w:val="Akapitzlist"/>
        <w:rPr>
          <w:color w:val="000000" w:themeColor="text1"/>
        </w:rPr>
      </w:pPr>
      <w:r>
        <w:rPr>
          <w:color w:val="000000" w:themeColor="text1"/>
        </w:rPr>
        <w:t>e) używa zmiennych całkowitoliczbowych nieujemnych</w:t>
      </w:r>
    </w:p>
    <w:p w:rsidR="00A10DF5" w:rsidRDefault="00A10DF5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Jeśli zadanie programowania liniowego ma rozwiązanie optymalne, to:</w:t>
      </w:r>
      <w:r>
        <w:rPr>
          <w:color w:val="000000" w:themeColor="text1"/>
        </w:rPr>
        <w:br/>
        <w:t>a)Optymalne wartości zmiennych nie mogą przyjmować wartości całkowitych</w:t>
      </w:r>
      <w:r>
        <w:rPr>
          <w:color w:val="000000" w:themeColor="text1"/>
        </w:rPr>
        <w:br/>
      </w:r>
      <w:r w:rsidRPr="00DD043F">
        <w:rPr>
          <w:color w:val="00B050"/>
        </w:rPr>
        <w:t xml:space="preserve">b)Rozwiązanie optymalne </w:t>
      </w:r>
      <w:r w:rsidRPr="00DD043F">
        <w:rPr>
          <w:b/>
          <w:color w:val="00B050"/>
        </w:rPr>
        <w:t>może</w:t>
      </w:r>
      <w:r w:rsidRPr="00DD043F">
        <w:rPr>
          <w:color w:val="00B050"/>
        </w:rPr>
        <w:t xml:space="preserve"> być tożsame z wierzchołkiem wielościanu wypukłego reprezentującego zbiór dopuszczalny</w:t>
      </w:r>
      <w:r>
        <w:rPr>
          <w:color w:val="000000" w:themeColor="text1"/>
        </w:rPr>
        <w:br/>
        <w:t>c)Żadna z pozostałych odpowiedzi nie jest poprawna</w:t>
      </w:r>
      <w:r>
        <w:rPr>
          <w:color w:val="000000" w:themeColor="text1"/>
        </w:rPr>
        <w:br/>
        <w:t>d)</w:t>
      </w:r>
      <w:r w:rsidRPr="00A10DF5">
        <w:rPr>
          <w:color w:val="000000" w:themeColor="text1"/>
        </w:rPr>
        <w:t xml:space="preserve"> </w:t>
      </w:r>
      <w:r>
        <w:rPr>
          <w:color w:val="000000" w:themeColor="text1"/>
        </w:rPr>
        <w:t>Rozwiązanie optymalne</w:t>
      </w:r>
      <w:r w:rsidRPr="00DD043F">
        <w:rPr>
          <w:b/>
          <w:color w:val="000000" w:themeColor="text1"/>
        </w:rPr>
        <w:t xml:space="preserve"> musi</w:t>
      </w:r>
      <w:r>
        <w:rPr>
          <w:color w:val="000000" w:themeColor="text1"/>
        </w:rPr>
        <w:t xml:space="preserve"> być tożsame z wierzchołkiem wielościanu wypukłego reprezentującego zbiór dopuszczalny</w:t>
      </w:r>
      <w:r w:rsidR="007F01CE">
        <w:rPr>
          <w:color w:val="000000" w:themeColor="text1"/>
        </w:rPr>
        <w:br/>
        <w:t>e)Rozwiązania tego nie da się uzyskać z użyciem algorytmu sympleksów Dantrziga</w:t>
      </w:r>
    </w:p>
    <w:p w:rsidR="00DD043F" w:rsidRPr="007F01CE" w:rsidRDefault="00DD043F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Zadanie programowania liniowego:</w:t>
      </w:r>
      <w:r>
        <w:rPr>
          <w:color w:val="000000" w:themeColor="text1"/>
        </w:rPr>
        <w:br/>
        <w:t>a)Nie może mieć nieskończenie wiele rozwiązań optymalnych</w:t>
      </w:r>
      <w:r>
        <w:rPr>
          <w:color w:val="000000" w:themeColor="text1"/>
        </w:rPr>
        <w:br/>
        <w:t>b)Służy do rozwiązywania problemów optymalizacji kombinatorycznej</w:t>
      </w:r>
      <w:r>
        <w:rPr>
          <w:color w:val="000000" w:themeColor="text1"/>
        </w:rPr>
        <w:br/>
        <w:t>c)Musi być zawsze przedstawiane w postaci kanonicznej</w:t>
      </w:r>
      <w:r>
        <w:rPr>
          <w:color w:val="000000" w:themeColor="text1"/>
        </w:rPr>
        <w:br/>
      </w:r>
      <w:r w:rsidRPr="00DD043F">
        <w:rPr>
          <w:color w:val="00B050"/>
        </w:rPr>
        <w:t>d)Może mieć nieskończenie wiele rozwiązań dopuszczalnych</w:t>
      </w:r>
    </w:p>
    <w:p w:rsidR="007F01CE" w:rsidRPr="007F01CE" w:rsidRDefault="007F01CE" w:rsidP="007F01CE">
      <w:pPr>
        <w:pStyle w:val="Akapitzlist"/>
      </w:pPr>
      <w:r w:rsidRPr="007F01CE">
        <w:t>e)</w:t>
      </w:r>
      <w:r>
        <w:t>na pewno nie używa stałych nieujemnych</w:t>
      </w:r>
    </w:p>
    <w:p w:rsidR="00DD043F" w:rsidRPr="007F01CE" w:rsidRDefault="00DD043F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 w:rsidRPr="00DD043F">
        <w:rPr>
          <w:color w:val="000000" w:themeColor="text1"/>
        </w:rPr>
        <w:t>Problem optymalizacyjny sformułowany jako zadanie programowania liniowego:</w:t>
      </w:r>
      <w:r w:rsidRPr="00DD043F">
        <w:rPr>
          <w:color w:val="000000" w:themeColor="text1"/>
        </w:rPr>
        <w:br/>
      </w:r>
      <w:r>
        <w:rPr>
          <w:color w:val="000000" w:themeColor="text1"/>
        </w:rPr>
        <w:t>a)Nie zawsze może być przedstawiony w postaci zadania minimalizacyjnego</w:t>
      </w:r>
      <w:r>
        <w:rPr>
          <w:color w:val="000000" w:themeColor="text1"/>
        </w:rPr>
        <w:br/>
        <w:t>b)</w:t>
      </w:r>
      <w:r w:rsidRPr="00DD043F">
        <w:rPr>
          <w:color w:val="000000" w:themeColor="text1"/>
        </w:rPr>
        <w:t xml:space="preserve"> </w:t>
      </w:r>
      <w:r>
        <w:rPr>
          <w:color w:val="000000" w:themeColor="text1"/>
        </w:rPr>
        <w:t>Nie zawsze może być przedstawiony w postaci macierzowej</w:t>
      </w:r>
      <w:r>
        <w:rPr>
          <w:color w:val="000000" w:themeColor="text1"/>
        </w:rPr>
        <w:br/>
        <w:t>c)</w:t>
      </w:r>
      <w:r w:rsidRPr="00DD043F">
        <w:rPr>
          <w:color w:val="000000" w:themeColor="text1"/>
        </w:rPr>
        <w:t xml:space="preserve"> </w:t>
      </w:r>
      <w:r>
        <w:rPr>
          <w:color w:val="000000" w:themeColor="text1"/>
        </w:rPr>
        <w:t>Nie zawsze może być przedstawiony w postaci ogólnej</w:t>
      </w:r>
      <w:r>
        <w:rPr>
          <w:color w:val="000000" w:themeColor="text1"/>
        </w:rPr>
        <w:br/>
      </w:r>
      <w:r w:rsidRPr="00DD043F">
        <w:rPr>
          <w:color w:val="00B050"/>
        </w:rPr>
        <w:t>d) Żadna z pozostałych odpowiedzi nie jest poprawna</w:t>
      </w:r>
    </w:p>
    <w:p w:rsidR="007F01CE" w:rsidRDefault="007F01CE" w:rsidP="007F01CE">
      <w:pPr>
        <w:pStyle w:val="Akapitzlist"/>
      </w:pPr>
      <w:r w:rsidRPr="007F01CE">
        <w:t>e)</w:t>
      </w:r>
      <w:r>
        <w:t>nie zawsze może być przedstawiony w postaci standardowej</w:t>
      </w:r>
    </w:p>
    <w:p w:rsidR="007F01CE" w:rsidRPr="007F01CE" w:rsidRDefault="007F01CE" w:rsidP="007F01CE">
      <w:pPr>
        <w:pStyle w:val="Akapitzlist"/>
      </w:pPr>
      <w:r>
        <w:t>f)nie zawsze może być przedstawiony w postaci kanonicznej</w:t>
      </w:r>
    </w:p>
    <w:p w:rsidR="00DD043F" w:rsidRDefault="00DD043F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Problem programowania liniowego:</w:t>
      </w:r>
      <w:r>
        <w:rPr>
          <w:color w:val="000000" w:themeColor="text1"/>
        </w:rPr>
        <w:br/>
        <w:t>a)Musi być zawsze p</w:t>
      </w:r>
      <w:r w:rsidR="007F01CE">
        <w:rPr>
          <w:color w:val="000000" w:themeColor="text1"/>
        </w:rPr>
        <w:t>r</w:t>
      </w:r>
      <w:r>
        <w:rPr>
          <w:color w:val="000000" w:themeColor="text1"/>
        </w:rPr>
        <w:t>zedstawiony w postaci macierzowej</w:t>
      </w:r>
      <w:r>
        <w:rPr>
          <w:color w:val="000000" w:themeColor="text1"/>
        </w:rPr>
        <w:br/>
        <w:t>b)Na pewno nie używa stałych całkowitoliczbowych</w:t>
      </w:r>
      <w:r w:rsidR="007F01CE">
        <w:rPr>
          <w:color w:val="000000" w:themeColor="text1"/>
        </w:rPr>
        <w:t>/nieciągłych</w:t>
      </w:r>
      <w:r>
        <w:rPr>
          <w:color w:val="000000" w:themeColor="text1"/>
        </w:rPr>
        <w:br/>
      </w:r>
      <w:r w:rsidRPr="00DD043F">
        <w:rPr>
          <w:color w:val="00B050"/>
        </w:rPr>
        <w:t xml:space="preserve">c)Może mieć 0 albo 1 albo nieskończenie wiele </w:t>
      </w:r>
      <w:r w:rsidR="001F170D" w:rsidRPr="00DD043F">
        <w:rPr>
          <w:color w:val="00B050"/>
        </w:rPr>
        <w:t>rozwiązań</w:t>
      </w:r>
      <w:r w:rsidRPr="00DD043F">
        <w:rPr>
          <w:color w:val="00B050"/>
        </w:rPr>
        <w:t xml:space="preserve"> optymalnych</w:t>
      </w:r>
      <w:r>
        <w:rPr>
          <w:color w:val="000000" w:themeColor="text1"/>
        </w:rPr>
        <w:br/>
      </w:r>
      <w:r w:rsidRPr="00DD043F">
        <w:rPr>
          <w:color w:val="000000" w:themeColor="text1"/>
        </w:rPr>
        <w:t>d) Żadna z pozostałych odpowiedzi nie jest poprawna</w:t>
      </w:r>
    </w:p>
    <w:p w:rsidR="007F01CE" w:rsidRDefault="007F01CE" w:rsidP="007F01CE">
      <w:pPr>
        <w:pStyle w:val="Akapitzlist"/>
        <w:rPr>
          <w:color w:val="000000" w:themeColor="text1"/>
        </w:rPr>
      </w:pPr>
      <w:r>
        <w:rPr>
          <w:color w:val="000000" w:themeColor="text1"/>
        </w:rPr>
        <w:t>e) służy do rozwiązywania problemów optymalizacji kombinatorycznej</w:t>
      </w:r>
    </w:p>
    <w:p w:rsidR="00DD043F" w:rsidRDefault="00DD043F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 zadaniu optymalizacyjnym </w:t>
      </w:r>
      <w:r>
        <w:rPr>
          <w:b/>
          <w:color w:val="000000" w:themeColor="text1"/>
        </w:rPr>
        <w:t>rozwiązanie dopuszczalne</w:t>
      </w:r>
      <w:r>
        <w:rPr>
          <w:color w:val="000000" w:themeColor="text1"/>
        </w:rPr>
        <w:t>:</w:t>
      </w:r>
      <w:r>
        <w:rPr>
          <w:color w:val="000000" w:themeColor="text1"/>
        </w:rPr>
        <w:br/>
      </w:r>
      <w:r w:rsidRPr="00DD043F">
        <w:rPr>
          <w:color w:val="00B050"/>
        </w:rPr>
        <w:t>a)To taki zestaw zmiennych decyzyjnych, który spełnia wszystkie ograniczenia zadania</w:t>
      </w:r>
      <w:r>
        <w:rPr>
          <w:color w:val="000000" w:themeColor="text1"/>
        </w:rPr>
        <w:br/>
        <w:t>b)To pewien zestaw wartości stałych i zmiennych zadania</w:t>
      </w:r>
      <w:r>
        <w:rPr>
          <w:color w:val="000000" w:themeColor="text1"/>
        </w:rPr>
        <w:br/>
        <w:t xml:space="preserve">c)To najlepsza </w:t>
      </w:r>
      <w:r w:rsidR="001F170D">
        <w:rPr>
          <w:color w:val="000000" w:themeColor="text1"/>
        </w:rPr>
        <w:t>wartość</w:t>
      </w:r>
      <w:bookmarkStart w:id="0" w:name="_GoBack"/>
      <w:bookmarkEnd w:id="0"/>
      <w:r>
        <w:rPr>
          <w:color w:val="000000" w:themeColor="text1"/>
        </w:rPr>
        <w:t xml:space="preserve"> funkcji celu (funkcji kryterialnej)</w:t>
      </w:r>
      <w:r>
        <w:rPr>
          <w:color w:val="000000" w:themeColor="text1"/>
        </w:rPr>
        <w:br/>
        <w:t>d)Oznacza rozwiązanie optymalne</w:t>
      </w:r>
    </w:p>
    <w:p w:rsidR="00DD043F" w:rsidRDefault="00DD043F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 programowaniu liniowym LP </w:t>
      </w:r>
      <w:r w:rsidRPr="007A29BF">
        <w:rPr>
          <w:b/>
          <w:color w:val="000000" w:themeColor="text1"/>
        </w:rPr>
        <w:t>ograniczenia</w:t>
      </w:r>
      <w:r>
        <w:rPr>
          <w:color w:val="000000" w:themeColor="text1"/>
        </w:rPr>
        <w:t xml:space="preserve"> (ang. Constraints):</w:t>
      </w:r>
      <w:r>
        <w:rPr>
          <w:color w:val="000000" w:themeColor="text1"/>
        </w:rPr>
        <w:br/>
        <w:t>a)</w:t>
      </w:r>
      <w:r w:rsidRPr="00DD043F">
        <w:rPr>
          <w:color w:val="00B050"/>
        </w:rPr>
        <w:t>Określają zbiór rozwiązań dopuszczalnych</w:t>
      </w:r>
      <w:r>
        <w:rPr>
          <w:color w:val="000000" w:themeColor="text1"/>
        </w:rPr>
        <w:br/>
        <w:t>b)Są zdefiniowane z użyciem nierówności ostrych</w:t>
      </w:r>
      <w:r>
        <w:rPr>
          <w:color w:val="000000" w:themeColor="text1"/>
        </w:rPr>
        <w:br/>
        <w:t>c)Definiują w sensie geometrycznym pewien zbiór wklęsły</w:t>
      </w:r>
      <w:r>
        <w:rPr>
          <w:color w:val="000000" w:themeColor="text1"/>
        </w:rPr>
        <w:br/>
        <w:t>d)</w:t>
      </w:r>
      <w:r w:rsidRPr="00DD043F">
        <w:rPr>
          <w:color w:val="000000" w:themeColor="text1"/>
        </w:rPr>
        <w:t xml:space="preserve"> Żadna z pozostałych odpowiedzi nie jest poprawna</w:t>
      </w:r>
    </w:p>
    <w:p w:rsidR="007A29BF" w:rsidRPr="007A29BF" w:rsidRDefault="007A29BF" w:rsidP="00EC6911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 zadaniu programowania liniowego LP </w:t>
      </w:r>
      <w:r w:rsidRPr="007A29BF">
        <w:rPr>
          <w:b/>
          <w:color w:val="000000" w:themeColor="text1"/>
        </w:rPr>
        <w:t>stałe</w:t>
      </w:r>
      <w:r>
        <w:rPr>
          <w:b/>
          <w:color w:val="000000" w:themeColor="text1"/>
        </w:rPr>
        <w:t>:</w:t>
      </w:r>
    </w:p>
    <w:p w:rsidR="007A29BF" w:rsidRDefault="007A29BF" w:rsidP="007A29BF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Mogą przyjmować wartości zespolone </w:t>
      </w:r>
    </w:p>
    <w:p w:rsidR="007A29BF" w:rsidRDefault="007A29BF" w:rsidP="007A29BF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Opisują konkretne decyzje, które możemy podejmować</w:t>
      </w:r>
    </w:p>
    <w:p w:rsidR="007A29BF" w:rsidRPr="007A29BF" w:rsidRDefault="007A29BF" w:rsidP="007A29BF">
      <w:pPr>
        <w:pStyle w:val="Akapitzlist"/>
        <w:numPr>
          <w:ilvl w:val="0"/>
          <w:numId w:val="2"/>
        </w:numPr>
        <w:rPr>
          <w:color w:val="00B050"/>
        </w:rPr>
      </w:pPr>
      <w:r w:rsidRPr="007A29BF">
        <w:rPr>
          <w:color w:val="00B050"/>
        </w:rPr>
        <w:t>Służą do wprowadzania ograniczeń zagadnienia oraz funkcji celu</w:t>
      </w:r>
    </w:p>
    <w:p w:rsidR="007A29BF" w:rsidRDefault="007A29BF" w:rsidP="007A29BF">
      <w:pPr>
        <w:pStyle w:val="Akapitzlist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Mogą przyjmować tylko wartości nieujemne</w:t>
      </w:r>
    </w:p>
    <w:p w:rsidR="007A29BF" w:rsidRDefault="007A29BF" w:rsidP="007A29BF">
      <w:pPr>
        <w:pStyle w:val="Akapitzlist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Problem/zadanie programowania matematycznego:</w:t>
      </w:r>
    </w:p>
    <w:p w:rsidR="007A29BF" w:rsidRDefault="007A29BF" w:rsidP="007A29BF">
      <w:pPr>
        <w:pStyle w:val="Akapitzlis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Może używać tylko ograniczeń liniowych</w:t>
      </w:r>
    </w:p>
    <w:p w:rsidR="007A29BF" w:rsidRDefault="007A29BF" w:rsidP="007A29BF">
      <w:pPr>
        <w:pStyle w:val="Akapitzlis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Może używać tylko tzw. zmiennych dyskretnych</w:t>
      </w:r>
    </w:p>
    <w:p w:rsidR="007A29BF" w:rsidRDefault="007A29BF" w:rsidP="007A29BF">
      <w:pPr>
        <w:pStyle w:val="Akapitzlist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Nie może być zadaniem obejmujących maksymalizację funkcji celu</w:t>
      </w:r>
    </w:p>
    <w:p w:rsidR="007A29BF" w:rsidRPr="007A29BF" w:rsidRDefault="007A29BF" w:rsidP="007A29BF">
      <w:pPr>
        <w:pStyle w:val="Akapitzlist"/>
        <w:numPr>
          <w:ilvl w:val="0"/>
          <w:numId w:val="3"/>
        </w:numPr>
      </w:pPr>
      <w:r w:rsidRPr="007A29BF">
        <w:rPr>
          <w:color w:val="00B050"/>
        </w:rPr>
        <w:t>Może być zadaniem obejmujących maksymalizację funkcji celu</w:t>
      </w:r>
    </w:p>
    <w:p w:rsidR="007A29BF" w:rsidRDefault="007A29BF" w:rsidP="007A29BF">
      <w:pPr>
        <w:pStyle w:val="Akapitzlist"/>
        <w:numPr>
          <w:ilvl w:val="0"/>
          <w:numId w:val="1"/>
        </w:numPr>
      </w:pPr>
      <w:r w:rsidRPr="007A29BF">
        <w:t>Relaksacja</w:t>
      </w:r>
      <w:r>
        <w:t xml:space="preserve"> problemu optymalizacyjnego:</w:t>
      </w:r>
    </w:p>
    <w:p w:rsidR="007A29BF" w:rsidRDefault="007A29BF" w:rsidP="007A29BF">
      <w:pPr>
        <w:pStyle w:val="Akapitzlist"/>
        <w:numPr>
          <w:ilvl w:val="0"/>
          <w:numId w:val="4"/>
        </w:numPr>
      </w:pPr>
      <w:r>
        <w:t>Zawsze używa zmodyfikowanej funkcji celu (w stosunku do problemu relaksowanego)</w:t>
      </w:r>
    </w:p>
    <w:p w:rsidR="007A29BF" w:rsidRPr="007A29BF" w:rsidRDefault="007A29BF" w:rsidP="007A29BF">
      <w:pPr>
        <w:pStyle w:val="Akapitzlist"/>
        <w:numPr>
          <w:ilvl w:val="0"/>
          <w:numId w:val="4"/>
        </w:numPr>
        <w:rPr>
          <w:color w:val="00B050"/>
        </w:rPr>
      </w:pPr>
      <w:r w:rsidRPr="007A29BF">
        <w:rPr>
          <w:color w:val="00B050"/>
        </w:rPr>
        <w:t>Może być problemem niesprzecznym, nawet jeśli problem relaksowany jest sprzeczny</w:t>
      </w:r>
    </w:p>
    <w:p w:rsidR="007A29BF" w:rsidRDefault="007A29BF" w:rsidP="007A29BF">
      <w:pPr>
        <w:pStyle w:val="Akapitzlist"/>
        <w:numPr>
          <w:ilvl w:val="0"/>
          <w:numId w:val="4"/>
        </w:numPr>
      </w:pPr>
      <w:r>
        <w:t>To problem maksymalizacyjny, o ile tylko problem relaksowany jest problemem minimalizacyjnym</w:t>
      </w:r>
    </w:p>
    <w:p w:rsidR="007A29BF" w:rsidRDefault="007A29BF" w:rsidP="007A29BF">
      <w:pPr>
        <w:pStyle w:val="Akapitzlist"/>
        <w:numPr>
          <w:ilvl w:val="0"/>
          <w:numId w:val="4"/>
        </w:numPr>
      </w:pPr>
      <w:r>
        <w:t>Żadna z pozostałych odpowiedzi nie jest poprawna</w:t>
      </w:r>
    </w:p>
    <w:p w:rsidR="007A29BF" w:rsidRDefault="007A29BF" w:rsidP="007A29BF">
      <w:pPr>
        <w:pStyle w:val="Akapitzlist"/>
        <w:numPr>
          <w:ilvl w:val="0"/>
          <w:numId w:val="1"/>
        </w:numPr>
      </w:pPr>
      <w:r>
        <w:lastRenderedPageBreak/>
        <w:t>Słabe twierdzenie o dualności dla dualizacji Lagrange’a:</w:t>
      </w:r>
    </w:p>
    <w:p w:rsidR="007A29BF" w:rsidRDefault="007A29BF" w:rsidP="007A29BF">
      <w:pPr>
        <w:pStyle w:val="Akapitzlist"/>
        <w:numPr>
          <w:ilvl w:val="0"/>
          <w:numId w:val="5"/>
        </w:numPr>
      </w:pPr>
      <w:r>
        <w:t>Dotyczy tylko problemów wypukłych</w:t>
      </w:r>
    </w:p>
    <w:p w:rsidR="007A29BF" w:rsidRPr="008A516C" w:rsidRDefault="007A29BF" w:rsidP="007A29BF">
      <w:pPr>
        <w:pStyle w:val="Akapitzlist"/>
        <w:numPr>
          <w:ilvl w:val="0"/>
          <w:numId w:val="5"/>
        </w:numPr>
        <w:rPr>
          <w:color w:val="00B050"/>
        </w:rPr>
      </w:pPr>
      <w:r w:rsidRPr="008A516C">
        <w:rPr>
          <w:color w:val="00B050"/>
        </w:rPr>
        <w:t>Określa właściwości ograniczenia górnego dla problemu maksymalizacyjnego</w:t>
      </w:r>
    </w:p>
    <w:p w:rsidR="007A29BF" w:rsidRDefault="007A29BF" w:rsidP="007A29BF">
      <w:pPr>
        <w:pStyle w:val="Akapitzlist"/>
        <w:numPr>
          <w:ilvl w:val="0"/>
          <w:numId w:val="5"/>
        </w:numPr>
      </w:pPr>
      <w:r>
        <w:t>Dotyczy tylko problemów wklęsłych</w:t>
      </w:r>
    </w:p>
    <w:p w:rsidR="007A29BF" w:rsidRPr="007A29BF" w:rsidRDefault="007A29BF" w:rsidP="007A29BF">
      <w:pPr>
        <w:pStyle w:val="Akapitzlist"/>
        <w:numPr>
          <w:ilvl w:val="0"/>
          <w:numId w:val="5"/>
        </w:numPr>
      </w:pPr>
      <w:r>
        <w:t>Określa ograniczenia d</w:t>
      </w:r>
      <w:r w:rsidR="008A516C">
        <w:t>olne dla problemu maksymalizacyjnego</w:t>
      </w:r>
    </w:p>
    <w:sectPr w:rsidR="007A29BF" w:rsidRPr="007A29BF" w:rsidSect="00E53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698" w:rsidRDefault="006A4698" w:rsidP="008A516C">
      <w:pPr>
        <w:spacing w:after="0" w:line="240" w:lineRule="auto"/>
      </w:pPr>
      <w:r>
        <w:separator/>
      </w:r>
    </w:p>
  </w:endnote>
  <w:endnote w:type="continuationSeparator" w:id="0">
    <w:p w:rsidR="006A4698" w:rsidRDefault="006A4698" w:rsidP="008A5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698" w:rsidRDefault="006A4698" w:rsidP="008A516C">
      <w:pPr>
        <w:spacing w:after="0" w:line="240" w:lineRule="auto"/>
      </w:pPr>
      <w:r>
        <w:separator/>
      </w:r>
    </w:p>
  </w:footnote>
  <w:footnote w:type="continuationSeparator" w:id="0">
    <w:p w:rsidR="006A4698" w:rsidRDefault="006A4698" w:rsidP="008A5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02CC"/>
    <w:multiLevelType w:val="hybridMultilevel"/>
    <w:tmpl w:val="C7CA2A56"/>
    <w:lvl w:ilvl="0" w:tplc="7E1A51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8D0ADF"/>
    <w:multiLevelType w:val="hybridMultilevel"/>
    <w:tmpl w:val="48DEF30C"/>
    <w:lvl w:ilvl="0" w:tplc="92728D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7A38D2"/>
    <w:multiLevelType w:val="hybridMultilevel"/>
    <w:tmpl w:val="FEAE04B2"/>
    <w:lvl w:ilvl="0" w:tplc="3A8800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0616F3"/>
    <w:multiLevelType w:val="hybridMultilevel"/>
    <w:tmpl w:val="4F90CD04"/>
    <w:lvl w:ilvl="0" w:tplc="9B2ED0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F594A"/>
    <w:multiLevelType w:val="hybridMultilevel"/>
    <w:tmpl w:val="AD007D42"/>
    <w:lvl w:ilvl="0" w:tplc="9B78F7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6911"/>
    <w:rsid w:val="00002FF4"/>
    <w:rsid w:val="001F170D"/>
    <w:rsid w:val="00295594"/>
    <w:rsid w:val="002968AD"/>
    <w:rsid w:val="00400252"/>
    <w:rsid w:val="006A4698"/>
    <w:rsid w:val="007A29BF"/>
    <w:rsid w:val="007F01CE"/>
    <w:rsid w:val="008A516C"/>
    <w:rsid w:val="00A10DF5"/>
    <w:rsid w:val="00BB54D3"/>
    <w:rsid w:val="00D014D9"/>
    <w:rsid w:val="00DD043F"/>
    <w:rsid w:val="00E53ABD"/>
    <w:rsid w:val="00EC6911"/>
    <w:rsid w:val="00F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F377E5-08F5-4BFF-A18E-B7A62498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53AB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691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94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94317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A516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A516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A51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1466</Words>
  <Characters>8801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Nowik</dc:creator>
  <cp:keywords/>
  <dc:description/>
  <cp:lastModifiedBy>Kotek</cp:lastModifiedBy>
  <cp:revision>5</cp:revision>
  <cp:lastPrinted>2017-05-08T10:45:00Z</cp:lastPrinted>
  <dcterms:created xsi:type="dcterms:W3CDTF">2017-05-07T10:20:00Z</dcterms:created>
  <dcterms:modified xsi:type="dcterms:W3CDTF">2017-05-08T12:31:00Z</dcterms:modified>
</cp:coreProperties>
</file>