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636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6508" w:type="dxa"/>
          </w:tcPr>
          <w:p w:rsidR="00D25049" w:rsidRPr="00D80B16" w:rsidRDefault="00D80B16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CU-S001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Registrar Entrada Artículo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Permite registrar en el sistema la entrada de un artículo que requiere de ser reparado o revisado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Secretaria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El actor ya debe haber ingresado al sistema</w:t>
            </w:r>
          </w:p>
        </w:tc>
      </w:tr>
      <w:tr w:rsidR="00D25049" w:rsidRPr="00D80B16" w:rsidTr="00D80B16">
        <w:tc>
          <w:tcPr>
            <w:tcW w:w="214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Poscondiciones</w:t>
            </w:r>
          </w:p>
        </w:tc>
        <w:tc>
          <w:tcPr>
            <w:tcW w:w="6508" w:type="dxa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El artículo queda registrado como recibido y se genera número de orden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D25049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4E25AA" w:rsidRPr="00D80B16">
              <w:rPr>
                <w:rFonts w:asciiTheme="minorHAnsi" w:hAnsiTheme="minorHAnsi" w:cstheme="minorHAnsi"/>
                <w:sz w:val="24"/>
                <w:szCs w:val="24"/>
              </w:rPr>
              <w:t>actor ingresa el número de cédula del cliente</w:t>
            </w:r>
          </w:p>
          <w:p w:rsidR="004E25AA" w:rsidRPr="00D80B16" w:rsidRDefault="004E25AA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si el número de cédula ya existe en el sistema</w:t>
            </w:r>
          </w:p>
          <w:p w:rsidR="00403F17" w:rsidRPr="00D80B16" w:rsidRDefault="00403F17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actor elige la opción si el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</w:rPr>
              <w:t>artículo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entra </w:t>
            </w:r>
            <w:r w:rsidR="00111B88" w:rsidRPr="00D80B16">
              <w:rPr>
                <w:rFonts w:asciiTheme="minorHAnsi" w:hAnsiTheme="minorHAnsi" w:cstheme="minorHAnsi"/>
                <w:sz w:val="24"/>
                <w:szCs w:val="24"/>
              </w:rPr>
              <w:t>por garantía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4E25AA" w:rsidRPr="00D80B16" w:rsidRDefault="004E25AA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digita el nombre del artículo, el modelo, la marca y la serie.</w:t>
            </w:r>
          </w:p>
          <w:p w:rsidR="004E25AA" w:rsidRPr="00D80B16" w:rsidRDefault="004E25AA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digita el problema que el cliente reporta sobre lo que le sucede al artículo.</w:t>
            </w:r>
          </w:p>
          <w:p w:rsidR="004E25AA" w:rsidRPr="00D80B16" w:rsidRDefault="002C1EAD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selecciona registrar Entrada</w:t>
            </w:r>
          </w:p>
          <w:p w:rsidR="00043BC0" w:rsidRPr="00D80B16" w:rsidRDefault="00043BC0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asigna el estado Recibido.</w:t>
            </w:r>
          </w:p>
          <w:p w:rsidR="002C1EAD" w:rsidRPr="00D80B16" w:rsidRDefault="002C1EAD" w:rsidP="00D80B16">
            <w:pPr>
              <w:pStyle w:val="Prrafodelista"/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almacena la información y genera</w:t>
            </w:r>
            <w:r w:rsidR="007A14F0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automáticamente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el número de orden</w:t>
            </w:r>
            <w:r w:rsidR="007A14F0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e imprime la Orden de servicio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D25049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D25049" w:rsidRPr="00D80B16" w:rsidTr="00D80B16">
        <w:tc>
          <w:tcPr>
            <w:tcW w:w="8656" w:type="dxa"/>
            <w:gridSpan w:val="2"/>
          </w:tcPr>
          <w:p w:rsidR="00D25049" w:rsidRPr="00D80B16" w:rsidRDefault="001A676E" w:rsidP="00D80B16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Cédula no existente:</w:t>
            </w:r>
          </w:p>
          <w:p w:rsidR="001A676E" w:rsidRPr="00D80B16" w:rsidRDefault="001A676E" w:rsidP="00D80B16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En el paso 2, si la cedula no está registrada:</w:t>
            </w:r>
          </w:p>
          <w:p w:rsidR="001A676E" w:rsidRPr="00D80B16" w:rsidRDefault="001A676E" w:rsidP="00D80B16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mostrara un mensaje indicando que la cédula no ha sido encontrada.</w:t>
            </w:r>
          </w:p>
          <w:p w:rsidR="001A676E" w:rsidRPr="00D80B16" w:rsidRDefault="001A676E" w:rsidP="00D80B16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podrá volver a digitar la cédula o ir a la opción ingresar nuevo cliente.</w:t>
            </w:r>
          </w:p>
          <w:p w:rsidR="001A676E" w:rsidRPr="00D80B16" w:rsidRDefault="001A676E" w:rsidP="00D80B1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05A3F" w:rsidRDefault="00D80B16" w:rsidP="00D80B16">
      <w:pPr>
        <w:jc w:val="center"/>
        <w:rPr>
          <w:rFonts w:asciiTheme="minorHAnsi" w:hAnsiTheme="minorHAnsi" w:cstheme="minorHAnsi"/>
          <w:sz w:val="32"/>
          <w:szCs w:val="24"/>
        </w:rPr>
      </w:pPr>
      <w:r w:rsidRPr="00D80B16">
        <w:rPr>
          <w:rFonts w:asciiTheme="minorHAnsi" w:hAnsiTheme="minorHAnsi" w:cstheme="minorHAnsi"/>
          <w:sz w:val="32"/>
          <w:szCs w:val="24"/>
        </w:rPr>
        <w:t>FLUJO DE EVENTOS DE LOS CASOS DE USO QUE PERTENECEN A LA SECRETARIA</w:t>
      </w:r>
    </w:p>
    <w:p w:rsidR="00D80B16" w:rsidRPr="00D80B16" w:rsidRDefault="00D80B16" w:rsidP="00D80B16">
      <w:pPr>
        <w:jc w:val="center"/>
        <w:rPr>
          <w:rFonts w:asciiTheme="minorHAnsi" w:hAnsiTheme="minorHAnsi" w:cstheme="minorHAnsi"/>
          <w:sz w:val="32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Pr="00D80B16" w:rsidRDefault="00D80B16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lastRenderedPageBreak/>
              <w:t>Identificador</w:t>
            </w:r>
          </w:p>
        </w:tc>
        <w:tc>
          <w:tcPr>
            <w:tcW w:w="6508" w:type="dxa"/>
          </w:tcPr>
          <w:p w:rsidR="00A42961" w:rsidRPr="00D80B16" w:rsidRDefault="00D80B16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CU-S002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508" w:type="dxa"/>
          </w:tcPr>
          <w:p w:rsidR="00A42961" w:rsidRPr="00D80B16" w:rsidRDefault="00C56788" w:rsidP="00A4296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Registrar salida Artículo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6508" w:type="dxa"/>
          </w:tcPr>
          <w:p w:rsidR="00A42961" w:rsidRPr="00D80B16" w:rsidRDefault="00A42961" w:rsidP="00417E9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Permite registrar en el sistema la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entrega de un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artículo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a un cliente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650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Secretaria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650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El actor ya debe haber ingresado al sistema</w:t>
            </w:r>
          </w:p>
        </w:tc>
      </w:tr>
      <w:tr w:rsidR="00A42961" w:rsidRPr="00D80B16" w:rsidTr="0017728E">
        <w:tc>
          <w:tcPr>
            <w:tcW w:w="2148" w:type="dxa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Poscondiciones</w:t>
            </w:r>
          </w:p>
        </w:tc>
        <w:tc>
          <w:tcPr>
            <w:tcW w:w="6508" w:type="dxa"/>
          </w:tcPr>
          <w:p w:rsidR="00A42961" w:rsidRPr="00D80B16" w:rsidRDefault="009A323F" w:rsidP="00417E9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Queda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registrada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la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salida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del artículo </w:t>
            </w:r>
            <w:r w:rsidR="00417E93"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en el sistema y  se entrega recibo de pago.</w:t>
            </w:r>
            <w:r w:rsidRPr="00D80B16"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 xml:space="preserve"> 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 normal de eventos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6D21F2" w:rsidRPr="00D80B16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actor digita la cédula del cliente </w:t>
            </w:r>
          </w:p>
          <w:p w:rsidR="006D21F2" w:rsidRPr="00D80B16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muestra una lista de los artículos pertenecientes al cliente y que son para ser entregados</w:t>
            </w:r>
            <w:r w:rsidR="00C3053F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con los siguientes datos:</w:t>
            </w:r>
          </w:p>
          <w:p w:rsidR="00C3053F" w:rsidRPr="00D80B16" w:rsidRDefault="00C3053F" w:rsidP="00C3053F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Número de Orden</w:t>
            </w:r>
          </w:p>
          <w:p w:rsidR="00C3053F" w:rsidRPr="00D80B16" w:rsidRDefault="00C3053F" w:rsidP="00EE7B8D">
            <w:pPr>
              <w:pStyle w:val="Prrafodelista"/>
              <w:widowControl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Nombre Artículo, Marca, Modelo, Serie. </w:t>
            </w:r>
          </w:p>
          <w:p w:rsidR="006D21F2" w:rsidRPr="00D80B16" w:rsidRDefault="006D21F2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0A5733" w:rsidRPr="00D80B16">
              <w:rPr>
                <w:rFonts w:asciiTheme="minorHAnsi" w:hAnsiTheme="minorHAnsi" w:cstheme="minorHAnsi"/>
                <w:sz w:val="24"/>
                <w:szCs w:val="24"/>
              </w:rPr>
              <w:t>actor selecciona el artículo a entregar</w:t>
            </w:r>
          </w:p>
          <w:p w:rsidR="000A5733" w:rsidRPr="00D80B16" w:rsidRDefault="000A5733" w:rsidP="006D21F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muestra </w:t>
            </w:r>
            <w:r w:rsidR="00EE7B8D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otra ventana con 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Recibo de Pago con todos los datos:</w:t>
            </w:r>
          </w:p>
          <w:p w:rsidR="000A5733" w:rsidRPr="00D80B16" w:rsidRDefault="003873DE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Nú</w:t>
            </w:r>
            <w:r w:rsidR="000A5733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mero de orden 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Cédula del cliente y nombre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Nombre del Artículo, Marca, Modelo y Serie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Descripción de lo realizado al Artículo</w:t>
            </w:r>
          </w:p>
          <w:p w:rsidR="00243BF5" w:rsidRPr="00D80B16" w:rsidRDefault="00243BF5" w:rsidP="000A5733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Valor Total.</w:t>
            </w:r>
          </w:p>
          <w:p w:rsidR="00243BF5" w:rsidRPr="00D80B16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804296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sistema imprime el 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Recibo.</w:t>
            </w:r>
          </w:p>
          <w:p w:rsidR="00243BF5" w:rsidRPr="00D80B16" w:rsidRDefault="00243BF5" w:rsidP="00243BF5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cambia el estado </w:t>
            </w:r>
            <w:r w:rsidR="003873DE"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Reparado 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a Entregado.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A42961" w:rsidRPr="00D80B16" w:rsidRDefault="00A42961" w:rsidP="0017728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  <w:lang w:val="es-CO"/>
              </w:rPr>
              <w:t>Flujos alternos y excepciones</w:t>
            </w:r>
          </w:p>
        </w:tc>
      </w:tr>
      <w:tr w:rsidR="00A42961" w:rsidRPr="00D80B16" w:rsidTr="0017728E">
        <w:tc>
          <w:tcPr>
            <w:tcW w:w="8656" w:type="dxa"/>
            <w:gridSpan w:val="2"/>
          </w:tcPr>
          <w:p w:rsidR="00A42961" w:rsidRPr="00D80B16" w:rsidRDefault="00A42961" w:rsidP="00243BF5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Cédula no existente:</w:t>
            </w:r>
          </w:p>
          <w:p w:rsidR="00A42961" w:rsidRPr="00D80B16" w:rsidRDefault="00A42961" w:rsidP="0017728E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En el paso 2, si la cedula no está </w:t>
            </w:r>
            <w:r w:rsidR="00243BF5" w:rsidRPr="00D80B16">
              <w:rPr>
                <w:rFonts w:asciiTheme="minorHAnsi" w:hAnsiTheme="minorHAnsi" w:cstheme="minorHAnsi"/>
                <w:sz w:val="24"/>
                <w:szCs w:val="24"/>
              </w:rPr>
              <w:t>bien digitada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:rsidR="00A42961" w:rsidRPr="00D80B16" w:rsidRDefault="00A42961" w:rsidP="0017728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mostrara un mensaje indicando que la cédula no </w:t>
            </w:r>
            <w:r w:rsidR="00243BF5" w:rsidRPr="00D80B16">
              <w:rPr>
                <w:rFonts w:asciiTheme="minorHAnsi" w:hAnsiTheme="minorHAnsi" w:cstheme="minorHAnsi"/>
                <w:sz w:val="24"/>
                <w:szCs w:val="24"/>
              </w:rPr>
              <w:t>corresponde</w:t>
            </w:r>
            <w:r w:rsidR="00B76F4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A42961" w:rsidRPr="00D80B16" w:rsidRDefault="00A42961" w:rsidP="00243BF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p</w:t>
            </w:r>
            <w:r w:rsidR="00243BF5" w:rsidRPr="00D80B16">
              <w:rPr>
                <w:rFonts w:asciiTheme="minorHAnsi" w:hAnsiTheme="minorHAnsi" w:cstheme="minorHAnsi"/>
                <w:sz w:val="24"/>
                <w:szCs w:val="24"/>
              </w:rPr>
              <w:t>odrá volver a digitar la cédula.</w:t>
            </w:r>
          </w:p>
        </w:tc>
      </w:tr>
    </w:tbl>
    <w:p w:rsidR="001A676E" w:rsidRPr="00D80B16" w:rsidRDefault="001A676E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Default="00D80B16">
      <w:pPr>
        <w:rPr>
          <w:rFonts w:asciiTheme="minorHAnsi" w:hAnsiTheme="minorHAnsi" w:cstheme="minorHAnsi"/>
          <w:sz w:val="24"/>
          <w:szCs w:val="24"/>
        </w:rPr>
      </w:pPr>
    </w:p>
    <w:p w:rsidR="00D80B16" w:rsidRPr="00D80B16" w:rsidRDefault="00D80B16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CU-S003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Crear Cliente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Permite almacenar en la base de datos un nuevo cliente 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Actores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Secretaria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Precondiciones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debe estar previamente autenticado en el sistema</w:t>
            </w:r>
          </w:p>
        </w:tc>
      </w:tr>
      <w:tr w:rsidR="00D80B16" w:rsidRPr="00D80B16" w:rsidTr="00D80B16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Poscondiciones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ingresa el nuevo cliente al sistema en la base de datos.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Flujo normal de eventos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 ingresa a la página de creación de clientes.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puede o no ingresar la cedula del cliente.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ingresa los nombres del cliente.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los nombres sean de tipo letras.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ingresa los apellidos del cliente.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los apellidos sean de tipo letras.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ingresa el teléfono que le da el cliente.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actor ingresa el email del cliente. 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el email ingresado sea de tipo email con todas sus características.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actor selecciona la opción de Ingresar cliente al sistema.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sistema verifica que la información ingresada no pertenezca a otro usuario</w:t>
            </w:r>
          </w:p>
          <w:p w:rsidR="00D80B16" w:rsidRPr="00D80B16" w:rsidRDefault="00D80B16" w:rsidP="00D80B16">
            <w:pPr>
              <w:pStyle w:val="Prrafodelista"/>
              <w:widowControl w:val="0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El sistema ingresa la nueva información a la base de datos del sistema. 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B16" w:rsidRPr="00D80B16" w:rsidRDefault="00D80B16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b/>
                <w:sz w:val="24"/>
                <w:szCs w:val="24"/>
              </w:rPr>
              <w:t>Flujos alternos y excepciones</w:t>
            </w:r>
          </w:p>
        </w:tc>
      </w:tr>
      <w:tr w:rsidR="00D80B16" w:rsidRPr="00D80B16" w:rsidTr="00D80B16">
        <w:tc>
          <w:tcPr>
            <w:tcW w:w="8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B16" w:rsidRPr="00D80B16" w:rsidRDefault="00D80B16" w:rsidP="00D80B1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Si el actor ingresa la cedula, el sistema verifica que sea de tipo </w:t>
            </w:r>
            <w:r w:rsidR="00B76F44" w:rsidRPr="00D80B16">
              <w:rPr>
                <w:rFonts w:asciiTheme="minorHAnsi" w:hAnsiTheme="minorHAnsi" w:cstheme="minorHAnsi"/>
                <w:sz w:val="24"/>
                <w:szCs w:val="24"/>
              </w:rPr>
              <w:t>número</w:t>
            </w:r>
            <w:r w:rsidR="00B76F4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D80B16" w:rsidRPr="00D80B16" w:rsidRDefault="00D80B16" w:rsidP="00D80B1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El flujo continua en el flujo normal de eventos en el ítem 3</w:t>
            </w:r>
            <w:r w:rsidR="00B76F4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D80B16" w:rsidRPr="00D80B16" w:rsidRDefault="00D80B16">
            <w:pPr>
              <w:pStyle w:val="Prrafodelista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80B16" w:rsidRPr="00D80B16" w:rsidRDefault="00D80B16" w:rsidP="00D80B1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Si la información ingresada ya existe, el sistema devuelve una advertencia diciendo que el cliente ya existe.</w:t>
            </w:r>
          </w:p>
          <w:p w:rsidR="00D80B16" w:rsidRPr="00D80B16" w:rsidRDefault="00D80B16" w:rsidP="00D80B1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80B16">
              <w:rPr>
                <w:rFonts w:asciiTheme="minorHAnsi" w:hAnsiTheme="minorHAnsi" w:cstheme="minorHAnsi"/>
                <w:sz w:val="24"/>
                <w:szCs w:val="24"/>
              </w:rPr>
              <w:t>Reinicia el flujo normal de eventos con la información ingresada en limpio.</w:t>
            </w:r>
          </w:p>
        </w:tc>
      </w:tr>
    </w:tbl>
    <w:p w:rsidR="00D80B16" w:rsidRPr="00D80B16" w:rsidRDefault="00D80B16">
      <w:pPr>
        <w:rPr>
          <w:rFonts w:asciiTheme="minorHAnsi" w:hAnsiTheme="minorHAnsi" w:cstheme="minorHAnsi"/>
          <w:sz w:val="24"/>
          <w:szCs w:val="24"/>
        </w:rPr>
      </w:pPr>
    </w:p>
    <w:sectPr w:rsidR="00D80B16" w:rsidRPr="00D80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0FA"/>
    <w:multiLevelType w:val="hybridMultilevel"/>
    <w:tmpl w:val="EA08F2D2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22C5FDC"/>
    <w:multiLevelType w:val="hybridMultilevel"/>
    <w:tmpl w:val="92A082A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36892"/>
    <w:multiLevelType w:val="hybridMultilevel"/>
    <w:tmpl w:val="2AC4F5E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F1972"/>
    <w:multiLevelType w:val="hybridMultilevel"/>
    <w:tmpl w:val="AECA00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F140F1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15EFD"/>
    <w:multiLevelType w:val="hybridMultilevel"/>
    <w:tmpl w:val="8D3A4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71C82"/>
    <w:multiLevelType w:val="hybridMultilevel"/>
    <w:tmpl w:val="B8A4F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575524AE"/>
    <w:multiLevelType w:val="hybridMultilevel"/>
    <w:tmpl w:val="E9305B1C"/>
    <w:lvl w:ilvl="0" w:tplc="B3845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C342A"/>
    <w:multiLevelType w:val="hybridMultilevel"/>
    <w:tmpl w:val="5C8270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B16E08"/>
    <w:multiLevelType w:val="hybridMultilevel"/>
    <w:tmpl w:val="FE6AE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642E7"/>
    <w:multiLevelType w:val="hybridMultilevel"/>
    <w:tmpl w:val="B17EBB1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0" w:hanging="360"/>
      </w:pPr>
    </w:lvl>
    <w:lvl w:ilvl="2" w:tplc="240A001B" w:tentative="1">
      <w:start w:val="1"/>
      <w:numFmt w:val="lowerRoman"/>
      <w:lvlText w:val="%3."/>
      <w:lvlJc w:val="right"/>
      <w:pPr>
        <w:ind w:left="720" w:hanging="180"/>
      </w:pPr>
    </w:lvl>
    <w:lvl w:ilvl="3" w:tplc="240A000F" w:tentative="1">
      <w:start w:val="1"/>
      <w:numFmt w:val="decimal"/>
      <w:lvlText w:val="%4."/>
      <w:lvlJc w:val="left"/>
      <w:pPr>
        <w:ind w:left="1440" w:hanging="360"/>
      </w:pPr>
    </w:lvl>
    <w:lvl w:ilvl="4" w:tplc="240A0019" w:tentative="1">
      <w:start w:val="1"/>
      <w:numFmt w:val="lowerLetter"/>
      <w:lvlText w:val="%5."/>
      <w:lvlJc w:val="left"/>
      <w:pPr>
        <w:ind w:left="2160" w:hanging="360"/>
      </w:pPr>
    </w:lvl>
    <w:lvl w:ilvl="5" w:tplc="240A001B" w:tentative="1">
      <w:start w:val="1"/>
      <w:numFmt w:val="lowerRoman"/>
      <w:lvlText w:val="%6."/>
      <w:lvlJc w:val="right"/>
      <w:pPr>
        <w:ind w:left="2880" w:hanging="180"/>
      </w:pPr>
    </w:lvl>
    <w:lvl w:ilvl="6" w:tplc="240A000F" w:tentative="1">
      <w:start w:val="1"/>
      <w:numFmt w:val="decimal"/>
      <w:lvlText w:val="%7."/>
      <w:lvlJc w:val="left"/>
      <w:pPr>
        <w:ind w:left="3600" w:hanging="360"/>
      </w:pPr>
    </w:lvl>
    <w:lvl w:ilvl="7" w:tplc="240A0019" w:tentative="1">
      <w:start w:val="1"/>
      <w:numFmt w:val="lowerLetter"/>
      <w:lvlText w:val="%8."/>
      <w:lvlJc w:val="left"/>
      <w:pPr>
        <w:ind w:left="4320" w:hanging="360"/>
      </w:pPr>
    </w:lvl>
    <w:lvl w:ilvl="8" w:tplc="24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1">
    <w:nsid w:val="6D6B742F"/>
    <w:multiLevelType w:val="hybridMultilevel"/>
    <w:tmpl w:val="0B6A499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72F4A"/>
    <w:multiLevelType w:val="hybridMultilevel"/>
    <w:tmpl w:val="BBE84DD6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B5631D"/>
    <w:multiLevelType w:val="hybridMultilevel"/>
    <w:tmpl w:val="26560B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D24E8D"/>
    <w:multiLevelType w:val="hybridMultilevel"/>
    <w:tmpl w:val="48CE5B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6"/>
  </w:num>
  <w:num w:numId="11">
    <w:abstractNumId w:val="2"/>
  </w:num>
  <w:num w:numId="12">
    <w:abstractNumId w:val="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49"/>
    <w:rsid w:val="00043BC0"/>
    <w:rsid w:val="000A5733"/>
    <w:rsid w:val="00111B88"/>
    <w:rsid w:val="001A676E"/>
    <w:rsid w:val="00234F3E"/>
    <w:rsid w:val="00243BF5"/>
    <w:rsid w:val="002C1EAD"/>
    <w:rsid w:val="003873DE"/>
    <w:rsid w:val="00403F17"/>
    <w:rsid w:val="00417E93"/>
    <w:rsid w:val="004B79CF"/>
    <w:rsid w:val="004E25AA"/>
    <w:rsid w:val="00605A3F"/>
    <w:rsid w:val="006D21F2"/>
    <w:rsid w:val="007A14F0"/>
    <w:rsid w:val="00804296"/>
    <w:rsid w:val="009A323F"/>
    <w:rsid w:val="00A42961"/>
    <w:rsid w:val="00B76F44"/>
    <w:rsid w:val="00C3053F"/>
    <w:rsid w:val="00C56788"/>
    <w:rsid w:val="00D25049"/>
    <w:rsid w:val="00D60B49"/>
    <w:rsid w:val="00D80B16"/>
    <w:rsid w:val="00E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049"/>
    <w:pPr>
      <w:spacing w:after="0" w:line="24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250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Andrés</cp:lastModifiedBy>
  <cp:revision>12</cp:revision>
  <dcterms:created xsi:type="dcterms:W3CDTF">2017-11-08T01:09:00Z</dcterms:created>
  <dcterms:modified xsi:type="dcterms:W3CDTF">2017-12-12T13:36:00Z</dcterms:modified>
</cp:coreProperties>
</file>