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EAF" w:rsidRPr="003B7CD0" w:rsidRDefault="003B7CD0">
      <w:pPr>
        <w:rPr>
          <w:b/>
        </w:rPr>
      </w:pPr>
      <w:r w:rsidRPr="003B7CD0">
        <w:rPr>
          <w:b/>
        </w:rPr>
        <w:t>Test caso de uso consultar artículos:</w:t>
      </w:r>
    </w:p>
    <w:tbl>
      <w:tblPr>
        <w:tblStyle w:val="Tablaconcuadrcula"/>
        <w:tblW w:w="9642" w:type="dxa"/>
        <w:tblLook w:val="04A0" w:firstRow="1" w:lastRow="0" w:firstColumn="1" w:lastColumn="0" w:noHBand="0" w:noVBand="1"/>
      </w:tblPr>
      <w:tblGrid>
        <w:gridCol w:w="1980"/>
        <w:gridCol w:w="7662"/>
      </w:tblGrid>
      <w:tr w:rsidR="00182EAF" w:rsidTr="00182EAF">
        <w:trPr>
          <w:trHeight w:val="247"/>
        </w:trPr>
        <w:tc>
          <w:tcPr>
            <w:tcW w:w="1980" w:type="dxa"/>
          </w:tcPr>
          <w:p w:rsidR="00182EAF" w:rsidRPr="00182EAF" w:rsidRDefault="00B368B8" w:rsidP="00182EAF">
            <w:pPr>
              <w:rPr>
                <w:b/>
              </w:rPr>
            </w:pPr>
            <w:r>
              <w:rPr>
                <w:b/>
              </w:rPr>
              <w:t>Interfaz</w:t>
            </w:r>
          </w:p>
        </w:tc>
        <w:tc>
          <w:tcPr>
            <w:tcW w:w="7662" w:type="dxa"/>
          </w:tcPr>
          <w:p w:rsidR="00182EAF" w:rsidRDefault="00811C96" w:rsidP="00182EAF">
            <w:r>
              <w:t>Crear Articulo</w:t>
            </w:r>
          </w:p>
        </w:tc>
      </w:tr>
      <w:tr w:rsidR="00182EAF" w:rsidTr="00182EAF">
        <w:trPr>
          <w:trHeight w:val="247"/>
        </w:trPr>
        <w:tc>
          <w:tcPr>
            <w:tcW w:w="1980" w:type="dxa"/>
          </w:tcPr>
          <w:p w:rsidR="00182EAF" w:rsidRPr="00182EAF" w:rsidRDefault="00182EAF" w:rsidP="00182EAF">
            <w:pPr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7662" w:type="dxa"/>
          </w:tcPr>
          <w:p w:rsidR="00182EAF" w:rsidRDefault="00811C96" w:rsidP="00182EAF">
            <w:r>
              <w:t>Secretaria</w:t>
            </w:r>
          </w:p>
        </w:tc>
      </w:tr>
      <w:tr w:rsidR="00182EAF" w:rsidTr="00182EAF">
        <w:trPr>
          <w:trHeight w:val="251"/>
        </w:trPr>
        <w:tc>
          <w:tcPr>
            <w:tcW w:w="9642" w:type="dxa"/>
            <w:gridSpan w:val="2"/>
          </w:tcPr>
          <w:p w:rsidR="00182EAF" w:rsidRDefault="00B368B8" w:rsidP="00182EAF">
            <w:r>
              <w:rPr>
                <w:b/>
              </w:rPr>
              <w:t>Requerimientos:</w:t>
            </w:r>
          </w:p>
        </w:tc>
      </w:tr>
      <w:tr w:rsidR="000E3292" w:rsidTr="00D80787">
        <w:trPr>
          <w:trHeight w:val="1251"/>
        </w:trPr>
        <w:tc>
          <w:tcPr>
            <w:tcW w:w="9642" w:type="dxa"/>
            <w:gridSpan w:val="2"/>
          </w:tcPr>
          <w:p w:rsidR="000E3292" w:rsidRDefault="00811C96" w:rsidP="000E3292">
            <w:pPr>
              <w:pStyle w:val="Prrafodelista"/>
              <w:numPr>
                <w:ilvl w:val="0"/>
                <w:numId w:val="7"/>
              </w:numPr>
            </w:pPr>
            <w:r>
              <w:t>Ingresar toda la información necesaria para la creación de un usuario.</w:t>
            </w:r>
          </w:p>
          <w:p w:rsidR="00811C96" w:rsidRDefault="00811C96" w:rsidP="000E3292">
            <w:pPr>
              <w:pStyle w:val="Prrafodelista"/>
              <w:numPr>
                <w:ilvl w:val="0"/>
                <w:numId w:val="7"/>
              </w:numPr>
            </w:pPr>
            <w:r>
              <w:t>Tener en cuenta que la información no exista en otro usuario, es decir que todos los clientes tengan  datos diferentes y que estos no s</w:t>
            </w:r>
            <w:bookmarkStart w:id="0" w:name="_GoBack"/>
            <w:bookmarkEnd w:id="0"/>
            <w:r>
              <w:t>e repitan.</w:t>
            </w:r>
          </w:p>
          <w:p w:rsidR="007A21CC" w:rsidRDefault="007A21CC" w:rsidP="00811C96">
            <w:pPr>
              <w:pStyle w:val="Prrafodelista"/>
            </w:pPr>
          </w:p>
        </w:tc>
      </w:tr>
    </w:tbl>
    <w:p w:rsidR="00B87AD1" w:rsidRDefault="00B87AD1" w:rsidP="00182EAF"/>
    <w:tbl>
      <w:tblPr>
        <w:tblStyle w:val="Tablaconcuadrcula"/>
        <w:tblW w:w="9665" w:type="dxa"/>
        <w:tblLook w:val="04A0" w:firstRow="1" w:lastRow="0" w:firstColumn="1" w:lastColumn="0" w:noHBand="0" w:noVBand="1"/>
      </w:tblPr>
      <w:tblGrid>
        <w:gridCol w:w="9665"/>
      </w:tblGrid>
      <w:tr w:rsidR="00DF0F49" w:rsidTr="00DE2417">
        <w:trPr>
          <w:trHeight w:val="58"/>
        </w:trPr>
        <w:tc>
          <w:tcPr>
            <w:tcW w:w="9665" w:type="dxa"/>
          </w:tcPr>
          <w:p w:rsidR="00DF0F49" w:rsidRPr="00DF0F49" w:rsidRDefault="00DE2417" w:rsidP="00DE2417">
            <w:pPr>
              <w:rPr>
                <w:b/>
              </w:rPr>
            </w:pPr>
            <w:r>
              <w:rPr>
                <w:b/>
              </w:rPr>
              <w:t>Resultados del test</w:t>
            </w:r>
          </w:p>
        </w:tc>
      </w:tr>
      <w:tr w:rsidR="00DE2417" w:rsidTr="00DE2417">
        <w:trPr>
          <w:trHeight w:val="814"/>
        </w:trPr>
        <w:tc>
          <w:tcPr>
            <w:tcW w:w="9665" w:type="dxa"/>
          </w:tcPr>
          <w:p w:rsidR="00DE2417" w:rsidRDefault="00811C96" w:rsidP="00811C96">
            <w:r>
              <w:t xml:space="preserve">El sistema crea con existo en la base de datos al nuevo cliente, ya sea que este decida o no dar a </w:t>
            </w:r>
            <w:proofErr w:type="spellStart"/>
            <w:r>
              <w:t>AudioPro</w:t>
            </w:r>
            <w:proofErr w:type="spellEnd"/>
            <w:r>
              <w:t xml:space="preserve"> su cedula.</w:t>
            </w:r>
          </w:p>
          <w:p w:rsidR="00811C96" w:rsidRDefault="00811C96" w:rsidP="00811C96"/>
          <w:p w:rsidR="00811C96" w:rsidRDefault="00811C96" w:rsidP="00811C96">
            <w:r>
              <w:t>Como se evidenciará con las siguientes imágenes</w:t>
            </w:r>
          </w:p>
        </w:tc>
      </w:tr>
    </w:tbl>
    <w:p w:rsidR="00182EAF" w:rsidRDefault="00182EAF" w:rsidP="00182EAF"/>
    <w:sectPr w:rsidR="00182E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19DA"/>
    <w:multiLevelType w:val="hybridMultilevel"/>
    <w:tmpl w:val="C98C97E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57E2B"/>
    <w:multiLevelType w:val="hybridMultilevel"/>
    <w:tmpl w:val="8D70A8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D7E60"/>
    <w:multiLevelType w:val="hybridMultilevel"/>
    <w:tmpl w:val="BC9C24E0"/>
    <w:lvl w:ilvl="0" w:tplc="4CCA4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C024F"/>
    <w:multiLevelType w:val="hybridMultilevel"/>
    <w:tmpl w:val="6CE05BC8"/>
    <w:lvl w:ilvl="0" w:tplc="953803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D56E83"/>
    <w:multiLevelType w:val="hybridMultilevel"/>
    <w:tmpl w:val="CA2ED15E"/>
    <w:lvl w:ilvl="0" w:tplc="9740F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8322B3"/>
    <w:multiLevelType w:val="hybridMultilevel"/>
    <w:tmpl w:val="B5481BD2"/>
    <w:lvl w:ilvl="0" w:tplc="7C7E886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B2512"/>
    <w:multiLevelType w:val="hybridMultilevel"/>
    <w:tmpl w:val="2CC881C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770146"/>
    <w:multiLevelType w:val="hybridMultilevel"/>
    <w:tmpl w:val="7E5E83A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EAF"/>
    <w:rsid w:val="000E3292"/>
    <w:rsid w:val="00182EAF"/>
    <w:rsid w:val="003B7CD0"/>
    <w:rsid w:val="007A21CC"/>
    <w:rsid w:val="00811C96"/>
    <w:rsid w:val="008F1450"/>
    <w:rsid w:val="00A45EC3"/>
    <w:rsid w:val="00B368B8"/>
    <w:rsid w:val="00B87AD1"/>
    <w:rsid w:val="00D80787"/>
    <w:rsid w:val="00DE2417"/>
    <w:rsid w:val="00D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2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2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granada aguirre</dc:creator>
  <cp:keywords/>
  <dc:description/>
  <cp:lastModifiedBy>Andrés</cp:lastModifiedBy>
  <cp:revision>6</cp:revision>
  <dcterms:created xsi:type="dcterms:W3CDTF">2017-12-12T04:52:00Z</dcterms:created>
  <dcterms:modified xsi:type="dcterms:W3CDTF">2017-12-13T03:22:00Z</dcterms:modified>
</cp:coreProperties>
</file>