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360B4D" wp14:paraId="2E35BAF6" wp14:textId="62E1322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360B4D" w:rsidR="1FF8CF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Aysa Jordan, Colton Stone, and Eric Brown</w:t>
      </w:r>
    </w:p>
    <w:p xmlns:wp14="http://schemas.microsoft.com/office/word/2010/wordml" w:rsidP="1A360B4D" wp14:paraId="17BCF5AC" wp14:textId="63C13FD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360B4D" w:rsidR="1FF8CF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 5</w:t>
      </w:r>
    </w:p>
    <w:p xmlns:wp14="http://schemas.microsoft.com/office/word/2010/wordml" w:rsidP="1A360B4D" wp14:paraId="1097B91E" wp14:textId="0F042F4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360B4D" w:rsidR="1FF8CF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CSD310</w:t>
      </w:r>
    </w:p>
    <w:p xmlns:wp14="http://schemas.microsoft.com/office/word/2010/wordml" w:rsidP="1A360B4D" wp14:paraId="0AE83226" wp14:textId="1B8AA40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360B4D" w:rsidR="1FF8CF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 December 2025</w:t>
      </w:r>
    </w:p>
    <w:p xmlns:wp14="http://schemas.microsoft.com/office/word/2010/wordml" wp14:paraId="2C078E63" wp14:textId="76DF3ADC"/>
    <w:p w:rsidR="1FF8CFD0" w:rsidP="1A360B4D" w:rsidRDefault="1FF8CFD0" w14:paraId="75E52A05" w14:textId="7D04456C">
      <w:pPr>
        <w:jc w:val="center"/>
        <w:rPr>
          <w:rFonts w:ascii="Times New Roman" w:hAnsi="Times New Roman" w:eastAsia="Times New Roman" w:cs="Times New Roman"/>
        </w:rPr>
      </w:pPr>
      <w:r w:rsidRPr="1A360B4D" w:rsidR="1FF8CFD0">
        <w:rPr>
          <w:rFonts w:ascii="Times New Roman" w:hAnsi="Times New Roman" w:eastAsia="Times New Roman" w:cs="Times New Roman"/>
        </w:rPr>
        <w:t>Milestone 2</w:t>
      </w:r>
    </w:p>
    <w:p w:rsidR="1A360B4D" w:rsidP="1A360B4D" w:rsidRDefault="1A360B4D" w14:paraId="1271AA48" w14:textId="3AC0B21C">
      <w:pPr>
        <w:jc w:val="left"/>
        <w:rPr>
          <w:rFonts w:ascii="Times New Roman" w:hAnsi="Times New Roman" w:eastAsia="Times New Roman" w:cs="Times New Roman"/>
        </w:rPr>
      </w:pPr>
    </w:p>
    <w:p w:rsidR="11B9082D" w:rsidP="1A360B4D" w:rsidRDefault="11B9082D" w14:paraId="5BA0E35B" w14:textId="00EFDAF9">
      <w:pPr>
        <w:jc w:val="left"/>
        <w:rPr>
          <w:rFonts w:ascii="Times New Roman" w:hAnsi="Times New Roman" w:eastAsia="Times New Roman" w:cs="Times New Roman"/>
        </w:rPr>
      </w:pPr>
      <w:r w:rsidRPr="1A360B4D" w:rsidR="11B9082D">
        <w:rPr>
          <w:rFonts w:ascii="Times New Roman" w:hAnsi="Times New Roman" w:eastAsia="Times New Roman" w:cs="Times New Roman"/>
        </w:rPr>
        <w:t>Revised ERD</w:t>
      </w:r>
    </w:p>
    <w:p w:rsidR="11B9082D" w:rsidP="1A360B4D" w:rsidRDefault="11B9082D" w14:paraId="74ADD80D" w14:textId="79BA7F3A">
      <w:pPr>
        <w:jc w:val="left"/>
        <w:rPr>
          <w:rFonts w:ascii="Times New Roman" w:hAnsi="Times New Roman" w:eastAsia="Times New Roman" w:cs="Times New Roman"/>
        </w:rPr>
      </w:pPr>
      <w:r w:rsidR="11B9082D">
        <w:drawing>
          <wp:inline wp14:editId="55EE3CA3" wp14:anchorId="5020EF1B">
            <wp:extent cx="2159373" cy="5572125"/>
            <wp:effectExtent l="0" t="0" r="0" b="0"/>
            <wp:docPr id="1706332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332520" name="Picture 1706332520"/>
                    <pic:cNvPicPr/>
                  </pic:nvPicPr>
                  <pic:blipFill>
                    <a:blip xmlns:r="http://schemas.openxmlformats.org/officeDocument/2006/relationships" r:embed="rId1619574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373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A9356" w:rsidP="1A360B4D" w:rsidRDefault="3CDA9356" w14:paraId="191C39E2" w14:textId="7FCA05B0">
      <w:pPr>
        <w:jc w:val="left"/>
        <w:rPr>
          <w:rFonts w:ascii="Times New Roman" w:hAnsi="Times New Roman" w:eastAsia="Times New Roman" w:cs="Times New Roman"/>
        </w:rPr>
      </w:pPr>
      <w:r w:rsidRPr="1A360B4D" w:rsidR="3CDA9356">
        <w:rPr>
          <w:rFonts w:ascii="Times New Roman" w:hAnsi="Times New Roman" w:eastAsia="Times New Roman" w:cs="Times New Roman"/>
        </w:rPr>
        <w:t>Screenshot from python results showing data in table</w:t>
      </w:r>
      <w:r w:rsidRPr="1A360B4D" w:rsidR="3EB454D5">
        <w:rPr>
          <w:rFonts w:ascii="Times New Roman" w:hAnsi="Times New Roman" w:eastAsia="Times New Roman" w:cs="Times New Roman"/>
        </w:rPr>
        <w:t>s</w:t>
      </w:r>
    </w:p>
    <w:p w:rsidR="3EB454D5" w:rsidP="1A360B4D" w:rsidRDefault="3EB454D5" w14:paraId="4E186D9E" w14:textId="404B44E1">
      <w:pPr>
        <w:pStyle w:val="Normal"/>
        <w:jc w:val="left"/>
      </w:pPr>
      <w:r w:rsidR="3EB454D5">
        <w:drawing>
          <wp:inline wp14:editId="115EEDC7" wp14:anchorId="671AEED7">
            <wp:extent cx="5943600" cy="3552825"/>
            <wp:effectExtent l="0" t="0" r="0" b="0"/>
            <wp:docPr id="1022289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289598" name="Picture 1022289598"/>
                    <pic:cNvPicPr/>
                  </pic:nvPicPr>
                  <pic:blipFill>
                    <a:blip xmlns:r="http://schemas.openxmlformats.org/officeDocument/2006/relationships" r:embed="rId478734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B454D5">
        <w:drawing>
          <wp:inline wp14:editId="1752E4C5" wp14:anchorId="231E9BDE">
            <wp:extent cx="5943600" cy="3552825"/>
            <wp:effectExtent l="0" t="0" r="0" b="0"/>
            <wp:docPr id="1299832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832890" name="Picture 1299832890"/>
                    <pic:cNvPicPr/>
                  </pic:nvPicPr>
                  <pic:blipFill>
                    <a:blip xmlns:r="http://schemas.openxmlformats.org/officeDocument/2006/relationships" r:embed="rId706877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B454D5">
        <w:drawing>
          <wp:inline wp14:editId="18B0B8EF" wp14:anchorId="05ACBCD5">
            <wp:extent cx="5943600" cy="3552825"/>
            <wp:effectExtent l="0" t="0" r="0" b="0"/>
            <wp:docPr id="92982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82881" name="Picture 92982881"/>
                    <pic:cNvPicPr/>
                  </pic:nvPicPr>
                  <pic:blipFill>
                    <a:blip xmlns:r="http://schemas.openxmlformats.org/officeDocument/2006/relationships" r:embed="rId1429033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4B70B6">
        <w:drawing>
          <wp:inline wp14:editId="1185D27A" wp14:anchorId="6BC19423">
            <wp:extent cx="5943600" cy="3552825"/>
            <wp:effectExtent l="0" t="0" r="0" b="0"/>
            <wp:docPr id="291152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152184" name="Picture 291152184"/>
                    <pic:cNvPicPr/>
                  </pic:nvPicPr>
                  <pic:blipFill>
                    <a:blip xmlns:r="http://schemas.openxmlformats.org/officeDocument/2006/relationships" r:embed="rId238908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D4D84"/>
    <w:rsid w:val="060B9A1F"/>
    <w:rsid w:val="07DD4D84"/>
    <w:rsid w:val="08472DCD"/>
    <w:rsid w:val="1005B7C0"/>
    <w:rsid w:val="104B70B6"/>
    <w:rsid w:val="11B9082D"/>
    <w:rsid w:val="1A360B4D"/>
    <w:rsid w:val="1FF8CFD0"/>
    <w:rsid w:val="201924FC"/>
    <w:rsid w:val="2198B817"/>
    <w:rsid w:val="24B68562"/>
    <w:rsid w:val="2BB96A7A"/>
    <w:rsid w:val="2DEA124B"/>
    <w:rsid w:val="3CDA9356"/>
    <w:rsid w:val="3EB454D5"/>
    <w:rsid w:val="463549BD"/>
    <w:rsid w:val="46F334AC"/>
    <w:rsid w:val="4958BE04"/>
    <w:rsid w:val="513DC4A9"/>
    <w:rsid w:val="51CC571D"/>
    <w:rsid w:val="5813BFF0"/>
    <w:rsid w:val="758ABA37"/>
    <w:rsid w:val="7742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ECDD"/>
  <w15:chartTrackingRefBased/>
  <w15:docId w15:val="{66A4607A-4726-4585-B8FF-F0348F6B9C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619574827" /><Relationship Type="http://schemas.openxmlformats.org/officeDocument/2006/relationships/image" Target="/media/image.png" Id="rId478734226" /><Relationship Type="http://schemas.openxmlformats.org/officeDocument/2006/relationships/image" Target="/media/image2.png" Id="rId706877352" /><Relationship Type="http://schemas.openxmlformats.org/officeDocument/2006/relationships/image" Target="/media/image3.png" Id="rId1429033122" /><Relationship Type="http://schemas.openxmlformats.org/officeDocument/2006/relationships/image" Target="/media/image6.png" Id="rId2389081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2025-12-08T01:58:05.1921942Z</dcterms:created>
  <dcterms:modified xsi:type="dcterms:W3CDTF">2025-12-08T02:26:04.2213390Z</dcterms:modified>
  <dc:creator>aysa jordan</dc:creator>
  <lastModifiedBy>aysa jordan</lastModifiedBy>
</coreProperties>
</file>