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C10D7B" w:rsidP="30CECDAC" w:rsidRDefault="7AC10D7B" w14:paraId="7CE18563" w14:textId="2725430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CECDAC" w:rsidR="7AC10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Aysa Jordan, Mitchell Cotton</w:t>
      </w:r>
    </w:p>
    <w:p w:rsidR="7AC10D7B" w:rsidP="30CECDAC" w:rsidRDefault="7AC10D7B" w14:paraId="44AA8A90" w14:textId="3B02287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CECDAC" w:rsidR="7AC10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CSD325</w:t>
      </w:r>
    </w:p>
    <w:p w:rsidR="7AC10D7B" w:rsidP="30CECDAC" w:rsidRDefault="7AC10D7B" w14:paraId="4BB00EEB" w14:textId="64E28F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CECDAC" w:rsidR="7AC10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Assignment 6.2: Revised and Modified Forest Fire Flowcharts</w:t>
      </w:r>
    </w:p>
    <w:p w:rsidR="7AC10D7B" w:rsidP="30CECDAC" w:rsidRDefault="7AC10D7B" w14:paraId="5C0DB82A" w14:textId="6B60E7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CECDAC" w:rsidR="7AC10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 November 2025</w:t>
      </w:r>
    </w:p>
    <w:p w:rsidR="30CECDAC" w:rsidP="30CECDAC" w:rsidRDefault="30CECDAC" w14:paraId="09552939" w14:textId="663C0F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C10D7B" w:rsidP="30CECDAC" w:rsidRDefault="7AC10D7B" w14:paraId="239C3098" w14:textId="4A0E73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CECDAC" w:rsidR="7AC10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Overall flowchart followed by three mini flowcharts:</w:t>
      </w:r>
    </w:p>
    <w:p w:rsidR="7AC10D7B" w:rsidP="30CECDAC" w:rsidRDefault="7AC10D7B" w14:paraId="219310C0" w14:textId="26DE0A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C10D7B">
        <w:drawing>
          <wp:inline wp14:editId="6A822096" wp14:anchorId="34DCAB45">
            <wp:extent cx="3362325" cy="5476875"/>
            <wp:effectExtent l="0" t="0" r="0" b="0"/>
            <wp:docPr id="641792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792264" name=""/>
                    <pic:cNvPicPr/>
                  </pic:nvPicPr>
                  <pic:blipFill>
                    <a:blip xmlns:r="http://schemas.openxmlformats.org/officeDocument/2006/relationships" r:embed="rId19684038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ECDAC" w:rsidP="30CECDAC" w:rsidRDefault="30CECDAC" w14:paraId="7A6DC117" w14:textId="58EFFE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0CECDAC" w:rsidRDefault="30CECDAC" w14:paraId="1518BADA" w14:textId="505DE480">
      <w:r>
        <w:br w:type="page"/>
      </w:r>
    </w:p>
    <w:p w:rsidR="104D62BA" w:rsidP="30CECDAC" w:rsidRDefault="104D62BA" w14:paraId="042219E5" w14:textId="3E0A4D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30CECDAC" w:rsidR="104D62BA">
        <w:rPr>
          <w:rFonts w:ascii="Times New Roman" w:hAnsi="Times New Roman" w:eastAsia="Times New Roman" w:cs="Times New Roman"/>
        </w:rPr>
        <w:t>main() function flowchart</w:t>
      </w:r>
    </w:p>
    <w:p w:rsidR="104D62BA" w:rsidP="30CECDAC" w:rsidRDefault="104D62BA" w14:paraId="6367A746" w14:textId="198EEF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104D62BA">
        <w:drawing>
          <wp:inline wp14:editId="3A8B6561" wp14:anchorId="4BB8E8A7">
            <wp:extent cx="2772557" cy="7863979"/>
            <wp:effectExtent l="0" t="0" r="0" b="0"/>
            <wp:docPr id="2104259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259745" name=""/>
                    <pic:cNvPicPr/>
                  </pic:nvPicPr>
                  <pic:blipFill>
                    <a:blip xmlns:r="http://schemas.openxmlformats.org/officeDocument/2006/relationships" r:embed="rId105900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557" cy="78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4D62BA" w:rsidP="30CECDAC" w:rsidRDefault="104D62BA" w14:paraId="23AFE9AE" w14:textId="04916A27">
      <w:pPr>
        <w:pStyle w:val="Normal"/>
        <w:rPr>
          <w:rFonts w:ascii="Times New Roman" w:hAnsi="Times New Roman" w:eastAsia="Times New Roman" w:cs="Times New Roman"/>
        </w:rPr>
      </w:pPr>
      <w:r w:rsidRPr="30CECDAC" w:rsidR="104D62BA">
        <w:rPr>
          <w:rFonts w:ascii="Times New Roman" w:hAnsi="Times New Roman" w:eastAsia="Times New Roman" w:cs="Times New Roman"/>
        </w:rPr>
        <w:t>CreateNewForest</w:t>
      </w:r>
      <w:r w:rsidRPr="30CECDAC" w:rsidR="104D62BA">
        <w:rPr>
          <w:rFonts w:ascii="Times New Roman" w:hAnsi="Times New Roman" w:eastAsia="Times New Roman" w:cs="Times New Roman"/>
        </w:rPr>
        <w:t>() function flowchart</w:t>
      </w:r>
    </w:p>
    <w:p w:rsidR="104D62BA" w:rsidP="30CECDAC" w:rsidRDefault="104D62BA" w14:paraId="64C38148" w14:textId="1561369C">
      <w:pPr>
        <w:pStyle w:val="Normal"/>
        <w:rPr>
          <w:rFonts w:ascii="Times New Roman" w:hAnsi="Times New Roman" w:eastAsia="Times New Roman" w:cs="Times New Roman"/>
        </w:rPr>
      </w:pPr>
      <w:r w:rsidR="104D62BA">
        <w:drawing>
          <wp:inline wp14:editId="4E423F35" wp14:anchorId="30C6FBF9">
            <wp:extent cx="3400562" cy="6372225"/>
            <wp:effectExtent l="0" t="0" r="0" b="0"/>
            <wp:docPr id="1007667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667415" name=""/>
                    <pic:cNvPicPr/>
                  </pic:nvPicPr>
                  <pic:blipFill>
                    <a:blip xmlns:r="http://schemas.openxmlformats.org/officeDocument/2006/relationships" r:embed="rId1151127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0562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ECDAC" w:rsidRDefault="30CECDAC" w14:paraId="1F0257D6" w14:textId="5D2B8A9E">
      <w:r>
        <w:br w:type="page"/>
      </w:r>
    </w:p>
    <w:p w:rsidR="13883832" w:rsidP="30CECDAC" w:rsidRDefault="13883832" w14:paraId="1263D2EA" w14:textId="27FC22C0">
      <w:pPr>
        <w:pStyle w:val="Normal"/>
        <w:rPr>
          <w:rFonts w:ascii="Times New Roman" w:hAnsi="Times New Roman" w:eastAsia="Times New Roman" w:cs="Times New Roman"/>
        </w:rPr>
      </w:pPr>
      <w:r w:rsidRPr="30CECDAC" w:rsidR="13883832">
        <w:rPr>
          <w:rFonts w:ascii="Times New Roman" w:hAnsi="Times New Roman" w:eastAsia="Times New Roman" w:cs="Times New Roman"/>
        </w:rPr>
        <w:t>displayForest</w:t>
      </w:r>
      <w:r w:rsidRPr="30CECDAC" w:rsidR="13883832">
        <w:rPr>
          <w:rFonts w:ascii="Times New Roman" w:hAnsi="Times New Roman" w:eastAsia="Times New Roman" w:cs="Times New Roman"/>
        </w:rPr>
        <w:t>() function flowchart</w:t>
      </w:r>
    </w:p>
    <w:p w:rsidR="13883832" w:rsidP="30CECDAC" w:rsidRDefault="13883832" w14:paraId="2333CAE1" w14:textId="6E2F4786">
      <w:pPr>
        <w:pStyle w:val="Normal"/>
        <w:rPr>
          <w:rFonts w:ascii="Times New Roman" w:hAnsi="Times New Roman" w:eastAsia="Times New Roman" w:cs="Times New Roman"/>
        </w:rPr>
      </w:pPr>
      <w:r w:rsidR="13883832">
        <w:drawing>
          <wp:inline wp14:editId="7229EDE7" wp14:anchorId="18882AAD">
            <wp:extent cx="5505450" cy="5943600"/>
            <wp:effectExtent l="0" t="0" r="0" b="0"/>
            <wp:docPr id="2060410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410888" name=""/>
                    <pic:cNvPicPr/>
                  </pic:nvPicPr>
                  <pic:blipFill>
                    <a:blip xmlns:r="http://schemas.openxmlformats.org/officeDocument/2006/relationships" r:embed="rId15304719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7289DB"/>
    <w:rsid w:val="09FA2B22"/>
    <w:rsid w:val="104D62BA"/>
    <w:rsid w:val="13883832"/>
    <w:rsid w:val="1F0B44FF"/>
    <w:rsid w:val="276B1FE3"/>
    <w:rsid w:val="30CECDAC"/>
    <w:rsid w:val="41BB10DF"/>
    <w:rsid w:val="5BA46C05"/>
    <w:rsid w:val="637289DB"/>
    <w:rsid w:val="7999CC4B"/>
    <w:rsid w:val="7AC1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89DB"/>
  <w15:chartTrackingRefBased/>
  <w15:docId w15:val="{D14E49E8-1EF8-4919-A70C-96D47C461D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8403813" /><Relationship Type="http://schemas.openxmlformats.org/officeDocument/2006/relationships/image" Target="/media/image2.png" Id="rId105900139" /><Relationship Type="http://schemas.openxmlformats.org/officeDocument/2006/relationships/image" Target="/media/image3.png" Id="rId1151127912" /><Relationship Type="http://schemas.openxmlformats.org/officeDocument/2006/relationships/image" Target="/media/image4.png" Id="rId15304719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2025-11-16T20:06:23.6139240Z</dcterms:created>
  <dcterms:modified xsi:type="dcterms:W3CDTF">2025-11-16T20:11:03.9431945Z</dcterms:modified>
  <dc:creator>aysa jordan</dc:creator>
  <lastModifiedBy>aysa jordan</lastModifiedBy>
</coreProperties>
</file>