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547" w:rsidRDefault="00227547">
      <w:pPr>
        <w:pStyle w:val="Title"/>
      </w:pPr>
      <w:r>
        <w:t>Department of Occupational Therapy and Occupational Science</w:t>
      </w:r>
    </w:p>
    <w:p w:rsidR="00227547" w:rsidRDefault="00D507CC">
      <w:pPr>
        <w:pStyle w:val="Heading1"/>
        <w:rPr>
          <w:rFonts w:ascii="Tahoma" w:hAnsi="Tahoma" w:cs="Tahoma"/>
        </w:rPr>
      </w:pPr>
      <w:r>
        <w:rPr>
          <w:rFonts w:ascii="Tahoma" w:hAnsi="Tahoma" w:cs="Tahoma"/>
        </w:rPr>
        <w:t xml:space="preserve">OCTH 678 Assessment </w:t>
      </w:r>
      <w:proofErr w:type="gramStart"/>
      <w:r>
        <w:rPr>
          <w:rFonts w:ascii="Tahoma" w:hAnsi="Tahoma" w:cs="Tahoma"/>
        </w:rPr>
        <w:t>Across</w:t>
      </w:r>
      <w:proofErr w:type="gramEnd"/>
      <w:r w:rsidR="00227547">
        <w:rPr>
          <w:rFonts w:ascii="Tahoma" w:hAnsi="Tahoma" w:cs="Tahoma"/>
        </w:rPr>
        <w:t xml:space="preserve"> the Life Span</w:t>
      </w:r>
    </w:p>
    <w:p w:rsidR="00227547" w:rsidRDefault="00227547">
      <w:pPr>
        <w:pStyle w:val="Heading1"/>
        <w:rPr>
          <w:rFonts w:ascii="Tahoma" w:hAnsi="Tahoma" w:cs="Tahoma"/>
        </w:rPr>
      </w:pPr>
    </w:p>
    <w:p w:rsidR="00227547" w:rsidRDefault="00227547">
      <w:pPr>
        <w:pStyle w:val="Heading1"/>
        <w:rPr>
          <w:rFonts w:ascii="Tahoma" w:hAnsi="Tahoma" w:cs="Tahoma"/>
        </w:rPr>
      </w:pPr>
      <w:r>
        <w:rPr>
          <w:rFonts w:ascii="Tahoma" w:hAnsi="Tahoma" w:cs="Tahoma"/>
        </w:rPr>
        <w:t>Measurement Tools</w:t>
      </w:r>
    </w:p>
    <w:p w:rsidR="00227547" w:rsidRDefault="002275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5"/>
        <w:gridCol w:w="2635"/>
        <w:gridCol w:w="2218"/>
        <w:gridCol w:w="2700"/>
        <w:gridCol w:w="2988"/>
      </w:tblGrid>
      <w:tr w:rsidR="001A5287">
        <w:tc>
          <w:tcPr>
            <w:tcW w:w="2635" w:type="dxa"/>
          </w:tcPr>
          <w:p w:rsidR="00227547" w:rsidRDefault="00227547">
            <w:pPr>
              <w:rPr>
                <w:rFonts w:ascii="Tahoma" w:hAnsi="Tahoma" w:cs="Tahoma"/>
              </w:rPr>
            </w:pPr>
            <w:r>
              <w:rPr>
                <w:rFonts w:ascii="Tahoma" w:hAnsi="Tahoma" w:cs="Tahoma"/>
              </w:rPr>
              <w:t>Name of Measurement Tool</w:t>
            </w:r>
          </w:p>
        </w:tc>
        <w:tc>
          <w:tcPr>
            <w:tcW w:w="2635" w:type="dxa"/>
          </w:tcPr>
          <w:p w:rsidR="00227547" w:rsidRDefault="00227547">
            <w:pPr>
              <w:rPr>
                <w:rFonts w:ascii="Tahoma" w:hAnsi="Tahoma" w:cs="Tahoma"/>
              </w:rPr>
            </w:pPr>
            <w:r>
              <w:rPr>
                <w:rFonts w:ascii="Tahoma" w:hAnsi="Tahoma" w:cs="Tahoma"/>
              </w:rPr>
              <w:t>Purpose</w:t>
            </w:r>
          </w:p>
        </w:tc>
        <w:tc>
          <w:tcPr>
            <w:tcW w:w="2218" w:type="dxa"/>
          </w:tcPr>
          <w:p w:rsidR="00227547" w:rsidRDefault="00227547">
            <w:pPr>
              <w:rPr>
                <w:rFonts w:ascii="Tahoma" w:hAnsi="Tahoma" w:cs="Tahoma"/>
              </w:rPr>
            </w:pPr>
            <w:r>
              <w:rPr>
                <w:rFonts w:ascii="Tahoma" w:hAnsi="Tahoma" w:cs="Tahoma"/>
              </w:rPr>
              <w:t>Age Range</w:t>
            </w:r>
            <w:r w:rsidR="005303E9">
              <w:rPr>
                <w:rFonts w:ascii="Tahoma" w:hAnsi="Tahoma" w:cs="Tahoma"/>
              </w:rPr>
              <w:t>/Population</w:t>
            </w:r>
          </w:p>
        </w:tc>
        <w:tc>
          <w:tcPr>
            <w:tcW w:w="2700" w:type="dxa"/>
          </w:tcPr>
          <w:p w:rsidR="00227547" w:rsidRDefault="00227547">
            <w:pPr>
              <w:rPr>
                <w:rFonts w:ascii="Tahoma" w:hAnsi="Tahoma" w:cs="Tahoma"/>
              </w:rPr>
            </w:pPr>
            <w:r>
              <w:rPr>
                <w:rFonts w:ascii="Tahoma" w:hAnsi="Tahoma" w:cs="Tahoma"/>
              </w:rPr>
              <w:t>Format</w:t>
            </w:r>
          </w:p>
        </w:tc>
        <w:tc>
          <w:tcPr>
            <w:tcW w:w="2988" w:type="dxa"/>
          </w:tcPr>
          <w:p w:rsidR="00227547" w:rsidRDefault="00227547">
            <w:pPr>
              <w:rPr>
                <w:rFonts w:ascii="Tahoma" w:hAnsi="Tahoma" w:cs="Tahoma"/>
              </w:rPr>
            </w:pPr>
            <w:r>
              <w:rPr>
                <w:rFonts w:ascii="Tahoma" w:hAnsi="Tahoma" w:cs="Tahoma"/>
              </w:rPr>
              <w:t>Description</w:t>
            </w:r>
          </w:p>
        </w:tc>
      </w:tr>
      <w:tr w:rsidR="00B40163" w:rsidRPr="00E7519A">
        <w:tc>
          <w:tcPr>
            <w:tcW w:w="2635" w:type="dxa"/>
          </w:tcPr>
          <w:p w:rsidR="00B40163" w:rsidRDefault="00B40163" w:rsidP="00EA5188">
            <w:pPr>
              <w:rPr>
                <w:sz w:val="20"/>
                <w:szCs w:val="20"/>
              </w:rPr>
            </w:pPr>
            <w:r>
              <w:rPr>
                <w:sz w:val="20"/>
                <w:szCs w:val="20"/>
              </w:rPr>
              <w:t>Academic Intervention Monitoring System (AIMS)</w:t>
            </w:r>
          </w:p>
          <w:p w:rsidR="002709B7" w:rsidRPr="00E7519A" w:rsidRDefault="002709B7" w:rsidP="00EA5188">
            <w:pPr>
              <w:rPr>
                <w:sz w:val="20"/>
                <w:szCs w:val="20"/>
              </w:rPr>
            </w:pPr>
            <w:r>
              <w:rPr>
                <w:sz w:val="20"/>
                <w:szCs w:val="20"/>
              </w:rPr>
              <w:t>(2001)</w:t>
            </w:r>
          </w:p>
        </w:tc>
        <w:tc>
          <w:tcPr>
            <w:tcW w:w="2635" w:type="dxa"/>
          </w:tcPr>
          <w:p w:rsidR="00B40163" w:rsidRPr="00E7519A" w:rsidRDefault="00B40163" w:rsidP="00EA5188">
            <w:pPr>
              <w:rPr>
                <w:sz w:val="20"/>
                <w:szCs w:val="20"/>
              </w:rPr>
            </w:pPr>
            <w:r>
              <w:rPr>
                <w:sz w:val="20"/>
                <w:szCs w:val="20"/>
              </w:rPr>
              <w:t>Guidebook designed to provide teachers and other school-based professionals with the resources they need for developing, monitoring, and evaluating classroom-based, empirically supported interventions for academic difficulties</w:t>
            </w:r>
          </w:p>
        </w:tc>
        <w:tc>
          <w:tcPr>
            <w:tcW w:w="2218" w:type="dxa"/>
          </w:tcPr>
          <w:p w:rsidR="00B40163" w:rsidRDefault="00A65888" w:rsidP="00EA5188">
            <w:pPr>
              <w:rPr>
                <w:sz w:val="20"/>
                <w:szCs w:val="20"/>
              </w:rPr>
            </w:pPr>
            <w:r>
              <w:rPr>
                <w:sz w:val="20"/>
                <w:szCs w:val="20"/>
              </w:rPr>
              <w:t>Kindergarten-12</w:t>
            </w:r>
            <w:r w:rsidRPr="00A65888">
              <w:rPr>
                <w:sz w:val="20"/>
                <w:szCs w:val="20"/>
                <w:vertAlign w:val="superscript"/>
              </w:rPr>
              <w:t>th</w:t>
            </w:r>
            <w:r>
              <w:rPr>
                <w:sz w:val="20"/>
                <w:szCs w:val="20"/>
              </w:rPr>
              <w:t xml:space="preserve"> grade</w:t>
            </w:r>
          </w:p>
          <w:p w:rsidR="00B40163" w:rsidRDefault="00B40163" w:rsidP="00EA5188">
            <w:pPr>
              <w:rPr>
                <w:sz w:val="20"/>
                <w:szCs w:val="20"/>
              </w:rPr>
            </w:pPr>
          </w:p>
          <w:p w:rsidR="00B40163" w:rsidRPr="00E7519A" w:rsidRDefault="00B40163" w:rsidP="00EA5188">
            <w:pPr>
              <w:rPr>
                <w:sz w:val="20"/>
                <w:szCs w:val="20"/>
              </w:rPr>
            </w:pPr>
            <w:r>
              <w:rPr>
                <w:sz w:val="20"/>
                <w:szCs w:val="20"/>
              </w:rPr>
              <w:t>Pediatric, Young Adult</w:t>
            </w:r>
          </w:p>
        </w:tc>
        <w:tc>
          <w:tcPr>
            <w:tcW w:w="2700" w:type="dxa"/>
          </w:tcPr>
          <w:p w:rsidR="00B40163" w:rsidRDefault="00B40163" w:rsidP="00EA5188">
            <w:pPr>
              <w:rPr>
                <w:sz w:val="20"/>
                <w:szCs w:val="20"/>
              </w:rPr>
            </w:pPr>
            <w:r>
              <w:rPr>
                <w:sz w:val="20"/>
                <w:szCs w:val="20"/>
              </w:rPr>
              <w:t>Description of three intervention planning questionnaires, AIMS teacher, parent, and student intervention forms</w:t>
            </w:r>
          </w:p>
          <w:p w:rsidR="00B40163" w:rsidRPr="00E7519A" w:rsidRDefault="00B40163" w:rsidP="00EA5188">
            <w:pPr>
              <w:rPr>
                <w:sz w:val="20"/>
                <w:szCs w:val="20"/>
              </w:rPr>
            </w:pPr>
          </w:p>
        </w:tc>
        <w:tc>
          <w:tcPr>
            <w:tcW w:w="2988" w:type="dxa"/>
          </w:tcPr>
          <w:p w:rsidR="00B40163" w:rsidRDefault="00B40163" w:rsidP="00EA5188">
            <w:pPr>
              <w:rPr>
                <w:sz w:val="20"/>
                <w:szCs w:val="20"/>
              </w:rPr>
            </w:pPr>
            <w:r>
              <w:rPr>
                <w:sz w:val="20"/>
                <w:szCs w:val="20"/>
              </w:rPr>
              <w:t>Framework for organizing thinking about interventions</w:t>
            </w:r>
          </w:p>
          <w:p w:rsidR="00B40163" w:rsidRDefault="00B40163" w:rsidP="00EA5188">
            <w:pPr>
              <w:rPr>
                <w:sz w:val="20"/>
                <w:szCs w:val="20"/>
              </w:rPr>
            </w:pPr>
          </w:p>
          <w:p w:rsidR="00B40163" w:rsidRDefault="00B40163" w:rsidP="00EA5188">
            <w:pPr>
              <w:rPr>
                <w:sz w:val="20"/>
                <w:szCs w:val="20"/>
              </w:rPr>
            </w:pPr>
            <w:r>
              <w:rPr>
                <w:sz w:val="20"/>
                <w:szCs w:val="20"/>
              </w:rPr>
              <w:t>Tools for identifying possible intervention strategies</w:t>
            </w:r>
          </w:p>
          <w:p w:rsidR="00B40163" w:rsidRDefault="00B40163" w:rsidP="00EA5188">
            <w:pPr>
              <w:rPr>
                <w:sz w:val="20"/>
                <w:szCs w:val="20"/>
              </w:rPr>
            </w:pPr>
          </w:p>
          <w:p w:rsidR="00B40163" w:rsidRDefault="00B40163" w:rsidP="00EA5188">
            <w:pPr>
              <w:rPr>
                <w:sz w:val="20"/>
                <w:szCs w:val="20"/>
              </w:rPr>
            </w:pPr>
            <w:r>
              <w:rPr>
                <w:sz w:val="20"/>
                <w:szCs w:val="20"/>
              </w:rPr>
              <w:t>Empirically based intervention strategies</w:t>
            </w:r>
          </w:p>
          <w:p w:rsidR="00B40163" w:rsidRDefault="00B40163" w:rsidP="00EA5188">
            <w:pPr>
              <w:rPr>
                <w:sz w:val="20"/>
                <w:szCs w:val="20"/>
              </w:rPr>
            </w:pPr>
          </w:p>
          <w:p w:rsidR="00B40163" w:rsidRPr="00E7519A" w:rsidRDefault="00B40163" w:rsidP="00EA5188">
            <w:pPr>
              <w:rPr>
                <w:sz w:val="20"/>
                <w:szCs w:val="20"/>
              </w:rPr>
            </w:pPr>
            <w:r>
              <w:rPr>
                <w:sz w:val="20"/>
                <w:szCs w:val="20"/>
              </w:rPr>
              <w:t xml:space="preserve">Methods for monitoring intervention effectiveness </w:t>
            </w:r>
          </w:p>
        </w:tc>
      </w:tr>
      <w:tr w:rsidR="007E7C08" w:rsidRPr="00E7519A">
        <w:tc>
          <w:tcPr>
            <w:tcW w:w="2635" w:type="dxa"/>
          </w:tcPr>
          <w:p w:rsidR="007E7C08" w:rsidRDefault="007E7C08" w:rsidP="00EA5188">
            <w:pPr>
              <w:rPr>
                <w:sz w:val="20"/>
                <w:szCs w:val="20"/>
              </w:rPr>
            </w:pPr>
            <w:r w:rsidRPr="00F25B23">
              <w:rPr>
                <w:sz w:val="20"/>
                <w:szCs w:val="20"/>
              </w:rPr>
              <w:t>Activity Card Sort</w:t>
            </w:r>
            <w:r>
              <w:rPr>
                <w:sz w:val="20"/>
                <w:szCs w:val="20"/>
              </w:rPr>
              <w:t xml:space="preserve"> (ACS)</w:t>
            </w:r>
          </w:p>
          <w:p w:rsidR="002709B7" w:rsidRPr="00F25B23" w:rsidRDefault="002709B7" w:rsidP="00EA5188">
            <w:pPr>
              <w:rPr>
                <w:sz w:val="20"/>
                <w:szCs w:val="20"/>
              </w:rPr>
            </w:pPr>
            <w:r>
              <w:rPr>
                <w:sz w:val="20"/>
                <w:szCs w:val="20"/>
              </w:rPr>
              <w:t>(2008)</w:t>
            </w:r>
          </w:p>
        </w:tc>
        <w:tc>
          <w:tcPr>
            <w:tcW w:w="2635" w:type="dxa"/>
          </w:tcPr>
          <w:p w:rsidR="007E7C08" w:rsidRPr="00F25B23" w:rsidRDefault="007E7C08" w:rsidP="00EA5188">
            <w:pPr>
              <w:rPr>
                <w:sz w:val="20"/>
                <w:szCs w:val="20"/>
              </w:rPr>
            </w:pPr>
            <w:r w:rsidRPr="00F25B23">
              <w:rPr>
                <w:sz w:val="20"/>
                <w:szCs w:val="20"/>
              </w:rPr>
              <w:t>Describe their instrumental, leisure, and social activities in order to help client build routines that are meaningful</w:t>
            </w:r>
          </w:p>
        </w:tc>
        <w:tc>
          <w:tcPr>
            <w:tcW w:w="2218" w:type="dxa"/>
          </w:tcPr>
          <w:p w:rsidR="007E7C08" w:rsidRPr="00F25B23" w:rsidRDefault="007E7C08" w:rsidP="00EA5188">
            <w:pPr>
              <w:rPr>
                <w:sz w:val="20"/>
                <w:szCs w:val="20"/>
              </w:rPr>
            </w:pPr>
            <w:r w:rsidRPr="00F25B23">
              <w:rPr>
                <w:sz w:val="20"/>
                <w:szCs w:val="20"/>
              </w:rPr>
              <w:t>Adult</w:t>
            </w:r>
            <w:r>
              <w:rPr>
                <w:sz w:val="20"/>
                <w:szCs w:val="20"/>
              </w:rPr>
              <w:t>, Geriatric</w:t>
            </w:r>
          </w:p>
        </w:tc>
        <w:tc>
          <w:tcPr>
            <w:tcW w:w="2700" w:type="dxa"/>
          </w:tcPr>
          <w:p w:rsidR="007E7C08" w:rsidRPr="00F25B23" w:rsidRDefault="007E7C08" w:rsidP="00EA5188">
            <w:pPr>
              <w:rPr>
                <w:sz w:val="20"/>
                <w:szCs w:val="20"/>
              </w:rPr>
            </w:pPr>
            <w:proofErr w:type="spellStart"/>
            <w:r w:rsidRPr="00F25B23">
              <w:rPr>
                <w:sz w:val="20"/>
                <w:szCs w:val="20"/>
              </w:rPr>
              <w:t>Self Report</w:t>
            </w:r>
            <w:proofErr w:type="spellEnd"/>
            <w:r w:rsidRPr="00F25B23">
              <w:rPr>
                <w:sz w:val="20"/>
                <w:szCs w:val="20"/>
              </w:rPr>
              <w:t xml:space="preserve"> on photographs based on ranking and sorting </w:t>
            </w:r>
          </w:p>
        </w:tc>
        <w:tc>
          <w:tcPr>
            <w:tcW w:w="2988" w:type="dxa"/>
          </w:tcPr>
          <w:p w:rsidR="007E7C08" w:rsidRPr="00F25B23" w:rsidRDefault="007E7C08" w:rsidP="00EA5188">
            <w:pPr>
              <w:rPr>
                <w:sz w:val="20"/>
                <w:szCs w:val="20"/>
              </w:rPr>
            </w:pPr>
            <w:r w:rsidRPr="00F25B23">
              <w:rPr>
                <w:sz w:val="20"/>
                <w:szCs w:val="20"/>
              </w:rPr>
              <w:t>80 photographs depicting activities that fall into four categories: instrumental, leisure with or without physical strength/endurance, and social activities</w:t>
            </w:r>
          </w:p>
        </w:tc>
      </w:tr>
      <w:tr w:rsidR="00094365" w:rsidRPr="00E7519A">
        <w:tc>
          <w:tcPr>
            <w:tcW w:w="2635" w:type="dxa"/>
          </w:tcPr>
          <w:p w:rsidR="00094365" w:rsidRDefault="00094365" w:rsidP="00EA5188">
            <w:pPr>
              <w:rPr>
                <w:sz w:val="20"/>
                <w:szCs w:val="20"/>
              </w:rPr>
            </w:pPr>
            <w:r>
              <w:rPr>
                <w:sz w:val="20"/>
                <w:szCs w:val="20"/>
              </w:rPr>
              <w:t>Adaptive Behavior Assessment System- 2</w:t>
            </w:r>
            <w:r w:rsidRPr="00094365">
              <w:rPr>
                <w:sz w:val="20"/>
                <w:szCs w:val="20"/>
                <w:vertAlign w:val="superscript"/>
              </w:rPr>
              <w:t>nd</w:t>
            </w:r>
            <w:r>
              <w:rPr>
                <w:sz w:val="20"/>
                <w:szCs w:val="20"/>
              </w:rPr>
              <w:t xml:space="preserve"> Edition (ABAS-II)</w:t>
            </w:r>
          </w:p>
          <w:p w:rsidR="002709B7" w:rsidRPr="00F25B23" w:rsidRDefault="002709B7" w:rsidP="00EA5188">
            <w:pPr>
              <w:rPr>
                <w:sz w:val="20"/>
                <w:szCs w:val="20"/>
              </w:rPr>
            </w:pPr>
            <w:r>
              <w:rPr>
                <w:sz w:val="20"/>
                <w:szCs w:val="20"/>
              </w:rPr>
              <w:t>(2003)</w:t>
            </w:r>
          </w:p>
        </w:tc>
        <w:tc>
          <w:tcPr>
            <w:tcW w:w="2635" w:type="dxa"/>
          </w:tcPr>
          <w:p w:rsidR="00094365" w:rsidRPr="00F25B23" w:rsidRDefault="00FE6D67" w:rsidP="00EA5188">
            <w:pPr>
              <w:rPr>
                <w:sz w:val="20"/>
                <w:szCs w:val="20"/>
              </w:rPr>
            </w:pPr>
            <w:r>
              <w:rPr>
                <w:sz w:val="20"/>
                <w:szCs w:val="20"/>
              </w:rPr>
              <w:t>Assesses adaptive skills for individuals in order to track progress over time and determine strengths and limitations</w:t>
            </w:r>
          </w:p>
        </w:tc>
        <w:tc>
          <w:tcPr>
            <w:tcW w:w="2218" w:type="dxa"/>
          </w:tcPr>
          <w:p w:rsidR="00094365" w:rsidRPr="00F25B23" w:rsidRDefault="00092AFC" w:rsidP="00EA5188">
            <w:pPr>
              <w:rPr>
                <w:sz w:val="20"/>
                <w:szCs w:val="20"/>
              </w:rPr>
            </w:pPr>
            <w:r>
              <w:rPr>
                <w:sz w:val="20"/>
                <w:szCs w:val="20"/>
              </w:rPr>
              <w:t>Birth- 89 years</w:t>
            </w:r>
          </w:p>
        </w:tc>
        <w:tc>
          <w:tcPr>
            <w:tcW w:w="2700" w:type="dxa"/>
          </w:tcPr>
          <w:p w:rsidR="00FE6D67" w:rsidRDefault="00FE6D67" w:rsidP="00EA5188">
            <w:pPr>
              <w:rPr>
                <w:sz w:val="20"/>
                <w:szCs w:val="20"/>
              </w:rPr>
            </w:pPr>
            <w:r>
              <w:rPr>
                <w:sz w:val="20"/>
                <w:szCs w:val="20"/>
              </w:rPr>
              <w:t>Q</w:t>
            </w:r>
            <w:r w:rsidR="00092AFC">
              <w:rPr>
                <w:sz w:val="20"/>
                <w:szCs w:val="20"/>
              </w:rPr>
              <w:t>uestionnaire for parents, family members, teachers, daycare staff, care providers, supervisors, or counselors</w:t>
            </w:r>
          </w:p>
          <w:p w:rsidR="00FE6D67" w:rsidRDefault="00FE6D67" w:rsidP="00EA5188">
            <w:pPr>
              <w:rPr>
                <w:sz w:val="20"/>
                <w:szCs w:val="20"/>
              </w:rPr>
            </w:pPr>
          </w:p>
          <w:p w:rsidR="00094365" w:rsidRPr="00F25B23" w:rsidRDefault="00FE6D67" w:rsidP="00EA5188">
            <w:pPr>
              <w:rPr>
                <w:sz w:val="20"/>
                <w:szCs w:val="20"/>
              </w:rPr>
            </w:pPr>
            <w:proofErr w:type="spellStart"/>
            <w:r>
              <w:rPr>
                <w:sz w:val="20"/>
                <w:szCs w:val="20"/>
              </w:rPr>
              <w:t>Self Report</w:t>
            </w:r>
            <w:proofErr w:type="spellEnd"/>
            <w:r>
              <w:rPr>
                <w:sz w:val="20"/>
                <w:szCs w:val="20"/>
              </w:rPr>
              <w:t xml:space="preserve"> questionnaire (for adult) </w:t>
            </w:r>
          </w:p>
        </w:tc>
        <w:tc>
          <w:tcPr>
            <w:tcW w:w="2988" w:type="dxa"/>
          </w:tcPr>
          <w:p w:rsidR="00094365" w:rsidRPr="00F25B23" w:rsidRDefault="007F3842" w:rsidP="00EA5188">
            <w:pPr>
              <w:rPr>
                <w:sz w:val="20"/>
                <w:szCs w:val="20"/>
              </w:rPr>
            </w:pPr>
            <w:r>
              <w:rPr>
                <w:sz w:val="20"/>
                <w:szCs w:val="20"/>
              </w:rPr>
              <w:t>Areas assessed include c</w:t>
            </w:r>
            <w:r w:rsidR="00F75B55">
              <w:rPr>
                <w:sz w:val="20"/>
                <w:szCs w:val="20"/>
              </w:rPr>
              <w:t>ommunication, community use, functional academics, home living, health and safety, leisur</w:t>
            </w:r>
            <w:r w:rsidR="009F168D">
              <w:rPr>
                <w:sz w:val="20"/>
                <w:szCs w:val="20"/>
              </w:rPr>
              <w:t xml:space="preserve">e, self-care, self-direction, social, motor, and work </w:t>
            </w:r>
          </w:p>
        </w:tc>
      </w:tr>
      <w:tr w:rsidR="007E7C08" w:rsidRPr="00E7519A">
        <w:tc>
          <w:tcPr>
            <w:tcW w:w="2635" w:type="dxa"/>
          </w:tcPr>
          <w:p w:rsidR="007E7C08" w:rsidRDefault="007E7C08" w:rsidP="00EA5188">
            <w:pPr>
              <w:rPr>
                <w:sz w:val="20"/>
                <w:szCs w:val="20"/>
              </w:rPr>
            </w:pPr>
            <w:r w:rsidRPr="00F25B23">
              <w:rPr>
                <w:sz w:val="20"/>
                <w:szCs w:val="20"/>
              </w:rPr>
              <w:t>Adolescent/Adult Sensory Profile</w:t>
            </w:r>
          </w:p>
          <w:p w:rsidR="002709B7" w:rsidRPr="00F25B23" w:rsidRDefault="002709B7" w:rsidP="00EA5188">
            <w:pPr>
              <w:rPr>
                <w:sz w:val="20"/>
                <w:szCs w:val="20"/>
              </w:rPr>
            </w:pPr>
            <w:r>
              <w:rPr>
                <w:sz w:val="20"/>
                <w:szCs w:val="20"/>
              </w:rPr>
              <w:t>(2002)</w:t>
            </w:r>
          </w:p>
        </w:tc>
        <w:tc>
          <w:tcPr>
            <w:tcW w:w="2635" w:type="dxa"/>
          </w:tcPr>
          <w:p w:rsidR="007E7C08" w:rsidRPr="00F25B23" w:rsidRDefault="007E7C08" w:rsidP="00EA5188">
            <w:pPr>
              <w:rPr>
                <w:sz w:val="20"/>
                <w:szCs w:val="20"/>
              </w:rPr>
            </w:pPr>
            <w:r w:rsidRPr="00F25B23">
              <w:rPr>
                <w:sz w:val="20"/>
                <w:szCs w:val="20"/>
              </w:rPr>
              <w:t>Promote self-evaluation of behavioral responses to everyday sensory experiences</w:t>
            </w:r>
          </w:p>
        </w:tc>
        <w:tc>
          <w:tcPr>
            <w:tcW w:w="2218" w:type="dxa"/>
          </w:tcPr>
          <w:p w:rsidR="007E7C08" w:rsidRDefault="007E7C08" w:rsidP="00EA5188">
            <w:pPr>
              <w:rPr>
                <w:sz w:val="20"/>
                <w:szCs w:val="20"/>
              </w:rPr>
            </w:pPr>
            <w:r w:rsidRPr="00F25B23">
              <w:rPr>
                <w:sz w:val="20"/>
                <w:szCs w:val="20"/>
              </w:rPr>
              <w:t>Individuals 11 to 65+</w:t>
            </w:r>
          </w:p>
          <w:p w:rsidR="007E7C08" w:rsidRDefault="007E7C08" w:rsidP="00EA5188">
            <w:pPr>
              <w:rPr>
                <w:sz w:val="20"/>
                <w:szCs w:val="20"/>
              </w:rPr>
            </w:pPr>
          </w:p>
          <w:p w:rsidR="007E7C08" w:rsidRPr="00F25B23" w:rsidRDefault="007E7C08" w:rsidP="00EA5188">
            <w:pPr>
              <w:rPr>
                <w:sz w:val="20"/>
                <w:szCs w:val="20"/>
              </w:rPr>
            </w:pPr>
            <w:r>
              <w:rPr>
                <w:sz w:val="20"/>
                <w:szCs w:val="20"/>
              </w:rPr>
              <w:t>Pediatric, Young Adult, Adult, Geriatric</w:t>
            </w:r>
          </w:p>
        </w:tc>
        <w:tc>
          <w:tcPr>
            <w:tcW w:w="2700" w:type="dxa"/>
          </w:tcPr>
          <w:p w:rsidR="007E7C08" w:rsidRPr="00F25B23" w:rsidRDefault="007E7C08" w:rsidP="00EA5188">
            <w:pPr>
              <w:rPr>
                <w:sz w:val="20"/>
                <w:szCs w:val="20"/>
              </w:rPr>
            </w:pPr>
            <w:proofErr w:type="spellStart"/>
            <w:r w:rsidRPr="00F25B23">
              <w:rPr>
                <w:sz w:val="20"/>
                <w:szCs w:val="20"/>
              </w:rPr>
              <w:t>Self Report</w:t>
            </w:r>
            <w:proofErr w:type="spellEnd"/>
            <w:r w:rsidRPr="00F25B23">
              <w:rPr>
                <w:sz w:val="20"/>
                <w:szCs w:val="20"/>
              </w:rPr>
              <w:t xml:space="preserve"> Questionnaire</w:t>
            </w:r>
          </w:p>
        </w:tc>
        <w:tc>
          <w:tcPr>
            <w:tcW w:w="2988" w:type="dxa"/>
          </w:tcPr>
          <w:p w:rsidR="007E7C08" w:rsidRPr="00F25B23" w:rsidRDefault="007E7C08" w:rsidP="00EA5188">
            <w:pPr>
              <w:rPr>
                <w:sz w:val="20"/>
                <w:szCs w:val="20"/>
              </w:rPr>
            </w:pPr>
            <w:r w:rsidRPr="00F25B23">
              <w:rPr>
                <w:sz w:val="20"/>
                <w:szCs w:val="20"/>
              </w:rPr>
              <w:t>Taste/Smell, Movement, Visual, Touch, Activity Level, and Auditory</w:t>
            </w:r>
          </w:p>
        </w:tc>
      </w:tr>
      <w:tr w:rsidR="001F2EB0" w:rsidRPr="00E7519A">
        <w:tc>
          <w:tcPr>
            <w:tcW w:w="2635" w:type="dxa"/>
          </w:tcPr>
          <w:p w:rsidR="001F2EB0" w:rsidRPr="00F25B23" w:rsidRDefault="001F2EB0" w:rsidP="00EA5188">
            <w:pPr>
              <w:rPr>
                <w:sz w:val="20"/>
                <w:szCs w:val="20"/>
              </w:rPr>
            </w:pPr>
            <w:r>
              <w:rPr>
                <w:sz w:val="20"/>
                <w:szCs w:val="20"/>
              </w:rPr>
              <w:t>Adolescent Role Assessment</w:t>
            </w:r>
          </w:p>
        </w:tc>
        <w:tc>
          <w:tcPr>
            <w:tcW w:w="2635" w:type="dxa"/>
          </w:tcPr>
          <w:p w:rsidR="001F2EB0" w:rsidRPr="00F25B23" w:rsidRDefault="001F2EB0" w:rsidP="00EA5188">
            <w:pPr>
              <w:rPr>
                <w:sz w:val="20"/>
                <w:szCs w:val="20"/>
              </w:rPr>
            </w:pPr>
            <w:r>
              <w:rPr>
                <w:sz w:val="20"/>
                <w:szCs w:val="20"/>
              </w:rPr>
              <w:t xml:space="preserve">Investigates performance in a variety of roles throughout the occupational choice </w:t>
            </w:r>
            <w:r>
              <w:rPr>
                <w:sz w:val="20"/>
                <w:szCs w:val="20"/>
              </w:rPr>
              <w:lastRenderedPageBreak/>
              <w:t>process</w:t>
            </w:r>
          </w:p>
        </w:tc>
        <w:tc>
          <w:tcPr>
            <w:tcW w:w="2218" w:type="dxa"/>
          </w:tcPr>
          <w:p w:rsidR="001F2EB0" w:rsidRPr="00F25B23" w:rsidRDefault="001F2EB0" w:rsidP="00EA5188">
            <w:pPr>
              <w:rPr>
                <w:sz w:val="20"/>
                <w:szCs w:val="20"/>
              </w:rPr>
            </w:pPr>
            <w:r>
              <w:rPr>
                <w:sz w:val="20"/>
                <w:szCs w:val="20"/>
              </w:rPr>
              <w:lastRenderedPageBreak/>
              <w:t>Adolescence (13-17 years)</w:t>
            </w:r>
          </w:p>
        </w:tc>
        <w:tc>
          <w:tcPr>
            <w:tcW w:w="2700" w:type="dxa"/>
          </w:tcPr>
          <w:p w:rsidR="001F2EB0" w:rsidRPr="00F25B23" w:rsidRDefault="001F2EB0" w:rsidP="00EA5188">
            <w:pPr>
              <w:rPr>
                <w:sz w:val="20"/>
                <w:szCs w:val="20"/>
              </w:rPr>
            </w:pPr>
            <w:r>
              <w:rPr>
                <w:sz w:val="20"/>
                <w:szCs w:val="20"/>
              </w:rPr>
              <w:t>Semi-structured interview, score based on responses</w:t>
            </w:r>
          </w:p>
        </w:tc>
        <w:tc>
          <w:tcPr>
            <w:tcW w:w="2988" w:type="dxa"/>
          </w:tcPr>
          <w:p w:rsidR="001F2EB0" w:rsidRPr="00F25B23" w:rsidRDefault="001F2EB0" w:rsidP="00EA5188">
            <w:pPr>
              <w:rPr>
                <w:sz w:val="20"/>
                <w:szCs w:val="20"/>
              </w:rPr>
            </w:pPr>
            <w:r>
              <w:rPr>
                <w:sz w:val="20"/>
                <w:szCs w:val="20"/>
              </w:rPr>
              <w:t>Rank answers and identify deficits in role performance in order to tailor  interventions</w:t>
            </w:r>
          </w:p>
        </w:tc>
      </w:tr>
      <w:tr w:rsidR="00B22CD9" w:rsidRPr="00E7519A">
        <w:tc>
          <w:tcPr>
            <w:tcW w:w="2635" w:type="dxa"/>
          </w:tcPr>
          <w:p w:rsidR="00B22CD9" w:rsidRDefault="005D6680" w:rsidP="00EA5188">
            <w:pPr>
              <w:rPr>
                <w:sz w:val="20"/>
                <w:szCs w:val="20"/>
              </w:rPr>
            </w:pPr>
            <w:r>
              <w:rPr>
                <w:sz w:val="20"/>
                <w:szCs w:val="20"/>
              </w:rPr>
              <w:lastRenderedPageBreak/>
              <w:t>AIR</w:t>
            </w:r>
            <w:r w:rsidR="00B22CD9">
              <w:rPr>
                <w:sz w:val="20"/>
                <w:szCs w:val="20"/>
              </w:rPr>
              <w:t xml:space="preserve"> Self-Determination Scale</w:t>
            </w:r>
          </w:p>
          <w:p w:rsidR="002709B7" w:rsidRPr="00F25B23" w:rsidRDefault="002709B7" w:rsidP="00EA5188">
            <w:pPr>
              <w:rPr>
                <w:sz w:val="20"/>
                <w:szCs w:val="20"/>
              </w:rPr>
            </w:pPr>
            <w:r>
              <w:rPr>
                <w:sz w:val="20"/>
                <w:szCs w:val="20"/>
              </w:rPr>
              <w:t>(1994)</w:t>
            </w:r>
          </w:p>
        </w:tc>
        <w:tc>
          <w:tcPr>
            <w:tcW w:w="2635" w:type="dxa"/>
          </w:tcPr>
          <w:p w:rsidR="00B22CD9" w:rsidRPr="00F25B23" w:rsidRDefault="00D96013" w:rsidP="00EA5188">
            <w:pPr>
              <w:rPr>
                <w:sz w:val="20"/>
                <w:szCs w:val="20"/>
              </w:rPr>
            </w:pPr>
            <w:r>
              <w:rPr>
                <w:sz w:val="20"/>
                <w:szCs w:val="20"/>
              </w:rPr>
              <w:t xml:space="preserve">Provides an easy to use tool to assess and develop strategies for improving a </w:t>
            </w:r>
            <w:r w:rsidR="00EA5188">
              <w:rPr>
                <w:sz w:val="20"/>
                <w:szCs w:val="20"/>
              </w:rPr>
              <w:t>student’s</w:t>
            </w:r>
            <w:r>
              <w:rPr>
                <w:sz w:val="20"/>
                <w:szCs w:val="20"/>
              </w:rPr>
              <w:t xml:space="preserve"> level of self-determination</w:t>
            </w:r>
          </w:p>
        </w:tc>
        <w:tc>
          <w:tcPr>
            <w:tcW w:w="2218" w:type="dxa"/>
          </w:tcPr>
          <w:p w:rsidR="00B22CD9" w:rsidRPr="00F25B23" w:rsidRDefault="00D96013" w:rsidP="00EA5188">
            <w:pPr>
              <w:rPr>
                <w:sz w:val="20"/>
                <w:szCs w:val="20"/>
              </w:rPr>
            </w:pPr>
            <w:r>
              <w:rPr>
                <w:sz w:val="20"/>
                <w:szCs w:val="20"/>
              </w:rPr>
              <w:t>Kindergarten- 21 years</w:t>
            </w:r>
          </w:p>
        </w:tc>
        <w:tc>
          <w:tcPr>
            <w:tcW w:w="2700" w:type="dxa"/>
          </w:tcPr>
          <w:p w:rsidR="00B22CD9" w:rsidRPr="00F25B23" w:rsidRDefault="00D96013" w:rsidP="00EA5188">
            <w:pPr>
              <w:rPr>
                <w:sz w:val="20"/>
                <w:szCs w:val="20"/>
              </w:rPr>
            </w:pPr>
            <w:r>
              <w:rPr>
                <w:sz w:val="20"/>
                <w:szCs w:val="20"/>
              </w:rPr>
              <w:t>Educator, Student, or Parent Rating Scale</w:t>
            </w:r>
          </w:p>
        </w:tc>
        <w:tc>
          <w:tcPr>
            <w:tcW w:w="2988" w:type="dxa"/>
          </w:tcPr>
          <w:p w:rsidR="00D96013" w:rsidRPr="00F25B23" w:rsidRDefault="00D96013" w:rsidP="00EA5188">
            <w:pPr>
              <w:rPr>
                <w:sz w:val="20"/>
                <w:szCs w:val="20"/>
              </w:rPr>
            </w:pPr>
            <w:r>
              <w:rPr>
                <w:sz w:val="20"/>
                <w:szCs w:val="20"/>
              </w:rPr>
              <w:t xml:space="preserve">Helps to ID IEP specific goals and objectives, individual filling out forms rates child on a </w:t>
            </w:r>
            <w:proofErr w:type="spellStart"/>
            <w:r>
              <w:rPr>
                <w:sz w:val="20"/>
                <w:szCs w:val="20"/>
              </w:rPr>
              <w:t>Likert</w:t>
            </w:r>
            <w:proofErr w:type="spellEnd"/>
            <w:r>
              <w:rPr>
                <w:sz w:val="20"/>
                <w:szCs w:val="20"/>
              </w:rPr>
              <w:t xml:space="preserve"> scale on a range of behaviors, evaluate capacity and opportunity to self-determine</w:t>
            </w:r>
          </w:p>
        </w:tc>
      </w:tr>
      <w:tr w:rsidR="007E7C08" w:rsidRPr="00F25B23">
        <w:tblPrEx>
          <w:tblLook w:val="01E0" w:firstRow="1" w:lastRow="1" w:firstColumn="1" w:lastColumn="1" w:noHBand="0" w:noVBand="0"/>
        </w:tblPrEx>
        <w:tc>
          <w:tcPr>
            <w:tcW w:w="2635" w:type="dxa"/>
          </w:tcPr>
          <w:p w:rsidR="007E7C08" w:rsidRDefault="007E7C08" w:rsidP="00EA5188">
            <w:pPr>
              <w:rPr>
                <w:sz w:val="20"/>
                <w:szCs w:val="20"/>
              </w:rPr>
            </w:pPr>
            <w:r w:rsidRPr="00F25B23">
              <w:rPr>
                <w:sz w:val="20"/>
                <w:szCs w:val="20"/>
              </w:rPr>
              <w:t xml:space="preserve">Allen Cognitive Level </w:t>
            </w:r>
          </w:p>
          <w:p w:rsidR="002709B7" w:rsidRPr="00F25B23" w:rsidRDefault="002709B7" w:rsidP="00EA5188">
            <w:pPr>
              <w:rPr>
                <w:sz w:val="20"/>
                <w:szCs w:val="20"/>
              </w:rPr>
            </w:pPr>
            <w:r>
              <w:rPr>
                <w:sz w:val="20"/>
                <w:szCs w:val="20"/>
              </w:rPr>
              <w:t>(1990)</w:t>
            </w:r>
          </w:p>
        </w:tc>
        <w:tc>
          <w:tcPr>
            <w:tcW w:w="2635" w:type="dxa"/>
          </w:tcPr>
          <w:p w:rsidR="007E7C08" w:rsidRPr="00F25B23" w:rsidRDefault="007E7C08" w:rsidP="00EA5188">
            <w:pPr>
              <w:rPr>
                <w:sz w:val="20"/>
                <w:szCs w:val="20"/>
              </w:rPr>
            </w:pPr>
            <w:r w:rsidRPr="00F25B23">
              <w:rPr>
                <w:sz w:val="20"/>
                <w:szCs w:val="20"/>
              </w:rPr>
              <w:t>Assess cognitive level</w:t>
            </w:r>
          </w:p>
        </w:tc>
        <w:tc>
          <w:tcPr>
            <w:tcW w:w="2218" w:type="dxa"/>
          </w:tcPr>
          <w:p w:rsidR="007E7C08" w:rsidRPr="00F25B23" w:rsidRDefault="007E7C08" w:rsidP="00EA5188">
            <w:pPr>
              <w:rPr>
                <w:sz w:val="20"/>
                <w:szCs w:val="20"/>
              </w:rPr>
            </w:pPr>
            <w:r w:rsidRPr="00F25B23">
              <w:rPr>
                <w:sz w:val="20"/>
                <w:szCs w:val="20"/>
              </w:rPr>
              <w:t>Psychiatric adults</w:t>
            </w:r>
          </w:p>
        </w:tc>
        <w:tc>
          <w:tcPr>
            <w:tcW w:w="2700" w:type="dxa"/>
          </w:tcPr>
          <w:p w:rsidR="007E7C08" w:rsidRPr="00F25B23" w:rsidRDefault="007E7C08" w:rsidP="00EA5188">
            <w:pPr>
              <w:rPr>
                <w:sz w:val="20"/>
                <w:szCs w:val="20"/>
              </w:rPr>
            </w:pPr>
            <w:r w:rsidRPr="00F25B23">
              <w:rPr>
                <w:sz w:val="20"/>
                <w:szCs w:val="20"/>
              </w:rPr>
              <w:t>Administer and score</w:t>
            </w:r>
          </w:p>
        </w:tc>
        <w:tc>
          <w:tcPr>
            <w:tcW w:w="2988" w:type="dxa"/>
          </w:tcPr>
          <w:p w:rsidR="007E7C08" w:rsidRPr="00F25B23" w:rsidRDefault="007E7C08" w:rsidP="00EA5188">
            <w:pPr>
              <w:rPr>
                <w:sz w:val="20"/>
                <w:szCs w:val="20"/>
              </w:rPr>
            </w:pPr>
            <w:r w:rsidRPr="00F25B23">
              <w:rPr>
                <w:sz w:val="20"/>
                <w:szCs w:val="20"/>
              </w:rPr>
              <w:t>Test for levels 3.0-5.8</w:t>
            </w:r>
          </w:p>
        </w:tc>
      </w:tr>
      <w:tr w:rsidR="007E7C08" w:rsidRPr="00E7519A">
        <w:tc>
          <w:tcPr>
            <w:tcW w:w="2635" w:type="dxa"/>
          </w:tcPr>
          <w:p w:rsidR="007E7C08" w:rsidRDefault="007E7C08" w:rsidP="00EA5188">
            <w:pPr>
              <w:rPr>
                <w:sz w:val="20"/>
                <w:szCs w:val="20"/>
              </w:rPr>
            </w:pPr>
            <w:r w:rsidRPr="00F25B23">
              <w:rPr>
                <w:sz w:val="20"/>
                <w:szCs w:val="20"/>
              </w:rPr>
              <w:t>Assessment of Life Habits</w:t>
            </w:r>
          </w:p>
          <w:p w:rsidR="002709B7" w:rsidRPr="00F25B23" w:rsidRDefault="002709B7" w:rsidP="00EA5188">
            <w:pPr>
              <w:rPr>
                <w:sz w:val="20"/>
                <w:szCs w:val="20"/>
              </w:rPr>
            </w:pPr>
            <w:r>
              <w:rPr>
                <w:sz w:val="20"/>
                <w:szCs w:val="20"/>
              </w:rPr>
              <w:t>(2003)</w:t>
            </w:r>
          </w:p>
        </w:tc>
        <w:tc>
          <w:tcPr>
            <w:tcW w:w="2635" w:type="dxa"/>
          </w:tcPr>
          <w:p w:rsidR="007E7C08" w:rsidRPr="00F25B23" w:rsidRDefault="007E7C08" w:rsidP="00EA5188">
            <w:pPr>
              <w:rPr>
                <w:sz w:val="20"/>
                <w:szCs w:val="20"/>
              </w:rPr>
            </w:pPr>
            <w:r w:rsidRPr="00F25B23">
              <w:rPr>
                <w:sz w:val="20"/>
                <w:szCs w:val="20"/>
              </w:rPr>
              <w:t>Gather information on the accomplishments of life habits in own environment</w:t>
            </w:r>
          </w:p>
        </w:tc>
        <w:tc>
          <w:tcPr>
            <w:tcW w:w="2218" w:type="dxa"/>
          </w:tcPr>
          <w:p w:rsidR="007E7C08" w:rsidRDefault="007E7C08" w:rsidP="00EA5188">
            <w:pPr>
              <w:rPr>
                <w:sz w:val="20"/>
                <w:szCs w:val="20"/>
              </w:rPr>
            </w:pPr>
            <w:r w:rsidRPr="00F25B23">
              <w:rPr>
                <w:sz w:val="20"/>
                <w:szCs w:val="20"/>
              </w:rPr>
              <w:t>Children 5 to 13 years</w:t>
            </w:r>
          </w:p>
          <w:p w:rsidR="007E7C08" w:rsidRDefault="007E7C08" w:rsidP="00EA5188">
            <w:pPr>
              <w:rPr>
                <w:sz w:val="20"/>
                <w:szCs w:val="20"/>
              </w:rPr>
            </w:pPr>
          </w:p>
          <w:p w:rsidR="007E7C08" w:rsidRPr="00F25B23" w:rsidRDefault="007E7C08" w:rsidP="00EA5188">
            <w:pPr>
              <w:rPr>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Questionnaire</w:t>
            </w:r>
          </w:p>
        </w:tc>
        <w:tc>
          <w:tcPr>
            <w:tcW w:w="2988" w:type="dxa"/>
          </w:tcPr>
          <w:p w:rsidR="007E7C08" w:rsidRPr="00F25B23" w:rsidRDefault="007E7C08" w:rsidP="00EA5188">
            <w:pPr>
              <w:rPr>
                <w:sz w:val="20"/>
                <w:szCs w:val="20"/>
              </w:rPr>
            </w:pPr>
            <w:r w:rsidRPr="00F25B23">
              <w:rPr>
                <w:sz w:val="20"/>
                <w:szCs w:val="20"/>
              </w:rPr>
              <w:t>Quality of social participation  or the intensity of the handicap situations experienced by that person</w:t>
            </w:r>
          </w:p>
        </w:tc>
      </w:tr>
      <w:tr w:rsidR="005E11CB" w:rsidRPr="00E7519A">
        <w:tc>
          <w:tcPr>
            <w:tcW w:w="2635" w:type="dxa"/>
          </w:tcPr>
          <w:p w:rsidR="005E11CB" w:rsidRDefault="005E11CB" w:rsidP="00EA5188">
            <w:pPr>
              <w:rPr>
                <w:sz w:val="20"/>
                <w:szCs w:val="20"/>
              </w:rPr>
            </w:pPr>
            <w:r>
              <w:rPr>
                <w:sz w:val="20"/>
                <w:szCs w:val="20"/>
              </w:rPr>
              <w:t>Assessment of Motor Processing Skills (AMPS) 7</w:t>
            </w:r>
            <w:r w:rsidRPr="005E11CB">
              <w:rPr>
                <w:sz w:val="20"/>
                <w:szCs w:val="20"/>
                <w:vertAlign w:val="superscript"/>
              </w:rPr>
              <w:t>th</w:t>
            </w:r>
            <w:r>
              <w:rPr>
                <w:sz w:val="20"/>
                <w:szCs w:val="20"/>
              </w:rPr>
              <w:t xml:space="preserve"> Edition</w:t>
            </w:r>
          </w:p>
          <w:p w:rsidR="002709B7" w:rsidRDefault="002709B7" w:rsidP="00EA5188">
            <w:pPr>
              <w:rPr>
                <w:sz w:val="20"/>
                <w:szCs w:val="20"/>
              </w:rPr>
            </w:pPr>
            <w:r>
              <w:rPr>
                <w:sz w:val="20"/>
                <w:szCs w:val="20"/>
              </w:rPr>
              <w:t>(2010)</w:t>
            </w:r>
          </w:p>
          <w:p w:rsidR="002709B7" w:rsidRPr="00F25B23" w:rsidRDefault="002709B7" w:rsidP="00EA5188">
            <w:pPr>
              <w:rPr>
                <w:sz w:val="20"/>
                <w:szCs w:val="20"/>
              </w:rPr>
            </w:pPr>
          </w:p>
        </w:tc>
        <w:tc>
          <w:tcPr>
            <w:tcW w:w="2635" w:type="dxa"/>
          </w:tcPr>
          <w:p w:rsidR="005E11CB" w:rsidRPr="00F25B23" w:rsidRDefault="00800C33" w:rsidP="00EA5188">
            <w:pPr>
              <w:rPr>
                <w:sz w:val="20"/>
                <w:szCs w:val="20"/>
              </w:rPr>
            </w:pPr>
            <w:r>
              <w:rPr>
                <w:sz w:val="20"/>
                <w:szCs w:val="20"/>
              </w:rPr>
              <w:t>Occupation</w:t>
            </w:r>
            <w:r w:rsidR="00780125">
              <w:rPr>
                <w:sz w:val="20"/>
                <w:szCs w:val="20"/>
              </w:rPr>
              <w:t xml:space="preserve"> and top-down</w:t>
            </w:r>
            <w:r>
              <w:rPr>
                <w:sz w:val="20"/>
                <w:szCs w:val="20"/>
              </w:rPr>
              <w:t xml:space="preserve"> based evaluation of ADL performance </w:t>
            </w:r>
          </w:p>
        </w:tc>
        <w:tc>
          <w:tcPr>
            <w:tcW w:w="2218" w:type="dxa"/>
          </w:tcPr>
          <w:p w:rsidR="005E11CB" w:rsidRPr="00F25B23" w:rsidRDefault="00780125" w:rsidP="00EA5188">
            <w:pPr>
              <w:rPr>
                <w:sz w:val="20"/>
                <w:szCs w:val="20"/>
              </w:rPr>
            </w:pPr>
            <w:r>
              <w:rPr>
                <w:sz w:val="20"/>
                <w:szCs w:val="20"/>
              </w:rPr>
              <w:t xml:space="preserve">2 years and older </w:t>
            </w:r>
          </w:p>
        </w:tc>
        <w:tc>
          <w:tcPr>
            <w:tcW w:w="2700" w:type="dxa"/>
          </w:tcPr>
          <w:p w:rsidR="005E11CB" w:rsidRPr="00F25B23" w:rsidRDefault="00780125" w:rsidP="00EA5188">
            <w:pPr>
              <w:rPr>
                <w:sz w:val="20"/>
                <w:szCs w:val="20"/>
              </w:rPr>
            </w:pPr>
            <w:r>
              <w:rPr>
                <w:sz w:val="20"/>
                <w:szCs w:val="20"/>
              </w:rPr>
              <w:t xml:space="preserve">Interview, observation, and score </w:t>
            </w:r>
          </w:p>
        </w:tc>
        <w:tc>
          <w:tcPr>
            <w:tcW w:w="2988" w:type="dxa"/>
          </w:tcPr>
          <w:p w:rsidR="005E11CB" w:rsidRPr="00F25B23" w:rsidRDefault="004669B3" w:rsidP="00E8056B">
            <w:pPr>
              <w:rPr>
                <w:sz w:val="20"/>
                <w:szCs w:val="20"/>
              </w:rPr>
            </w:pPr>
            <w:r>
              <w:rPr>
                <w:sz w:val="20"/>
                <w:szCs w:val="20"/>
              </w:rPr>
              <w:t>ADL</w:t>
            </w:r>
            <w:r w:rsidR="00780125">
              <w:rPr>
                <w:sz w:val="20"/>
                <w:szCs w:val="20"/>
              </w:rPr>
              <w:t xml:space="preserve"> skill</w:t>
            </w:r>
            <w:r w:rsidR="005108F7">
              <w:rPr>
                <w:sz w:val="20"/>
                <w:szCs w:val="20"/>
              </w:rPr>
              <w:t xml:space="preserve">s </w:t>
            </w:r>
            <w:r>
              <w:rPr>
                <w:sz w:val="20"/>
                <w:szCs w:val="20"/>
              </w:rPr>
              <w:t xml:space="preserve">are performed and </w:t>
            </w:r>
            <w:r w:rsidR="00780125">
              <w:rPr>
                <w:sz w:val="20"/>
                <w:szCs w:val="20"/>
              </w:rPr>
              <w:t>rated on a scale of 1 to 4</w:t>
            </w:r>
            <w:r w:rsidR="00E8056B">
              <w:rPr>
                <w:sz w:val="20"/>
                <w:szCs w:val="20"/>
              </w:rPr>
              <w:t xml:space="preserve"> by the therapist from the 16 ADL motor areas and the 20 ADL process skills</w:t>
            </w:r>
          </w:p>
        </w:tc>
      </w:tr>
      <w:tr w:rsidR="00B22CD9" w:rsidRPr="00E7519A">
        <w:tc>
          <w:tcPr>
            <w:tcW w:w="2635" w:type="dxa"/>
          </w:tcPr>
          <w:p w:rsidR="00B22CD9" w:rsidRDefault="00B22CD9" w:rsidP="00EA5188">
            <w:pPr>
              <w:rPr>
                <w:sz w:val="20"/>
                <w:szCs w:val="20"/>
              </w:rPr>
            </w:pPr>
            <w:r>
              <w:rPr>
                <w:sz w:val="20"/>
                <w:szCs w:val="20"/>
              </w:rPr>
              <w:t>Autism Diagnostic Interview (ADI)</w:t>
            </w:r>
          </w:p>
          <w:p w:rsidR="002709B7" w:rsidRPr="00F25B23" w:rsidRDefault="002709B7" w:rsidP="00EA5188">
            <w:pPr>
              <w:rPr>
                <w:sz w:val="20"/>
                <w:szCs w:val="20"/>
              </w:rPr>
            </w:pPr>
            <w:r>
              <w:rPr>
                <w:sz w:val="20"/>
                <w:szCs w:val="20"/>
              </w:rPr>
              <w:t>(2003)</w:t>
            </w:r>
          </w:p>
        </w:tc>
        <w:tc>
          <w:tcPr>
            <w:tcW w:w="2635" w:type="dxa"/>
          </w:tcPr>
          <w:p w:rsidR="00B22CD9" w:rsidRPr="00F25B23" w:rsidRDefault="00A65888" w:rsidP="00EA5188">
            <w:pPr>
              <w:rPr>
                <w:sz w:val="20"/>
                <w:szCs w:val="20"/>
              </w:rPr>
            </w:pPr>
            <w:r>
              <w:rPr>
                <w:sz w:val="20"/>
                <w:szCs w:val="20"/>
              </w:rPr>
              <w:t>Provides a range of information to assist in diagnosing autism and other autism spectrum disorders (ASDs).</w:t>
            </w:r>
          </w:p>
        </w:tc>
        <w:tc>
          <w:tcPr>
            <w:tcW w:w="2218" w:type="dxa"/>
          </w:tcPr>
          <w:p w:rsidR="00B22CD9" w:rsidRDefault="00A65888" w:rsidP="00EA5188">
            <w:pPr>
              <w:rPr>
                <w:sz w:val="20"/>
                <w:szCs w:val="20"/>
              </w:rPr>
            </w:pPr>
            <w:r>
              <w:rPr>
                <w:sz w:val="20"/>
                <w:szCs w:val="20"/>
              </w:rPr>
              <w:t>Child-Adult</w:t>
            </w:r>
          </w:p>
          <w:p w:rsidR="00A65888" w:rsidRPr="00F25B23" w:rsidRDefault="00A65888" w:rsidP="00EA5188">
            <w:pPr>
              <w:rPr>
                <w:sz w:val="20"/>
                <w:szCs w:val="20"/>
              </w:rPr>
            </w:pPr>
            <w:r>
              <w:rPr>
                <w:sz w:val="20"/>
                <w:szCs w:val="20"/>
              </w:rPr>
              <w:t>Mental age of 2 years and 0 months</w:t>
            </w:r>
          </w:p>
        </w:tc>
        <w:tc>
          <w:tcPr>
            <w:tcW w:w="2700" w:type="dxa"/>
          </w:tcPr>
          <w:p w:rsidR="00B22CD9" w:rsidRDefault="00A65888" w:rsidP="00EA5188">
            <w:pPr>
              <w:rPr>
                <w:sz w:val="20"/>
                <w:szCs w:val="20"/>
              </w:rPr>
            </w:pPr>
            <w:r>
              <w:rPr>
                <w:sz w:val="20"/>
                <w:szCs w:val="20"/>
              </w:rPr>
              <w:t>Parent/caregiver interview</w:t>
            </w:r>
          </w:p>
          <w:p w:rsidR="00A65888" w:rsidRDefault="00A65888" w:rsidP="00EA5188">
            <w:pPr>
              <w:rPr>
                <w:sz w:val="20"/>
                <w:szCs w:val="20"/>
              </w:rPr>
            </w:pPr>
          </w:p>
          <w:p w:rsidR="00A65888" w:rsidRPr="00F25B23" w:rsidRDefault="00A65888" w:rsidP="00EA5188">
            <w:pPr>
              <w:rPr>
                <w:sz w:val="20"/>
                <w:szCs w:val="20"/>
              </w:rPr>
            </w:pPr>
            <w:r>
              <w:rPr>
                <w:sz w:val="20"/>
                <w:szCs w:val="20"/>
              </w:rPr>
              <w:t>85 page protocol booklet used to record, code, and analyze responses</w:t>
            </w:r>
          </w:p>
        </w:tc>
        <w:tc>
          <w:tcPr>
            <w:tcW w:w="2988" w:type="dxa"/>
          </w:tcPr>
          <w:p w:rsidR="00B22CD9" w:rsidRPr="00F25B23" w:rsidRDefault="00A65888" w:rsidP="00EA5188">
            <w:pPr>
              <w:rPr>
                <w:sz w:val="20"/>
                <w:szCs w:val="20"/>
              </w:rPr>
            </w:pPr>
            <w:r>
              <w:rPr>
                <w:sz w:val="20"/>
                <w:szCs w:val="20"/>
              </w:rPr>
              <w:t>Interview takes 1 ½ to 2 ½ hours to complete, individual who you are assessing is not present during the interview, focuses on 3 domains: language/communication, reciprocal social interactions, and restricted, repetitive, and stereotyped behaviors and interests</w:t>
            </w:r>
          </w:p>
        </w:tc>
      </w:tr>
      <w:tr w:rsidR="007E7C08" w:rsidRPr="00E7519A">
        <w:tc>
          <w:tcPr>
            <w:tcW w:w="2635" w:type="dxa"/>
          </w:tcPr>
          <w:p w:rsidR="007E7C08" w:rsidRDefault="007E7C08" w:rsidP="00EA5188">
            <w:pPr>
              <w:rPr>
                <w:sz w:val="20"/>
                <w:szCs w:val="20"/>
              </w:rPr>
            </w:pPr>
            <w:r w:rsidRPr="00F25B23">
              <w:rPr>
                <w:sz w:val="20"/>
                <w:szCs w:val="20"/>
              </w:rPr>
              <w:t>Autobiographical Memory Interview</w:t>
            </w:r>
          </w:p>
          <w:p w:rsidR="002709B7" w:rsidRPr="00F25B23" w:rsidRDefault="002709B7" w:rsidP="00EA5188">
            <w:pPr>
              <w:rPr>
                <w:sz w:val="20"/>
                <w:szCs w:val="20"/>
              </w:rPr>
            </w:pPr>
            <w:r>
              <w:rPr>
                <w:sz w:val="20"/>
                <w:szCs w:val="20"/>
              </w:rPr>
              <w:t>(1990)</w:t>
            </w:r>
          </w:p>
        </w:tc>
        <w:tc>
          <w:tcPr>
            <w:tcW w:w="2635" w:type="dxa"/>
          </w:tcPr>
          <w:p w:rsidR="007E7C08" w:rsidRPr="00F25B23" w:rsidRDefault="007E7C08" w:rsidP="00EA5188">
            <w:pPr>
              <w:rPr>
                <w:sz w:val="20"/>
                <w:szCs w:val="20"/>
              </w:rPr>
            </w:pPr>
            <w:r w:rsidRPr="00F25B23">
              <w:rPr>
                <w:sz w:val="20"/>
                <w:szCs w:val="20"/>
              </w:rPr>
              <w:t>Assessment of a subject’s personal remote memory</w:t>
            </w:r>
          </w:p>
        </w:tc>
        <w:tc>
          <w:tcPr>
            <w:tcW w:w="2218" w:type="dxa"/>
          </w:tcPr>
          <w:p w:rsidR="007E7C08" w:rsidRPr="00F25B23" w:rsidRDefault="007E7C08" w:rsidP="00EA5188">
            <w:pPr>
              <w:rPr>
                <w:sz w:val="20"/>
                <w:szCs w:val="20"/>
              </w:rPr>
            </w:pPr>
            <w:r w:rsidRPr="00F25B23">
              <w:rPr>
                <w:sz w:val="20"/>
                <w:szCs w:val="20"/>
              </w:rPr>
              <w:t>Adult</w:t>
            </w:r>
          </w:p>
        </w:tc>
        <w:tc>
          <w:tcPr>
            <w:tcW w:w="2700" w:type="dxa"/>
          </w:tcPr>
          <w:p w:rsidR="007E7C08" w:rsidRPr="00F25B23" w:rsidRDefault="007E7C08" w:rsidP="00EA5188">
            <w:pPr>
              <w:rPr>
                <w:sz w:val="20"/>
                <w:szCs w:val="20"/>
              </w:rPr>
            </w:pPr>
            <w:r w:rsidRPr="00F25B23">
              <w:rPr>
                <w:sz w:val="20"/>
                <w:szCs w:val="20"/>
              </w:rPr>
              <w:t>Interview and score</w:t>
            </w:r>
          </w:p>
        </w:tc>
        <w:tc>
          <w:tcPr>
            <w:tcW w:w="2988" w:type="dxa"/>
          </w:tcPr>
          <w:p w:rsidR="007E7C08" w:rsidRPr="00F25B23" w:rsidRDefault="007E7C08" w:rsidP="00EA5188">
            <w:pPr>
              <w:rPr>
                <w:sz w:val="20"/>
                <w:szCs w:val="20"/>
              </w:rPr>
            </w:pPr>
            <w:r w:rsidRPr="00F25B23">
              <w:rPr>
                <w:sz w:val="20"/>
                <w:szCs w:val="20"/>
              </w:rPr>
              <w:t>Recall facts from their past life, relating to childhood, early adult life, and recent facts</w:t>
            </w:r>
          </w:p>
        </w:tc>
      </w:tr>
      <w:tr w:rsidR="00920972" w:rsidRPr="00E7519A">
        <w:tc>
          <w:tcPr>
            <w:tcW w:w="2635" w:type="dxa"/>
          </w:tcPr>
          <w:p w:rsidR="00920972" w:rsidRPr="00F25B23" w:rsidRDefault="00920972" w:rsidP="00EA5188">
            <w:pPr>
              <w:rPr>
                <w:sz w:val="20"/>
                <w:szCs w:val="20"/>
              </w:rPr>
            </w:pPr>
            <w:r>
              <w:rPr>
                <w:sz w:val="20"/>
                <w:szCs w:val="20"/>
              </w:rPr>
              <w:t>Balance Assessments</w:t>
            </w:r>
          </w:p>
        </w:tc>
        <w:tc>
          <w:tcPr>
            <w:tcW w:w="2635" w:type="dxa"/>
          </w:tcPr>
          <w:p w:rsidR="00920972" w:rsidRDefault="00920972" w:rsidP="00EA5188">
            <w:pPr>
              <w:rPr>
                <w:sz w:val="20"/>
                <w:szCs w:val="20"/>
              </w:rPr>
            </w:pPr>
            <w:r>
              <w:rPr>
                <w:sz w:val="20"/>
                <w:szCs w:val="20"/>
              </w:rPr>
              <w:t>Assess level of balance and gait issues</w:t>
            </w:r>
          </w:p>
          <w:p w:rsidR="00920972" w:rsidRPr="00F25B23" w:rsidRDefault="00920972" w:rsidP="00EA5188">
            <w:pPr>
              <w:rPr>
                <w:sz w:val="20"/>
                <w:szCs w:val="20"/>
              </w:rPr>
            </w:pPr>
            <w:r>
              <w:rPr>
                <w:sz w:val="20"/>
                <w:szCs w:val="20"/>
              </w:rPr>
              <w:t>Assess risks of falls</w:t>
            </w:r>
          </w:p>
        </w:tc>
        <w:tc>
          <w:tcPr>
            <w:tcW w:w="2218" w:type="dxa"/>
          </w:tcPr>
          <w:p w:rsidR="00920972" w:rsidRPr="00F25B23" w:rsidRDefault="00920972" w:rsidP="00EA5188">
            <w:pPr>
              <w:rPr>
                <w:sz w:val="20"/>
                <w:szCs w:val="20"/>
              </w:rPr>
            </w:pPr>
            <w:r>
              <w:rPr>
                <w:sz w:val="20"/>
                <w:szCs w:val="20"/>
              </w:rPr>
              <w:t>Adult, Geriatric</w:t>
            </w:r>
          </w:p>
        </w:tc>
        <w:tc>
          <w:tcPr>
            <w:tcW w:w="2700" w:type="dxa"/>
          </w:tcPr>
          <w:p w:rsidR="00920972" w:rsidRPr="00F25B23" w:rsidRDefault="00920972" w:rsidP="00EA5188">
            <w:pPr>
              <w:rPr>
                <w:sz w:val="20"/>
                <w:szCs w:val="20"/>
              </w:rPr>
            </w:pPr>
            <w:r>
              <w:rPr>
                <w:sz w:val="20"/>
                <w:szCs w:val="20"/>
              </w:rPr>
              <w:t>Checklist, observation, report</w:t>
            </w:r>
          </w:p>
        </w:tc>
        <w:tc>
          <w:tcPr>
            <w:tcW w:w="2988" w:type="dxa"/>
          </w:tcPr>
          <w:p w:rsidR="00920972" w:rsidRPr="00F25B23" w:rsidRDefault="00920972" w:rsidP="00EA5188">
            <w:pPr>
              <w:rPr>
                <w:sz w:val="20"/>
                <w:szCs w:val="20"/>
              </w:rPr>
            </w:pPr>
            <w:r>
              <w:rPr>
                <w:sz w:val="20"/>
                <w:szCs w:val="20"/>
              </w:rPr>
              <w:t xml:space="preserve">Includes the </w:t>
            </w:r>
            <w:proofErr w:type="spellStart"/>
            <w:r>
              <w:rPr>
                <w:sz w:val="20"/>
                <w:szCs w:val="20"/>
              </w:rPr>
              <w:t>Tinetti</w:t>
            </w:r>
            <w:proofErr w:type="spellEnd"/>
            <w:r>
              <w:rPr>
                <w:sz w:val="20"/>
                <w:szCs w:val="20"/>
              </w:rPr>
              <w:t xml:space="preserve"> Gait &amp; Balance Instrument, the Dynamic Gait Index, the Timed Up and Go, and the Berg Balance Scale</w:t>
            </w:r>
          </w:p>
        </w:tc>
      </w:tr>
      <w:tr w:rsidR="00F17971" w:rsidRPr="00E7519A">
        <w:tc>
          <w:tcPr>
            <w:tcW w:w="2635" w:type="dxa"/>
          </w:tcPr>
          <w:p w:rsidR="00F17971" w:rsidRDefault="00F17971" w:rsidP="00EA5188">
            <w:pPr>
              <w:rPr>
                <w:sz w:val="20"/>
                <w:szCs w:val="20"/>
              </w:rPr>
            </w:pPr>
            <w:r>
              <w:rPr>
                <w:sz w:val="20"/>
                <w:szCs w:val="20"/>
              </w:rPr>
              <w:t xml:space="preserve">The </w:t>
            </w:r>
            <w:proofErr w:type="spellStart"/>
            <w:r>
              <w:rPr>
                <w:sz w:val="20"/>
                <w:szCs w:val="20"/>
              </w:rPr>
              <w:t>Balzar</w:t>
            </w:r>
            <w:proofErr w:type="spellEnd"/>
            <w:r>
              <w:rPr>
                <w:sz w:val="20"/>
                <w:szCs w:val="20"/>
              </w:rPr>
              <w:t>-Martin Preschool Screening Program</w:t>
            </w:r>
          </w:p>
          <w:p w:rsidR="002709B7" w:rsidRPr="00F25B23" w:rsidRDefault="002709B7" w:rsidP="00EA5188">
            <w:pPr>
              <w:rPr>
                <w:sz w:val="20"/>
                <w:szCs w:val="20"/>
              </w:rPr>
            </w:pPr>
            <w:r>
              <w:rPr>
                <w:sz w:val="20"/>
                <w:szCs w:val="20"/>
              </w:rPr>
              <w:t>(1992)</w:t>
            </w:r>
          </w:p>
        </w:tc>
        <w:tc>
          <w:tcPr>
            <w:tcW w:w="2635" w:type="dxa"/>
          </w:tcPr>
          <w:p w:rsidR="00F17971" w:rsidRDefault="00F17971" w:rsidP="00EA5188">
            <w:pPr>
              <w:rPr>
                <w:sz w:val="20"/>
                <w:szCs w:val="20"/>
              </w:rPr>
            </w:pPr>
            <w:r>
              <w:rPr>
                <w:sz w:val="20"/>
                <w:szCs w:val="20"/>
              </w:rPr>
              <w:t>Identifies possible developmental problems in children</w:t>
            </w:r>
          </w:p>
          <w:p w:rsidR="00F17971" w:rsidRPr="00F25B23" w:rsidRDefault="00F17971" w:rsidP="00EA5188">
            <w:pPr>
              <w:rPr>
                <w:sz w:val="20"/>
                <w:szCs w:val="20"/>
              </w:rPr>
            </w:pPr>
            <w:r>
              <w:rPr>
                <w:sz w:val="20"/>
                <w:szCs w:val="20"/>
              </w:rPr>
              <w:t>Screening Tool</w:t>
            </w:r>
          </w:p>
        </w:tc>
        <w:tc>
          <w:tcPr>
            <w:tcW w:w="2218" w:type="dxa"/>
          </w:tcPr>
          <w:p w:rsidR="00F17971" w:rsidRPr="00F25B23" w:rsidRDefault="00F17971" w:rsidP="00EA5188">
            <w:pPr>
              <w:rPr>
                <w:sz w:val="20"/>
                <w:szCs w:val="20"/>
              </w:rPr>
            </w:pPr>
            <w:r>
              <w:rPr>
                <w:sz w:val="20"/>
                <w:szCs w:val="20"/>
              </w:rPr>
              <w:t>Ages 3-5</w:t>
            </w:r>
          </w:p>
        </w:tc>
        <w:tc>
          <w:tcPr>
            <w:tcW w:w="2700" w:type="dxa"/>
          </w:tcPr>
          <w:p w:rsidR="00F17971" w:rsidRPr="00F25B23" w:rsidRDefault="00F17971" w:rsidP="00EA5188">
            <w:pPr>
              <w:rPr>
                <w:sz w:val="20"/>
                <w:szCs w:val="20"/>
              </w:rPr>
            </w:pPr>
            <w:r>
              <w:rPr>
                <w:sz w:val="20"/>
                <w:szCs w:val="20"/>
              </w:rPr>
              <w:t xml:space="preserve">Parent Questionnaire, Teacher Checklist, </w:t>
            </w:r>
            <w:r w:rsidR="00E47232">
              <w:rPr>
                <w:sz w:val="20"/>
                <w:szCs w:val="20"/>
              </w:rPr>
              <w:t>Direct</w:t>
            </w:r>
            <w:r>
              <w:rPr>
                <w:sz w:val="20"/>
                <w:szCs w:val="20"/>
              </w:rPr>
              <w:t xml:space="preserve"> screening of child (tasks and observation)</w:t>
            </w:r>
          </w:p>
        </w:tc>
        <w:tc>
          <w:tcPr>
            <w:tcW w:w="2988" w:type="dxa"/>
          </w:tcPr>
          <w:p w:rsidR="00F17971" w:rsidRPr="00F25B23" w:rsidRDefault="00F17971" w:rsidP="00EA5188">
            <w:pPr>
              <w:rPr>
                <w:sz w:val="20"/>
                <w:szCs w:val="20"/>
              </w:rPr>
            </w:pPr>
            <w:r>
              <w:rPr>
                <w:sz w:val="20"/>
                <w:szCs w:val="20"/>
              </w:rPr>
              <w:t>Screening takes approximately 10 minutes</w:t>
            </w:r>
          </w:p>
        </w:tc>
      </w:tr>
      <w:tr w:rsidR="007E7C08" w:rsidRPr="00E7519A">
        <w:tc>
          <w:tcPr>
            <w:tcW w:w="2635" w:type="dxa"/>
          </w:tcPr>
          <w:p w:rsidR="007E7C08" w:rsidRDefault="007E7C08" w:rsidP="00EA5188">
            <w:pPr>
              <w:rPr>
                <w:sz w:val="20"/>
                <w:szCs w:val="20"/>
              </w:rPr>
            </w:pPr>
            <w:r w:rsidRPr="00F25B23">
              <w:rPr>
                <w:sz w:val="20"/>
                <w:szCs w:val="20"/>
              </w:rPr>
              <w:t>The Barth Time</w:t>
            </w:r>
          </w:p>
          <w:p w:rsidR="002709B7" w:rsidRPr="00F25B23" w:rsidRDefault="002709B7" w:rsidP="00EA5188">
            <w:pPr>
              <w:rPr>
                <w:sz w:val="20"/>
                <w:szCs w:val="20"/>
              </w:rPr>
            </w:pPr>
            <w:r>
              <w:rPr>
                <w:sz w:val="20"/>
                <w:szCs w:val="20"/>
              </w:rPr>
              <w:lastRenderedPageBreak/>
              <w:t>(1978)</w:t>
            </w:r>
          </w:p>
        </w:tc>
        <w:tc>
          <w:tcPr>
            <w:tcW w:w="2635" w:type="dxa"/>
          </w:tcPr>
          <w:p w:rsidR="007E7C08" w:rsidRPr="00F25B23" w:rsidRDefault="007E7C08" w:rsidP="00EA5188">
            <w:pPr>
              <w:rPr>
                <w:sz w:val="20"/>
                <w:szCs w:val="20"/>
              </w:rPr>
            </w:pPr>
            <w:r w:rsidRPr="00F25B23">
              <w:rPr>
                <w:sz w:val="20"/>
                <w:szCs w:val="20"/>
              </w:rPr>
              <w:lastRenderedPageBreak/>
              <w:t xml:space="preserve">Assess fine motor skills, </w:t>
            </w:r>
            <w:r w:rsidRPr="00F25B23">
              <w:rPr>
                <w:sz w:val="20"/>
                <w:szCs w:val="20"/>
              </w:rPr>
              <w:lastRenderedPageBreak/>
              <w:t>patients values and interests</w:t>
            </w:r>
          </w:p>
        </w:tc>
        <w:tc>
          <w:tcPr>
            <w:tcW w:w="2218" w:type="dxa"/>
          </w:tcPr>
          <w:p w:rsidR="007E7C08" w:rsidRPr="00F25B23" w:rsidRDefault="007E7C08" w:rsidP="00EA5188">
            <w:pPr>
              <w:rPr>
                <w:sz w:val="20"/>
                <w:szCs w:val="20"/>
              </w:rPr>
            </w:pPr>
            <w:r w:rsidRPr="00F25B23">
              <w:rPr>
                <w:sz w:val="20"/>
                <w:szCs w:val="20"/>
              </w:rPr>
              <w:lastRenderedPageBreak/>
              <w:t xml:space="preserve">Allen Cognitive level </w:t>
            </w:r>
            <w:r w:rsidRPr="00F25B23">
              <w:rPr>
                <w:sz w:val="20"/>
                <w:szCs w:val="20"/>
              </w:rPr>
              <w:lastRenderedPageBreak/>
              <w:t>four or higher</w:t>
            </w:r>
          </w:p>
        </w:tc>
        <w:tc>
          <w:tcPr>
            <w:tcW w:w="2700" w:type="dxa"/>
          </w:tcPr>
          <w:p w:rsidR="007E7C08" w:rsidRPr="00F25B23" w:rsidRDefault="007E7C08" w:rsidP="00EA5188">
            <w:pPr>
              <w:rPr>
                <w:sz w:val="20"/>
                <w:szCs w:val="20"/>
              </w:rPr>
            </w:pPr>
            <w:proofErr w:type="spellStart"/>
            <w:r w:rsidRPr="00F25B23">
              <w:rPr>
                <w:sz w:val="20"/>
                <w:szCs w:val="20"/>
              </w:rPr>
              <w:lastRenderedPageBreak/>
              <w:t>Self report</w:t>
            </w:r>
            <w:proofErr w:type="spellEnd"/>
            <w:r w:rsidRPr="00F25B23">
              <w:rPr>
                <w:sz w:val="20"/>
                <w:szCs w:val="20"/>
              </w:rPr>
              <w:t xml:space="preserve"> activity by filling </w:t>
            </w:r>
            <w:r w:rsidRPr="00F25B23">
              <w:rPr>
                <w:sz w:val="20"/>
                <w:szCs w:val="20"/>
              </w:rPr>
              <w:lastRenderedPageBreak/>
              <w:t>out time chart</w:t>
            </w:r>
          </w:p>
        </w:tc>
        <w:tc>
          <w:tcPr>
            <w:tcW w:w="2988" w:type="dxa"/>
          </w:tcPr>
          <w:p w:rsidR="007E7C08" w:rsidRPr="00F25B23" w:rsidRDefault="007E7C08" w:rsidP="00EA5188">
            <w:pPr>
              <w:rPr>
                <w:sz w:val="20"/>
                <w:szCs w:val="20"/>
              </w:rPr>
            </w:pPr>
            <w:r w:rsidRPr="00F25B23">
              <w:rPr>
                <w:sz w:val="20"/>
                <w:szCs w:val="20"/>
              </w:rPr>
              <w:lastRenderedPageBreak/>
              <w:t xml:space="preserve">Report how one spends time in </w:t>
            </w:r>
            <w:r w:rsidRPr="00F25B23">
              <w:rPr>
                <w:sz w:val="20"/>
                <w:szCs w:val="20"/>
              </w:rPr>
              <w:lastRenderedPageBreak/>
              <w:t>sleep, activities of daily living, work, and leisure areas</w:t>
            </w:r>
          </w:p>
        </w:tc>
      </w:tr>
      <w:tr w:rsidR="002F1A1E" w:rsidRPr="00E7519A">
        <w:tc>
          <w:tcPr>
            <w:tcW w:w="2635" w:type="dxa"/>
          </w:tcPr>
          <w:p w:rsidR="002F1A1E" w:rsidRDefault="002F1A1E" w:rsidP="00EA5188">
            <w:pPr>
              <w:rPr>
                <w:sz w:val="20"/>
                <w:szCs w:val="20"/>
              </w:rPr>
            </w:pPr>
            <w:r>
              <w:rPr>
                <w:sz w:val="20"/>
                <w:szCs w:val="20"/>
              </w:rPr>
              <w:lastRenderedPageBreak/>
              <w:t>Battelle Developmental Inventory, 2</w:t>
            </w:r>
            <w:r w:rsidRPr="002F1A1E">
              <w:rPr>
                <w:sz w:val="20"/>
                <w:szCs w:val="20"/>
                <w:vertAlign w:val="superscript"/>
              </w:rPr>
              <w:t>nd</w:t>
            </w:r>
            <w:r>
              <w:rPr>
                <w:sz w:val="20"/>
                <w:szCs w:val="20"/>
              </w:rPr>
              <w:t xml:space="preserve"> Edition (BDI-2)</w:t>
            </w:r>
          </w:p>
          <w:p w:rsidR="002709B7" w:rsidRPr="00F25B23" w:rsidRDefault="002709B7" w:rsidP="00EA5188">
            <w:pPr>
              <w:rPr>
                <w:sz w:val="20"/>
                <w:szCs w:val="20"/>
              </w:rPr>
            </w:pPr>
            <w:r>
              <w:rPr>
                <w:sz w:val="20"/>
                <w:szCs w:val="20"/>
              </w:rPr>
              <w:t>(2004)</w:t>
            </w:r>
          </w:p>
        </w:tc>
        <w:tc>
          <w:tcPr>
            <w:tcW w:w="2635" w:type="dxa"/>
          </w:tcPr>
          <w:p w:rsidR="002F1A1E" w:rsidRPr="00F25B23" w:rsidRDefault="002F1A1E" w:rsidP="00EA5188">
            <w:pPr>
              <w:rPr>
                <w:sz w:val="20"/>
                <w:szCs w:val="20"/>
              </w:rPr>
            </w:pPr>
            <w:r>
              <w:rPr>
                <w:sz w:val="20"/>
                <w:szCs w:val="20"/>
              </w:rPr>
              <w:t>Assessment battery of key developmental skills and functional abilities.</w:t>
            </w:r>
          </w:p>
        </w:tc>
        <w:tc>
          <w:tcPr>
            <w:tcW w:w="2218" w:type="dxa"/>
          </w:tcPr>
          <w:p w:rsidR="009F0D27" w:rsidRDefault="009F0D27" w:rsidP="00EA5188">
            <w:pPr>
              <w:rPr>
                <w:sz w:val="20"/>
                <w:szCs w:val="20"/>
              </w:rPr>
            </w:pPr>
            <w:r>
              <w:rPr>
                <w:sz w:val="20"/>
                <w:szCs w:val="20"/>
              </w:rPr>
              <w:t xml:space="preserve">Children </w:t>
            </w:r>
          </w:p>
          <w:p w:rsidR="002F1A1E" w:rsidRPr="00F25B23" w:rsidRDefault="009F0D27" w:rsidP="00EA5188">
            <w:pPr>
              <w:rPr>
                <w:sz w:val="20"/>
                <w:szCs w:val="20"/>
              </w:rPr>
            </w:pPr>
            <w:r>
              <w:rPr>
                <w:sz w:val="20"/>
                <w:szCs w:val="20"/>
              </w:rPr>
              <w:t>birth- 7 years</w:t>
            </w:r>
          </w:p>
        </w:tc>
        <w:tc>
          <w:tcPr>
            <w:tcW w:w="2700" w:type="dxa"/>
          </w:tcPr>
          <w:p w:rsidR="002F1A1E" w:rsidRDefault="009F0D27" w:rsidP="00EA5188">
            <w:pPr>
              <w:rPr>
                <w:sz w:val="20"/>
                <w:szCs w:val="20"/>
              </w:rPr>
            </w:pPr>
            <w:r>
              <w:rPr>
                <w:sz w:val="20"/>
                <w:szCs w:val="20"/>
              </w:rPr>
              <w:t>Structured test (tasks), parent interview, and observation</w:t>
            </w:r>
          </w:p>
          <w:p w:rsidR="009F0D27" w:rsidRPr="00F25B23" w:rsidRDefault="009F0D27" w:rsidP="00EA5188">
            <w:pPr>
              <w:rPr>
                <w:sz w:val="20"/>
                <w:szCs w:val="20"/>
              </w:rPr>
            </w:pPr>
            <w:r>
              <w:rPr>
                <w:sz w:val="20"/>
                <w:szCs w:val="20"/>
              </w:rPr>
              <w:t>Administer and score</w:t>
            </w:r>
          </w:p>
        </w:tc>
        <w:tc>
          <w:tcPr>
            <w:tcW w:w="2988" w:type="dxa"/>
          </w:tcPr>
          <w:p w:rsidR="002F1A1E" w:rsidRDefault="009F0D27" w:rsidP="00EA5188">
            <w:pPr>
              <w:rPr>
                <w:sz w:val="20"/>
                <w:szCs w:val="20"/>
              </w:rPr>
            </w:pPr>
            <w:r>
              <w:rPr>
                <w:sz w:val="20"/>
                <w:szCs w:val="20"/>
              </w:rPr>
              <w:t>Five Domains: Adaptive, personal-social, communication, motor, cognitive</w:t>
            </w:r>
          </w:p>
          <w:p w:rsidR="009F0D27" w:rsidRPr="00F25B23" w:rsidRDefault="009F0D27" w:rsidP="00EA5188">
            <w:pPr>
              <w:rPr>
                <w:sz w:val="20"/>
                <w:szCs w:val="20"/>
              </w:rPr>
            </w:pPr>
            <w:r>
              <w:rPr>
                <w:sz w:val="20"/>
                <w:szCs w:val="20"/>
              </w:rPr>
              <w:t>Provides varies accommodations for disabilities</w:t>
            </w:r>
          </w:p>
        </w:tc>
      </w:tr>
      <w:tr w:rsidR="007E7C08" w:rsidRPr="00E7519A">
        <w:tc>
          <w:tcPr>
            <w:tcW w:w="2635" w:type="dxa"/>
          </w:tcPr>
          <w:p w:rsidR="007E7C08" w:rsidRDefault="007E7C08" w:rsidP="00EA5188">
            <w:pPr>
              <w:rPr>
                <w:sz w:val="20"/>
                <w:szCs w:val="20"/>
              </w:rPr>
            </w:pPr>
            <w:r w:rsidRPr="00F25B23">
              <w:rPr>
                <w:sz w:val="20"/>
                <w:szCs w:val="20"/>
              </w:rPr>
              <w:t>Bay Area Functional Performance Evaluation (</w:t>
            </w:r>
            <w:proofErr w:type="spellStart"/>
            <w:r w:rsidRPr="00F25B23">
              <w:rPr>
                <w:sz w:val="20"/>
                <w:szCs w:val="20"/>
              </w:rPr>
              <w:t>BaFPE</w:t>
            </w:r>
            <w:proofErr w:type="spellEnd"/>
            <w:r w:rsidRPr="00F25B23">
              <w:rPr>
                <w:sz w:val="20"/>
                <w:szCs w:val="20"/>
              </w:rPr>
              <w:t>)</w:t>
            </w:r>
          </w:p>
          <w:p w:rsidR="002709B7" w:rsidRPr="00F25B23" w:rsidRDefault="002709B7" w:rsidP="00EA5188">
            <w:pPr>
              <w:rPr>
                <w:sz w:val="20"/>
                <w:szCs w:val="20"/>
              </w:rPr>
            </w:pPr>
            <w:r>
              <w:rPr>
                <w:sz w:val="20"/>
                <w:szCs w:val="20"/>
              </w:rPr>
              <w:t>(1978)</w:t>
            </w:r>
          </w:p>
        </w:tc>
        <w:tc>
          <w:tcPr>
            <w:tcW w:w="2635" w:type="dxa"/>
          </w:tcPr>
          <w:p w:rsidR="007E7C08" w:rsidRPr="00F25B23" w:rsidRDefault="007E7C08" w:rsidP="00EA5188">
            <w:pPr>
              <w:rPr>
                <w:sz w:val="20"/>
                <w:szCs w:val="20"/>
              </w:rPr>
            </w:pPr>
            <w:r w:rsidRPr="00F25B23">
              <w:rPr>
                <w:sz w:val="20"/>
                <w:szCs w:val="20"/>
              </w:rPr>
              <w:t>Assess general components of functioning</w:t>
            </w:r>
            <w:r w:rsidR="006A11C7">
              <w:rPr>
                <w:sz w:val="20"/>
                <w:szCs w:val="20"/>
              </w:rPr>
              <w:t xml:space="preserve"> and cognition</w:t>
            </w:r>
            <w:r w:rsidRPr="00F25B23">
              <w:rPr>
                <w:sz w:val="20"/>
                <w:szCs w:val="20"/>
              </w:rPr>
              <w:t xml:space="preserve"> that are needed to perform activities of daily living</w:t>
            </w:r>
          </w:p>
        </w:tc>
        <w:tc>
          <w:tcPr>
            <w:tcW w:w="2218" w:type="dxa"/>
          </w:tcPr>
          <w:p w:rsidR="007E7C08" w:rsidRDefault="007E7C08" w:rsidP="00EA5188">
            <w:pPr>
              <w:rPr>
                <w:sz w:val="20"/>
                <w:szCs w:val="20"/>
              </w:rPr>
            </w:pPr>
            <w:r w:rsidRPr="00F25B23">
              <w:rPr>
                <w:sz w:val="20"/>
                <w:szCs w:val="20"/>
              </w:rPr>
              <w:t>Adult</w:t>
            </w:r>
          </w:p>
          <w:p w:rsidR="007E7C08" w:rsidRDefault="007E7C08" w:rsidP="00EA5188">
            <w:pPr>
              <w:rPr>
                <w:sz w:val="20"/>
                <w:szCs w:val="20"/>
              </w:rPr>
            </w:pPr>
          </w:p>
          <w:p w:rsidR="007E7C08" w:rsidRPr="00F25B23" w:rsidRDefault="007E7C08" w:rsidP="00EA5188">
            <w:pPr>
              <w:rPr>
                <w:sz w:val="20"/>
                <w:szCs w:val="20"/>
              </w:rPr>
            </w:pPr>
            <w:r>
              <w:rPr>
                <w:sz w:val="20"/>
                <w:szCs w:val="20"/>
              </w:rPr>
              <w:t>Psychosocial</w:t>
            </w:r>
          </w:p>
        </w:tc>
        <w:tc>
          <w:tcPr>
            <w:tcW w:w="2700" w:type="dxa"/>
          </w:tcPr>
          <w:p w:rsidR="007E7C08" w:rsidRPr="00F25B23" w:rsidRDefault="007E7C08" w:rsidP="00EA5188">
            <w:pPr>
              <w:rPr>
                <w:sz w:val="20"/>
                <w:szCs w:val="20"/>
              </w:rPr>
            </w:pPr>
            <w:r w:rsidRPr="00F25B23">
              <w:rPr>
                <w:sz w:val="20"/>
                <w:szCs w:val="20"/>
              </w:rPr>
              <w:t>Administer and score</w:t>
            </w:r>
          </w:p>
        </w:tc>
        <w:tc>
          <w:tcPr>
            <w:tcW w:w="2988" w:type="dxa"/>
          </w:tcPr>
          <w:p w:rsidR="007E7C08" w:rsidRPr="00F25B23" w:rsidRDefault="007E7C08" w:rsidP="00EA5188">
            <w:pPr>
              <w:rPr>
                <w:sz w:val="20"/>
                <w:szCs w:val="20"/>
              </w:rPr>
            </w:pPr>
            <w:r w:rsidRPr="00F25B23">
              <w:rPr>
                <w:sz w:val="20"/>
                <w:szCs w:val="20"/>
              </w:rPr>
              <w:t xml:space="preserve">Two Parts: Task Oriented Assessment </w:t>
            </w:r>
            <w:r w:rsidR="006A11C7">
              <w:rPr>
                <w:sz w:val="20"/>
                <w:szCs w:val="20"/>
              </w:rPr>
              <w:t xml:space="preserve">(5 tasks) </w:t>
            </w:r>
            <w:r w:rsidRPr="00F25B23">
              <w:rPr>
                <w:sz w:val="20"/>
                <w:szCs w:val="20"/>
              </w:rPr>
              <w:t>and the Social Interaction Scale</w:t>
            </w:r>
            <w:r w:rsidR="006A11C7">
              <w:rPr>
                <w:sz w:val="20"/>
                <w:szCs w:val="20"/>
              </w:rPr>
              <w:t xml:space="preserve">, </w:t>
            </w:r>
            <w:r w:rsidR="00D90038">
              <w:rPr>
                <w:sz w:val="20"/>
                <w:szCs w:val="20"/>
              </w:rPr>
              <w:t>older</w:t>
            </w:r>
            <w:r w:rsidR="006A11C7">
              <w:rPr>
                <w:sz w:val="20"/>
                <w:szCs w:val="20"/>
              </w:rPr>
              <w:t xml:space="preserve"> assessment</w:t>
            </w:r>
          </w:p>
        </w:tc>
      </w:tr>
      <w:tr w:rsidR="007E7C08" w:rsidRPr="00E7519A">
        <w:tc>
          <w:tcPr>
            <w:tcW w:w="2635" w:type="dxa"/>
          </w:tcPr>
          <w:p w:rsidR="007E7C08" w:rsidRDefault="007E7C08" w:rsidP="00EA5188">
            <w:pPr>
              <w:rPr>
                <w:sz w:val="20"/>
                <w:szCs w:val="20"/>
              </w:rPr>
            </w:pPr>
            <w:proofErr w:type="spellStart"/>
            <w:r w:rsidRPr="00F25B23">
              <w:rPr>
                <w:sz w:val="20"/>
                <w:szCs w:val="20"/>
              </w:rPr>
              <w:t>Bayley</w:t>
            </w:r>
            <w:proofErr w:type="spellEnd"/>
            <w:r w:rsidRPr="00F25B23">
              <w:rPr>
                <w:sz w:val="20"/>
                <w:szCs w:val="20"/>
              </w:rPr>
              <w:t>- III</w:t>
            </w:r>
          </w:p>
          <w:p w:rsidR="002709B7" w:rsidRPr="00F25B23" w:rsidRDefault="002709B7" w:rsidP="00EA5188">
            <w:pPr>
              <w:rPr>
                <w:sz w:val="20"/>
                <w:szCs w:val="20"/>
              </w:rPr>
            </w:pPr>
            <w:r>
              <w:rPr>
                <w:sz w:val="20"/>
                <w:szCs w:val="20"/>
              </w:rPr>
              <w:t>(2005)</w:t>
            </w:r>
          </w:p>
        </w:tc>
        <w:tc>
          <w:tcPr>
            <w:tcW w:w="2635" w:type="dxa"/>
          </w:tcPr>
          <w:p w:rsidR="007E7C08" w:rsidRPr="00F25B23" w:rsidRDefault="007E7C08" w:rsidP="00EA5188">
            <w:pPr>
              <w:rPr>
                <w:sz w:val="20"/>
                <w:szCs w:val="20"/>
              </w:rPr>
            </w:pPr>
            <w:r w:rsidRPr="00F25B23">
              <w:rPr>
                <w:sz w:val="20"/>
                <w:szCs w:val="20"/>
              </w:rPr>
              <w:t>Assesses motor development. Identify children with developmental delays of motor functioning and providing information for intervention planning</w:t>
            </w:r>
          </w:p>
        </w:tc>
        <w:tc>
          <w:tcPr>
            <w:tcW w:w="2218" w:type="dxa"/>
          </w:tcPr>
          <w:p w:rsidR="007E7C08" w:rsidRDefault="007E7C08" w:rsidP="00EA5188">
            <w:pPr>
              <w:rPr>
                <w:sz w:val="20"/>
                <w:szCs w:val="20"/>
              </w:rPr>
            </w:pPr>
            <w:r w:rsidRPr="00F25B23">
              <w:rPr>
                <w:sz w:val="20"/>
                <w:szCs w:val="20"/>
              </w:rPr>
              <w:t>Infants and young children between 1 month and 42 months</w:t>
            </w:r>
          </w:p>
          <w:p w:rsidR="007E7C08" w:rsidRDefault="007E7C08" w:rsidP="00EA5188">
            <w:pPr>
              <w:rPr>
                <w:sz w:val="20"/>
                <w:szCs w:val="20"/>
              </w:rPr>
            </w:pPr>
          </w:p>
          <w:p w:rsidR="007E7C08" w:rsidRPr="005303E9" w:rsidRDefault="007E7C08" w:rsidP="00EA5188">
            <w:pPr>
              <w:rPr>
                <w:b/>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Administer subtests and score (norm-referenced scores; scaled scores; composite scores; percentile ranks and growth scores)</w:t>
            </w:r>
          </w:p>
        </w:tc>
        <w:tc>
          <w:tcPr>
            <w:tcW w:w="2988" w:type="dxa"/>
          </w:tcPr>
          <w:p w:rsidR="007E7C08" w:rsidRPr="00F25B23" w:rsidRDefault="007E7C08" w:rsidP="00EA5188">
            <w:pPr>
              <w:rPr>
                <w:sz w:val="20"/>
                <w:szCs w:val="20"/>
              </w:rPr>
            </w:pPr>
            <w:r w:rsidRPr="00F25B23">
              <w:rPr>
                <w:sz w:val="20"/>
                <w:szCs w:val="20"/>
              </w:rPr>
              <w:t>Two subtests (Fine motor and gross motor</w:t>
            </w:r>
          </w:p>
        </w:tc>
      </w:tr>
      <w:tr w:rsidR="008E7476" w:rsidRPr="00E7519A">
        <w:tc>
          <w:tcPr>
            <w:tcW w:w="2635" w:type="dxa"/>
          </w:tcPr>
          <w:p w:rsidR="008E7476" w:rsidRDefault="008E7476" w:rsidP="00EA5188">
            <w:pPr>
              <w:rPr>
                <w:sz w:val="20"/>
                <w:szCs w:val="20"/>
              </w:rPr>
            </w:pPr>
            <w:r>
              <w:rPr>
                <w:sz w:val="20"/>
                <w:szCs w:val="20"/>
              </w:rPr>
              <w:t>Beck Depression Inventory-Second Edition (BDI-II)</w:t>
            </w:r>
          </w:p>
          <w:p w:rsidR="002709B7" w:rsidRPr="00F25B23" w:rsidRDefault="002709B7" w:rsidP="00EA5188">
            <w:pPr>
              <w:rPr>
                <w:sz w:val="20"/>
                <w:szCs w:val="20"/>
              </w:rPr>
            </w:pPr>
            <w:r>
              <w:rPr>
                <w:sz w:val="20"/>
                <w:szCs w:val="20"/>
              </w:rPr>
              <w:t>(1996)</w:t>
            </w:r>
          </w:p>
        </w:tc>
        <w:tc>
          <w:tcPr>
            <w:tcW w:w="2635" w:type="dxa"/>
          </w:tcPr>
          <w:p w:rsidR="008E7476" w:rsidRPr="00F25B23" w:rsidRDefault="008E7476" w:rsidP="00EA5188">
            <w:pPr>
              <w:rPr>
                <w:sz w:val="20"/>
                <w:szCs w:val="20"/>
              </w:rPr>
            </w:pPr>
            <w:r>
              <w:rPr>
                <w:sz w:val="20"/>
                <w:szCs w:val="20"/>
              </w:rPr>
              <w:t>Assess the severity of depression in correlation with the DSM-IV criteria for depressive disorder</w:t>
            </w:r>
          </w:p>
        </w:tc>
        <w:tc>
          <w:tcPr>
            <w:tcW w:w="2218" w:type="dxa"/>
          </w:tcPr>
          <w:p w:rsidR="008E7476" w:rsidRPr="00F25B23" w:rsidRDefault="008E7476" w:rsidP="00EA5188">
            <w:pPr>
              <w:rPr>
                <w:sz w:val="20"/>
                <w:szCs w:val="20"/>
              </w:rPr>
            </w:pPr>
            <w:r>
              <w:rPr>
                <w:sz w:val="20"/>
                <w:szCs w:val="20"/>
              </w:rPr>
              <w:t>13 years and older</w:t>
            </w:r>
          </w:p>
        </w:tc>
        <w:tc>
          <w:tcPr>
            <w:tcW w:w="2700" w:type="dxa"/>
          </w:tcPr>
          <w:p w:rsidR="008E7476" w:rsidRPr="00F25B23" w:rsidRDefault="008E7476" w:rsidP="00EA5188">
            <w:pPr>
              <w:rPr>
                <w:sz w:val="20"/>
                <w:szCs w:val="20"/>
              </w:rPr>
            </w:pPr>
            <w:r>
              <w:rPr>
                <w:sz w:val="20"/>
                <w:szCs w:val="20"/>
              </w:rPr>
              <w:t xml:space="preserve">Self-report questionnaire </w:t>
            </w:r>
          </w:p>
        </w:tc>
        <w:tc>
          <w:tcPr>
            <w:tcW w:w="2988" w:type="dxa"/>
          </w:tcPr>
          <w:p w:rsidR="008E7476" w:rsidRPr="00F25B23" w:rsidRDefault="008E7476" w:rsidP="00EA5188">
            <w:pPr>
              <w:rPr>
                <w:sz w:val="20"/>
                <w:szCs w:val="20"/>
              </w:rPr>
            </w:pPr>
            <w:r>
              <w:rPr>
                <w:sz w:val="20"/>
                <w:szCs w:val="20"/>
              </w:rPr>
              <w:t>21 items measuring: sadness, pessimism, past failure, loss of pleasure, guilty feelings, punishment feelings, self-dislike, self-criticalness, suicidal thoughts or wishes, crying, agitation, loss of interest, indecisiveness, worthlessness, loss of energy, changes in sleeping pattern, irritability, changes in appetite, concentration difficulty, tiredness or fatigue, and loss of interest in sex</w:t>
            </w:r>
          </w:p>
        </w:tc>
      </w:tr>
      <w:tr w:rsidR="007E7C08" w:rsidRPr="00E7519A">
        <w:tc>
          <w:tcPr>
            <w:tcW w:w="2635" w:type="dxa"/>
          </w:tcPr>
          <w:p w:rsidR="003F5932" w:rsidRDefault="007E7C08" w:rsidP="00EA5188">
            <w:pPr>
              <w:rPr>
                <w:sz w:val="20"/>
                <w:szCs w:val="20"/>
              </w:rPr>
            </w:pPr>
            <w:r>
              <w:rPr>
                <w:sz w:val="20"/>
                <w:szCs w:val="20"/>
              </w:rPr>
              <w:t>Beery Developmental Test of Visual-Motor Integration (Beery VMI)</w:t>
            </w:r>
            <w:r w:rsidR="003F5932">
              <w:rPr>
                <w:sz w:val="20"/>
                <w:szCs w:val="20"/>
              </w:rPr>
              <w:t xml:space="preserve"> </w:t>
            </w:r>
            <w:r w:rsidR="008D2D82">
              <w:rPr>
                <w:sz w:val="20"/>
                <w:szCs w:val="20"/>
              </w:rPr>
              <w:t>6</w:t>
            </w:r>
            <w:r w:rsidR="008D2D82" w:rsidRPr="008D2D82">
              <w:rPr>
                <w:sz w:val="20"/>
                <w:szCs w:val="20"/>
                <w:vertAlign w:val="superscript"/>
              </w:rPr>
              <w:t>th</w:t>
            </w:r>
            <w:r w:rsidR="008D2D82">
              <w:rPr>
                <w:sz w:val="20"/>
                <w:szCs w:val="20"/>
              </w:rPr>
              <w:t xml:space="preserve"> edition</w:t>
            </w:r>
          </w:p>
          <w:p w:rsidR="007E7C08" w:rsidRPr="00E7519A" w:rsidRDefault="002709B7" w:rsidP="00EA5188">
            <w:pPr>
              <w:rPr>
                <w:sz w:val="20"/>
                <w:szCs w:val="20"/>
              </w:rPr>
            </w:pPr>
            <w:r>
              <w:rPr>
                <w:sz w:val="20"/>
                <w:szCs w:val="20"/>
              </w:rPr>
              <w:t>(2010)</w:t>
            </w:r>
          </w:p>
        </w:tc>
        <w:tc>
          <w:tcPr>
            <w:tcW w:w="2635" w:type="dxa"/>
          </w:tcPr>
          <w:p w:rsidR="007E7C08" w:rsidRDefault="007E7C08" w:rsidP="00EA5188">
            <w:pPr>
              <w:rPr>
                <w:sz w:val="20"/>
                <w:szCs w:val="20"/>
              </w:rPr>
            </w:pPr>
            <w:r>
              <w:rPr>
                <w:sz w:val="20"/>
                <w:szCs w:val="20"/>
              </w:rPr>
              <w:t>Assess the extent to which individuals can integrate their visual and motor abilities (eye-hand coordination)</w:t>
            </w:r>
          </w:p>
          <w:p w:rsidR="007E7C08" w:rsidRDefault="007E7C08" w:rsidP="00EA5188">
            <w:pPr>
              <w:rPr>
                <w:sz w:val="20"/>
                <w:szCs w:val="20"/>
              </w:rPr>
            </w:pPr>
          </w:p>
          <w:p w:rsidR="007E7C08" w:rsidRPr="00E7519A" w:rsidRDefault="007E7C08" w:rsidP="00EA5188">
            <w:pPr>
              <w:rPr>
                <w:sz w:val="20"/>
                <w:szCs w:val="20"/>
              </w:rPr>
            </w:pPr>
            <w:r>
              <w:rPr>
                <w:sz w:val="20"/>
                <w:szCs w:val="20"/>
              </w:rPr>
              <w:t>Help identify, through early screening, children who may need special assistance</w:t>
            </w:r>
          </w:p>
        </w:tc>
        <w:tc>
          <w:tcPr>
            <w:tcW w:w="2218" w:type="dxa"/>
          </w:tcPr>
          <w:p w:rsidR="007E7C08" w:rsidRDefault="007E7C08" w:rsidP="00EA5188">
            <w:pPr>
              <w:rPr>
                <w:sz w:val="20"/>
                <w:szCs w:val="20"/>
              </w:rPr>
            </w:pPr>
            <w:r>
              <w:rPr>
                <w:sz w:val="20"/>
                <w:szCs w:val="20"/>
              </w:rPr>
              <w:t>Children ages 2 through 18 years</w:t>
            </w:r>
            <w:r w:rsidR="008D2D82">
              <w:rPr>
                <w:sz w:val="20"/>
                <w:szCs w:val="20"/>
              </w:rPr>
              <w:t xml:space="preserve"> (6</w:t>
            </w:r>
            <w:r w:rsidR="008D2D82" w:rsidRPr="008D2D82">
              <w:rPr>
                <w:sz w:val="20"/>
                <w:szCs w:val="20"/>
                <w:vertAlign w:val="superscript"/>
              </w:rPr>
              <w:t>th</w:t>
            </w:r>
            <w:r w:rsidR="008D2D82">
              <w:rPr>
                <w:sz w:val="20"/>
                <w:szCs w:val="20"/>
              </w:rPr>
              <w:t xml:space="preserve"> edition has updated norms)</w:t>
            </w:r>
          </w:p>
          <w:p w:rsidR="007E7C08" w:rsidRDefault="007E7C08" w:rsidP="00EA5188">
            <w:pPr>
              <w:rPr>
                <w:sz w:val="20"/>
                <w:szCs w:val="20"/>
              </w:rPr>
            </w:pPr>
          </w:p>
          <w:p w:rsidR="007E7C08" w:rsidRDefault="007E7C08" w:rsidP="00EA5188">
            <w:pPr>
              <w:rPr>
                <w:sz w:val="20"/>
                <w:szCs w:val="20"/>
              </w:rPr>
            </w:pPr>
            <w:r>
              <w:rPr>
                <w:sz w:val="20"/>
                <w:szCs w:val="20"/>
              </w:rPr>
              <w:t>Short form 21-item version is available for children ages 2 through 7 years</w:t>
            </w:r>
          </w:p>
          <w:p w:rsidR="007E7C08" w:rsidRDefault="007E7C08" w:rsidP="00EA5188">
            <w:pPr>
              <w:rPr>
                <w:sz w:val="20"/>
                <w:szCs w:val="20"/>
              </w:rPr>
            </w:pPr>
          </w:p>
          <w:p w:rsidR="007E7C08" w:rsidRPr="00E7519A" w:rsidRDefault="007E7C08" w:rsidP="00EA5188">
            <w:pPr>
              <w:rPr>
                <w:sz w:val="20"/>
                <w:szCs w:val="20"/>
              </w:rPr>
            </w:pPr>
            <w:r>
              <w:rPr>
                <w:sz w:val="20"/>
                <w:szCs w:val="20"/>
              </w:rPr>
              <w:t>Pediatric</w:t>
            </w:r>
          </w:p>
        </w:tc>
        <w:tc>
          <w:tcPr>
            <w:tcW w:w="2700" w:type="dxa"/>
          </w:tcPr>
          <w:p w:rsidR="007E7C08" w:rsidRDefault="007E7C08" w:rsidP="00EA5188">
            <w:pPr>
              <w:rPr>
                <w:sz w:val="20"/>
                <w:szCs w:val="20"/>
              </w:rPr>
            </w:pPr>
            <w:r>
              <w:rPr>
                <w:sz w:val="20"/>
                <w:szCs w:val="20"/>
              </w:rPr>
              <w:t>Group or individually administered in about 10 to 15 minutes</w:t>
            </w:r>
          </w:p>
          <w:p w:rsidR="007E7C08" w:rsidRDefault="007E7C08" w:rsidP="00EA5188">
            <w:pPr>
              <w:rPr>
                <w:sz w:val="20"/>
                <w:szCs w:val="20"/>
              </w:rPr>
            </w:pPr>
          </w:p>
          <w:p w:rsidR="007E7C08" w:rsidRPr="00E7519A" w:rsidRDefault="007E7C08" w:rsidP="00EA5188">
            <w:pPr>
              <w:rPr>
                <w:sz w:val="20"/>
                <w:szCs w:val="20"/>
              </w:rPr>
            </w:pPr>
            <w:r>
              <w:rPr>
                <w:sz w:val="20"/>
                <w:szCs w:val="20"/>
              </w:rPr>
              <w:t>Administer the Full Form booklet then score</w:t>
            </w:r>
          </w:p>
        </w:tc>
        <w:tc>
          <w:tcPr>
            <w:tcW w:w="2988" w:type="dxa"/>
          </w:tcPr>
          <w:p w:rsidR="007E7C08" w:rsidRDefault="007E7C08" w:rsidP="00EA5188">
            <w:pPr>
              <w:rPr>
                <w:sz w:val="20"/>
                <w:szCs w:val="20"/>
              </w:rPr>
            </w:pPr>
            <w:r>
              <w:rPr>
                <w:sz w:val="20"/>
                <w:szCs w:val="20"/>
              </w:rPr>
              <w:t>Developmental sequence of geometric forms to be copied with paper and pencil</w:t>
            </w:r>
          </w:p>
          <w:p w:rsidR="007E7C08" w:rsidRDefault="007E7C08" w:rsidP="00EA5188">
            <w:pPr>
              <w:rPr>
                <w:sz w:val="20"/>
                <w:szCs w:val="20"/>
              </w:rPr>
            </w:pPr>
          </w:p>
          <w:p w:rsidR="007E7C08" w:rsidRDefault="007E7C08" w:rsidP="00EA5188">
            <w:pPr>
              <w:rPr>
                <w:sz w:val="20"/>
                <w:szCs w:val="20"/>
              </w:rPr>
            </w:pPr>
            <w:r>
              <w:rPr>
                <w:sz w:val="20"/>
                <w:szCs w:val="20"/>
              </w:rPr>
              <w:t>30 items</w:t>
            </w:r>
          </w:p>
          <w:p w:rsidR="007E7C08" w:rsidRDefault="007E7C08" w:rsidP="00EA5188">
            <w:pPr>
              <w:rPr>
                <w:sz w:val="20"/>
                <w:szCs w:val="20"/>
              </w:rPr>
            </w:pPr>
          </w:p>
          <w:p w:rsidR="007E7C08" w:rsidRPr="00E7519A" w:rsidRDefault="007E7C08" w:rsidP="00EA5188">
            <w:pPr>
              <w:rPr>
                <w:sz w:val="20"/>
                <w:szCs w:val="20"/>
              </w:rPr>
            </w:pPr>
          </w:p>
        </w:tc>
      </w:tr>
      <w:tr w:rsidR="007E7C08" w:rsidRPr="00E7519A">
        <w:tc>
          <w:tcPr>
            <w:tcW w:w="2635" w:type="dxa"/>
          </w:tcPr>
          <w:p w:rsidR="007E7C08" w:rsidRDefault="007E7C08" w:rsidP="00EA5188">
            <w:pPr>
              <w:rPr>
                <w:sz w:val="20"/>
                <w:szCs w:val="20"/>
              </w:rPr>
            </w:pPr>
            <w:r w:rsidRPr="00F25B23">
              <w:rPr>
                <w:sz w:val="20"/>
                <w:szCs w:val="20"/>
              </w:rPr>
              <w:lastRenderedPageBreak/>
              <w:t>Behavior Rating Inventory of Executive Functioning</w:t>
            </w:r>
            <w:r>
              <w:rPr>
                <w:sz w:val="20"/>
                <w:szCs w:val="20"/>
              </w:rPr>
              <w:t xml:space="preserve"> (BRIEF)</w:t>
            </w:r>
          </w:p>
          <w:p w:rsidR="002709B7" w:rsidRPr="00F25B23" w:rsidRDefault="002709B7" w:rsidP="00EA5188">
            <w:pPr>
              <w:rPr>
                <w:sz w:val="20"/>
                <w:szCs w:val="20"/>
              </w:rPr>
            </w:pPr>
            <w:r>
              <w:rPr>
                <w:sz w:val="20"/>
                <w:szCs w:val="20"/>
              </w:rPr>
              <w:t>(2000)</w:t>
            </w:r>
          </w:p>
        </w:tc>
        <w:tc>
          <w:tcPr>
            <w:tcW w:w="2635" w:type="dxa"/>
          </w:tcPr>
          <w:p w:rsidR="007E7C08" w:rsidRPr="00F25B23" w:rsidRDefault="007E7C08" w:rsidP="00EA5188">
            <w:pPr>
              <w:rPr>
                <w:sz w:val="20"/>
                <w:szCs w:val="20"/>
              </w:rPr>
            </w:pPr>
            <w:r w:rsidRPr="00F25B23">
              <w:rPr>
                <w:sz w:val="20"/>
                <w:szCs w:val="20"/>
              </w:rPr>
              <w:t>Assess executive function behaviors in the home and school environments</w:t>
            </w:r>
          </w:p>
        </w:tc>
        <w:tc>
          <w:tcPr>
            <w:tcW w:w="2218" w:type="dxa"/>
          </w:tcPr>
          <w:p w:rsidR="007E7C08" w:rsidRDefault="007E7C08" w:rsidP="00EA5188">
            <w:pPr>
              <w:rPr>
                <w:sz w:val="20"/>
                <w:szCs w:val="20"/>
              </w:rPr>
            </w:pPr>
            <w:r w:rsidRPr="00F25B23">
              <w:rPr>
                <w:sz w:val="20"/>
                <w:szCs w:val="20"/>
              </w:rPr>
              <w:t>Children ages 5 to 18</w:t>
            </w:r>
          </w:p>
          <w:p w:rsidR="007E7C08" w:rsidRDefault="007E7C08" w:rsidP="00EA5188">
            <w:pPr>
              <w:rPr>
                <w:sz w:val="20"/>
                <w:szCs w:val="20"/>
              </w:rPr>
            </w:pPr>
          </w:p>
          <w:p w:rsidR="007E7C08" w:rsidRPr="00F25B23" w:rsidRDefault="007E7C08" w:rsidP="00EA5188">
            <w:pPr>
              <w:rPr>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Questionnaire</w:t>
            </w:r>
          </w:p>
        </w:tc>
        <w:tc>
          <w:tcPr>
            <w:tcW w:w="2988" w:type="dxa"/>
          </w:tcPr>
          <w:p w:rsidR="007E7C08" w:rsidRPr="00F25B23" w:rsidRDefault="007E7C08" w:rsidP="00EA5188">
            <w:pPr>
              <w:rPr>
                <w:sz w:val="20"/>
                <w:szCs w:val="20"/>
              </w:rPr>
            </w:pPr>
            <w:r w:rsidRPr="00F25B23">
              <w:rPr>
                <w:sz w:val="20"/>
                <w:szCs w:val="20"/>
              </w:rPr>
              <w:t>Measures inhibit, shift, emotional control, initiate, working memory, plan/organize, organization of materials, and monitor</w:t>
            </w:r>
          </w:p>
        </w:tc>
      </w:tr>
      <w:tr w:rsidR="007E7C08" w:rsidRPr="00E7519A">
        <w:tc>
          <w:tcPr>
            <w:tcW w:w="2635" w:type="dxa"/>
          </w:tcPr>
          <w:p w:rsidR="007E7C08" w:rsidRDefault="007E7C08" w:rsidP="00EA5188">
            <w:pPr>
              <w:rPr>
                <w:sz w:val="20"/>
                <w:szCs w:val="20"/>
              </w:rPr>
            </w:pPr>
            <w:r w:rsidRPr="00F25B23">
              <w:rPr>
                <w:sz w:val="20"/>
                <w:szCs w:val="20"/>
              </w:rPr>
              <w:t xml:space="preserve">Behavioral Assessment of the </w:t>
            </w:r>
            <w:proofErr w:type="spellStart"/>
            <w:r w:rsidRPr="00F25B23">
              <w:rPr>
                <w:sz w:val="20"/>
                <w:szCs w:val="20"/>
              </w:rPr>
              <w:t>Dysexecutive</w:t>
            </w:r>
            <w:proofErr w:type="spellEnd"/>
            <w:r w:rsidRPr="00F25B23">
              <w:rPr>
                <w:sz w:val="20"/>
                <w:szCs w:val="20"/>
              </w:rPr>
              <w:t xml:space="preserve"> Syndrome (BADS)</w:t>
            </w:r>
          </w:p>
          <w:p w:rsidR="002709B7" w:rsidRPr="00F25B23" w:rsidRDefault="002709B7" w:rsidP="00EA5188">
            <w:pPr>
              <w:rPr>
                <w:sz w:val="20"/>
                <w:szCs w:val="20"/>
              </w:rPr>
            </w:pPr>
            <w:r>
              <w:rPr>
                <w:sz w:val="20"/>
                <w:szCs w:val="20"/>
              </w:rPr>
              <w:t>(1996)</w:t>
            </w:r>
          </w:p>
        </w:tc>
        <w:tc>
          <w:tcPr>
            <w:tcW w:w="2635" w:type="dxa"/>
          </w:tcPr>
          <w:p w:rsidR="007E7C08" w:rsidRPr="00F25B23" w:rsidRDefault="007E7C08" w:rsidP="00EA5188">
            <w:pPr>
              <w:rPr>
                <w:sz w:val="20"/>
                <w:szCs w:val="20"/>
              </w:rPr>
            </w:pPr>
            <w:r w:rsidRPr="00F25B23">
              <w:rPr>
                <w:sz w:val="20"/>
                <w:szCs w:val="20"/>
              </w:rPr>
              <w:t xml:space="preserve">Predicting everyday problems arising from the </w:t>
            </w:r>
            <w:proofErr w:type="spellStart"/>
            <w:r w:rsidRPr="00F25B23">
              <w:rPr>
                <w:sz w:val="20"/>
                <w:szCs w:val="20"/>
              </w:rPr>
              <w:t>Dysexecutive</w:t>
            </w:r>
            <w:proofErr w:type="spellEnd"/>
            <w:r w:rsidRPr="00F25B23">
              <w:rPr>
                <w:sz w:val="20"/>
                <w:szCs w:val="20"/>
              </w:rPr>
              <w:t xml:space="preserve"> </w:t>
            </w:r>
            <w:r w:rsidR="00EA5188" w:rsidRPr="00F25B23">
              <w:rPr>
                <w:sz w:val="20"/>
                <w:szCs w:val="20"/>
              </w:rPr>
              <w:t>Syndrome</w:t>
            </w:r>
          </w:p>
        </w:tc>
        <w:tc>
          <w:tcPr>
            <w:tcW w:w="2218" w:type="dxa"/>
          </w:tcPr>
          <w:p w:rsidR="007E7C08" w:rsidRDefault="007E7C08" w:rsidP="00EA5188">
            <w:pPr>
              <w:rPr>
                <w:sz w:val="20"/>
                <w:szCs w:val="20"/>
              </w:rPr>
            </w:pPr>
            <w:proofErr w:type="spellStart"/>
            <w:r w:rsidRPr="00F25B23">
              <w:rPr>
                <w:sz w:val="20"/>
                <w:szCs w:val="20"/>
              </w:rPr>
              <w:t>Dysexecutive</w:t>
            </w:r>
            <w:proofErr w:type="spellEnd"/>
            <w:r w:rsidRPr="00F25B23">
              <w:rPr>
                <w:sz w:val="20"/>
                <w:szCs w:val="20"/>
              </w:rPr>
              <w:t xml:space="preserve"> Syndrome of children and up</w:t>
            </w:r>
          </w:p>
          <w:p w:rsidR="007E7C08" w:rsidRDefault="007E7C08" w:rsidP="00EA5188">
            <w:pPr>
              <w:rPr>
                <w:sz w:val="20"/>
                <w:szCs w:val="20"/>
              </w:rPr>
            </w:pPr>
          </w:p>
          <w:p w:rsidR="007E7C08" w:rsidRPr="00F25B23" w:rsidRDefault="007E7C08" w:rsidP="00EA5188">
            <w:pPr>
              <w:rPr>
                <w:sz w:val="20"/>
                <w:szCs w:val="20"/>
              </w:rPr>
            </w:pPr>
            <w:r>
              <w:rPr>
                <w:sz w:val="20"/>
                <w:szCs w:val="20"/>
              </w:rPr>
              <w:t>Pediatric, Young Adult, Adult, Geriatric</w:t>
            </w:r>
          </w:p>
        </w:tc>
        <w:tc>
          <w:tcPr>
            <w:tcW w:w="2700" w:type="dxa"/>
          </w:tcPr>
          <w:p w:rsidR="007E7C08" w:rsidRPr="00F25B23" w:rsidRDefault="007E7C08" w:rsidP="00EA5188">
            <w:pPr>
              <w:rPr>
                <w:sz w:val="20"/>
                <w:szCs w:val="20"/>
              </w:rPr>
            </w:pPr>
            <w:r w:rsidRPr="00F25B23">
              <w:rPr>
                <w:sz w:val="20"/>
                <w:szCs w:val="20"/>
              </w:rPr>
              <w:t>Administer tests</w:t>
            </w:r>
          </w:p>
          <w:p w:rsidR="007E7C08" w:rsidRPr="00F25B23" w:rsidRDefault="007E7C08" w:rsidP="00EA5188">
            <w:pPr>
              <w:rPr>
                <w:sz w:val="20"/>
                <w:szCs w:val="20"/>
              </w:rPr>
            </w:pPr>
            <w:r w:rsidRPr="00F25B23">
              <w:rPr>
                <w:sz w:val="20"/>
                <w:szCs w:val="20"/>
              </w:rPr>
              <w:t>Questionnaire</w:t>
            </w:r>
          </w:p>
        </w:tc>
        <w:tc>
          <w:tcPr>
            <w:tcW w:w="2988" w:type="dxa"/>
          </w:tcPr>
          <w:p w:rsidR="007E7C08" w:rsidRPr="00F25B23" w:rsidRDefault="007E7C08" w:rsidP="00EA5188">
            <w:pPr>
              <w:rPr>
                <w:sz w:val="20"/>
                <w:szCs w:val="20"/>
              </w:rPr>
            </w:pPr>
            <w:r w:rsidRPr="00F25B23">
              <w:rPr>
                <w:sz w:val="20"/>
                <w:szCs w:val="20"/>
              </w:rPr>
              <w:t>Real life activities to work on executive abilities such as ability to initiate their use, monitor their performance and use this information to adjust their behavior</w:t>
            </w:r>
          </w:p>
        </w:tc>
      </w:tr>
      <w:tr w:rsidR="007E7C08" w:rsidRPr="00E7519A">
        <w:tc>
          <w:tcPr>
            <w:tcW w:w="2635" w:type="dxa"/>
          </w:tcPr>
          <w:p w:rsidR="007E7C08" w:rsidRDefault="007E7C08" w:rsidP="00EA5188">
            <w:pPr>
              <w:rPr>
                <w:sz w:val="20"/>
                <w:szCs w:val="20"/>
              </w:rPr>
            </w:pPr>
            <w:proofErr w:type="spellStart"/>
            <w:r w:rsidRPr="00F25B23">
              <w:rPr>
                <w:sz w:val="20"/>
                <w:szCs w:val="20"/>
              </w:rPr>
              <w:t>Behavioural</w:t>
            </w:r>
            <w:proofErr w:type="spellEnd"/>
            <w:r w:rsidRPr="00F25B23">
              <w:rPr>
                <w:sz w:val="20"/>
                <w:szCs w:val="20"/>
              </w:rPr>
              <w:t xml:space="preserve"> Inattention Test</w:t>
            </w:r>
          </w:p>
          <w:p w:rsidR="002709B7" w:rsidRPr="00F25B23" w:rsidRDefault="002709B7" w:rsidP="00EA5188">
            <w:pPr>
              <w:rPr>
                <w:sz w:val="20"/>
                <w:szCs w:val="20"/>
              </w:rPr>
            </w:pPr>
            <w:r>
              <w:rPr>
                <w:sz w:val="20"/>
                <w:szCs w:val="20"/>
              </w:rPr>
              <w:t>(1987)</w:t>
            </w:r>
          </w:p>
        </w:tc>
        <w:tc>
          <w:tcPr>
            <w:tcW w:w="2635" w:type="dxa"/>
          </w:tcPr>
          <w:p w:rsidR="007E7C08" w:rsidRPr="00F25B23" w:rsidRDefault="007E7C08" w:rsidP="00EA5188">
            <w:pPr>
              <w:rPr>
                <w:sz w:val="20"/>
                <w:szCs w:val="20"/>
              </w:rPr>
            </w:pPr>
            <w:r w:rsidRPr="00F25B23">
              <w:rPr>
                <w:sz w:val="20"/>
                <w:szCs w:val="20"/>
              </w:rPr>
              <w:t>Measures unilateral visual neglect</w:t>
            </w:r>
          </w:p>
        </w:tc>
        <w:tc>
          <w:tcPr>
            <w:tcW w:w="2218" w:type="dxa"/>
          </w:tcPr>
          <w:p w:rsidR="007E7C08" w:rsidRPr="00F25B23" w:rsidRDefault="007E7C08" w:rsidP="00EA5188">
            <w:pPr>
              <w:rPr>
                <w:sz w:val="20"/>
                <w:szCs w:val="20"/>
              </w:rPr>
            </w:pPr>
            <w:r w:rsidRPr="00F25B23">
              <w:rPr>
                <w:sz w:val="20"/>
                <w:szCs w:val="20"/>
              </w:rPr>
              <w:t>Adult</w:t>
            </w:r>
          </w:p>
        </w:tc>
        <w:tc>
          <w:tcPr>
            <w:tcW w:w="2700" w:type="dxa"/>
          </w:tcPr>
          <w:p w:rsidR="007E7C08" w:rsidRPr="00F25B23" w:rsidRDefault="007E7C08" w:rsidP="00EA5188">
            <w:pPr>
              <w:rPr>
                <w:sz w:val="20"/>
                <w:szCs w:val="20"/>
              </w:rPr>
            </w:pPr>
            <w:r w:rsidRPr="00F25B23">
              <w:rPr>
                <w:sz w:val="20"/>
                <w:szCs w:val="20"/>
              </w:rPr>
              <w:t>Administer and score</w:t>
            </w:r>
          </w:p>
        </w:tc>
        <w:tc>
          <w:tcPr>
            <w:tcW w:w="2988" w:type="dxa"/>
          </w:tcPr>
          <w:p w:rsidR="007E7C08" w:rsidRPr="00F25B23" w:rsidRDefault="007E7C08" w:rsidP="00EA5188">
            <w:pPr>
              <w:rPr>
                <w:sz w:val="20"/>
                <w:szCs w:val="20"/>
              </w:rPr>
            </w:pPr>
            <w:r w:rsidRPr="00F25B23">
              <w:rPr>
                <w:sz w:val="20"/>
                <w:szCs w:val="20"/>
              </w:rPr>
              <w:t>Nine subtests</w:t>
            </w:r>
          </w:p>
        </w:tc>
      </w:tr>
      <w:tr w:rsidR="008E7476" w:rsidRPr="00E7519A">
        <w:tc>
          <w:tcPr>
            <w:tcW w:w="2635" w:type="dxa"/>
          </w:tcPr>
          <w:p w:rsidR="008E7476" w:rsidRDefault="008E7476" w:rsidP="00EA5188">
            <w:pPr>
              <w:rPr>
                <w:sz w:val="20"/>
                <w:szCs w:val="20"/>
              </w:rPr>
            </w:pPr>
            <w:r>
              <w:rPr>
                <w:sz w:val="20"/>
                <w:szCs w:val="20"/>
              </w:rPr>
              <w:t>Brain Injury Visual Assessment Battery for Adults</w:t>
            </w:r>
          </w:p>
          <w:p w:rsidR="002709B7" w:rsidRPr="00F25B23" w:rsidRDefault="002709B7" w:rsidP="00EA5188">
            <w:pPr>
              <w:rPr>
                <w:sz w:val="20"/>
                <w:szCs w:val="20"/>
              </w:rPr>
            </w:pPr>
            <w:r>
              <w:rPr>
                <w:sz w:val="20"/>
                <w:szCs w:val="20"/>
              </w:rPr>
              <w:t>(1998)</w:t>
            </w:r>
          </w:p>
        </w:tc>
        <w:tc>
          <w:tcPr>
            <w:tcW w:w="2635" w:type="dxa"/>
          </w:tcPr>
          <w:p w:rsidR="008E7476" w:rsidRPr="00F25B23" w:rsidRDefault="0035598D" w:rsidP="00EA5188">
            <w:pPr>
              <w:rPr>
                <w:sz w:val="20"/>
                <w:szCs w:val="20"/>
              </w:rPr>
            </w:pPr>
            <w:r>
              <w:rPr>
                <w:sz w:val="20"/>
                <w:szCs w:val="20"/>
              </w:rPr>
              <w:t>Measures</w:t>
            </w:r>
            <w:r w:rsidR="008E7476">
              <w:rPr>
                <w:sz w:val="20"/>
                <w:szCs w:val="20"/>
              </w:rPr>
              <w:t xml:space="preserve"> visual perception in individuals with CVA, traumatic brain injury, brain tumor, anoxia, and degenerative neurological diseases</w:t>
            </w:r>
          </w:p>
        </w:tc>
        <w:tc>
          <w:tcPr>
            <w:tcW w:w="2218" w:type="dxa"/>
          </w:tcPr>
          <w:p w:rsidR="008E7476" w:rsidRDefault="008E7476" w:rsidP="008E7476">
            <w:pPr>
              <w:rPr>
                <w:sz w:val="20"/>
                <w:szCs w:val="20"/>
              </w:rPr>
            </w:pPr>
            <w:r>
              <w:rPr>
                <w:sz w:val="20"/>
                <w:szCs w:val="20"/>
              </w:rPr>
              <w:t>Children as young as 8 years (with modification)</w:t>
            </w:r>
          </w:p>
          <w:p w:rsidR="008E7476" w:rsidRDefault="008E7476" w:rsidP="008E7476">
            <w:pPr>
              <w:rPr>
                <w:sz w:val="20"/>
                <w:szCs w:val="20"/>
              </w:rPr>
            </w:pPr>
          </w:p>
          <w:p w:rsidR="008E7476" w:rsidRPr="00F25B23" w:rsidRDefault="008E7476" w:rsidP="008E7476">
            <w:pPr>
              <w:rPr>
                <w:sz w:val="20"/>
                <w:szCs w:val="20"/>
              </w:rPr>
            </w:pPr>
            <w:r>
              <w:rPr>
                <w:sz w:val="20"/>
                <w:szCs w:val="20"/>
              </w:rPr>
              <w:t>14 and older (without modification)</w:t>
            </w:r>
          </w:p>
        </w:tc>
        <w:tc>
          <w:tcPr>
            <w:tcW w:w="2700" w:type="dxa"/>
          </w:tcPr>
          <w:p w:rsidR="008E7476" w:rsidRPr="00F25B23" w:rsidRDefault="00DF6420" w:rsidP="00EA5188">
            <w:pPr>
              <w:rPr>
                <w:sz w:val="20"/>
                <w:szCs w:val="20"/>
              </w:rPr>
            </w:pPr>
            <w:r>
              <w:rPr>
                <w:sz w:val="20"/>
                <w:szCs w:val="20"/>
              </w:rPr>
              <w:t>Administer and Score</w:t>
            </w:r>
          </w:p>
        </w:tc>
        <w:tc>
          <w:tcPr>
            <w:tcW w:w="2988" w:type="dxa"/>
          </w:tcPr>
          <w:p w:rsidR="008E7476" w:rsidRPr="00F25B23" w:rsidRDefault="008E7476" w:rsidP="00EA5188">
            <w:pPr>
              <w:rPr>
                <w:sz w:val="20"/>
                <w:szCs w:val="20"/>
              </w:rPr>
            </w:pPr>
            <w:r>
              <w:rPr>
                <w:sz w:val="20"/>
                <w:szCs w:val="20"/>
              </w:rPr>
              <w:t xml:space="preserve">Assesses acuity, </w:t>
            </w:r>
            <w:proofErr w:type="spellStart"/>
            <w:r>
              <w:rPr>
                <w:sz w:val="20"/>
                <w:szCs w:val="20"/>
              </w:rPr>
              <w:t>oculomotor</w:t>
            </w:r>
            <w:proofErr w:type="spellEnd"/>
            <w:r>
              <w:rPr>
                <w:sz w:val="20"/>
                <w:szCs w:val="20"/>
              </w:rPr>
              <w:t xml:space="preserve"> function, visual field, and contrast sensitivity function</w:t>
            </w:r>
            <w:r w:rsidR="0035598D">
              <w:rPr>
                <w:sz w:val="20"/>
                <w:szCs w:val="20"/>
              </w:rPr>
              <w:t xml:space="preserve"> </w:t>
            </w:r>
          </w:p>
        </w:tc>
      </w:tr>
      <w:tr w:rsidR="0001738A" w:rsidRPr="00E7519A">
        <w:tc>
          <w:tcPr>
            <w:tcW w:w="2635" w:type="dxa"/>
          </w:tcPr>
          <w:p w:rsidR="0001738A" w:rsidRDefault="0001738A" w:rsidP="00EA5188">
            <w:pPr>
              <w:rPr>
                <w:sz w:val="20"/>
                <w:szCs w:val="20"/>
              </w:rPr>
            </w:pPr>
            <w:proofErr w:type="spellStart"/>
            <w:r>
              <w:rPr>
                <w:sz w:val="20"/>
                <w:szCs w:val="20"/>
              </w:rPr>
              <w:t>Bruininks</w:t>
            </w:r>
            <w:proofErr w:type="spellEnd"/>
            <w:r>
              <w:rPr>
                <w:sz w:val="20"/>
                <w:szCs w:val="20"/>
              </w:rPr>
              <w:t xml:space="preserve"> Motor Ability Test (BMAT)</w:t>
            </w:r>
          </w:p>
          <w:p w:rsidR="0001738A" w:rsidRDefault="0001738A" w:rsidP="00EA5188">
            <w:pPr>
              <w:rPr>
                <w:sz w:val="20"/>
                <w:szCs w:val="20"/>
              </w:rPr>
            </w:pPr>
            <w:r>
              <w:rPr>
                <w:sz w:val="20"/>
                <w:szCs w:val="20"/>
              </w:rPr>
              <w:t xml:space="preserve">(2012) </w:t>
            </w:r>
          </w:p>
        </w:tc>
        <w:tc>
          <w:tcPr>
            <w:tcW w:w="2635" w:type="dxa"/>
          </w:tcPr>
          <w:p w:rsidR="0001738A" w:rsidRDefault="00F11277" w:rsidP="00EA5188">
            <w:pPr>
              <w:rPr>
                <w:sz w:val="20"/>
                <w:szCs w:val="20"/>
              </w:rPr>
            </w:pPr>
            <w:r>
              <w:rPr>
                <w:sz w:val="20"/>
                <w:szCs w:val="20"/>
              </w:rPr>
              <w:t xml:space="preserve"> Determines if client’s motor function is appropriate for independent living </w:t>
            </w:r>
          </w:p>
        </w:tc>
        <w:tc>
          <w:tcPr>
            <w:tcW w:w="2218" w:type="dxa"/>
          </w:tcPr>
          <w:p w:rsidR="0001738A" w:rsidRDefault="00F11277" w:rsidP="008E7476">
            <w:pPr>
              <w:rPr>
                <w:sz w:val="20"/>
                <w:szCs w:val="20"/>
              </w:rPr>
            </w:pPr>
            <w:r>
              <w:rPr>
                <w:sz w:val="20"/>
                <w:szCs w:val="20"/>
              </w:rPr>
              <w:t xml:space="preserve">Adults 40 and older </w:t>
            </w:r>
          </w:p>
        </w:tc>
        <w:tc>
          <w:tcPr>
            <w:tcW w:w="2700" w:type="dxa"/>
          </w:tcPr>
          <w:p w:rsidR="0001738A" w:rsidRDefault="00F11277" w:rsidP="00EA5188">
            <w:pPr>
              <w:rPr>
                <w:sz w:val="20"/>
                <w:szCs w:val="20"/>
              </w:rPr>
            </w:pPr>
            <w:r>
              <w:rPr>
                <w:sz w:val="20"/>
                <w:szCs w:val="20"/>
              </w:rPr>
              <w:t xml:space="preserve">Administer and score </w:t>
            </w:r>
          </w:p>
        </w:tc>
        <w:tc>
          <w:tcPr>
            <w:tcW w:w="2988" w:type="dxa"/>
          </w:tcPr>
          <w:p w:rsidR="0001738A" w:rsidRPr="006D7083" w:rsidRDefault="00F11277" w:rsidP="006D7083">
            <w:pPr>
              <w:spacing w:before="100" w:beforeAutospacing="1" w:after="100" w:afterAutospacing="1"/>
              <w:rPr>
                <w:sz w:val="20"/>
                <w:szCs w:val="20"/>
                <w:lang w:val="en"/>
              </w:rPr>
            </w:pPr>
            <w:r w:rsidRPr="006D7083">
              <w:rPr>
                <w:sz w:val="20"/>
                <w:szCs w:val="20"/>
              </w:rPr>
              <w:t>Asses</w:t>
            </w:r>
            <w:r w:rsidR="006D7083" w:rsidRPr="006D7083">
              <w:rPr>
                <w:sz w:val="20"/>
                <w:szCs w:val="20"/>
              </w:rPr>
              <w:t xml:space="preserve">ses gross and fine motor skills; subtests include:  </w:t>
            </w:r>
            <w:r w:rsidR="006D7083" w:rsidRPr="006D7083">
              <w:rPr>
                <w:sz w:val="20"/>
                <w:szCs w:val="20"/>
                <w:lang w:val="en"/>
              </w:rPr>
              <w:t>fine motor integration, manual dexterity, coordination, ba</w:t>
            </w:r>
            <w:r w:rsidR="006D7083">
              <w:rPr>
                <w:sz w:val="20"/>
                <w:szCs w:val="20"/>
                <w:lang w:val="en"/>
              </w:rPr>
              <w:t>lance and mobility, as well as</w:t>
            </w:r>
            <w:r w:rsidR="00427883">
              <w:rPr>
                <w:sz w:val="20"/>
                <w:szCs w:val="20"/>
                <w:lang w:val="en"/>
              </w:rPr>
              <w:t xml:space="preserve">  </w:t>
            </w:r>
            <w:r w:rsidR="006D7083" w:rsidRPr="006D7083">
              <w:rPr>
                <w:sz w:val="20"/>
                <w:szCs w:val="20"/>
                <w:lang w:val="en"/>
              </w:rPr>
              <w:t xml:space="preserve"> strength and flexibility </w:t>
            </w:r>
          </w:p>
        </w:tc>
      </w:tr>
      <w:tr w:rsidR="007E7C08" w:rsidRPr="00E7519A">
        <w:tc>
          <w:tcPr>
            <w:tcW w:w="2635" w:type="dxa"/>
          </w:tcPr>
          <w:p w:rsidR="007E7C08" w:rsidRDefault="007E7C08" w:rsidP="00EA5188">
            <w:pPr>
              <w:rPr>
                <w:sz w:val="20"/>
                <w:szCs w:val="20"/>
              </w:rPr>
            </w:pPr>
            <w:proofErr w:type="spellStart"/>
            <w:r w:rsidRPr="00F25B23">
              <w:rPr>
                <w:sz w:val="20"/>
                <w:szCs w:val="20"/>
              </w:rPr>
              <w:t>Bruininks-Oseretsky</w:t>
            </w:r>
            <w:proofErr w:type="spellEnd"/>
            <w:r w:rsidRPr="00F25B23">
              <w:rPr>
                <w:sz w:val="20"/>
                <w:szCs w:val="20"/>
              </w:rPr>
              <w:t xml:space="preserve"> Test of Motor Proficiency (BOT 2)</w:t>
            </w:r>
          </w:p>
          <w:p w:rsidR="002709B7" w:rsidRPr="00F25B23" w:rsidRDefault="002709B7" w:rsidP="00EA5188">
            <w:pPr>
              <w:rPr>
                <w:sz w:val="20"/>
                <w:szCs w:val="20"/>
              </w:rPr>
            </w:pPr>
            <w:r>
              <w:rPr>
                <w:sz w:val="20"/>
                <w:szCs w:val="20"/>
              </w:rPr>
              <w:t>(2005)</w:t>
            </w:r>
          </w:p>
        </w:tc>
        <w:tc>
          <w:tcPr>
            <w:tcW w:w="2635" w:type="dxa"/>
          </w:tcPr>
          <w:p w:rsidR="007E7C08" w:rsidRPr="00F25B23" w:rsidRDefault="007E7C08" w:rsidP="00EA5188">
            <w:pPr>
              <w:rPr>
                <w:sz w:val="20"/>
                <w:szCs w:val="20"/>
              </w:rPr>
            </w:pPr>
            <w:r w:rsidRPr="00F25B23">
              <w:rPr>
                <w:sz w:val="20"/>
                <w:szCs w:val="20"/>
              </w:rPr>
              <w:t>Test that uses engaging, goal-directed activities to measure a wide array of motor skills</w:t>
            </w:r>
          </w:p>
        </w:tc>
        <w:tc>
          <w:tcPr>
            <w:tcW w:w="2218" w:type="dxa"/>
          </w:tcPr>
          <w:p w:rsidR="007E7C08" w:rsidRDefault="007E7C08" w:rsidP="00EA5188">
            <w:pPr>
              <w:rPr>
                <w:sz w:val="20"/>
                <w:szCs w:val="20"/>
              </w:rPr>
            </w:pPr>
            <w:r w:rsidRPr="00F25B23">
              <w:rPr>
                <w:sz w:val="20"/>
                <w:szCs w:val="20"/>
              </w:rPr>
              <w:t>Children aged 4 through 21</w:t>
            </w:r>
          </w:p>
          <w:p w:rsidR="007E7C08" w:rsidRDefault="007E7C08" w:rsidP="00EA5188">
            <w:pPr>
              <w:rPr>
                <w:sz w:val="20"/>
                <w:szCs w:val="20"/>
              </w:rPr>
            </w:pPr>
          </w:p>
          <w:p w:rsidR="007E7C08" w:rsidRPr="00F25B23" w:rsidRDefault="007E7C08" w:rsidP="00EA5188">
            <w:pPr>
              <w:rPr>
                <w:sz w:val="20"/>
                <w:szCs w:val="20"/>
              </w:rPr>
            </w:pPr>
            <w:r>
              <w:rPr>
                <w:sz w:val="20"/>
                <w:szCs w:val="20"/>
              </w:rPr>
              <w:t>Pediatric, Young Adult</w:t>
            </w:r>
          </w:p>
        </w:tc>
        <w:tc>
          <w:tcPr>
            <w:tcW w:w="2700" w:type="dxa"/>
          </w:tcPr>
          <w:p w:rsidR="007E7C08" w:rsidRPr="00F25B23" w:rsidRDefault="007E7C08" w:rsidP="00EA5188">
            <w:pPr>
              <w:rPr>
                <w:sz w:val="20"/>
                <w:szCs w:val="20"/>
              </w:rPr>
            </w:pPr>
            <w:r w:rsidRPr="00F25B23">
              <w:rPr>
                <w:sz w:val="20"/>
                <w:szCs w:val="20"/>
              </w:rPr>
              <w:t>Administer subtests and score</w:t>
            </w:r>
          </w:p>
        </w:tc>
        <w:tc>
          <w:tcPr>
            <w:tcW w:w="2988" w:type="dxa"/>
          </w:tcPr>
          <w:p w:rsidR="007E7C08" w:rsidRPr="00F25B23" w:rsidRDefault="007E7C08" w:rsidP="00EA5188">
            <w:pPr>
              <w:rPr>
                <w:sz w:val="20"/>
                <w:szCs w:val="20"/>
              </w:rPr>
            </w:pPr>
            <w:r w:rsidRPr="00F25B23">
              <w:rPr>
                <w:sz w:val="20"/>
                <w:szCs w:val="20"/>
              </w:rPr>
              <w:t>Kit included.</w:t>
            </w:r>
          </w:p>
          <w:p w:rsidR="007E7C08" w:rsidRPr="00F25B23" w:rsidRDefault="007E7C08" w:rsidP="00EA5188">
            <w:pPr>
              <w:rPr>
                <w:sz w:val="20"/>
                <w:szCs w:val="20"/>
              </w:rPr>
            </w:pPr>
            <w:r w:rsidRPr="00F25B23">
              <w:rPr>
                <w:sz w:val="20"/>
                <w:szCs w:val="20"/>
              </w:rPr>
              <w:t>Four motor-area components that are tested: fine manual control, manual coordination, body coordination, and strength and agility</w:t>
            </w:r>
          </w:p>
        </w:tc>
      </w:tr>
      <w:tr w:rsidR="007E7C08" w:rsidRPr="00E7519A">
        <w:tc>
          <w:tcPr>
            <w:tcW w:w="2635" w:type="dxa"/>
          </w:tcPr>
          <w:p w:rsidR="007E7C08" w:rsidRDefault="007E7C08" w:rsidP="00EA5188">
            <w:pPr>
              <w:rPr>
                <w:sz w:val="20"/>
                <w:szCs w:val="20"/>
              </w:rPr>
            </w:pPr>
            <w:r w:rsidRPr="00F25B23">
              <w:rPr>
                <w:sz w:val="20"/>
                <w:szCs w:val="20"/>
              </w:rPr>
              <w:t>Canadian Occupational Performance Measure</w:t>
            </w:r>
            <w:r w:rsidR="006A11C7">
              <w:rPr>
                <w:sz w:val="20"/>
                <w:szCs w:val="20"/>
              </w:rPr>
              <w:t xml:space="preserve"> (COPM)</w:t>
            </w:r>
          </w:p>
          <w:p w:rsidR="002709B7" w:rsidRPr="00F25B23" w:rsidRDefault="002709B7" w:rsidP="00EA5188">
            <w:pPr>
              <w:rPr>
                <w:sz w:val="20"/>
                <w:szCs w:val="20"/>
              </w:rPr>
            </w:pPr>
            <w:r>
              <w:rPr>
                <w:sz w:val="20"/>
                <w:szCs w:val="20"/>
              </w:rPr>
              <w:t>(2004)</w:t>
            </w:r>
          </w:p>
        </w:tc>
        <w:tc>
          <w:tcPr>
            <w:tcW w:w="2635" w:type="dxa"/>
          </w:tcPr>
          <w:p w:rsidR="007E7C08" w:rsidRPr="00F25B23" w:rsidRDefault="007E7C08" w:rsidP="00EA5188">
            <w:pPr>
              <w:rPr>
                <w:sz w:val="20"/>
                <w:szCs w:val="20"/>
              </w:rPr>
            </w:pPr>
            <w:r w:rsidRPr="00F25B23">
              <w:rPr>
                <w:sz w:val="20"/>
                <w:szCs w:val="20"/>
              </w:rPr>
              <w:t xml:space="preserve">Measure </w:t>
            </w:r>
            <w:proofErr w:type="spellStart"/>
            <w:r w:rsidRPr="00F25B23">
              <w:rPr>
                <w:sz w:val="20"/>
                <w:szCs w:val="20"/>
              </w:rPr>
              <w:t>self perception</w:t>
            </w:r>
            <w:proofErr w:type="spellEnd"/>
            <w:r w:rsidRPr="00F25B23">
              <w:rPr>
                <w:sz w:val="20"/>
                <w:szCs w:val="20"/>
              </w:rPr>
              <w:t xml:space="preserve"> of occupational performance over time</w:t>
            </w:r>
          </w:p>
        </w:tc>
        <w:tc>
          <w:tcPr>
            <w:tcW w:w="2218" w:type="dxa"/>
          </w:tcPr>
          <w:p w:rsidR="007E7C08" w:rsidRPr="00F25B23" w:rsidRDefault="007E7C08" w:rsidP="00EA5188">
            <w:pPr>
              <w:rPr>
                <w:sz w:val="20"/>
                <w:szCs w:val="20"/>
              </w:rPr>
            </w:pPr>
            <w:r>
              <w:rPr>
                <w:sz w:val="20"/>
                <w:szCs w:val="20"/>
              </w:rPr>
              <w:t xml:space="preserve">Young Adult, </w:t>
            </w:r>
            <w:r w:rsidRPr="00F25B23">
              <w:rPr>
                <w:sz w:val="20"/>
                <w:szCs w:val="20"/>
              </w:rPr>
              <w:t>Adult</w:t>
            </w:r>
            <w:r>
              <w:rPr>
                <w:sz w:val="20"/>
                <w:szCs w:val="20"/>
              </w:rPr>
              <w:t>, Geriatric</w:t>
            </w:r>
          </w:p>
        </w:tc>
        <w:tc>
          <w:tcPr>
            <w:tcW w:w="2700" w:type="dxa"/>
          </w:tcPr>
          <w:p w:rsidR="007E7C08" w:rsidRPr="00F25B23" w:rsidRDefault="007E7C08" w:rsidP="00EA5188">
            <w:pPr>
              <w:rPr>
                <w:sz w:val="20"/>
                <w:szCs w:val="20"/>
              </w:rPr>
            </w:pPr>
            <w:r w:rsidRPr="00F25B23">
              <w:rPr>
                <w:sz w:val="20"/>
                <w:szCs w:val="20"/>
              </w:rPr>
              <w:t>Administer with rating scale</w:t>
            </w:r>
          </w:p>
        </w:tc>
        <w:tc>
          <w:tcPr>
            <w:tcW w:w="2988" w:type="dxa"/>
          </w:tcPr>
          <w:p w:rsidR="007E7C08" w:rsidRPr="00F25B23" w:rsidRDefault="007E7C08" w:rsidP="00EA5188">
            <w:pPr>
              <w:rPr>
                <w:sz w:val="20"/>
                <w:szCs w:val="20"/>
              </w:rPr>
            </w:pPr>
            <w:r w:rsidRPr="00F25B23">
              <w:rPr>
                <w:sz w:val="20"/>
                <w:szCs w:val="20"/>
              </w:rPr>
              <w:t>Identifies problems and rates through performance and satisfaction</w:t>
            </w:r>
          </w:p>
        </w:tc>
      </w:tr>
      <w:tr w:rsidR="00FF10A9" w:rsidRPr="00E7519A">
        <w:tc>
          <w:tcPr>
            <w:tcW w:w="2635" w:type="dxa"/>
          </w:tcPr>
          <w:p w:rsidR="00FF10A9" w:rsidRDefault="00FF10A9" w:rsidP="00EA5188">
            <w:pPr>
              <w:rPr>
                <w:sz w:val="20"/>
                <w:szCs w:val="20"/>
              </w:rPr>
            </w:pPr>
            <w:r>
              <w:rPr>
                <w:sz w:val="20"/>
                <w:szCs w:val="20"/>
              </w:rPr>
              <w:t>Comprehensive Evaluation of Basic Living Skills (CEBLS)</w:t>
            </w:r>
          </w:p>
          <w:p w:rsidR="002709B7" w:rsidRPr="00F25B23" w:rsidRDefault="002709B7" w:rsidP="00EA5188">
            <w:pPr>
              <w:rPr>
                <w:sz w:val="20"/>
                <w:szCs w:val="20"/>
              </w:rPr>
            </w:pPr>
            <w:r>
              <w:rPr>
                <w:sz w:val="20"/>
                <w:szCs w:val="20"/>
              </w:rPr>
              <w:t>(1976)</w:t>
            </w:r>
          </w:p>
        </w:tc>
        <w:tc>
          <w:tcPr>
            <w:tcW w:w="2635" w:type="dxa"/>
          </w:tcPr>
          <w:p w:rsidR="00FF10A9" w:rsidRPr="00F25B23" w:rsidRDefault="00386503" w:rsidP="00386503">
            <w:pPr>
              <w:rPr>
                <w:sz w:val="20"/>
                <w:szCs w:val="20"/>
              </w:rPr>
            </w:pPr>
            <w:r>
              <w:rPr>
                <w:sz w:val="20"/>
                <w:szCs w:val="20"/>
              </w:rPr>
              <w:t xml:space="preserve">Measure </w:t>
            </w:r>
            <w:r w:rsidR="009D2639">
              <w:rPr>
                <w:sz w:val="20"/>
                <w:szCs w:val="20"/>
              </w:rPr>
              <w:t xml:space="preserve">of basic ADL and IADL </w:t>
            </w:r>
          </w:p>
        </w:tc>
        <w:tc>
          <w:tcPr>
            <w:tcW w:w="2218" w:type="dxa"/>
          </w:tcPr>
          <w:p w:rsidR="00FF10A9" w:rsidRDefault="00386503" w:rsidP="00386503">
            <w:pPr>
              <w:rPr>
                <w:sz w:val="20"/>
                <w:szCs w:val="20"/>
              </w:rPr>
            </w:pPr>
            <w:r>
              <w:rPr>
                <w:sz w:val="20"/>
                <w:szCs w:val="20"/>
              </w:rPr>
              <w:t xml:space="preserve">Adults </w:t>
            </w:r>
          </w:p>
        </w:tc>
        <w:tc>
          <w:tcPr>
            <w:tcW w:w="2700" w:type="dxa"/>
          </w:tcPr>
          <w:p w:rsidR="00FF10A9" w:rsidRPr="00F25B23" w:rsidRDefault="009D2639" w:rsidP="00EA5188">
            <w:pPr>
              <w:rPr>
                <w:sz w:val="20"/>
                <w:szCs w:val="20"/>
              </w:rPr>
            </w:pPr>
            <w:r>
              <w:rPr>
                <w:sz w:val="20"/>
                <w:szCs w:val="20"/>
              </w:rPr>
              <w:t>Observation, interview, and/or observations from other disciplines</w:t>
            </w:r>
          </w:p>
        </w:tc>
        <w:tc>
          <w:tcPr>
            <w:tcW w:w="2988" w:type="dxa"/>
          </w:tcPr>
          <w:p w:rsidR="00FF10A9" w:rsidRPr="00F25B23" w:rsidRDefault="008D77A6" w:rsidP="00EA5188">
            <w:pPr>
              <w:rPr>
                <w:sz w:val="20"/>
                <w:szCs w:val="20"/>
              </w:rPr>
            </w:pPr>
            <w:r>
              <w:rPr>
                <w:sz w:val="20"/>
                <w:szCs w:val="20"/>
              </w:rPr>
              <w:t xml:space="preserve">Three categories </w:t>
            </w:r>
            <w:r w:rsidR="009C2777">
              <w:rPr>
                <w:sz w:val="20"/>
                <w:szCs w:val="20"/>
              </w:rPr>
              <w:t xml:space="preserve">assessed: personal care and hygiene, practical evaluation (plans meal, uses bus and telephone), written evaluation (read, write, tell time, manage money, </w:t>
            </w:r>
            <w:proofErr w:type="gramStart"/>
            <w:r w:rsidR="009C2777">
              <w:rPr>
                <w:sz w:val="20"/>
                <w:szCs w:val="20"/>
              </w:rPr>
              <w:t>solve</w:t>
            </w:r>
            <w:proofErr w:type="gramEnd"/>
            <w:r w:rsidR="009C2777">
              <w:rPr>
                <w:sz w:val="20"/>
                <w:szCs w:val="20"/>
              </w:rPr>
              <w:t xml:space="preserve"> math </w:t>
            </w:r>
            <w:r w:rsidR="009C2777">
              <w:rPr>
                <w:sz w:val="20"/>
                <w:szCs w:val="20"/>
              </w:rPr>
              <w:lastRenderedPageBreak/>
              <w:t xml:space="preserve">problems). </w:t>
            </w:r>
          </w:p>
        </w:tc>
      </w:tr>
      <w:tr w:rsidR="005B5243" w:rsidRPr="00E7519A">
        <w:tc>
          <w:tcPr>
            <w:tcW w:w="2635" w:type="dxa"/>
          </w:tcPr>
          <w:p w:rsidR="005B5243" w:rsidRDefault="005B5243" w:rsidP="002709B7">
            <w:pPr>
              <w:rPr>
                <w:sz w:val="20"/>
                <w:szCs w:val="20"/>
              </w:rPr>
            </w:pPr>
            <w:r>
              <w:rPr>
                <w:sz w:val="20"/>
                <w:szCs w:val="20"/>
              </w:rPr>
              <w:lastRenderedPageBreak/>
              <w:t xml:space="preserve">Child Occupational </w:t>
            </w:r>
            <w:proofErr w:type="spellStart"/>
            <w:r>
              <w:rPr>
                <w:sz w:val="20"/>
                <w:szCs w:val="20"/>
              </w:rPr>
              <w:t xml:space="preserve">Self </w:t>
            </w:r>
            <w:r w:rsidR="002709B7">
              <w:rPr>
                <w:sz w:val="20"/>
                <w:szCs w:val="20"/>
              </w:rPr>
              <w:t>Assessment</w:t>
            </w:r>
            <w:proofErr w:type="spellEnd"/>
            <w:r>
              <w:rPr>
                <w:sz w:val="20"/>
                <w:szCs w:val="20"/>
              </w:rPr>
              <w:t xml:space="preserve"> (COSA)</w:t>
            </w:r>
          </w:p>
          <w:p w:rsidR="002709B7" w:rsidRDefault="002709B7" w:rsidP="002709B7">
            <w:pPr>
              <w:rPr>
                <w:sz w:val="20"/>
                <w:szCs w:val="20"/>
              </w:rPr>
            </w:pPr>
            <w:r>
              <w:rPr>
                <w:sz w:val="20"/>
                <w:szCs w:val="20"/>
              </w:rPr>
              <w:t>(2005)</w:t>
            </w:r>
          </w:p>
        </w:tc>
        <w:tc>
          <w:tcPr>
            <w:tcW w:w="2635" w:type="dxa"/>
          </w:tcPr>
          <w:p w:rsidR="005B5243" w:rsidRDefault="005B5243" w:rsidP="00EA5188">
            <w:pPr>
              <w:rPr>
                <w:sz w:val="20"/>
                <w:szCs w:val="20"/>
              </w:rPr>
            </w:pPr>
            <w:r>
              <w:rPr>
                <w:sz w:val="20"/>
                <w:szCs w:val="20"/>
              </w:rPr>
              <w:t>Client directed assessment tool and an outcome measure designed to capture children’s and youth’s perceptions regarding their own sense of occupational competence and the importance of everyday activities.</w:t>
            </w:r>
          </w:p>
        </w:tc>
        <w:tc>
          <w:tcPr>
            <w:tcW w:w="2218" w:type="dxa"/>
          </w:tcPr>
          <w:p w:rsidR="005B5243" w:rsidRDefault="005B5243" w:rsidP="005B5243">
            <w:pPr>
              <w:rPr>
                <w:sz w:val="20"/>
                <w:szCs w:val="20"/>
              </w:rPr>
            </w:pPr>
            <w:r>
              <w:rPr>
                <w:sz w:val="20"/>
                <w:szCs w:val="20"/>
              </w:rPr>
              <w:t>Children and youths between the ages of 8 to 13 years</w:t>
            </w:r>
          </w:p>
          <w:p w:rsidR="005B5243" w:rsidRDefault="005B5243" w:rsidP="005B5243">
            <w:pPr>
              <w:rPr>
                <w:sz w:val="20"/>
                <w:szCs w:val="20"/>
              </w:rPr>
            </w:pPr>
          </w:p>
          <w:p w:rsidR="005B5243" w:rsidRDefault="005B5243" w:rsidP="005B5243">
            <w:pPr>
              <w:rPr>
                <w:sz w:val="20"/>
                <w:szCs w:val="20"/>
              </w:rPr>
            </w:pPr>
            <w:r>
              <w:rPr>
                <w:sz w:val="20"/>
                <w:szCs w:val="20"/>
              </w:rPr>
              <w:t>Pediatric</w:t>
            </w:r>
          </w:p>
          <w:p w:rsidR="005B5243" w:rsidRDefault="005B5243" w:rsidP="00EA5188">
            <w:pPr>
              <w:rPr>
                <w:sz w:val="20"/>
                <w:szCs w:val="20"/>
              </w:rPr>
            </w:pPr>
          </w:p>
        </w:tc>
        <w:tc>
          <w:tcPr>
            <w:tcW w:w="2700" w:type="dxa"/>
          </w:tcPr>
          <w:p w:rsidR="005B5243" w:rsidRDefault="005B5243" w:rsidP="00EA5188">
            <w:pPr>
              <w:rPr>
                <w:sz w:val="20"/>
                <w:szCs w:val="20"/>
              </w:rPr>
            </w:pPr>
            <w:r>
              <w:rPr>
                <w:sz w:val="20"/>
                <w:szCs w:val="20"/>
              </w:rPr>
              <w:t>Self-rating by completing the checklist form version or the card sort version</w:t>
            </w:r>
          </w:p>
        </w:tc>
        <w:tc>
          <w:tcPr>
            <w:tcW w:w="2988" w:type="dxa"/>
          </w:tcPr>
          <w:p w:rsidR="005B5243" w:rsidRDefault="005B5243" w:rsidP="005B5243">
            <w:pPr>
              <w:rPr>
                <w:sz w:val="20"/>
                <w:szCs w:val="20"/>
              </w:rPr>
            </w:pPr>
            <w:r>
              <w:rPr>
                <w:sz w:val="20"/>
                <w:szCs w:val="20"/>
              </w:rPr>
              <w:t xml:space="preserve">Series of statements that are </w:t>
            </w:r>
            <w:proofErr w:type="spellStart"/>
            <w:r>
              <w:rPr>
                <w:sz w:val="20"/>
                <w:szCs w:val="20"/>
              </w:rPr>
              <w:t>self rated</w:t>
            </w:r>
            <w:proofErr w:type="spellEnd"/>
          </w:p>
          <w:p w:rsidR="005B5243" w:rsidRDefault="005B5243" w:rsidP="005B5243">
            <w:pPr>
              <w:rPr>
                <w:sz w:val="20"/>
                <w:szCs w:val="20"/>
              </w:rPr>
            </w:pPr>
          </w:p>
          <w:p w:rsidR="005B5243" w:rsidRDefault="005B5243" w:rsidP="005B5243">
            <w:pPr>
              <w:rPr>
                <w:sz w:val="20"/>
                <w:szCs w:val="20"/>
              </w:rPr>
            </w:pPr>
            <w:r>
              <w:rPr>
                <w:sz w:val="20"/>
                <w:szCs w:val="20"/>
              </w:rPr>
              <w:t>Provides with the opportunity to express their views about their strengths as well as their concerns and to indicate their values as they pertain to the occupational participation statements</w:t>
            </w:r>
          </w:p>
        </w:tc>
      </w:tr>
      <w:tr w:rsidR="0066394E" w:rsidRPr="00E7519A">
        <w:tc>
          <w:tcPr>
            <w:tcW w:w="2635" w:type="dxa"/>
          </w:tcPr>
          <w:p w:rsidR="0066394E" w:rsidRDefault="0066394E" w:rsidP="00EA5188">
            <w:pPr>
              <w:rPr>
                <w:sz w:val="20"/>
                <w:szCs w:val="20"/>
              </w:rPr>
            </w:pPr>
            <w:r>
              <w:rPr>
                <w:sz w:val="20"/>
                <w:szCs w:val="20"/>
              </w:rPr>
              <w:t>Childhood Autism Rating Scale (CARS</w:t>
            </w:r>
            <w:r w:rsidR="002709B7">
              <w:rPr>
                <w:sz w:val="20"/>
                <w:szCs w:val="20"/>
              </w:rPr>
              <w:t>-2</w:t>
            </w:r>
            <w:r>
              <w:rPr>
                <w:sz w:val="20"/>
                <w:szCs w:val="20"/>
              </w:rPr>
              <w:t>)</w:t>
            </w:r>
          </w:p>
          <w:p w:rsidR="002709B7" w:rsidRDefault="002709B7" w:rsidP="00EA5188">
            <w:pPr>
              <w:rPr>
                <w:sz w:val="20"/>
                <w:szCs w:val="20"/>
              </w:rPr>
            </w:pPr>
            <w:r>
              <w:rPr>
                <w:sz w:val="20"/>
                <w:szCs w:val="20"/>
              </w:rPr>
              <w:t>(2010)</w:t>
            </w:r>
          </w:p>
          <w:p w:rsidR="002709B7" w:rsidRDefault="002709B7" w:rsidP="00EA5188">
            <w:pPr>
              <w:rPr>
                <w:sz w:val="20"/>
                <w:szCs w:val="20"/>
              </w:rPr>
            </w:pPr>
          </w:p>
        </w:tc>
        <w:tc>
          <w:tcPr>
            <w:tcW w:w="2635" w:type="dxa"/>
          </w:tcPr>
          <w:p w:rsidR="0066394E" w:rsidRDefault="0066394E" w:rsidP="00EA5188">
            <w:pPr>
              <w:rPr>
                <w:sz w:val="20"/>
                <w:szCs w:val="20"/>
              </w:rPr>
            </w:pPr>
            <w:r>
              <w:rPr>
                <w:sz w:val="20"/>
                <w:szCs w:val="20"/>
              </w:rPr>
              <w:t>Identify children with autism, place children in mild to moderate or moderate to severe range</w:t>
            </w:r>
          </w:p>
        </w:tc>
        <w:tc>
          <w:tcPr>
            <w:tcW w:w="2218" w:type="dxa"/>
          </w:tcPr>
          <w:p w:rsidR="0066394E" w:rsidRDefault="0066394E" w:rsidP="00EA5188">
            <w:pPr>
              <w:rPr>
                <w:sz w:val="20"/>
                <w:szCs w:val="20"/>
              </w:rPr>
            </w:pPr>
            <w:r>
              <w:rPr>
                <w:sz w:val="20"/>
                <w:szCs w:val="20"/>
              </w:rPr>
              <w:t>Children</w:t>
            </w:r>
          </w:p>
        </w:tc>
        <w:tc>
          <w:tcPr>
            <w:tcW w:w="2700" w:type="dxa"/>
          </w:tcPr>
          <w:p w:rsidR="0066394E" w:rsidRDefault="0066394E" w:rsidP="00EA5188">
            <w:pPr>
              <w:rPr>
                <w:sz w:val="20"/>
                <w:szCs w:val="20"/>
              </w:rPr>
            </w:pPr>
            <w:r>
              <w:rPr>
                <w:sz w:val="20"/>
                <w:szCs w:val="20"/>
              </w:rPr>
              <w:t>Observe and Score</w:t>
            </w:r>
          </w:p>
        </w:tc>
        <w:tc>
          <w:tcPr>
            <w:tcW w:w="2988" w:type="dxa"/>
          </w:tcPr>
          <w:p w:rsidR="0066394E" w:rsidRDefault="0066394E" w:rsidP="00EA5188">
            <w:pPr>
              <w:rPr>
                <w:sz w:val="20"/>
                <w:szCs w:val="20"/>
              </w:rPr>
            </w:pPr>
            <w:r>
              <w:rPr>
                <w:sz w:val="20"/>
                <w:szCs w:val="20"/>
              </w:rPr>
              <w:t xml:space="preserve">Rates child on skills related to: relating to people, imitation, emotional response, body use, object use, adaptation to change, visual response, listening response, taste, smell, and touch response and use, fear or nervousness, verbal communication, nonverbal communication, </w:t>
            </w:r>
            <w:r w:rsidR="00E47232">
              <w:rPr>
                <w:sz w:val="20"/>
                <w:szCs w:val="20"/>
              </w:rPr>
              <w:t>activity</w:t>
            </w:r>
            <w:r>
              <w:rPr>
                <w:sz w:val="20"/>
                <w:szCs w:val="20"/>
              </w:rPr>
              <w:t xml:space="preserve"> level, </w:t>
            </w:r>
            <w:r w:rsidR="00E47232">
              <w:rPr>
                <w:sz w:val="20"/>
                <w:szCs w:val="20"/>
              </w:rPr>
              <w:t>level</w:t>
            </w:r>
            <w:r>
              <w:rPr>
                <w:sz w:val="20"/>
                <w:szCs w:val="20"/>
              </w:rPr>
              <w:t xml:space="preserve"> and consistency or intellectual response, and general impression</w:t>
            </w:r>
          </w:p>
        </w:tc>
      </w:tr>
      <w:tr w:rsidR="007E7C08" w:rsidRPr="00E7519A">
        <w:tc>
          <w:tcPr>
            <w:tcW w:w="2635" w:type="dxa"/>
          </w:tcPr>
          <w:p w:rsidR="007E7C08" w:rsidRDefault="007E7C08" w:rsidP="00EA5188">
            <w:pPr>
              <w:rPr>
                <w:sz w:val="20"/>
                <w:szCs w:val="20"/>
              </w:rPr>
            </w:pPr>
            <w:r>
              <w:rPr>
                <w:sz w:val="20"/>
                <w:szCs w:val="20"/>
              </w:rPr>
              <w:t>Children’s Assessment of Participation and Enjoyment &amp; Preferences for Activities of Children (CAPE/PAC)</w:t>
            </w:r>
          </w:p>
          <w:p w:rsidR="002709B7" w:rsidRPr="00E7519A" w:rsidRDefault="002709B7" w:rsidP="00EA5188">
            <w:pPr>
              <w:rPr>
                <w:sz w:val="20"/>
                <w:szCs w:val="20"/>
              </w:rPr>
            </w:pPr>
            <w:r>
              <w:rPr>
                <w:sz w:val="20"/>
                <w:szCs w:val="20"/>
              </w:rPr>
              <w:t>(2004)</w:t>
            </w:r>
          </w:p>
        </w:tc>
        <w:tc>
          <w:tcPr>
            <w:tcW w:w="2635" w:type="dxa"/>
          </w:tcPr>
          <w:p w:rsidR="007E7C08" w:rsidRPr="00E7519A" w:rsidRDefault="007E7C08" w:rsidP="00EA5188">
            <w:pPr>
              <w:rPr>
                <w:sz w:val="20"/>
                <w:szCs w:val="20"/>
              </w:rPr>
            </w:pPr>
            <w:r>
              <w:rPr>
                <w:sz w:val="20"/>
                <w:szCs w:val="20"/>
              </w:rPr>
              <w:t>CAPE is a measure designed to document how children with or without disabilities participate in everyday activities outside of their mandates school activities. PAC determines activity preferences</w:t>
            </w:r>
          </w:p>
        </w:tc>
        <w:tc>
          <w:tcPr>
            <w:tcW w:w="2218" w:type="dxa"/>
          </w:tcPr>
          <w:p w:rsidR="007E7C08" w:rsidRDefault="007E7C08" w:rsidP="00EA5188">
            <w:pPr>
              <w:rPr>
                <w:sz w:val="20"/>
                <w:szCs w:val="20"/>
              </w:rPr>
            </w:pPr>
            <w:r>
              <w:rPr>
                <w:sz w:val="20"/>
                <w:szCs w:val="20"/>
              </w:rPr>
              <w:t>Children ages 6 to 21</w:t>
            </w:r>
          </w:p>
          <w:p w:rsidR="007E7C08" w:rsidRDefault="007E7C08" w:rsidP="00EA5188">
            <w:pPr>
              <w:rPr>
                <w:sz w:val="20"/>
                <w:szCs w:val="20"/>
              </w:rPr>
            </w:pPr>
          </w:p>
          <w:p w:rsidR="007E7C08" w:rsidRPr="00E7519A" w:rsidRDefault="007E7C08" w:rsidP="00EA5188">
            <w:pPr>
              <w:rPr>
                <w:sz w:val="20"/>
                <w:szCs w:val="20"/>
              </w:rPr>
            </w:pPr>
            <w:r>
              <w:rPr>
                <w:sz w:val="20"/>
                <w:szCs w:val="20"/>
              </w:rPr>
              <w:t>Pediatric, Young Adult</w:t>
            </w:r>
          </w:p>
        </w:tc>
        <w:tc>
          <w:tcPr>
            <w:tcW w:w="2700" w:type="dxa"/>
          </w:tcPr>
          <w:p w:rsidR="007E7C08" w:rsidRDefault="007E7C08" w:rsidP="00EA5188">
            <w:pPr>
              <w:rPr>
                <w:sz w:val="20"/>
                <w:szCs w:val="20"/>
              </w:rPr>
            </w:pPr>
            <w:r>
              <w:rPr>
                <w:sz w:val="20"/>
                <w:szCs w:val="20"/>
              </w:rPr>
              <w:t>Record form that can be completed by the child with assistance from the parent or caregiver (self-administered)</w:t>
            </w:r>
          </w:p>
          <w:p w:rsidR="007E7C08" w:rsidRDefault="007E7C08" w:rsidP="00EA5188">
            <w:pPr>
              <w:rPr>
                <w:sz w:val="20"/>
                <w:szCs w:val="20"/>
              </w:rPr>
            </w:pPr>
          </w:p>
          <w:p w:rsidR="007E7C08" w:rsidRPr="00E7519A" w:rsidRDefault="007E7C08" w:rsidP="00EA5188">
            <w:pPr>
              <w:rPr>
                <w:sz w:val="20"/>
                <w:szCs w:val="20"/>
              </w:rPr>
            </w:pPr>
            <w:r>
              <w:rPr>
                <w:sz w:val="20"/>
                <w:szCs w:val="20"/>
              </w:rPr>
              <w:t>Child respond to each item using the Activity Cards and Visual Response Pages (Interviewer-administered)</w:t>
            </w:r>
          </w:p>
        </w:tc>
        <w:tc>
          <w:tcPr>
            <w:tcW w:w="2988" w:type="dxa"/>
          </w:tcPr>
          <w:p w:rsidR="007E7C08" w:rsidRDefault="007E7C08" w:rsidP="00EA5188">
            <w:pPr>
              <w:rPr>
                <w:sz w:val="20"/>
                <w:szCs w:val="20"/>
              </w:rPr>
            </w:pPr>
            <w:r>
              <w:rPr>
                <w:sz w:val="20"/>
                <w:szCs w:val="20"/>
              </w:rPr>
              <w:t>The set of cards can assess a child’s participation diversity, intensity, and enjoyment of these activities; with who and where a child participates; and his or her preferences</w:t>
            </w:r>
          </w:p>
          <w:p w:rsidR="007E7C08" w:rsidRDefault="007E7C08" w:rsidP="00EA5188">
            <w:pPr>
              <w:rPr>
                <w:sz w:val="20"/>
                <w:szCs w:val="20"/>
              </w:rPr>
            </w:pPr>
          </w:p>
          <w:p w:rsidR="007E7C08" w:rsidRPr="00E7519A" w:rsidRDefault="007E7C08" w:rsidP="00EA5188">
            <w:pPr>
              <w:rPr>
                <w:sz w:val="20"/>
                <w:szCs w:val="20"/>
              </w:rPr>
            </w:pPr>
            <w:r>
              <w:rPr>
                <w:sz w:val="20"/>
                <w:szCs w:val="20"/>
              </w:rPr>
              <w:t>Scores are examined by overall, domain, or activity type</w:t>
            </w:r>
          </w:p>
        </w:tc>
      </w:tr>
      <w:tr w:rsidR="007E7C08" w:rsidRPr="00E7519A">
        <w:tc>
          <w:tcPr>
            <w:tcW w:w="2635" w:type="dxa"/>
          </w:tcPr>
          <w:p w:rsidR="007E7C08" w:rsidRDefault="007E7C08" w:rsidP="00EA5188">
            <w:pPr>
              <w:rPr>
                <w:sz w:val="20"/>
                <w:szCs w:val="20"/>
              </w:rPr>
            </w:pPr>
            <w:r w:rsidRPr="00F25B23">
              <w:rPr>
                <w:sz w:val="20"/>
                <w:szCs w:val="20"/>
              </w:rPr>
              <w:t>Clinical Observations of Motor and Postural Skills (COMPS)</w:t>
            </w:r>
          </w:p>
          <w:p w:rsidR="002709B7" w:rsidRPr="00F25B23" w:rsidRDefault="002709B7" w:rsidP="00EA5188">
            <w:pPr>
              <w:rPr>
                <w:sz w:val="20"/>
                <w:szCs w:val="20"/>
              </w:rPr>
            </w:pPr>
            <w:r>
              <w:rPr>
                <w:sz w:val="20"/>
                <w:szCs w:val="20"/>
              </w:rPr>
              <w:t>(1994)</w:t>
            </w:r>
          </w:p>
        </w:tc>
        <w:tc>
          <w:tcPr>
            <w:tcW w:w="2635" w:type="dxa"/>
          </w:tcPr>
          <w:p w:rsidR="007E7C08" w:rsidRPr="00F25B23" w:rsidRDefault="007E7C08" w:rsidP="00EA5188">
            <w:pPr>
              <w:rPr>
                <w:sz w:val="20"/>
                <w:szCs w:val="20"/>
              </w:rPr>
            </w:pPr>
            <w:r w:rsidRPr="00F25B23">
              <w:rPr>
                <w:sz w:val="20"/>
                <w:szCs w:val="20"/>
              </w:rPr>
              <w:t>Screening tool for the identification of motor problems</w:t>
            </w:r>
          </w:p>
        </w:tc>
        <w:tc>
          <w:tcPr>
            <w:tcW w:w="2218" w:type="dxa"/>
          </w:tcPr>
          <w:p w:rsidR="007E7C08" w:rsidRDefault="007E7C08" w:rsidP="00EA5188">
            <w:pPr>
              <w:rPr>
                <w:sz w:val="20"/>
                <w:szCs w:val="20"/>
              </w:rPr>
            </w:pPr>
            <w:r w:rsidRPr="00F25B23">
              <w:rPr>
                <w:sz w:val="20"/>
                <w:szCs w:val="20"/>
              </w:rPr>
              <w:t>Children ages 5 to 9</w:t>
            </w:r>
          </w:p>
          <w:p w:rsidR="007E7C08" w:rsidRDefault="007E7C08" w:rsidP="00EA5188">
            <w:pPr>
              <w:rPr>
                <w:sz w:val="20"/>
                <w:szCs w:val="20"/>
              </w:rPr>
            </w:pPr>
          </w:p>
          <w:p w:rsidR="007E7C08" w:rsidRPr="00F25B23" w:rsidRDefault="007E7C08" w:rsidP="00EA5188">
            <w:pPr>
              <w:rPr>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Administer items and score</w:t>
            </w:r>
          </w:p>
        </w:tc>
        <w:tc>
          <w:tcPr>
            <w:tcW w:w="2988" w:type="dxa"/>
          </w:tcPr>
          <w:p w:rsidR="007E7C08" w:rsidRPr="00F25B23" w:rsidRDefault="007E7C08" w:rsidP="00EA5188">
            <w:pPr>
              <w:rPr>
                <w:sz w:val="20"/>
                <w:szCs w:val="20"/>
              </w:rPr>
            </w:pPr>
            <w:r w:rsidRPr="00F25B23">
              <w:rPr>
                <w:sz w:val="20"/>
                <w:szCs w:val="20"/>
              </w:rPr>
              <w:t>Consists of six items: slow movements, rapid forearm rotation, finger-nose touching, prone extension posture, asymmetrical tonic neck reflex, and supine flexion posture</w:t>
            </w:r>
          </w:p>
        </w:tc>
      </w:tr>
      <w:tr w:rsidR="005D6680" w:rsidRPr="00E7519A">
        <w:tc>
          <w:tcPr>
            <w:tcW w:w="2635" w:type="dxa"/>
          </w:tcPr>
          <w:p w:rsidR="005D6680" w:rsidRDefault="005D6680" w:rsidP="00EA5188">
            <w:pPr>
              <w:rPr>
                <w:sz w:val="20"/>
                <w:szCs w:val="20"/>
              </w:rPr>
            </w:pPr>
            <w:r>
              <w:rPr>
                <w:sz w:val="20"/>
                <w:szCs w:val="20"/>
              </w:rPr>
              <w:t>The Cognitive Assessment of Minnesota</w:t>
            </w:r>
          </w:p>
          <w:p w:rsidR="002709B7" w:rsidRPr="00F25B23" w:rsidRDefault="002709B7" w:rsidP="00EA5188">
            <w:pPr>
              <w:rPr>
                <w:sz w:val="20"/>
                <w:szCs w:val="20"/>
              </w:rPr>
            </w:pPr>
            <w:r>
              <w:rPr>
                <w:sz w:val="20"/>
                <w:szCs w:val="20"/>
              </w:rPr>
              <w:lastRenderedPageBreak/>
              <w:t>(1993)</w:t>
            </w:r>
          </w:p>
        </w:tc>
        <w:tc>
          <w:tcPr>
            <w:tcW w:w="2635" w:type="dxa"/>
          </w:tcPr>
          <w:p w:rsidR="005D6680" w:rsidRPr="00F25B23" w:rsidRDefault="00A65888" w:rsidP="00EA5188">
            <w:pPr>
              <w:rPr>
                <w:sz w:val="20"/>
                <w:szCs w:val="20"/>
              </w:rPr>
            </w:pPr>
            <w:r>
              <w:rPr>
                <w:sz w:val="20"/>
                <w:szCs w:val="20"/>
              </w:rPr>
              <w:lastRenderedPageBreak/>
              <w:t>Assesses a wide range of cognitive skills in brain-</w:t>
            </w:r>
            <w:r>
              <w:rPr>
                <w:sz w:val="20"/>
                <w:szCs w:val="20"/>
              </w:rPr>
              <w:lastRenderedPageBreak/>
              <w:t>injured adults, screening tool</w:t>
            </w:r>
          </w:p>
        </w:tc>
        <w:tc>
          <w:tcPr>
            <w:tcW w:w="2218" w:type="dxa"/>
          </w:tcPr>
          <w:p w:rsidR="005D6680" w:rsidRPr="00F25B23" w:rsidRDefault="00D96013" w:rsidP="00EA5188">
            <w:pPr>
              <w:rPr>
                <w:sz w:val="20"/>
                <w:szCs w:val="20"/>
              </w:rPr>
            </w:pPr>
            <w:r>
              <w:rPr>
                <w:sz w:val="20"/>
                <w:szCs w:val="20"/>
              </w:rPr>
              <w:lastRenderedPageBreak/>
              <w:t xml:space="preserve">Brain-injured adults WITHOUT severe </w:t>
            </w:r>
            <w:r>
              <w:rPr>
                <w:sz w:val="20"/>
                <w:szCs w:val="20"/>
              </w:rPr>
              <w:lastRenderedPageBreak/>
              <w:t>visual-perceptual-motor deficits</w:t>
            </w:r>
          </w:p>
        </w:tc>
        <w:tc>
          <w:tcPr>
            <w:tcW w:w="2700" w:type="dxa"/>
          </w:tcPr>
          <w:p w:rsidR="005D6680" w:rsidRPr="00F25B23" w:rsidRDefault="00D96013" w:rsidP="00EA5188">
            <w:pPr>
              <w:rPr>
                <w:sz w:val="20"/>
                <w:szCs w:val="20"/>
              </w:rPr>
            </w:pPr>
            <w:r>
              <w:rPr>
                <w:sz w:val="20"/>
                <w:szCs w:val="20"/>
              </w:rPr>
              <w:lastRenderedPageBreak/>
              <w:t xml:space="preserve">17 subtests that address different skill areas, record in </w:t>
            </w:r>
            <w:r>
              <w:rPr>
                <w:sz w:val="20"/>
                <w:szCs w:val="20"/>
              </w:rPr>
              <w:lastRenderedPageBreak/>
              <w:t>score booklet as each item is completed</w:t>
            </w:r>
          </w:p>
        </w:tc>
        <w:tc>
          <w:tcPr>
            <w:tcW w:w="2988" w:type="dxa"/>
          </w:tcPr>
          <w:p w:rsidR="005D6680" w:rsidRPr="00F25B23" w:rsidRDefault="00D96013" w:rsidP="00EA5188">
            <w:pPr>
              <w:rPr>
                <w:sz w:val="20"/>
                <w:szCs w:val="20"/>
              </w:rPr>
            </w:pPr>
            <w:r>
              <w:rPr>
                <w:sz w:val="20"/>
                <w:szCs w:val="20"/>
              </w:rPr>
              <w:lastRenderedPageBreak/>
              <w:t xml:space="preserve">Takes approximately 40 minutes to administer, clear directions, </w:t>
            </w:r>
            <w:r>
              <w:rPr>
                <w:sz w:val="20"/>
                <w:szCs w:val="20"/>
              </w:rPr>
              <w:lastRenderedPageBreak/>
              <w:t>subtests are familiar tasks</w:t>
            </w:r>
          </w:p>
        </w:tc>
      </w:tr>
      <w:tr w:rsidR="007E7C08" w:rsidRPr="00E7519A">
        <w:tc>
          <w:tcPr>
            <w:tcW w:w="2635" w:type="dxa"/>
          </w:tcPr>
          <w:p w:rsidR="007E7C08" w:rsidRDefault="007E7C08" w:rsidP="00EA5188">
            <w:pPr>
              <w:rPr>
                <w:sz w:val="20"/>
                <w:szCs w:val="20"/>
              </w:rPr>
            </w:pPr>
            <w:r w:rsidRPr="00F25B23">
              <w:rPr>
                <w:sz w:val="20"/>
                <w:szCs w:val="20"/>
              </w:rPr>
              <w:lastRenderedPageBreak/>
              <w:t>Cognitive Performance Test</w:t>
            </w:r>
            <w:r w:rsidR="006A11C7">
              <w:rPr>
                <w:sz w:val="20"/>
                <w:szCs w:val="20"/>
              </w:rPr>
              <w:t xml:space="preserve"> (CPT)</w:t>
            </w:r>
          </w:p>
          <w:p w:rsidR="00DB2FC5" w:rsidRPr="00F25B23" w:rsidRDefault="00DB2FC5" w:rsidP="00EA5188">
            <w:pPr>
              <w:rPr>
                <w:sz w:val="20"/>
                <w:szCs w:val="20"/>
              </w:rPr>
            </w:pPr>
            <w:r>
              <w:rPr>
                <w:sz w:val="20"/>
                <w:szCs w:val="20"/>
              </w:rPr>
              <w:t>(2008)</w:t>
            </w:r>
          </w:p>
        </w:tc>
        <w:tc>
          <w:tcPr>
            <w:tcW w:w="2635" w:type="dxa"/>
          </w:tcPr>
          <w:p w:rsidR="007E7C08" w:rsidRPr="00F25B23" w:rsidRDefault="007E7C08" w:rsidP="00EA5188">
            <w:pPr>
              <w:rPr>
                <w:sz w:val="20"/>
                <w:szCs w:val="20"/>
              </w:rPr>
            </w:pPr>
            <w:r w:rsidRPr="00F25B23">
              <w:rPr>
                <w:sz w:val="20"/>
                <w:szCs w:val="20"/>
              </w:rPr>
              <w:t>Assess cognitive level</w:t>
            </w:r>
          </w:p>
        </w:tc>
        <w:tc>
          <w:tcPr>
            <w:tcW w:w="2218" w:type="dxa"/>
          </w:tcPr>
          <w:p w:rsidR="007E7C08" w:rsidRPr="00F25B23" w:rsidRDefault="007E7C08" w:rsidP="00EA5188">
            <w:pPr>
              <w:rPr>
                <w:sz w:val="20"/>
                <w:szCs w:val="20"/>
              </w:rPr>
            </w:pPr>
            <w:r w:rsidRPr="00F25B23">
              <w:rPr>
                <w:sz w:val="20"/>
                <w:szCs w:val="20"/>
              </w:rPr>
              <w:t>Adults</w:t>
            </w:r>
          </w:p>
        </w:tc>
        <w:tc>
          <w:tcPr>
            <w:tcW w:w="2700" w:type="dxa"/>
          </w:tcPr>
          <w:p w:rsidR="007E7C08" w:rsidRPr="00F25B23" w:rsidRDefault="007E7C08" w:rsidP="00EA5188">
            <w:pPr>
              <w:rPr>
                <w:sz w:val="20"/>
                <w:szCs w:val="20"/>
              </w:rPr>
            </w:pPr>
            <w:r w:rsidRPr="00F25B23">
              <w:rPr>
                <w:sz w:val="20"/>
                <w:szCs w:val="20"/>
              </w:rPr>
              <w:t>Administer and score</w:t>
            </w:r>
          </w:p>
        </w:tc>
        <w:tc>
          <w:tcPr>
            <w:tcW w:w="2988" w:type="dxa"/>
          </w:tcPr>
          <w:p w:rsidR="007E7C08" w:rsidRPr="00F25B23" w:rsidRDefault="007E7C08" w:rsidP="00EA5188">
            <w:pPr>
              <w:rPr>
                <w:sz w:val="20"/>
                <w:szCs w:val="20"/>
              </w:rPr>
            </w:pPr>
            <w:r w:rsidRPr="00F25B23">
              <w:rPr>
                <w:sz w:val="20"/>
                <w:szCs w:val="20"/>
              </w:rPr>
              <w:t>Perform everyday activities</w:t>
            </w:r>
          </w:p>
        </w:tc>
      </w:tr>
      <w:tr w:rsidR="006A11C7" w:rsidRPr="00E7519A">
        <w:tc>
          <w:tcPr>
            <w:tcW w:w="2635" w:type="dxa"/>
          </w:tcPr>
          <w:p w:rsidR="006A11C7" w:rsidRPr="00F25B23" w:rsidRDefault="006A11C7" w:rsidP="00EA5188">
            <w:pPr>
              <w:rPr>
                <w:sz w:val="20"/>
                <w:szCs w:val="20"/>
              </w:rPr>
            </w:pPr>
            <w:r>
              <w:rPr>
                <w:sz w:val="20"/>
                <w:szCs w:val="20"/>
              </w:rPr>
              <w:t>Community Integration Questionnaire (CIQ)</w:t>
            </w:r>
          </w:p>
        </w:tc>
        <w:tc>
          <w:tcPr>
            <w:tcW w:w="2635" w:type="dxa"/>
          </w:tcPr>
          <w:p w:rsidR="006A11C7" w:rsidRPr="00F25B23" w:rsidRDefault="006A11C7" w:rsidP="00EA5188">
            <w:pPr>
              <w:rPr>
                <w:sz w:val="20"/>
                <w:szCs w:val="20"/>
              </w:rPr>
            </w:pPr>
            <w:r>
              <w:rPr>
                <w:sz w:val="20"/>
                <w:szCs w:val="20"/>
              </w:rPr>
              <w:t xml:space="preserve">Brief measure of an </w:t>
            </w:r>
            <w:r w:rsidR="00D90038">
              <w:rPr>
                <w:sz w:val="20"/>
                <w:szCs w:val="20"/>
              </w:rPr>
              <w:t>individual’s</w:t>
            </w:r>
            <w:r>
              <w:rPr>
                <w:sz w:val="20"/>
                <w:szCs w:val="20"/>
              </w:rPr>
              <w:t xml:space="preserve"> level of integration into the home and community</w:t>
            </w:r>
          </w:p>
        </w:tc>
        <w:tc>
          <w:tcPr>
            <w:tcW w:w="2218" w:type="dxa"/>
          </w:tcPr>
          <w:p w:rsidR="006A11C7" w:rsidRPr="00F25B23" w:rsidRDefault="006A11C7" w:rsidP="00EA5188">
            <w:pPr>
              <w:rPr>
                <w:sz w:val="20"/>
                <w:szCs w:val="20"/>
              </w:rPr>
            </w:pPr>
            <w:r>
              <w:rPr>
                <w:sz w:val="20"/>
                <w:szCs w:val="20"/>
              </w:rPr>
              <w:t>Adults</w:t>
            </w:r>
          </w:p>
        </w:tc>
        <w:tc>
          <w:tcPr>
            <w:tcW w:w="2700" w:type="dxa"/>
          </w:tcPr>
          <w:p w:rsidR="006A11C7" w:rsidRPr="00F25B23" w:rsidRDefault="006A11C7" w:rsidP="00EA5188">
            <w:pPr>
              <w:rPr>
                <w:sz w:val="20"/>
                <w:szCs w:val="20"/>
              </w:rPr>
            </w:pPr>
            <w:r>
              <w:rPr>
                <w:sz w:val="20"/>
                <w:szCs w:val="20"/>
              </w:rPr>
              <w:t>Completed by individual being assessed OR someone who knows the individual well</w:t>
            </w:r>
          </w:p>
        </w:tc>
        <w:tc>
          <w:tcPr>
            <w:tcW w:w="2988" w:type="dxa"/>
          </w:tcPr>
          <w:p w:rsidR="006A11C7" w:rsidRDefault="006A11C7" w:rsidP="00EA5188">
            <w:pPr>
              <w:rPr>
                <w:sz w:val="20"/>
                <w:szCs w:val="20"/>
              </w:rPr>
            </w:pPr>
            <w:r>
              <w:rPr>
                <w:sz w:val="20"/>
                <w:szCs w:val="20"/>
              </w:rPr>
              <w:t>Subscales: home integration, social integration, productivity.</w:t>
            </w:r>
          </w:p>
          <w:p w:rsidR="006A11C7" w:rsidRPr="00F25B23" w:rsidRDefault="006A11C7" w:rsidP="00EA5188">
            <w:pPr>
              <w:rPr>
                <w:sz w:val="20"/>
                <w:szCs w:val="20"/>
              </w:rPr>
            </w:pPr>
            <w:r>
              <w:rPr>
                <w:sz w:val="20"/>
                <w:szCs w:val="20"/>
              </w:rPr>
              <w:t>Also obtain overall community integration score</w:t>
            </w:r>
          </w:p>
        </w:tc>
      </w:tr>
      <w:tr w:rsidR="009D607A" w:rsidRPr="00E7519A">
        <w:tc>
          <w:tcPr>
            <w:tcW w:w="2635" w:type="dxa"/>
          </w:tcPr>
          <w:p w:rsidR="009D607A" w:rsidRDefault="009D607A" w:rsidP="00EA5188">
            <w:pPr>
              <w:rPr>
                <w:sz w:val="20"/>
                <w:szCs w:val="20"/>
              </w:rPr>
            </w:pPr>
            <w:r>
              <w:rPr>
                <w:sz w:val="20"/>
                <w:szCs w:val="20"/>
              </w:rPr>
              <w:t>Comprehensive Occupational Therapy Evaluation Scale (COTE)</w:t>
            </w:r>
          </w:p>
          <w:p w:rsidR="00DB2FC5" w:rsidRDefault="00DB2FC5" w:rsidP="00EA5188">
            <w:pPr>
              <w:rPr>
                <w:sz w:val="20"/>
                <w:szCs w:val="20"/>
              </w:rPr>
            </w:pPr>
            <w:r>
              <w:rPr>
                <w:sz w:val="20"/>
                <w:szCs w:val="20"/>
              </w:rPr>
              <w:t>(1976)</w:t>
            </w:r>
          </w:p>
        </w:tc>
        <w:tc>
          <w:tcPr>
            <w:tcW w:w="2635" w:type="dxa"/>
          </w:tcPr>
          <w:p w:rsidR="009D607A" w:rsidRDefault="009D607A" w:rsidP="00EA5188">
            <w:pPr>
              <w:rPr>
                <w:sz w:val="20"/>
                <w:szCs w:val="20"/>
              </w:rPr>
            </w:pPr>
            <w:r>
              <w:rPr>
                <w:sz w:val="20"/>
                <w:szCs w:val="20"/>
              </w:rPr>
              <w:t xml:space="preserve">Measures specific behaviors within an acute psychiatric setting </w:t>
            </w:r>
          </w:p>
        </w:tc>
        <w:tc>
          <w:tcPr>
            <w:tcW w:w="2218" w:type="dxa"/>
          </w:tcPr>
          <w:p w:rsidR="009D607A" w:rsidRDefault="00DF273C" w:rsidP="00EA5188">
            <w:pPr>
              <w:rPr>
                <w:sz w:val="20"/>
                <w:szCs w:val="20"/>
              </w:rPr>
            </w:pPr>
            <w:r>
              <w:rPr>
                <w:sz w:val="20"/>
                <w:szCs w:val="20"/>
              </w:rPr>
              <w:t xml:space="preserve">Adults </w:t>
            </w:r>
          </w:p>
        </w:tc>
        <w:tc>
          <w:tcPr>
            <w:tcW w:w="2700" w:type="dxa"/>
          </w:tcPr>
          <w:p w:rsidR="009D607A" w:rsidRDefault="00DF273C" w:rsidP="00EA5188">
            <w:pPr>
              <w:rPr>
                <w:sz w:val="20"/>
                <w:szCs w:val="20"/>
              </w:rPr>
            </w:pPr>
            <w:r>
              <w:rPr>
                <w:sz w:val="20"/>
                <w:szCs w:val="20"/>
              </w:rPr>
              <w:t xml:space="preserve">Administer and score </w:t>
            </w:r>
          </w:p>
        </w:tc>
        <w:tc>
          <w:tcPr>
            <w:tcW w:w="2988" w:type="dxa"/>
          </w:tcPr>
          <w:p w:rsidR="00DF273C" w:rsidRDefault="00DF273C" w:rsidP="00EA5188">
            <w:pPr>
              <w:rPr>
                <w:sz w:val="20"/>
                <w:szCs w:val="20"/>
              </w:rPr>
            </w:pPr>
            <w:r>
              <w:rPr>
                <w:sz w:val="20"/>
                <w:szCs w:val="20"/>
              </w:rPr>
              <w:t>25 items measure</w:t>
            </w:r>
            <w:r w:rsidR="009D607A">
              <w:rPr>
                <w:sz w:val="20"/>
                <w:szCs w:val="20"/>
              </w:rPr>
              <w:t xml:space="preserve"> 3 categories of behavior including: general behavior, interpersonal behavior, and task behavior</w:t>
            </w:r>
          </w:p>
          <w:p w:rsidR="00DF273C" w:rsidRDefault="00DF273C" w:rsidP="00EA5188">
            <w:pPr>
              <w:rPr>
                <w:sz w:val="20"/>
                <w:szCs w:val="20"/>
              </w:rPr>
            </w:pPr>
          </w:p>
          <w:p w:rsidR="00DF273C" w:rsidRDefault="00DF273C" w:rsidP="00DF273C">
            <w:pPr>
              <w:rPr>
                <w:sz w:val="20"/>
                <w:szCs w:val="20"/>
              </w:rPr>
            </w:pPr>
            <w:r>
              <w:rPr>
                <w:sz w:val="20"/>
                <w:szCs w:val="20"/>
              </w:rPr>
              <w:t>Each item is scored on a scale of 0 to 4</w:t>
            </w:r>
          </w:p>
          <w:p w:rsidR="009D607A" w:rsidRDefault="00DF273C" w:rsidP="00DF273C">
            <w:pPr>
              <w:rPr>
                <w:sz w:val="20"/>
                <w:szCs w:val="20"/>
              </w:rPr>
            </w:pPr>
            <w:r>
              <w:rPr>
                <w:sz w:val="20"/>
                <w:szCs w:val="20"/>
              </w:rPr>
              <w:br/>
              <w:t xml:space="preserve">Each item has specific criteria for each number on the scale </w:t>
            </w:r>
          </w:p>
        </w:tc>
      </w:tr>
      <w:tr w:rsidR="007E7C08" w:rsidRPr="00E7519A">
        <w:tc>
          <w:tcPr>
            <w:tcW w:w="2635" w:type="dxa"/>
          </w:tcPr>
          <w:p w:rsidR="007E7C08" w:rsidRDefault="007E7C08" w:rsidP="00EA5188">
            <w:pPr>
              <w:rPr>
                <w:sz w:val="20"/>
                <w:szCs w:val="20"/>
              </w:rPr>
            </w:pPr>
            <w:r w:rsidRPr="00F25B23">
              <w:rPr>
                <w:sz w:val="20"/>
                <w:szCs w:val="20"/>
              </w:rPr>
              <w:t>Contextual Memory Test (CMT)</w:t>
            </w:r>
          </w:p>
          <w:p w:rsidR="00DB2FC5" w:rsidRPr="00F25B23" w:rsidRDefault="00DB2FC5" w:rsidP="00EA5188">
            <w:pPr>
              <w:rPr>
                <w:sz w:val="20"/>
                <w:szCs w:val="20"/>
              </w:rPr>
            </w:pPr>
            <w:r>
              <w:rPr>
                <w:sz w:val="20"/>
                <w:szCs w:val="20"/>
              </w:rPr>
              <w:t>(1993)</w:t>
            </w:r>
          </w:p>
        </w:tc>
        <w:tc>
          <w:tcPr>
            <w:tcW w:w="2635" w:type="dxa"/>
          </w:tcPr>
          <w:p w:rsidR="007E7C08" w:rsidRPr="00F25B23" w:rsidRDefault="007E7C08" w:rsidP="00EA5188">
            <w:pPr>
              <w:rPr>
                <w:sz w:val="20"/>
                <w:szCs w:val="20"/>
              </w:rPr>
            </w:pPr>
            <w:r w:rsidRPr="00F25B23">
              <w:rPr>
                <w:sz w:val="20"/>
                <w:szCs w:val="20"/>
              </w:rPr>
              <w:t xml:space="preserve">Assess awareness of memory capacity, strategy use, and recall </w:t>
            </w:r>
          </w:p>
        </w:tc>
        <w:tc>
          <w:tcPr>
            <w:tcW w:w="2218" w:type="dxa"/>
          </w:tcPr>
          <w:p w:rsidR="007E7C08" w:rsidRPr="00F25B23" w:rsidRDefault="007E7C08" w:rsidP="00EA5188">
            <w:pPr>
              <w:rPr>
                <w:sz w:val="20"/>
                <w:szCs w:val="20"/>
              </w:rPr>
            </w:pPr>
            <w:r w:rsidRPr="00F25B23">
              <w:rPr>
                <w:sz w:val="20"/>
                <w:szCs w:val="20"/>
              </w:rPr>
              <w:t>Adults with memory dysfunction</w:t>
            </w:r>
          </w:p>
        </w:tc>
        <w:tc>
          <w:tcPr>
            <w:tcW w:w="2700" w:type="dxa"/>
          </w:tcPr>
          <w:p w:rsidR="007E7C08" w:rsidRPr="00F25B23" w:rsidRDefault="007E7C08" w:rsidP="00EA5188">
            <w:pPr>
              <w:rPr>
                <w:sz w:val="20"/>
                <w:szCs w:val="20"/>
              </w:rPr>
            </w:pPr>
            <w:r w:rsidRPr="00F25B23">
              <w:rPr>
                <w:sz w:val="20"/>
                <w:szCs w:val="20"/>
              </w:rPr>
              <w:t>Administer and score</w:t>
            </w:r>
          </w:p>
        </w:tc>
        <w:tc>
          <w:tcPr>
            <w:tcW w:w="2988" w:type="dxa"/>
          </w:tcPr>
          <w:p w:rsidR="007E7C08" w:rsidRPr="00F25B23" w:rsidRDefault="007E7C08" w:rsidP="00EA5188">
            <w:pPr>
              <w:rPr>
                <w:sz w:val="20"/>
                <w:szCs w:val="20"/>
              </w:rPr>
            </w:pPr>
            <w:r w:rsidRPr="00F25B23">
              <w:rPr>
                <w:sz w:val="20"/>
                <w:szCs w:val="20"/>
              </w:rPr>
              <w:t>Uses pictures of related objects as the items to be remembered</w:t>
            </w:r>
          </w:p>
        </w:tc>
      </w:tr>
      <w:tr w:rsidR="00FD7E61" w:rsidRPr="00E7519A">
        <w:tc>
          <w:tcPr>
            <w:tcW w:w="2635" w:type="dxa"/>
          </w:tcPr>
          <w:p w:rsidR="00FD7E61" w:rsidRPr="00F25B23" w:rsidRDefault="00FD7E61" w:rsidP="00EA5188">
            <w:pPr>
              <w:rPr>
                <w:sz w:val="20"/>
                <w:szCs w:val="20"/>
              </w:rPr>
            </w:pPr>
            <w:r>
              <w:rPr>
                <w:sz w:val="20"/>
                <w:szCs w:val="20"/>
              </w:rPr>
              <w:t>Craig Hospital Inventory of Environmental Factors (CHIEF)</w:t>
            </w:r>
          </w:p>
        </w:tc>
        <w:tc>
          <w:tcPr>
            <w:tcW w:w="2635" w:type="dxa"/>
          </w:tcPr>
          <w:p w:rsidR="00FD7E61" w:rsidRPr="00FD7E61" w:rsidRDefault="00FD7E61" w:rsidP="00EA5188">
            <w:pPr>
              <w:rPr>
                <w:sz w:val="20"/>
                <w:szCs w:val="20"/>
              </w:rPr>
            </w:pPr>
            <w:r w:rsidRPr="00FD7E61">
              <w:rPr>
                <w:sz w:val="20"/>
                <w:szCs w:val="20"/>
              </w:rPr>
              <w:t>A</w:t>
            </w:r>
            <w:r w:rsidRPr="00FD7E61">
              <w:rPr>
                <w:sz w:val="20"/>
                <w:szCs w:val="20"/>
              </w:rPr>
              <w:t>ssess the frequency and magnitude of perceived physical, attitudinal, and policy barriers that keep people with disabilities from doi</w:t>
            </w:r>
            <w:r w:rsidRPr="00FD7E61">
              <w:rPr>
                <w:sz w:val="20"/>
                <w:szCs w:val="20"/>
              </w:rPr>
              <w:t>ng what they want or need to do</w:t>
            </w:r>
          </w:p>
        </w:tc>
        <w:tc>
          <w:tcPr>
            <w:tcW w:w="2218" w:type="dxa"/>
          </w:tcPr>
          <w:p w:rsidR="00FD7E61" w:rsidRPr="00FD7E61" w:rsidRDefault="00FD7E61" w:rsidP="00EA5188">
            <w:pPr>
              <w:rPr>
                <w:sz w:val="20"/>
                <w:szCs w:val="20"/>
              </w:rPr>
            </w:pPr>
            <w:r w:rsidRPr="00FD7E61">
              <w:rPr>
                <w:sz w:val="20"/>
                <w:szCs w:val="20"/>
              </w:rPr>
              <w:t>I</w:t>
            </w:r>
            <w:r w:rsidRPr="00FD7E61">
              <w:rPr>
                <w:sz w:val="20"/>
                <w:szCs w:val="20"/>
              </w:rPr>
              <w:t>ndividuals with and without disabilities</w:t>
            </w:r>
            <w:r w:rsidRPr="00FD7E61">
              <w:rPr>
                <w:sz w:val="20"/>
                <w:szCs w:val="20"/>
              </w:rPr>
              <w:t xml:space="preserve"> from</w:t>
            </w:r>
            <w:r>
              <w:rPr>
                <w:sz w:val="20"/>
                <w:szCs w:val="20"/>
              </w:rPr>
              <w:t xml:space="preserve"> 16 years old to 95 years old</w:t>
            </w:r>
            <w:r w:rsidRPr="00FD7E61">
              <w:rPr>
                <w:sz w:val="20"/>
                <w:szCs w:val="20"/>
              </w:rPr>
              <w:t xml:space="preserve"> </w:t>
            </w:r>
          </w:p>
        </w:tc>
        <w:tc>
          <w:tcPr>
            <w:tcW w:w="2700" w:type="dxa"/>
          </w:tcPr>
          <w:p w:rsidR="00FD7E61" w:rsidRPr="00F25B23" w:rsidRDefault="00FD7E61" w:rsidP="00EA5188">
            <w:pPr>
              <w:rPr>
                <w:sz w:val="20"/>
                <w:szCs w:val="20"/>
              </w:rPr>
            </w:pPr>
            <w:r>
              <w:rPr>
                <w:sz w:val="20"/>
                <w:szCs w:val="20"/>
              </w:rPr>
              <w:t>Administer and score</w:t>
            </w:r>
          </w:p>
        </w:tc>
        <w:tc>
          <w:tcPr>
            <w:tcW w:w="2988" w:type="dxa"/>
          </w:tcPr>
          <w:p w:rsidR="00FD7E61" w:rsidRPr="00F25B23" w:rsidRDefault="00E82C49" w:rsidP="00E53E34">
            <w:pPr>
              <w:rPr>
                <w:sz w:val="20"/>
                <w:szCs w:val="20"/>
              </w:rPr>
            </w:pPr>
            <w:r>
              <w:rPr>
                <w:sz w:val="20"/>
                <w:szCs w:val="20"/>
              </w:rPr>
              <w:t>25-item s</w:t>
            </w:r>
            <w:r w:rsidR="00E53E34">
              <w:rPr>
                <w:sz w:val="20"/>
                <w:szCs w:val="20"/>
              </w:rPr>
              <w:t>elf-administered</w:t>
            </w:r>
            <w:r>
              <w:rPr>
                <w:sz w:val="20"/>
                <w:szCs w:val="20"/>
              </w:rPr>
              <w:t xml:space="preserve"> questionnaire </w:t>
            </w:r>
            <w:r w:rsidR="00E53E34">
              <w:rPr>
                <w:sz w:val="20"/>
                <w:szCs w:val="20"/>
              </w:rPr>
              <w:t>or interview format</w:t>
            </w:r>
            <w:r>
              <w:rPr>
                <w:sz w:val="20"/>
                <w:szCs w:val="20"/>
              </w:rPr>
              <w:t>,</w:t>
            </w:r>
            <w:bookmarkStart w:id="0" w:name="_GoBack"/>
            <w:bookmarkEnd w:id="0"/>
            <w:r w:rsidR="00E53E34">
              <w:rPr>
                <w:sz w:val="20"/>
                <w:szCs w:val="20"/>
              </w:rPr>
              <w:t xml:space="preserve"> measuring the following 5 domains of environmental factors:  policies, physical and structural, work and school, attitudes and s</w:t>
            </w:r>
            <w:r w:rsidR="00E53E34" w:rsidRPr="00E53E34">
              <w:rPr>
                <w:sz w:val="20"/>
                <w:szCs w:val="20"/>
              </w:rPr>
              <w:t>u</w:t>
            </w:r>
            <w:r w:rsidR="00E53E34">
              <w:rPr>
                <w:sz w:val="20"/>
                <w:szCs w:val="20"/>
              </w:rPr>
              <w:t>pport in addition to services and a</w:t>
            </w:r>
            <w:r w:rsidR="00E53E34" w:rsidRPr="00E53E34">
              <w:rPr>
                <w:sz w:val="20"/>
                <w:szCs w:val="20"/>
              </w:rPr>
              <w:t>ssistance</w:t>
            </w:r>
          </w:p>
        </w:tc>
      </w:tr>
      <w:tr w:rsidR="002A2736" w:rsidRPr="00E7519A">
        <w:tc>
          <w:tcPr>
            <w:tcW w:w="2635" w:type="dxa"/>
          </w:tcPr>
          <w:p w:rsidR="002A2736" w:rsidRDefault="002A2736" w:rsidP="00EA5188">
            <w:pPr>
              <w:rPr>
                <w:sz w:val="20"/>
                <w:szCs w:val="20"/>
              </w:rPr>
            </w:pPr>
            <w:proofErr w:type="spellStart"/>
            <w:r>
              <w:rPr>
                <w:sz w:val="20"/>
                <w:szCs w:val="20"/>
              </w:rPr>
              <w:t>DeGangi-Berk</w:t>
            </w:r>
            <w:proofErr w:type="spellEnd"/>
            <w:r>
              <w:rPr>
                <w:sz w:val="20"/>
                <w:szCs w:val="20"/>
              </w:rPr>
              <w:t xml:space="preserve"> Test of Sensory Integration</w:t>
            </w:r>
          </w:p>
          <w:p w:rsidR="00DB2FC5" w:rsidRDefault="00DB2FC5" w:rsidP="00EA5188">
            <w:pPr>
              <w:rPr>
                <w:sz w:val="20"/>
                <w:szCs w:val="20"/>
              </w:rPr>
            </w:pPr>
            <w:r>
              <w:rPr>
                <w:sz w:val="20"/>
                <w:szCs w:val="20"/>
              </w:rPr>
              <w:t>(1983)</w:t>
            </w:r>
          </w:p>
        </w:tc>
        <w:tc>
          <w:tcPr>
            <w:tcW w:w="2635" w:type="dxa"/>
          </w:tcPr>
          <w:p w:rsidR="002A2736" w:rsidRDefault="002A2736" w:rsidP="002A2736">
            <w:pPr>
              <w:rPr>
                <w:sz w:val="20"/>
                <w:szCs w:val="20"/>
              </w:rPr>
            </w:pPr>
            <w:r>
              <w:rPr>
                <w:sz w:val="20"/>
                <w:szCs w:val="20"/>
              </w:rPr>
              <w:t>Overall measure of sensory integration</w:t>
            </w:r>
          </w:p>
        </w:tc>
        <w:tc>
          <w:tcPr>
            <w:tcW w:w="2218" w:type="dxa"/>
          </w:tcPr>
          <w:p w:rsidR="002A2736" w:rsidRDefault="002A2736" w:rsidP="00EA5188">
            <w:pPr>
              <w:rPr>
                <w:sz w:val="20"/>
                <w:szCs w:val="20"/>
              </w:rPr>
            </w:pPr>
            <w:r>
              <w:rPr>
                <w:sz w:val="20"/>
                <w:szCs w:val="20"/>
              </w:rPr>
              <w:t>Preschool, ages 3-5</w:t>
            </w:r>
          </w:p>
        </w:tc>
        <w:tc>
          <w:tcPr>
            <w:tcW w:w="2700" w:type="dxa"/>
          </w:tcPr>
          <w:p w:rsidR="002A2736" w:rsidRDefault="002A2736" w:rsidP="00EA5188">
            <w:pPr>
              <w:rPr>
                <w:sz w:val="20"/>
                <w:szCs w:val="20"/>
              </w:rPr>
            </w:pPr>
            <w:r>
              <w:rPr>
                <w:sz w:val="20"/>
                <w:szCs w:val="20"/>
              </w:rPr>
              <w:t>Administer 36 items and score</w:t>
            </w:r>
          </w:p>
        </w:tc>
        <w:tc>
          <w:tcPr>
            <w:tcW w:w="2988" w:type="dxa"/>
          </w:tcPr>
          <w:p w:rsidR="002A2736" w:rsidRDefault="002A2736" w:rsidP="00EA5188">
            <w:pPr>
              <w:rPr>
                <w:sz w:val="20"/>
                <w:szCs w:val="20"/>
              </w:rPr>
            </w:pPr>
            <w:r>
              <w:rPr>
                <w:sz w:val="20"/>
                <w:szCs w:val="20"/>
              </w:rPr>
              <w:t>Measures 3 subdomains of sensory integration including: postural control, bilateral motor coordination, and reflex integration, child performs tasks, older test (1983)</w:t>
            </w:r>
          </w:p>
        </w:tc>
      </w:tr>
      <w:tr w:rsidR="00460584" w:rsidRPr="00E7519A">
        <w:tc>
          <w:tcPr>
            <w:tcW w:w="2635" w:type="dxa"/>
          </w:tcPr>
          <w:p w:rsidR="00460584" w:rsidRDefault="00460584" w:rsidP="00EA5188">
            <w:pPr>
              <w:rPr>
                <w:sz w:val="20"/>
                <w:szCs w:val="20"/>
              </w:rPr>
            </w:pPr>
            <w:r w:rsidRPr="00460584">
              <w:rPr>
                <w:sz w:val="20"/>
                <w:szCs w:val="20"/>
              </w:rPr>
              <w:t>Denver Developmental Screening Test</w:t>
            </w:r>
          </w:p>
          <w:p w:rsidR="00DB2FC5" w:rsidRPr="00460584" w:rsidRDefault="00DB2FC5" w:rsidP="00EA5188">
            <w:pPr>
              <w:rPr>
                <w:sz w:val="20"/>
                <w:szCs w:val="20"/>
              </w:rPr>
            </w:pPr>
            <w:r>
              <w:rPr>
                <w:sz w:val="20"/>
                <w:szCs w:val="20"/>
              </w:rPr>
              <w:t>(1992)</w:t>
            </w:r>
          </w:p>
        </w:tc>
        <w:tc>
          <w:tcPr>
            <w:tcW w:w="2635" w:type="dxa"/>
          </w:tcPr>
          <w:p w:rsidR="00460584" w:rsidRDefault="00CD38D9" w:rsidP="002A2736">
            <w:pPr>
              <w:rPr>
                <w:sz w:val="20"/>
                <w:szCs w:val="20"/>
              </w:rPr>
            </w:pPr>
            <w:r>
              <w:rPr>
                <w:sz w:val="20"/>
                <w:szCs w:val="20"/>
              </w:rPr>
              <w:t>Screening tool for well children to determine potential problems</w:t>
            </w:r>
          </w:p>
        </w:tc>
        <w:tc>
          <w:tcPr>
            <w:tcW w:w="2218" w:type="dxa"/>
          </w:tcPr>
          <w:p w:rsidR="00460584" w:rsidRDefault="00CD38D9" w:rsidP="00EA5188">
            <w:pPr>
              <w:rPr>
                <w:sz w:val="20"/>
                <w:szCs w:val="20"/>
              </w:rPr>
            </w:pPr>
            <w:r>
              <w:rPr>
                <w:sz w:val="20"/>
                <w:szCs w:val="20"/>
              </w:rPr>
              <w:t>Birth</w:t>
            </w:r>
            <w:r w:rsidR="00460584">
              <w:rPr>
                <w:sz w:val="20"/>
                <w:szCs w:val="20"/>
              </w:rPr>
              <w:t xml:space="preserve"> to 6 years </w:t>
            </w:r>
          </w:p>
        </w:tc>
        <w:tc>
          <w:tcPr>
            <w:tcW w:w="2700" w:type="dxa"/>
          </w:tcPr>
          <w:p w:rsidR="00460584" w:rsidRDefault="00CD38D9" w:rsidP="00EA5188">
            <w:pPr>
              <w:rPr>
                <w:sz w:val="20"/>
                <w:szCs w:val="20"/>
              </w:rPr>
            </w:pPr>
            <w:r>
              <w:rPr>
                <w:sz w:val="20"/>
                <w:szCs w:val="20"/>
              </w:rPr>
              <w:t xml:space="preserve">Administer and score </w:t>
            </w:r>
          </w:p>
        </w:tc>
        <w:tc>
          <w:tcPr>
            <w:tcW w:w="2988" w:type="dxa"/>
          </w:tcPr>
          <w:p w:rsidR="00460584" w:rsidRDefault="00460584" w:rsidP="00EA5188">
            <w:pPr>
              <w:rPr>
                <w:sz w:val="20"/>
                <w:szCs w:val="20"/>
              </w:rPr>
            </w:pPr>
            <w:r>
              <w:rPr>
                <w:sz w:val="20"/>
                <w:szCs w:val="20"/>
              </w:rPr>
              <w:t xml:space="preserve">125 items </w:t>
            </w:r>
            <w:r w:rsidR="00CD38D9">
              <w:rPr>
                <w:sz w:val="20"/>
                <w:szCs w:val="20"/>
              </w:rPr>
              <w:t>within four areas: personal-social, fine motor-adaptive, language, and gross motor</w:t>
            </w:r>
          </w:p>
        </w:tc>
      </w:tr>
      <w:tr w:rsidR="007E7C08" w:rsidRPr="00E7519A">
        <w:tc>
          <w:tcPr>
            <w:tcW w:w="2635" w:type="dxa"/>
          </w:tcPr>
          <w:p w:rsidR="007E7C08" w:rsidRDefault="007E7C08" w:rsidP="00EA5188">
            <w:pPr>
              <w:rPr>
                <w:sz w:val="20"/>
                <w:szCs w:val="20"/>
              </w:rPr>
            </w:pPr>
            <w:r>
              <w:rPr>
                <w:sz w:val="20"/>
                <w:szCs w:val="20"/>
              </w:rPr>
              <w:lastRenderedPageBreak/>
              <w:t>Denver Handwriting Analysis</w:t>
            </w:r>
          </w:p>
          <w:p w:rsidR="00DB2FC5" w:rsidRPr="00E7519A" w:rsidRDefault="00DB2FC5" w:rsidP="00EA5188">
            <w:pPr>
              <w:rPr>
                <w:sz w:val="20"/>
                <w:szCs w:val="20"/>
              </w:rPr>
            </w:pPr>
            <w:r>
              <w:rPr>
                <w:sz w:val="20"/>
                <w:szCs w:val="20"/>
              </w:rPr>
              <w:t>(1983)</w:t>
            </w:r>
          </w:p>
        </w:tc>
        <w:tc>
          <w:tcPr>
            <w:tcW w:w="2635" w:type="dxa"/>
          </w:tcPr>
          <w:p w:rsidR="007E7C08" w:rsidRPr="00E7519A" w:rsidRDefault="007E7C08" w:rsidP="00EA5188">
            <w:pPr>
              <w:rPr>
                <w:sz w:val="20"/>
                <w:szCs w:val="20"/>
              </w:rPr>
            </w:pPr>
            <w:r>
              <w:rPr>
                <w:sz w:val="20"/>
                <w:szCs w:val="20"/>
              </w:rPr>
              <w:t>Informal, criterion-referenced cursive handwriting scale</w:t>
            </w:r>
          </w:p>
        </w:tc>
        <w:tc>
          <w:tcPr>
            <w:tcW w:w="2218" w:type="dxa"/>
          </w:tcPr>
          <w:p w:rsidR="007E7C08" w:rsidRDefault="007E7C08" w:rsidP="00EA5188">
            <w:pPr>
              <w:rPr>
                <w:sz w:val="20"/>
                <w:szCs w:val="20"/>
              </w:rPr>
            </w:pPr>
            <w:r>
              <w:rPr>
                <w:sz w:val="20"/>
                <w:szCs w:val="20"/>
              </w:rPr>
              <w:t>Students in grades three through eight</w:t>
            </w:r>
          </w:p>
          <w:p w:rsidR="007E7C08" w:rsidRDefault="007E7C08" w:rsidP="00EA5188">
            <w:pPr>
              <w:rPr>
                <w:sz w:val="20"/>
                <w:szCs w:val="20"/>
              </w:rPr>
            </w:pPr>
          </w:p>
          <w:p w:rsidR="007E7C08" w:rsidRPr="00E7519A" w:rsidRDefault="007E7C08" w:rsidP="00EA5188">
            <w:pPr>
              <w:rPr>
                <w:sz w:val="20"/>
                <w:szCs w:val="20"/>
              </w:rPr>
            </w:pPr>
            <w:r>
              <w:rPr>
                <w:sz w:val="20"/>
                <w:szCs w:val="20"/>
              </w:rPr>
              <w:t>Pediatric</w:t>
            </w:r>
          </w:p>
        </w:tc>
        <w:tc>
          <w:tcPr>
            <w:tcW w:w="2700" w:type="dxa"/>
          </w:tcPr>
          <w:p w:rsidR="007E7C08" w:rsidRPr="00E7519A" w:rsidRDefault="007E7C08" w:rsidP="00EA5188">
            <w:pPr>
              <w:rPr>
                <w:sz w:val="20"/>
                <w:szCs w:val="20"/>
              </w:rPr>
            </w:pPr>
            <w:r>
              <w:rPr>
                <w:sz w:val="20"/>
                <w:szCs w:val="20"/>
              </w:rPr>
              <w:t>Five subtests are administered and scored</w:t>
            </w:r>
          </w:p>
        </w:tc>
        <w:tc>
          <w:tcPr>
            <w:tcW w:w="2988" w:type="dxa"/>
          </w:tcPr>
          <w:p w:rsidR="007E7C08" w:rsidRPr="00E7519A" w:rsidRDefault="007E7C08" w:rsidP="00EA5188">
            <w:pPr>
              <w:rPr>
                <w:sz w:val="20"/>
                <w:szCs w:val="20"/>
              </w:rPr>
            </w:pPr>
            <w:r>
              <w:rPr>
                <w:sz w:val="20"/>
                <w:szCs w:val="20"/>
              </w:rPr>
              <w:t>Task analysis approach to be able to identify handwriting difficulties</w:t>
            </w:r>
          </w:p>
        </w:tc>
      </w:tr>
      <w:tr w:rsidR="007E7C08" w:rsidRPr="00E7519A">
        <w:tc>
          <w:tcPr>
            <w:tcW w:w="2635" w:type="dxa"/>
          </w:tcPr>
          <w:p w:rsidR="007E7C08" w:rsidRDefault="007E7C08" w:rsidP="00EA5188">
            <w:pPr>
              <w:rPr>
                <w:sz w:val="20"/>
                <w:szCs w:val="20"/>
              </w:rPr>
            </w:pPr>
            <w:r w:rsidRPr="00F25B23">
              <w:rPr>
                <w:sz w:val="20"/>
                <w:szCs w:val="20"/>
              </w:rPr>
              <w:t>Developmental Indicators for the Assessment of Learning- Revised (DIAL-R)</w:t>
            </w:r>
          </w:p>
          <w:p w:rsidR="00DB2FC5" w:rsidRPr="00F25B23" w:rsidRDefault="00DB2FC5" w:rsidP="00EA5188">
            <w:pPr>
              <w:rPr>
                <w:sz w:val="20"/>
                <w:szCs w:val="20"/>
              </w:rPr>
            </w:pPr>
            <w:r>
              <w:rPr>
                <w:sz w:val="20"/>
                <w:szCs w:val="20"/>
              </w:rPr>
              <w:t>(1990)</w:t>
            </w:r>
          </w:p>
        </w:tc>
        <w:tc>
          <w:tcPr>
            <w:tcW w:w="2635" w:type="dxa"/>
          </w:tcPr>
          <w:p w:rsidR="007E7C08" w:rsidRPr="00F25B23" w:rsidRDefault="007E7C08" w:rsidP="00EA5188">
            <w:pPr>
              <w:rPr>
                <w:sz w:val="20"/>
                <w:szCs w:val="20"/>
              </w:rPr>
            </w:pPr>
            <w:r w:rsidRPr="00F25B23">
              <w:rPr>
                <w:sz w:val="20"/>
                <w:szCs w:val="20"/>
              </w:rPr>
              <w:t>Screening test designed to identify young children in need of further diagnostic assessment or curricular modification</w:t>
            </w:r>
          </w:p>
        </w:tc>
        <w:tc>
          <w:tcPr>
            <w:tcW w:w="2218" w:type="dxa"/>
          </w:tcPr>
          <w:p w:rsidR="007E7C08" w:rsidRDefault="007E7C08" w:rsidP="00EA5188">
            <w:pPr>
              <w:rPr>
                <w:sz w:val="20"/>
                <w:szCs w:val="20"/>
              </w:rPr>
            </w:pPr>
            <w:r w:rsidRPr="00F25B23">
              <w:rPr>
                <w:sz w:val="20"/>
                <w:szCs w:val="20"/>
              </w:rPr>
              <w:t>Children between the ages of 2-0 and 5-11 years</w:t>
            </w:r>
          </w:p>
          <w:p w:rsidR="007E7C08" w:rsidRDefault="007E7C08" w:rsidP="00EA5188">
            <w:pPr>
              <w:rPr>
                <w:sz w:val="20"/>
                <w:szCs w:val="20"/>
              </w:rPr>
            </w:pPr>
          </w:p>
          <w:p w:rsidR="007E7C08" w:rsidRPr="00F25B23" w:rsidRDefault="007E7C08" w:rsidP="00EA5188">
            <w:pPr>
              <w:rPr>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Administer and score</w:t>
            </w:r>
          </w:p>
        </w:tc>
        <w:tc>
          <w:tcPr>
            <w:tcW w:w="2988" w:type="dxa"/>
          </w:tcPr>
          <w:p w:rsidR="007E7C08" w:rsidRPr="00F25B23" w:rsidRDefault="007E7C08" w:rsidP="00EA5188">
            <w:pPr>
              <w:rPr>
                <w:sz w:val="20"/>
                <w:szCs w:val="20"/>
              </w:rPr>
            </w:pPr>
            <w:r w:rsidRPr="00F25B23">
              <w:rPr>
                <w:sz w:val="20"/>
                <w:szCs w:val="20"/>
              </w:rPr>
              <w:t>Three screening areas: Motor, conceptual, and language behaviors. Items are subdivided into tasks and a checklist of social/emotional behaviors.</w:t>
            </w:r>
          </w:p>
        </w:tc>
      </w:tr>
      <w:tr w:rsidR="007E7C08" w:rsidRPr="00E7519A">
        <w:tc>
          <w:tcPr>
            <w:tcW w:w="2635" w:type="dxa"/>
          </w:tcPr>
          <w:p w:rsidR="007E7C08" w:rsidRDefault="007E7C08" w:rsidP="00EA5188">
            <w:pPr>
              <w:rPr>
                <w:sz w:val="20"/>
                <w:szCs w:val="20"/>
              </w:rPr>
            </w:pPr>
            <w:r>
              <w:rPr>
                <w:sz w:val="20"/>
                <w:szCs w:val="20"/>
              </w:rPr>
              <w:t>Developmental Test of Visual Perception (DTVP 2)</w:t>
            </w:r>
          </w:p>
          <w:p w:rsidR="00DB2FC5" w:rsidRPr="00E7519A" w:rsidRDefault="00DB2FC5" w:rsidP="00EA5188">
            <w:pPr>
              <w:rPr>
                <w:sz w:val="20"/>
                <w:szCs w:val="20"/>
              </w:rPr>
            </w:pPr>
            <w:r>
              <w:rPr>
                <w:sz w:val="20"/>
                <w:szCs w:val="20"/>
              </w:rPr>
              <w:t>(1993)</w:t>
            </w:r>
          </w:p>
        </w:tc>
        <w:tc>
          <w:tcPr>
            <w:tcW w:w="2635" w:type="dxa"/>
          </w:tcPr>
          <w:p w:rsidR="007E7C08" w:rsidRPr="00E7519A" w:rsidRDefault="007E7C08" w:rsidP="00EA5188">
            <w:pPr>
              <w:rPr>
                <w:sz w:val="20"/>
                <w:szCs w:val="20"/>
              </w:rPr>
            </w:pPr>
            <w:r>
              <w:rPr>
                <w:sz w:val="20"/>
                <w:szCs w:val="20"/>
              </w:rPr>
              <w:t>Measure different but interrelated visual perception and visual motor abilities</w:t>
            </w:r>
          </w:p>
        </w:tc>
        <w:tc>
          <w:tcPr>
            <w:tcW w:w="2218" w:type="dxa"/>
          </w:tcPr>
          <w:p w:rsidR="007E7C08" w:rsidRDefault="007E7C08" w:rsidP="00EA5188">
            <w:pPr>
              <w:rPr>
                <w:sz w:val="20"/>
                <w:szCs w:val="20"/>
              </w:rPr>
            </w:pPr>
            <w:r>
              <w:rPr>
                <w:sz w:val="20"/>
                <w:szCs w:val="20"/>
              </w:rPr>
              <w:t>Children ages 4 through 10</w:t>
            </w:r>
          </w:p>
          <w:p w:rsidR="007E7C08" w:rsidRDefault="007E7C08" w:rsidP="00EA5188">
            <w:pPr>
              <w:rPr>
                <w:sz w:val="20"/>
                <w:szCs w:val="20"/>
              </w:rPr>
            </w:pPr>
          </w:p>
          <w:p w:rsidR="007E7C08" w:rsidRPr="00E7519A" w:rsidRDefault="007E7C08" w:rsidP="00EA5188">
            <w:pPr>
              <w:rPr>
                <w:sz w:val="20"/>
                <w:szCs w:val="20"/>
              </w:rPr>
            </w:pPr>
            <w:r>
              <w:rPr>
                <w:sz w:val="20"/>
                <w:szCs w:val="20"/>
              </w:rPr>
              <w:t>Pediatric</w:t>
            </w:r>
          </w:p>
        </w:tc>
        <w:tc>
          <w:tcPr>
            <w:tcW w:w="2700" w:type="dxa"/>
          </w:tcPr>
          <w:p w:rsidR="007E7C08" w:rsidRPr="00E7519A" w:rsidRDefault="007E7C08" w:rsidP="00EA5188">
            <w:pPr>
              <w:rPr>
                <w:sz w:val="20"/>
                <w:szCs w:val="20"/>
              </w:rPr>
            </w:pPr>
            <w:r>
              <w:rPr>
                <w:sz w:val="20"/>
                <w:szCs w:val="20"/>
              </w:rPr>
              <w:t>Administer and score subtests</w:t>
            </w:r>
          </w:p>
        </w:tc>
        <w:tc>
          <w:tcPr>
            <w:tcW w:w="2988" w:type="dxa"/>
          </w:tcPr>
          <w:p w:rsidR="007E7C08" w:rsidRDefault="007E7C08" w:rsidP="00EA5188">
            <w:pPr>
              <w:rPr>
                <w:sz w:val="20"/>
                <w:szCs w:val="20"/>
              </w:rPr>
            </w:pPr>
            <w:r>
              <w:rPr>
                <w:sz w:val="20"/>
                <w:szCs w:val="20"/>
              </w:rPr>
              <w:t>Eight subtests include eye-hand coordination, position in space, copying, figure-ground, spatial relations, visual closure, visual-motor speed, and form constancy</w:t>
            </w:r>
          </w:p>
          <w:p w:rsidR="007E7C08" w:rsidRPr="00E7519A" w:rsidRDefault="007E7C08" w:rsidP="00EA5188">
            <w:pPr>
              <w:rPr>
                <w:sz w:val="20"/>
                <w:szCs w:val="20"/>
              </w:rPr>
            </w:pPr>
          </w:p>
        </w:tc>
      </w:tr>
      <w:tr w:rsidR="007E7C08" w:rsidRPr="00E7519A">
        <w:tc>
          <w:tcPr>
            <w:tcW w:w="2635" w:type="dxa"/>
          </w:tcPr>
          <w:p w:rsidR="007E7C08" w:rsidRDefault="007E7C08" w:rsidP="00EA5188">
            <w:pPr>
              <w:rPr>
                <w:sz w:val="20"/>
                <w:szCs w:val="20"/>
              </w:rPr>
            </w:pPr>
            <w:r w:rsidRPr="00F25B23">
              <w:rPr>
                <w:sz w:val="20"/>
                <w:szCs w:val="20"/>
              </w:rPr>
              <w:t xml:space="preserve">Devereux Early Childhood Assessment </w:t>
            </w:r>
            <w:r>
              <w:rPr>
                <w:sz w:val="20"/>
                <w:szCs w:val="20"/>
              </w:rPr>
              <w:t>(DECA)</w:t>
            </w:r>
          </w:p>
          <w:p w:rsidR="00DB2FC5" w:rsidRPr="00F25B23" w:rsidRDefault="00DB2FC5" w:rsidP="00EA5188">
            <w:pPr>
              <w:rPr>
                <w:sz w:val="20"/>
                <w:szCs w:val="20"/>
              </w:rPr>
            </w:pPr>
            <w:r>
              <w:rPr>
                <w:sz w:val="20"/>
                <w:szCs w:val="20"/>
              </w:rPr>
              <w:t>(1999)</w:t>
            </w:r>
          </w:p>
        </w:tc>
        <w:tc>
          <w:tcPr>
            <w:tcW w:w="2635" w:type="dxa"/>
          </w:tcPr>
          <w:p w:rsidR="007E7C08" w:rsidRPr="00F25B23" w:rsidRDefault="007E7C08" w:rsidP="00EA5188">
            <w:pPr>
              <w:rPr>
                <w:sz w:val="20"/>
                <w:szCs w:val="20"/>
              </w:rPr>
            </w:pPr>
            <w:r w:rsidRPr="00F25B23">
              <w:rPr>
                <w:sz w:val="20"/>
                <w:szCs w:val="20"/>
              </w:rPr>
              <w:t>Evaluating within- child protective factors</w:t>
            </w:r>
          </w:p>
        </w:tc>
        <w:tc>
          <w:tcPr>
            <w:tcW w:w="2218" w:type="dxa"/>
          </w:tcPr>
          <w:p w:rsidR="007E7C08" w:rsidRDefault="007E7C08" w:rsidP="00EA5188">
            <w:pPr>
              <w:rPr>
                <w:sz w:val="20"/>
                <w:szCs w:val="20"/>
              </w:rPr>
            </w:pPr>
            <w:r w:rsidRPr="00F25B23">
              <w:rPr>
                <w:sz w:val="20"/>
                <w:szCs w:val="20"/>
              </w:rPr>
              <w:t>Preschool children ages two to five</w:t>
            </w:r>
          </w:p>
          <w:p w:rsidR="007E7C08" w:rsidRDefault="007E7C08" w:rsidP="00EA5188">
            <w:pPr>
              <w:rPr>
                <w:sz w:val="20"/>
                <w:szCs w:val="20"/>
              </w:rPr>
            </w:pPr>
          </w:p>
          <w:p w:rsidR="007E7C08" w:rsidRPr="00F25B23" w:rsidRDefault="007E7C08" w:rsidP="00EA5188">
            <w:pPr>
              <w:rPr>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Rating scale</w:t>
            </w:r>
          </w:p>
        </w:tc>
        <w:tc>
          <w:tcPr>
            <w:tcW w:w="2988" w:type="dxa"/>
          </w:tcPr>
          <w:p w:rsidR="007E7C08" w:rsidRPr="00F25B23" w:rsidRDefault="007E7C08" w:rsidP="00EA5188">
            <w:pPr>
              <w:rPr>
                <w:sz w:val="20"/>
                <w:szCs w:val="20"/>
              </w:rPr>
            </w:pPr>
            <w:r w:rsidRPr="00F25B23">
              <w:rPr>
                <w:sz w:val="20"/>
                <w:szCs w:val="20"/>
              </w:rPr>
              <w:t>27 positive behaviors</w:t>
            </w:r>
          </w:p>
          <w:p w:rsidR="007E7C08" w:rsidRPr="00F25B23" w:rsidRDefault="007E7C08" w:rsidP="00EA5188">
            <w:pPr>
              <w:rPr>
                <w:sz w:val="20"/>
                <w:szCs w:val="20"/>
              </w:rPr>
            </w:pPr>
            <w:r w:rsidRPr="00F25B23">
              <w:rPr>
                <w:sz w:val="20"/>
                <w:szCs w:val="20"/>
              </w:rPr>
              <w:t>Identify strengths and comparative weaknesses</w:t>
            </w:r>
          </w:p>
        </w:tc>
      </w:tr>
      <w:tr w:rsidR="007E7C08" w:rsidRPr="00E7519A">
        <w:tc>
          <w:tcPr>
            <w:tcW w:w="2635" w:type="dxa"/>
          </w:tcPr>
          <w:p w:rsidR="007E7C08" w:rsidRDefault="007E7C08" w:rsidP="00EA5188">
            <w:pPr>
              <w:rPr>
                <w:sz w:val="20"/>
                <w:szCs w:val="20"/>
              </w:rPr>
            </w:pPr>
            <w:r w:rsidRPr="00F25B23">
              <w:rPr>
                <w:sz w:val="20"/>
                <w:szCs w:val="20"/>
              </w:rPr>
              <w:t>Devereux Early Childhood Assessment for Infants and Toddlers</w:t>
            </w:r>
          </w:p>
          <w:p w:rsidR="00DB2FC5" w:rsidRPr="00F25B23" w:rsidRDefault="00DB2FC5" w:rsidP="00EA5188">
            <w:pPr>
              <w:rPr>
                <w:sz w:val="20"/>
                <w:szCs w:val="20"/>
              </w:rPr>
            </w:pPr>
            <w:r>
              <w:rPr>
                <w:sz w:val="20"/>
                <w:szCs w:val="20"/>
              </w:rPr>
              <w:t>(2007)</w:t>
            </w:r>
          </w:p>
        </w:tc>
        <w:tc>
          <w:tcPr>
            <w:tcW w:w="2635" w:type="dxa"/>
          </w:tcPr>
          <w:p w:rsidR="007E7C08" w:rsidRPr="00F25B23" w:rsidRDefault="007E7C08" w:rsidP="00EA5188">
            <w:pPr>
              <w:rPr>
                <w:sz w:val="20"/>
                <w:szCs w:val="20"/>
              </w:rPr>
            </w:pPr>
            <w:r w:rsidRPr="00F25B23">
              <w:rPr>
                <w:sz w:val="20"/>
                <w:szCs w:val="20"/>
              </w:rPr>
              <w:t>Screen for potential risk in the social and emotional development</w:t>
            </w:r>
          </w:p>
        </w:tc>
        <w:tc>
          <w:tcPr>
            <w:tcW w:w="2218" w:type="dxa"/>
          </w:tcPr>
          <w:p w:rsidR="007E7C08" w:rsidRDefault="007E7C08" w:rsidP="00EA5188">
            <w:pPr>
              <w:rPr>
                <w:sz w:val="20"/>
                <w:szCs w:val="20"/>
              </w:rPr>
            </w:pPr>
            <w:r w:rsidRPr="00F25B23">
              <w:rPr>
                <w:sz w:val="20"/>
                <w:szCs w:val="20"/>
              </w:rPr>
              <w:t>Infant and toddlers ages 1 month up to 36 months</w:t>
            </w:r>
          </w:p>
          <w:p w:rsidR="007E7C08" w:rsidRDefault="007E7C08" w:rsidP="00EA5188">
            <w:pPr>
              <w:rPr>
                <w:sz w:val="20"/>
                <w:szCs w:val="20"/>
              </w:rPr>
            </w:pPr>
          </w:p>
          <w:p w:rsidR="007E7C08" w:rsidRPr="00F25B23" w:rsidRDefault="007E7C08" w:rsidP="00EA5188">
            <w:pPr>
              <w:rPr>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Rating scale filled out by family members or early care and education professionals</w:t>
            </w:r>
          </w:p>
        </w:tc>
        <w:tc>
          <w:tcPr>
            <w:tcW w:w="2988" w:type="dxa"/>
          </w:tcPr>
          <w:p w:rsidR="007E7C08" w:rsidRPr="00F25B23" w:rsidRDefault="007E7C08" w:rsidP="00EA5188">
            <w:pPr>
              <w:rPr>
                <w:sz w:val="20"/>
                <w:szCs w:val="20"/>
              </w:rPr>
            </w:pPr>
            <w:r w:rsidRPr="00F25B23">
              <w:rPr>
                <w:sz w:val="20"/>
                <w:szCs w:val="20"/>
              </w:rPr>
              <w:t>Evaluates the frequency of positive behaviors associated with protective factors</w:t>
            </w:r>
          </w:p>
        </w:tc>
      </w:tr>
      <w:tr w:rsidR="00520282" w:rsidRPr="00E7519A">
        <w:tc>
          <w:tcPr>
            <w:tcW w:w="2635" w:type="dxa"/>
          </w:tcPr>
          <w:p w:rsidR="00520282" w:rsidRDefault="00520282" w:rsidP="00EA5188">
            <w:pPr>
              <w:rPr>
                <w:sz w:val="20"/>
                <w:szCs w:val="20"/>
              </w:rPr>
            </w:pPr>
            <w:r>
              <w:rPr>
                <w:sz w:val="20"/>
                <w:szCs w:val="20"/>
              </w:rPr>
              <w:t>Devereux Early Childhood Assessment for Preschoolers, Second Edition (DECA-P2)</w:t>
            </w:r>
          </w:p>
          <w:p w:rsidR="00520282" w:rsidRPr="00F25B23" w:rsidRDefault="00520282" w:rsidP="00EA5188">
            <w:pPr>
              <w:rPr>
                <w:sz w:val="20"/>
                <w:szCs w:val="20"/>
              </w:rPr>
            </w:pPr>
            <w:r>
              <w:rPr>
                <w:sz w:val="20"/>
                <w:szCs w:val="20"/>
              </w:rPr>
              <w:t>(2012)</w:t>
            </w:r>
          </w:p>
        </w:tc>
        <w:tc>
          <w:tcPr>
            <w:tcW w:w="2635" w:type="dxa"/>
          </w:tcPr>
          <w:p w:rsidR="00520282" w:rsidRPr="00F25B23" w:rsidRDefault="0050071A" w:rsidP="00EA5188">
            <w:pPr>
              <w:rPr>
                <w:sz w:val="20"/>
                <w:szCs w:val="20"/>
              </w:rPr>
            </w:pPr>
            <w:r>
              <w:rPr>
                <w:sz w:val="20"/>
                <w:szCs w:val="20"/>
              </w:rPr>
              <w:t xml:space="preserve">Assessment used for planning and promotion of resiliency </w:t>
            </w:r>
          </w:p>
        </w:tc>
        <w:tc>
          <w:tcPr>
            <w:tcW w:w="2218" w:type="dxa"/>
          </w:tcPr>
          <w:p w:rsidR="00520282" w:rsidRDefault="003279DA" w:rsidP="00EA5188">
            <w:pPr>
              <w:rPr>
                <w:sz w:val="20"/>
                <w:szCs w:val="20"/>
              </w:rPr>
            </w:pPr>
            <w:r>
              <w:rPr>
                <w:sz w:val="20"/>
                <w:szCs w:val="20"/>
              </w:rPr>
              <w:t>Children ages 3 to 5 years old</w:t>
            </w:r>
          </w:p>
          <w:p w:rsidR="003279DA" w:rsidRDefault="003279DA" w:rsidP="00EA5188">
            <w:pPr>
              <w:rPr>
                <w:sz w:val="20"/>
                <w:szCs w:val="20"/>
              </w:rPr>
            </w:pPr>
          </w:p>
          <w:p w:rsidR="003279DA" w:rsidRPr="00F25B23" w:rsidRDefault="003279DA" w:rsidP="00EA5188">
            <w:pPr>
              <w:rPr>
                <w:sz w:val="20"/>
                <w:szCs w:val="20"/>
              </w:rPr>
            </w:pPr>
            <w:r>
              <w:rPr>
                <w:sz w:val="20"/>
                <w:szCs w:val="20"/>
              </w:rPr>
              <w:t xml:space="preserve">Pediatric </w:t>
            </w:r>
          </w:p>
        </w:tc>
        <w:tc>
          <w:tcPr>
            <w:tcW w:w="2700" w:type="dxa"/>
          </w:tcPr>
          <w:p w:rsidR="00520282" w:rsidRPr="00F25B23" w:rsidRDefault="0050071A" w:rsidP="00EA5188">
            <w:pPr>
              <w:rPr>
                <w:sz w:val="20"/>
                <w:szCs w:val="20"/>
              </w:rPr>
            </w:pPr>
            <w:r>
              <w:rPr>
                <w:sz w:val="20"/>
                <w:szCs w:val="20"/>
              </w:rPr>
              <w:t xml:space="preserve">Administer and score </w:t>
            </w:r>
          </w:p>
        </w:tc>
        <w:tc>
          <w:tcPr>
            <w:tcW w:w="2988" w:type="dxa"/>
          </w:tcPr>
          <w:p w:rsidR="00520282" w:rsidRPr="00F25B23" w:rsidRDefault="0050071A" w:rsidP="00EA5188">
            <w:pPr>
              <w:rPr>
                <w:sz w:val="20"/>
                <w:szCs w:val="20"/>
              </w:rPr>
            </w:pPr>
            <w:r>
              <w:rPr>
                <w:sz w:val="20"/>
                <w:szCs w:val="20"/>
              </w:rPr>
              <w:t>Measures and describes  the strengths and needs of a child in regard to within-child protective factors</w:t>
            </w:r>
          </w:p>
        </w:tc>
      </w:tr>
      <w:tr w:rsidR="00B16666" w:rsidRPr="00E7519A">
        <w:tc>
          <w:tcPr>
            <w:tcW w:w="2635" w:type="dxa"/>
          </w:tcPr>
          <w:p w:rsidR="00B16666" w:rsidRDefault="00B16666" w:rsidP="00EA5188">
            <w:pPr>
              <w:rPr>
                <w:sz w:val="20"/>
                <w:szCs w:val="20"/>
              </w:rPr>
            </w:pPr>
            <w:r>
              <w:rPr>
                <w:sz w:val="20"/>
                <w:szCs w:val="20"/>
              </w:rPr>
              <w:t xml:space="preserve">Early Childhood Environment Rating Scale- Revised Edition </w:t>
            </w:r>
          </w:p>
          <w:p w:rsidR="00DB2FC5" w:rsidRPr="00F25B23" w:rsidRDefault="00DB2FC5" w:rsidP="00EA5188">
            <w:pPr>
              <w:rPr>
                <w:sz w:val="20"/>
                <w:szCs w:val="20"/>
              </w:rPr>
            </w:pPr>
            <w:r>
              <w:rPr>
                <w:sz w:val="20"/>
                <w:szCs w:val="20"/>
              </w:rPr>
              <w:t>(2005)</w:t>
            </w:r>
          </w:p>
        </w:tc>
        <w:tc>
          <w:tcPr>
            <w:tcW w:w="2635" w:type="dxa"/>
          </w:tcPr>
          <w:p w:rsidR="00B16666" w:rsidRPr="00F25B23" w:rsidRDefault="007A5A9D" w:rsidP="008F76FF">
            <w:pPr>
              <w:rPr>
                <w:sz w:val="20"/>
                <w:szCs w:val="20"/>
              </w:rPr>
            </w:pPr>
            <w:r>
              <w:rPr>
                <w:sz w:val="20"/>
                <w:szCs w:val="20"/>
              </w:rPr>
              <w:t>Evaluation of</w:t>
            </w:r>
            <w:r w:rsidR="008F76FF">
              <w:rPr>
                <w:sz w:val="20"/>
                <w:szCs w:val="20"/>
              </w:rPr>
              <w:t xml:space="preserve"> </w:t>
            </w:r>
            <w:r>
              <w:rPr>
                <w:sz w:val="20"/>
                <w:szCs w:val="20"/>
              </w:rPr>
              <w:t>children’s</w:t>
            </w:r>
            <w:r w:rsidR="008F76FF">
              <w:rPr>
                <w:sz w:val="20"/>
                <w:szCs w:val="20"/>
              </w:rPr>
              <w:t xml:space="preserve"> environment within the age range</w:t>
            </w:r>
          </w:p>
        </w:tc>
        <w:tc>
          <w:tcPr>
            <w:tcW w:w="2218" w:type="dxa"/>
          </w:tcPr>
          <w:p w:rsidR="00B16666" w:rsidRPr="00F25B23" w:rsidRDefault="00862BCC" w:rsidP="00EA5188">
            <w:pPr>
              <w:rPr>
                <w:sz w:val="20"/>
                <w:szCs w:val="20"/>
              </w:rPr>
            </w:pPr>
            <w:r>
              <w:rPr>
                <w:sz w:val="20"/>
                <w:szCs w:val="20"/>
              </w:rPr>
              <w:t xml:space="preserve">Classrooms that serve children </w:t>
            </w:r>
            <w:r w:rsidR="00B16666">
              <w:rPr>
                <w:sz w:val="20"/>
                <w:szCs w:val="20"/>
              </w:rPr>
              <w:t>2.5-5 years of age</w:t>
            </w:r>
          </w:p>
        </w:tc>
        <w:tc>
          <w:tcPr>
            <w:tcW w:w="2700" w:type="dxa"/>
          </w:tcPr>
          <w:p w:rsidR="00B16666" w:rsidRPr="00F25B23" w:rsidRDefault="00B16666" w:rsidP="00EA5188">
            <w:pPr>
              <w:rPr>
                <w:sz w:val="20"/>
                <w:szCs w:val="20"/>
              </w:rPr>
            </w:pPr>
            <w:r>
              <w:rPr>
                <w:sz w:val="20"/>
                <w:szCs w:val="20"/>
              </w:rPr>
              <w:t xml:space="preserve">Observation, interview, and score </w:t>
            </w:r>
          </w:p>
        </w:tc>
        <w:tc>
          <w:tcPr>
            <w:tcW w:w="2988" w:type="dxa"/>
          </w:tcPr>
          <w:p w:rsidR="00B16666" w:rsidRDefault="00B16666" w:rsidP="00EA5188">
            <w:pPr>
              <w:rPr>
                <w:sz w:val="20"/>
                <w:szCs w:val="20"/>
              </w:rPr>
            </w:pPr>
            <w:r>
              <w:rPr>
                <w:sz w:val="20"/>
                <w:szCs w:val="20"/>
              </w:rPr>
              <w:t>43 items divided into the following 7 subscales: space and furnishing, personal care routines, language-reasoning, activities, interaction, program structure, and parents and staff</w:t>
            </w:r>
          </w:p>
          <w:p w:rsidR="00B16666" w:rsidRDefault="00B16666" w:rsidP="00EA5188">
            <w:pPr>
              <w:rPr>
                <w:sz w:val="20"/>
                <w:szCs w:val="20"/>
              </w:rPr>
            </w:pPr>
          </w:p>
          <w:p w:rsidR="00B16666" w:rsidRPr="00F25B23" w:rsidRDefault="00B16666" w:rsidP="00EA5188">
            <w:pPr>
              <w:rPr>
                <w:sz w:val="20"/>
                <w:szCs w:val="20"/>
              </w:rPr>
            </w:pPr>
            <w:r>
              <w:rPr>
                <w:sz w:val="20"/>
                <w:szCs w:val="20"/>
              </w:rPr>
              <w:t>Items scored on a scale of 1 to 7</w:t>
            </w:r>
          </w:p>
        </w:tc>
      </w:tr>
      <w:tr w:rsidR="004F479C" w:rsidRPr="00E7519A">
        <w:tc>
          <w:tcPr>
            <w:tcW w:w="2635" w:type="dxa"/>
          </w:tcPr>
          <w:p w:rsidR="004F479C" w:rsidRDefault="004F479C" w:rsidP="00EA5188">
            <w:pPr>
              <w:rPr>
                <w:sz w:val="20"/>
                <w:szCs w:val="20"/>
              </w:rPr>
            </w:pPr>
            <w:r>
              <w:rPr>
                <w:sz w:val="20"/>
                <w:szCs w:val="20"/>
              </w:rPr>
              <w:t xml:space="preserve">Early Screening Inventory- Revised </w:t>
            </w:r>
            <w:r w:rsidR="003D7A93">
              <w:rPr>
                <w:sz w:val="20"/>
                <w:szCs w:val="20"/>
              </w:rPr>
              <w:t xml:space="preserve">(ESI-R) </w:t>
            </w:r>
          </w:p>
          <w:p w:rsidR="00DB2FC5" w:rsidRDefault="00DB2FC5" w:rsidP="00EA5188">
            <w:pPr>
              <w:rPr>
                <w:sz w:val="20"/>
                <w:szCs w:val="20"/>
              </w:rPr>
            </w:pPr>
            <w:r>
              <w:rPr>
                <w:sz w:val="20"/>
                <w:szCs w:val="20"/>
              </w:rPr>
              <w:t>(2008)</w:t>
            </w:r>
          </w:p>
        </w:tc>
        <w:tc>
          <w:tcPr>
            <w:tcW w:w="2635" w:type="dxa"/>
          </w:tcPr>
          <w:p w:rsidR="004F479C" w:rsidRDefault="00397172" w:rsidP="008F76FF">
            <w:pPr>
              <w:rPr>
                <w:sz w:val="20"/>
                <w:szCs w:val="20"/>
              </w:rPr>
            </w:pPr>
            <w:r>
              <w:rPr>
                <w:sz w:val="20"/>
                <w:szCs w:val="20"/>
              </w:rPr>
              <w:t xml:space="preserve">Screen to identify children who may require special education services within school </w:t>
            </w:r>
          </w:p>
        </w:tc>
        <w:tc>
          <w:tcPr>
            <w:tcW w:w="2218" w:type="dxa"/>
          </w:tcPr>
          <w:p w:rsidR="004F479C" w:rsidRDefault="003D7A93" w:rsidP="00EA5188">
            <w:pPr>
              <w:rPr>
                <w:sz w:val="20"/>
                <w:szCs w:val="20"/>
              </w:rPr>
            </w:pPr>
            <w:r>
              <w:rPr>
                <w:sz w:val="20"/>
                <w:szCs w:val="20"/>
              </w:rPr>
              <w:t>3 to 5 years of age</w:t>
            </w:r>
          </w:p>
        </w:tc>
        <w:tc>
          <w:tcPr>
            <w:tcW w:w="2700" w:type="dxa"/>
          </w:tcPr>
          <w:p w:rsidR="004F479C" w:rsidRDefault="001F2A51" w:rsidP="00EA5188">
            <w:pPr>
              <w:rPr>
                <w:sz w:val="20"/>
                <w:szCs w:val="20"/>
              </w:rPr>
            </w:pPr>
            <w:r>
              <w:rPr>
                <w:sz w:val="20"/>
                <w:szCs w:val="20"/>
              </w:rPr>
              <w:t>Individual is assessed through a variety of tasks and then scored on performance ability</w:t>
            </w:r>
          </w:p>
        </w:tc>
        <w:tc>
          <w:tcPr>
            <w:tcW w:w="2988" w:type="dxa"/>
          </w:tcPr>
          <w:p w:rsidR="004F479C" w:rsidRDefault="00DA79F6" w:rsidP="00EA5188">
            <w:pPr>
              <w:rPr>
                <w:sz w:val="20"/>
                <w:szCs w:val="20"/>
              </w:rPr>
            </w:pPr>
            <w:r>
              <w:rPr>
                <w:sz w:val="20"/>
                <w:szCs w:val="20"/>
              </w:rPr>
              <w:t xml:space="preserve">Evaluates visual-motor/adaptive, language and cognition, and gross motor </w:t>
            </w:r>
          </w:p>
        </w:tc>
      </w:tr>
      <w:tr w:rsidR="005E11CB" w:rsidRPr="00E7519A">
        <w:tc>
          <w:tcPr>
            <w:tcW w:w="2635" w:type="dxa"/>
          </w:tcPr>
          <w:p w:rsidR="005E11CB" w:rsidRDefault="005E11CB" w:rsidP="00EA5188">
            <w:pPr>
              <w:rPr>
                <w:sz w:val="20"/>
                <w:szCs w:val="20"/>
              </w:rPr>
            </w:pPr>
            <w:r>
              <w:rPr>
                <w:sz w:val="20"/>
                <w:szCs w:val="20"/>
              </w:rPr>
              <w:lastRenderedPageBreak/>
              <w:t>Evaluation of Social Interaction</w:t>
            </w:r>
          </w:p>
          <w:p w:rsidR="00DB2FC5" w:rsidRPr="00F25B23" w:rsidRDefault="00DB2FC5" w:rsidP="00EA5188">
            <w:pPr>
              <w:rPr>
                <w:sz w:val="20"/>
                <w:szCs w:val="20"/>
              </w:rPr>
            </w:pPr>
            <w:r>
              <w:rPr>
                <w:sz w:val="20"/>
                <w:szCs w:val="20"/>
              </w:rPr>
              <w:t>(2010)</w:t>
            </w:r>
          </w:p>
        </w:tc>
        <w:tc>
          <w:tcPr>
            <w:tcW w:w="2635" w:type="dxa"/>
          </w:tcPr>
          <w:p w:rsidR="005E11CB" w:rsidRPr="00F25B23" w:rsidRDefault="00201EF7" w:rsidP="00201EF7">
            <w:pPr>
              <w:rPr>
                <w:sz w:val="20"/>
                <w:szCs w:val="20"/>
              </w:rPr>
            </w:pPr>
            <w:r>
              <w:rPr>
                <w:sz w:val="20"/>
                <w:szCs w:val="20"/>
              </w:rPr>
              <w:t>Evaluates a person</w:t>
            </w:r>
            <w:r w:rsidR="00E77BCB">
              <w:rPr>
                <w:sz w:val="20"/>
                <w:szCs w:val="20"/>
              </w:rPr>
              <w:t>’</w:t>
            </w:r>
            <w:r>
              <w:rPr>
                <w:sz w:val="20"/>
                <w:szCs w:val="20"/>
              </w:rPr>
              <w:t>s social interaction in the context of occupational performance</w:t>
            </w:r>
          </w:p>
        </w:tc>
        <w:tc>
          <w:tcPr>
            <w:tcW w:w="2218" w:type="dxa"/>
          </w:tcPr>
          <w:p w:rsidR="005E11CB" w:rsidRPr="00F25B23" w:rsidRDefault="00201EF7" w:rsidP="00EA5188">
            <w:pPr>
              <w:rPr>
                <w:sz w:val="20"/>
                <w:szCs w:val="20"/>
              </w:rPr>
            </w:pPr>
            <w:r>
              <w:rPr>
                <w:sz w:val="20"/>
                <w:szCs w:val="20"/>
              </w:rPr>
              <w:t>2 years and up</w:t>
            </w:r>
          </w:p>
        </w:tc>
        <w:tc>
          <w:tcPr>
            <w:tcW w:w="2700" w:type="dxa"/>
          </w:tcPr>
          <w:p w:rsidR="005E11CB" w:rsidRPr="00F25B23" w:rsidRDefault="00201EF7" w:rsidP="00EA5188">
            <w:pPr>
              <w:rPr>
                <w:sz w:val="20"/>
                <w:szCs w:val="20"/>
              </w:rPr>
            </w:pPr>
            <w:r>
              <w:rPr>
                <w:sz w:val="20"/>
                <w:szCs w:val="20"/>
              </w:rPr>
              <w:t>Interview, performance, score</w:t>
            </w:r>
          </w:p>
        </w:tc>
        <w:tc>
          <w:tcPr>
            <w:tcW w:w="2988" w:type="dxa"/>
          </w:tcPr>
          <w:p w:rsidR="005E11CB" w:rsidRPr="00F25B23" w:rsidRDefault="00201EF7" w:rsidP="00EA5188">
            <w:pPr>
              <w:rPr>
                <w:sz w:val="20"/>
                <w:szCs w:val="20"/>
              </w:rPr>
            </w:pPr>
            <w:r>
              <w:rPr>
                <w:sz w:val="20"/>
                <w:szCs w:val="20"/>
              </w:rPr>
              <w:t>Clients are scored on the social performance of at least two occupations that require social interaction.</w:t>
            </w:r>
          </w:p>
        </w:tc>
      </w:tr>
      <w:tr w:rsidR="007E7C08" w:rsidRPr="00E7519A">
        <w:tc>
          <w:tcPr>
            <w:tcW w:w="2635" w:type="dxa"/>
          </w:tcPr>
          <w:p w:rsidR="007E7C08" w:rsidRDefault="007E7C08" w:rsidP="00EA5188">
            <w:pPr>
              <w:rPr>
                <w:sz w:val="20"/>
                <w:szCs w:val="20"/>
              </w:rPr>
            </w:pPr>
            <w:r>
              <w:rPr>
                <w:sz w:val="20"/>
                <w:szCs w:val="20"/>
              </w:rPr>
              <w:t>Evaluation Tool of Children’s Handwriting (ETCH)</w:t>
            </w:r>
          </w:p>
          <w:p w:rsidR="00DB2FC5" w:rsidRPr="00E7519A" w:rsidRDefault="00DB2FC5" w:rsidP="00EA5188">
            <w:pPr>
              <w:rPr>
                <w:sz w:val="20"/>
                <w:szCs w:val="20"/>
              </w:rPr>
            </w:pPr>
            <w:r>
              <w:rPr>
                <w:sz w:val="20"/>
                <w:szCs w:val="20"/>
              </w:rPr>
              <w:t>(1995)</w:t>
            </w:r>
          </w:p>
        </w:tc>
        <w:tc>
          <w:tcPr>
            <w:tcW w:w="2635" w:type="dxa"/>
          </w:tcPr>
          <w:p w:rsidR="007E7C08" w:rsidRDefault="007E7C08" w:rsidP="00EA5188">
            <w:pPr>
              <w:rPr>
                <w:sz w:val="20"/>
                <w:szCs w:val="20"/>
              </w:rPr>
            </w:pPr>
            <w:r>
              <w:rPr>
                <w:sz w:val="20"/>
                <w:szCs w:val="20"/>
              </w:rPr>
              <w:t>Evaluate manuscript and cursive handwriting skills of children who are experiencing difficulty with written communication</w:t>
            </w:r>
          </w:p>
          <w:p w:rsidR="007E7C08" w:rsidRDefault="007E7C08" w:rsidP="00EA5188">
            <w:pPr>
              <w:rPr>
                <w:sz w:val="20"/>
                <w:szCs w:val="20"/>
              </w:rPr>
            </w:pPr>
          </w:p>
          <w:p w:rsidR="007E7C08" w:rsidRPr="00E7519A" w:rsidRDefault="007E7C08" w:rsidP="00EA5188">
            <w:pPr>
              <w:rPr>
                <w:sz w:val="20"/>
                <w:szCs w:val="20"/>
              </w:rPr>
            </w:pPr>
            <w:r>
              <w:rPr>
                <w:sz w:val="20"/>
                <w:szCs w:val="20"/>
              </w:rPr>
              <w:t>Legibility and speed of handwriting</w:t>
            </w:r>
          </w:p>
        </w:tc>
        <w:tc>
          <w:tcPr>
            <w:tcW w:w="2218" w:type="dxa"/>
          </w:tcPr>
          <w:p w:rsidR="007E7C08" w:rsidRDefault="007E7C08" w:rsidP="00EA5188">
            <w:pPr>
              <w:rPr>
                <w:sz w:val="20"/>
                <w:szCs w:val="20"/>
              </w:rPr>
            </w:pPr>
            <w:r>
              <w:rPr>
                <w:sz w:val="20"/>
                <w:szCs w:val="20"/>
              </w:rPr>
              <w:t>Children grades 1 through 6</w:t>
            </w:r>
          </w:p>
          <w:p w:rsidR="007E7C08" w:rsidRDefault="007E7C08" w:rsidP="00EA5188">
            <w:pPr>
              <w:rPr>
                <w:sz w:val="20"/>
                <w:szCs w:val="20"/>
              </w:rPr>
            </w:pPr>
          </w:p>
          <w:p w:rsidR="007E7C08" w:rsidRDefault="007E7C08" w:rsidP="00EA5188">
            <w:pPr>
              <w:rPr>
                <w:sz w:val="20"/>
                <w:szCs w:val="20"/>
              </w:rPr>
            </w:pPr>
            <w:r>
              <w:rPr>
                <w:sz w:val="20"/>
                <w:szCs w:val="20"/>
              </w:rPr>
              <w:t>6 years 0 months to 12 years 5 months</w:t>
            </w:r>
          </w:p>
          <w:p w:rsidR="007E7C08" w:rsidRDefault="007E7C08" w:rsidP="00EA5188">
            <w:pPr>
              <w:rPr>
                <w:sz w:val="20"/>
                <w:szCs w:val="20"/>
              </w:rPr>
            </w:pPr>
          </w:p>
          <w:p w:rsidR="007E7C08" w:rsidRPr="00E7519A" w:rsidRDefault="007E7C08" w:rsidP="00EA5188">
            <w:pPr>
              <w:rPr>
                <w:sz w:val="20"/>
                <w:szCs w:val="20"/>
              </w:rPr>
            </w:pPr>
            <w:r>
              <w:rPr>
                <w:sz w:val="20"/>
                <w:szCs w:val="20"/>
              </w:rPr>
              <w:t>Pediatric</w:t>
            </w:r>
          </w:p>
        </w:tc>
        <w:tc>
          <w:tcPr>
            <w:tcW w:w="2700" w:type="dxa"/>
          </w:tcPr>
          <w:p w:rsidR="007E7C08" w:rsidRDefault="007E7C08" w:rsidP="00EA5188">
            <w:pPr>
              <w:rPr>
                <w:sz w:val="20"/>
                <w:szCs w:val="20"/>
              </w:rPr>
            </w:pPr>
            <w:r>
              <w:rPr>
                <w:sz w:val="20"/>
                <w:szCs w:val="20"/>
              </w:rPr>
              <w:t xml:space="preserve">Individual is tested by completing the tasks through the response booklet and observation </w:t>
            </w:r>
          </w:p>
          <w:p w:rsidR="007E7C08" w:rsidRDefault="007E7C08" w:rsidP="00EA5188">
            <w:pPr>
              <w:rPr>
                <w:sz w:val="20"/>
                <w:szCs w:val="20"/>
              </w:rPr>
            </w:pPr>
          </w:p>
          <w:p w:rsidR="007E7C08" w:rsidRPr="00E7519A" w:rsidRDefault="007E7C08" w:rsidP="00EA5188">
            <w:pPr>
              <w:rPr>
                <w:sz w:val="20"/>
                <w:szCs w:val="20"/>
              </w:rPr>
            </w:pPr>
            <w:r>
              <w:rPr>
                <w:sz w:val="20"/>
                <w:szCs w:val="20"/>
              </w:rPr>
              <w:t>booklet is scored</w:t>
            </w:r>
          </w:p>
        </w:tc>
        <w:tc>
          <w:tcPr>
            <w:tcW w:w="2988" w:type="dxa"/>
          </w:tcPr>
          <w:p w:rsidR="007E7C08" w:rsidRDefault="007E7C08" w:rsidP="00EA5188">
            <w:pPr>
              <w:rPr>
                <w:sz w:val="20"/>
                <w:szCs w:val="20"/>
              </w:rPr>
            </w:pPr>
            <w:r>
              <w:rPr>
                <w:sz w:val="20"/>
                <w:szCs w:val="20"/>
              </w:rPr>
              <w:t>Writing tasks are scored individually</w:t>
            </w:r>
          </w:p>
          <w:p w:rsidR="007E7C08" w:rsidRPr="00E7519A" w:rsidRDefault="007E7C08" w:rsidP="00EA5188">
            <w:pPr>
              <w:rPr>
                <w:sz w:val="20"/>
                <w:szCs w:val="20"/>
              </w:rPr>
            </w:pPr>
            <w:r>
              <w:rPr>
                <w:sz w:val="20"/>
                <w:szCs w:val="20"/>
              </w:rPr>
              <w:t>Seven cursive writing tasks and six manuscript writing tasks plus items addressing the child’s ability to handle the writing tool and paper</w:t>
            </w:r>
          </w:p>
        </w:tc>
      </w:tr>
      <w:tr w:rsidR="009F24CC" w:rsidRPr="00E7519A">
        <w:tc>
          <w:tcPr>
            <w:tcW w:w="2635" w:type="dxa"/>
          </w:tcPr>
          <w:p w:rsidR="009F24CC" w:rsidRDefault="009F24CC" w:rsidP="00EA5188">
            <w:pPr>
              <w:rPr>
                <w:sz w:val="20"/>
                <w:szCs w:val="20"/>
              </w:rPr>
            </w:pPr>
            <w:r>
              <w:rPr>
                <w:sz w:val="20"/>
                <w:szCs w:val="20"/>
              </w:rPr>
              <w:t>F &amp; G Fine Motor Evaluation</w:t>
            </w:r>
          </w:p>
        </w:tc>
        <w:tc>
          <w:tcPr>
            <w:tcW w:w="2635" w:type="dxa"/>
          </w:tcPr>
          <w:p w:rsidR="009F24CC" w:rsidRDefault="009F24CC" w:rsidP="009F24CC">
            <w:pPr>
              <w:ind w:firstLine="720"/>
              <w:rPr>
                <w:sz w:val="20"/>
                <w:szCs w:val="20"/>
              </w:rPr>
            </w:pPr>
            <w:r>
              <w:rPr>
                <w:sz w:val="20"/>
                <w:szCs w:val="20"/>
              </w:rPr>
              <w:t xml:space="preserve">Evaluation of upper extremity ability </w:t>
            </w:r>
          </w:p>
        </w:tc>
        <w:tc>
          <w:tcPr>
            <w:tcW w:w="2218" w:type="dxa"/>
          </w:tcPr>
          <w:p w:rsidR="009F24CC" w:rsidRDefault="007860D2" w:rsidP="00EA5188">
            <w:pPr>
              <w:rPr>
                <w:sz w:val="20"/>
                <w:szCs w:val="20"/>
              </w:rPr>
            </w:pPr>
            <w:r>
              <w:rPr>
                <w:sz w:val="20"/>
                <w:szCs w:val="20"/>
              </w:rPr>
              <w:t xml:space="preserve">Not Stated </w:t>
            </w:r>
          </w:p>
        </w:tc>
        <w:tc>
          <w:tcPr>
            <w:tcW w:w="2700" w:type="dxa"/>
          </w:tcPr>
          <w:p w:rsidR="009F24CC" w:rsidRDefault="009F24CC" w:rsidP="00EA5188">
            <w:pPr>
              <w:rPr>
                <w:sz w:val="20"/>
                <w:szCs w:val="20"/>
              </w:rPr>
            </w:pPr>
            <w:r>
              <w:rPr>
                <w:sz w:val="20"/>
                <w:szCs w:val="20"/>
              </w:rPr>
              <w:t xml:space="preserve">Questionnaire or Interview </w:t>
            </w:r>
          </w:p>
        </w:tc>
        <w:tc>
          <w:tcPr>
            <w:tcW w:w="2988" w:type="dxa"/>
          </w:tcPr>
          <w:p w:rsidR="009F24CC" w:rsidRDefault="009F24CC" w:rsidP="00EA5188">
            <w:pPr>
              <w:rPr>
                <w:sz w:val="20"/>
                <w:szCs w:val="20"/>
              </w:rPr>
            </w:pPr>
            <w:r>
              <w:rPr>
                <w:sz w:val="20"/>
                <w:szCs w:val="20"/>
              </w:rPr>
              <w:t>15 items scored on a scale of 0 to 4 in the areas of feeding and grooming</w:t>
            </w:r>
          </w:p>
          <w:p w:rsidR="009F24CC" w:rsidRDefault="009F24CC" w:rsidP="00EA5188">
            <w:pPr>
              <w:rPr>
                <w:sz w:val="20"/>
                <w:szCs w:val="20"/>
              </w:rPr>
            </w:pPr>
          </w:p>
          <w:p w:rsidR="009F24CC" w:rsidRDefault="009F24CC" w:rsidP="00EA5188">
            <w:pPr>
              <w:rPr>
                <w:sz w:val="20"/>
                <w:szCs w:val="20"/>
              </w:rPr>
            </w:pPr>
            <w:r>
              <w:rPr>
                <w:sz w:val="20"/>
                <w:szCs w:val="20"/>
              </w:rPr>
              <w:t>Scores reflect grip and release, bimanual activities, finger dexterity, and functional and automatic movements</w:t>
            </w:r>
          </w:p>
        </w:tc>
      </w:tr>
      <w:tr w:rsidR="007E7C08" w:rsidRPr="00E27CBC">
        <w:tc>
          <w:tcPr>
            <w:tcW w:w="2635" w:type="dxa"/>
          </w:tcPr>
          <w:p w:rsidR="007E7C08" w:rsidRDefault="007E7C08" w:rsidP="00EA5188">
            <w:pPr>
              <w:rPr>
                <w:sz w:val="20"/>
                <w:szCs w:val="20"/>
              </w:rPr>
            </w:pPr>
            <w:r w:rsidRPr="00E27CBC">
              <w:rPr>
                <w:sz w:val="20"/>
                <w:szCs w:val="20"/>
              </w:rPr>
              <w:t>First Step</w:t>
            </w:r>
          </w:p>
          <w:p w:rsidR="00DB2FC5" w:rsidRPr="00E27CBC" w:rsidRDefault="00DB2FC5" w:rsidP="00EA5188">
            <w:pPr>
              <w:rPr>
                <w:sz w:val="20"/>
                <w:szCs w:val="20"/>
              </w:rPr>
            </w:pPr>
            <w:r>
              <w:rPr>
                <w:sz w:val="20"/>
                <w:szCs w:val="20"/>
              </w:rPr>
              <w:t>(1993)</w:t>
            </w:r>
          </w:p>
        </w:tc>
        <w:tc>
          <w:tcPr>
            <w:tcW w:w="2635" w:type="dxa"/>
          </w:tcPr>
          <w:p w:rsidR="007E7C08" w:rsidRPr="00E27CBC" w:rsidRDefault="007E7C08" w:rsidP="00EA5188">
            <w:pPr>
              <w:rPr>
                <w:sz w:val="20"/>
                <w:szCs w:val="20"/>
              </w:rPr>
            </w:pPr>
            <w:r w:rsidRPr="00E27CBC">
              <w:rPr>
                <w:sz w:val="20"/>
                <w:szCs w:val="20"/>
              </w:rPr>
              <w:t>Administered screening test designed to identify children who may have mild to severe school-related problems</w:t>
            </w:r>
          </w:p>
        </w:tc>
        <w:tc>
          <w:tcPr>
            <w:tcW w:w="2218" w:type="dxa"/>
          </w:tcPr>
          <w:p w:rsidR="007E7C08" w:rsidRPr="00E27CBC" w:rsidRDefault="007E7C08" w:rsidP="00EA5188">
            <w:pPr>
              <w:rPr>
                <w:sz w:val="20"/>
                <w:szCs w:val="20"/>
              </w:rPr>
            </w:pPr>
            <w:r w:rsidRPr="00E27CBC">
              <w:rPr>
                <w:sz w:val="20"/>
                <w:szCs w:val="20"/>
              </w:rPr>
              <w:t>Young children aged 2 years, 9 months to 6 years, 2 months</w:t>
            </w:r>
          </w:p>
          <w:p w:rsidR="007E7C08" w:rsidRPr="00E27CBC" w:rsidRDefault="007E7C08" w:rsidP="00EA5188">
            <w:pPr>
              <w:rPr>
                <w:sz w:val="20"/>
                <w:szCs w:val="20"/>
              </w:rPr>
            </w:pPr>
          </w:p>
          <w:p w:rsidR="007E7C08" w:rsidRPr="00E27CBC" w:rsidRDefault="007E7C08" w:rsidP="00EA5188">
            <w:pPr>
              <w:rPr>
                <w:sz w:val="20"/>
                <w:szCs w:val="20"/>
              </w:rPr>
            </w:pPr>
            <w:r w:rsidRPr="00E27CBC">
              <w:rPr>
                <w:sz w:val="20"/>
                <w:szCs w:val="20"/>
              </w:rPr>
              <w:t>Pediatric</w:t>
            </w:r>
          </w:p>
        </w:tc>
        <w:tc>
          <w:tcPr>
            <w:tcW w:w="2700" w:type="dxa"/>
          </w:tcPr>
          <w:p w:rsidR="007E7C08" w:rsidRPr="00E27CBC" w:rsidRDefault="007E7C08" w:rsidP="00EA5188">
            <w:pPr>
              <w:rPr>
                <w:sz w:val="20"/>
                <w:szCs w:val="20"/>
              </w:rPr>
            </w:pPr>
            <w:r w:rsidRPr="00E27CBC">
              <w:rPr>
                <w:sz w:val="20"/>
                <w:szCs w:val="20"/>
              </w:rPr>
              <w:t xml:space="preserve">It is the first step in evaluating children with special needs. It is reliable, valid, and quickly administered. </w:t>
            </w:r>
          </w:p>
          <w:p w:rsidR="007E7C08" w:rsidRPr="00E27CBC" w:rsidRDefault="007E7C08" w:rsidP="00EA5188">
            <w:pPr>
              <w:rPr>
                <w:sz w:val="20"/>
                <w:szCs w:val="20"/>
              </w:rPr>
            </w:pPr>
          </w:p>
          <w:p w:rsidR="007E7C08" w:rsidRPr="00E27CBC" w:rsidRDefault="007E7C08" w:rsidP="00EA5188">
            <w:pPr>
              <w:rPr>
                <w:sz w:val="20"/>
                <w:szCs w:val="20"/>
              </w:rPr>
            </w:pPr>
            <w:r w:rsidRPr="00E27CBC">
              <w:rPr>
                <w:sz w:val="20"/>
                <w:szCs w:val="20"/>
              </w:rPr>
              <w:t>Subtests are administered and scored.</w:t>
            </w:r>
          </w:p>
        </w:tc>
        <w:tc>
          <w:tcPr>
            <w:tcW w:w="2988" w:type="dxa"/>
          </w:tcPr>
          <w:p w:rsidR="007E7C08" w:rsidRPr="00E27CBC" w:rsidRDefault="007E7C08" w:rsidP="00EA5188">
            <w:pPr>
              <w:rPr>
                <w:sz w:val="20"/>
                <w:szCs w:val="20"/>
              </w:rPr>
            </w:pPr>
            <w:r w:rsidRPr="00E27CBC">
              <w:rPr>
                <w:sz w:val="20"/>
                <w:szCs w:val="20"/>
              </w:rPr>
              <w:t>Screen presence of developmental delays in cognition, communication, motor, social emotional, and adaptive functioning</w:t>
            </w:r>
          </w:p>
        </w:tc>
      </w:tr>
      <w:tr w:rsidR="004C48EE" w:rsidRPr="00E27CBC">
        <w:tc>
          <w:tcPr>
            <w:tcW w:w="2635" w:type="dxa"/>
          </w:tcPr>
          <w:p w:rsidR="004C48EE" w:rsidRPr="00E27CBC" w:rsidRDefault="004C48EE" w:rsidP="00EA5188">
            <w:pPr>
              <w:rPr>
                <w:sz w:val="20"/>
                <w:szCs w:val="20"/>
              </w:rPr>
            </w:pPr>
            <w:r>
              <w:rPr>
                <w:sz w:val="20"/>
                <w:szCs w:val="20"/>
              </w:rPr>
              <w:t>Functional Living Skills Assessment</w:t>
            </w:r>
          </w:p>
        </w:tc>
        <w:tc>
          <w:tcPr>
            <w:tcW w:w="2635" w:type="dxa"/>
          </w:tcPr>
          <w:p w:rsidR="00530AFF" w:rsidRDefault="004C48EE" w:rsidP="00EA5188">
            <w:pPr>
              <w:rPr>
                <w:sz w:val="20"/>
                <w:szCs w:val="20"/>
              </w:rPr>
            </w:pPr>
            <w:r>
              <w:rPr>
                <w:sz w:val="20"/>
                <w:szCs w:val="20"/>
              </w:rPr>
              <w:t>Identifies functional level of an individual and is used to create goals</w:t>
            </w:r>
          </w:p>
          <w:p w:rsidR="00530AFF" w:rsidRDefault="00530AFF" w:rsidP="00EA5188">
            <w:pPr>
              <w:rPr>
                <w:sz w:val="20"/>
                <w:szCs w:val="20"/>
              </w:rPr>
            </w:pPr>
          </w:p>
          <w:p w:rsidR="004C48EE" w:rsidRPr="00E27CBC" w:rsidRDefault="00530AFF" w:rsidP="00EA5188">
            <w:pPr>
              <w:rPr>
                <w:sz w:val="20"/>
                <w:szCs w:val="20"/>
              </w:rPr>
            </w:pPr>
            <w:r>
              <w:rPr>
                <w:sz w:val="20"/>
                <w:szCs w:val="20"/>
              </w:rPr>
              <w:t>Part of the Ohio Functional Assessment Battery</w:t>
            </w:r>
          </w:p>
        </w:tc>
        <w:tc>
          <w:tcPr>
            <w:tcW w:w="2218" w:type="dxa"/>
          </w:tcPr>
          <w:p w:rsidR="004676CC" w:rsidRDefault="00530AFF" w:rsidP="00EA5188">
            <w:pPr>
              <w:rPr>
                <w:sz w:val="20"/>
                <w:szCs w:val="20"/>
              </w:rPr>
            </w:pPr>
            <w:r>
              <w:rPr>
                <w:sz w:val="20"/>
                <w:szCs w:val="20"/>
              </w:rPr>
              <w:t xml:space="preserve">Individuals with lower-moderate to severe cognitive impairments </w:t>
            </w:r>
          </w:p>
          <w:p w:rsidR="004676CC" w:rsidRDefault="004676CC" w:rsidP="00EA5188">
            <w:pPr>
              <w:rPr>
                <w:sz w:val="20"/>
                <w:szCs w:val="20"/>
              </w:rPr>
            </w:pPr>
          </w:p>
          <w:p w:rsidR="004C48EE" w:rsidRPr="00E27CBC" w:rsidRDefault="004676CC" w:rsidP="00EA5188">
            <w:pPr>
              <w:rPr>
                <w:sz w:val="20"/>
                <w:szCs w:val="20"/>
              </w:rPr>
            </w:pPr>
            <w:r>
              <w:rPr>
                <w:sz w:val="20"/>
                <w:szCs w:val="20"/>
              </w:rPr>
              <w:t>Tasks are appropriate for adolescent to adult</w:t>
            </w:r>
          </w:p>
        </w:tc>
        <w:tc>
          <w:tcPr>
            <w:tcW w:w="2700" w:type="dxa"/>
          </w:tcPr>
          <w:p w:rsidR="004C48EE" w:rsidRPr="00E27CBC" w:rsidRDefault="00143710" w:rsidP="00143710">
            <w:pPr>
              <w:rPr>
                <w:sz w:val="20"/>
                <w:szCs w:val="20"/>
              </w:rPr>
            </w:pPr>
            <w:r>
              <w:rPr>
                <w:sz w:val="20"/>
                <w:szCs w:val="20"/>
              </w:rPr>
              <w:t>Administer</w:t>
            </w:r>
            <w:r w:rsidR="004C48EE">
              <w:rPr>
                <w:sz w:val="20"/>
                <w:szCs w:val="20"/>
              </w:rPr>
              <w:t xml:space="preserve"> and score </w:t>
            </w:r>
          </w:p>
        </w:tc>
        <w:tc>
          <w:tcPr>
            <w:tcW w:w="2988" w:type="dxa"/>
          </w:tcPr>
          <w:p w:rsidR="005874DE" w:rsidRDefault="005874DE" w:rsidP="005874DE">
            <w:pPr>
              <w:rPr>
                <w:sz w:val="20"/>
                <w:szCs w:val="20"/>
              </w:rPr>
            </w:pPr>
            <w:r>
              <w:rPr>
                <w:sz w:val="20"/>
                <w:szCs w:val="20"/>
              </w:rPr>
              <w:t>30 items measure</w:t>
            </w:r>
            <w:r w:rsidR="004C48EE">
              <w:rPr>
                <w:sz w:val="20"/>
                <w:szCs w:val="20"/>
              </w:rPr>
              <w:t xml:space="preserve"> </w:t>
            </w:r>
            <w:r>
              <w:rPr>
                <w:sz w:val="20"/>
                <w:szCs w:val="20"/>
              </w:rPr>
              <w:t xml:space="preserve">decision making, problem solving, money management, reality orientation, attention span, motor performance, verbal communication, nonverbal communication </w:t>
            </w:r>
          </w:p>
          <w:p w:rsidR="005874DE" w:rsidRDefault="005874DE" w:rsidP="005874DE">
            <w:pPr>
              <w:rPr>
                <w:sz w:val="20"/>
                <w:szCs w:val="20"/>
              </w:rPr>
            </w:pPr>
          </w:p>
          <w:p w:rsidR="004C48EE" w:rsidRPr="00E27CBC" w:rsidRDefault="005874DE" w:rsidP="005874DE">
            <w:pPr>
              <w:rPr>
                <w:sz w:val="20"/>
                <w:szCs w:val="20"/>
              </w:rPr>
            </w:pPr>
            <w:r>
              <w:rPr>
                <w:sz w:val="20"/>
                <w:szCs w:val="20"/>
              </w:rPr>
              <w:t xml:space="preserve">Each item is scored on a scale of 0 to5 </w:t>
            </w:r>
          </w:p>
        </w:tc>
      </w:tr>
      <w:tr w:rsidR="006A11C7" w:rsidRPr="00E27CBC">
        <w:tc>
          <w:tcPr>
            <w:tcW w:w="2635" w:type="dxa"/>
          </w:tcPr>
          <w:p w:rsidR="006A11C7" w:rsidRPr="00E27CBC" w:rsidRDefault="006A11C7" w:rsidP="00EA5188">
            <w:pPr>
              <w:rPr>
                <w:sz w:val="20"/>
                <w:szCs w:val="20"/>
              </w:rPr>
            </w:pPr>
            <w:r>
              <w:rPr>
                <w:sz w:val="20"/>
                <w:szCs w:val="20"/>
              </w:rPr>
              <w:t>Functional Needs Assessment</w:t>
            </w:r>
          </w:p>
        </w:tc>
        <w:tc>
          <w:tcPr>
            <w:tcW w:w="2635" w:type="dxa"/>
          </w:tcPr>
          <w:p w:rsidR="006A11C7" w:rsidRPr="00E27CBC" w:rsidRDefault="006A11C7" w:rsidP="00EA5188">
            <w:pPr>
              <w:rPr>
                <w:sz w:val="20"/>
                <w:szCs w:val="20"/>
              </w:rPr>
            </w:pPr>
            <w:r>
              <w:rPr>
                <w:sz w:val="20"/>
                <w:szCs w:val="20"/>
              </w:rPr>
              <w:t xml:space="preserve">Provides an integrated, systematic method for assessing functional </w:t>
            </w:r>
            <w:r w:rsidR="00D90038">
              <w:rPr>
                <w:sz w:val="20"/>
                <w:szCs w:val="20"/>
              </w:rPr>
              <w:t>abilities</w:t>
            </w:r>
          </w:p>
        </w:tc>
        <w:tc>
          <w:tcPr>
            <w:tcW w:w="2218" w:type="dxa"/>
          </w:tcPr>
          <w:p w:rsidR="006A11C7" w:rsidRPr="00E27CBC" w:rsidRDefault="006A11C7" w:rsidP="00EA5188">
            <w:pPr>
              <w:rPr>
                <w:sz w:val="20"/>
                <w:szCs w:val="20"/>
              </w:rPr>
            </w:pPr>
            <w:r>
              <w:rPr>
                <w:sz w:val="20"/>
                <w:szCs w:val="20"/>
              </w:rPr>
              <w:t>Chronic psychiatric patients</w:t>
            </w:r>
          </w:p>
        </w:tc>
        <w:tc>
          <w:tcPr>
            <w:tcW w:w="2700" w:type="dxa"/>
          </w:tcPr>
          <w:p w:rsidR="006A11C7" w:rsidRPr="00E27CBC" w:rsidRDefault="006A11C7" w:rsidP="00EA5188">
            <w:pPr>
              <w:rPr>
                <w:sz w:val="20"/>
                <w:szCs w:val="20"/>
              </w:rPr>
            </w:pPr>
            <w:proofErr w:type="spellStart"/>
            <w:r>
              <w:rPr>
                <w:sz w:val="20"/>
                <w:szCs w:val="20"/>
              </w:rPr>
              <w:t>Approx</w:t>
            </w:r>
            <w:proofErr w:type="spellEnd"/>
            <w:r>
              <w:rPr>
                <w:sz w:val="20"/>
                <w:szCs w:val="20"/>
              </w:rPr>
              <w:t xml:space="preserve"> 45 minutes to administer, semi-structured interview and observation</w:t>
            </w:r>
          </w:p>
        </w:tc>
        <w:tc>
          <w:tcPr>
            <w:tcW w:w="2988" w:type="dxa"/>
          </w:tcPr>
          <w:p w:rsidR="006A11C7" w:rsidRPr="00E27CBC" w:rsidRDefault="006A11C7" w:rsidP="006A11C7">
            <w:pPr>
              <w:rPr>
                <w:sz w:val="20"/>
                <w:szCs w:val="20"/>
              </w:rPr>
            </w:pPr>
            <w:r>
              <w:rPr>
                <w:sz w:val="20"/>
                <w:szCs w:val="20"/>
              </w:rPr>
              <w:t>Looks at physical abilities, ADLS, IADLS, social skills, and communication skills</w:t>
            </w:r>
          </w:p>
        </w:tc>
      </w:tr>
      <w:tr w:rsidR="00E27CBC" w:rsidRPr="00E27CBC">
        <w:tc>
          <w:tcPr>
            <w:tcW w:w="2635" w:type="dxa"/>
          </w:tcPr>
          <w:p w:rsidR="00E27CBC" w:rsidRPr="00E27CBC" w:rsidRDefault="00E27CBC" w:rsidP="00EA5188">
            <w:pPr>
              <w:rPr>
                <w:sz w:val="20"/>
                <w:szCs w:val="20"/>
              </w:rPr>
            </w:pPr>
            <w:r>
              <w:rPr>
                <w:sz w:val="20"/>
                <w:szCs w:val="20"/>
              </w:rPr>
              <w:lastRenderedPageBreak/>
              <w:t>Health Enhancement Lifestyle Profile (HELP)</w:t>
            </w:r>
          </w:p>
        </w:tc>
        <w:tc>
          <w:tcPr>
            <w:tcW w:w="2635" w:type="dxa"/>
          </w:tcPr>
          <w:p w:rsidR="00E27CBC" w:rsidRPr="00E27CBC" w:rsidRDefault="00E27CBC" w:rsidP="00EA5188">
            <w:pPr>
              <w:rPr>
                <w:sz w:val="20"/>
                <w:szCs w:val="20"/>
              </w:rPr>
            </w:pPr>
            <w:r>
              <w:rPr>
                <w:sz w:val="20"/>
                <w:szCs w:val="20"/>
              </w:rPr>
              <w:t>Identifies level of health and areas of improvement</w:t>
            </w:r>
          </w:p>
        </w:tc>
        <w:tc>
          <w:tcPr>
            <w:tcW w:w="2218" w:type="dxa"/>
          </w:tcPr>
          <w:p w:rsidR="00E27CBC" w:rsidRPr="00E27CBC" w:rsidRDefault="00E27CBC" w:rsidP="00EA5188">
            <w:pPr>
              <w:rPr>
                <w:sz w:val="20"/>
                <w:szCs w:val="20"/>
              </w:rPr>
            </w:pPr>
            <w:r>
              <w:rPr>
                <w:sz w:val="20"/>
                <w:szCs w:val="20"/>
              </w:rPr>
              <w:t>Young Adult to Geriatric</w:t>
            </w:r>
          </w:p>
        </w:tc>
        <w:tc>
          <w:tcPr>
            <w:tcW w:w="2700" w:type="dxa"/>
          </w:tcPr>
          <w:p w:rsidR="00E27CBC" w:rsidRPr="00E27CBC" w:rsidRDefault="00E27CBC" w:rsidP="00EA5188">
            <w:pPr>
              <w:rPr>
                <w:sz w:val="20"/>
                <w:szCs w:val="20"/>
              </w:rPr>
            </w:pPr>
            <w:r>
              <w:rPr>
                <w:sz w:val="20"/>
                <w:szCs w:val="20"/>
              </w:rPr>
              <w:t>Administer and Score</w:t>
            </w:r>
          </w:p>
        </w:tc>
        <w:tc>
          <w:tcPr>
            <w:tcW w:w="2988" w:type="dxa"/>
          </w:tcPr>
          <w:p w:rsidR="00E27CBC" w:rsidRPr="00E27CBC" w:rsidRDefault="00E27CBC" w:rsidP="00EA5188">
            <w:pPr>
              <w:rPr>
                <w:sz w:val="20"/>
                <w:szCs w:val="20"/>
              </w:rPr>
            </w:pPr>
            <w:r>
              <w:rPr>
                <w:sz w:val="20"/>
                <w:szCs w:val="20"/>
              </w:rPr>
              <w:t>Evaluates areas of: Exercise, diet, productive activities and social participation, leisure, activities of daily living, stress management and spiritual participation, and other health promotion and risk behaviors</w:t>
            </w:r>
          </w:p>
        </w:tc>
      </w:tr>
      <w:tr w:rsidR="007E7C08" w:rsidRPr="00E7519A">
        <w:tc>
          <w:tcPr>
            <w:tcW w:w="2635" w:type="dxa"/>
          </w:tcPr>
          <w:p w:rsidR="007E7C08" w:rsidRDefault="007E7C08" w:rsidP="00EA5188">
            <w:pPr>
              <w:rPr>
                <w:sz w:val="20"/>
                <w:szCs w:val="20"/>
              </w:rPr>
            </w:pPr>
            <w:r w:rsidRPr="00F25B23">
              <w:rPr>
                <w:sz w:val="20"/>
                <w:szCs w:val="20"/>
              </w:rPr>
              <w:t>HELP for Preschoolers</w:t>
            </w:r>
          </w:p>
          <w:p w:rsidR="00E27CBC" w:rsidRDefault="00E27CBC" w:rsidP="00EA5188">
            <w:pPr>
              <w:rPr>
                <w:sz w:val="20"/>
                <w:szCs w:val="20"/>
              </w:rPr>
            </w:pPr>
            <w:r>
              <w:rPr>
                <w:sz w:val="20"/>
                <w:szCs w:val="20"/>
              </w:rPr>
              <w:t>(Hawaii Early Learning Profile)</w:t>
            </w:r>
          </w:p>
          <w:p w:rsidR="00DB2FC5" w:rsidRPr="00F25B23" w:rsidRDefault="00DB2FC5" w:rsidP="00EA5188">
            <w:pPr>
              <w:rPr>
                <w:sz w:val="20"/>
                <w:szCs w:val="20"/>
              </w:rPr>
            </w:pPr>
            <w:r>
              <w:rPr>
                <w:sz w:val="20"/>
                <w:szCs w:val="20"/>
              </w:rPr>
              <w:t>(1995)</w:t>
            </w:r>
          </w:p>
        </w:tc>
        <w:tc>
          <w:tcPr>
            <w:tcW w:w="2635" w:type="dxa"/>
          </w:tcPr>
          <w:p w:rsidR="007E7C08" w:rsidRPr="00F25B23" w:rsidRDefault="007E7C08" w:rsidP="00EA5188">
            <w:pPr>
              <w:rPr>
                <w:sz w:val="20"/>
                <w:szCs w:val="20"/>
              </w:rPr>
            </w:pPr>
            <w:r w:rsidRPr="00F25B23">
              <w:rPr>
                <w:sz w:val="20"/>
                <w:szCs w:val="20"/>
              </w:rPr>
              <w:t>Curriculum-based assessment for children who are developing as normal preschoolers or developmental delays</w:t>
            </w:r>
          </w:p>
        </w:tc>
        <w:tc>
          <w:tcPr>
            <w:tcW w:w="2218" w:type="dxa"/>
          </w:tcPr>
          <w:p w:rsidR="007E7C08" w:rsidRDefault="007E7C08" w:rsidP="00EA5188">
            <w:pPr>
              <w:rPr>
                <w:sz w:val="20"/>
                <w:szCs w:val="20"/>
              </w:rPr>
            </w:pPr>
            <w:r w:rsidRPr="00F25B23">
              <w:rPr>
                <w:sz w:val="20"/>
                <w:szCs w:val="20"/>
              </w:rPr>
              <w:t>Children three to six</w:t>
            </w:r>
          </w:p>
          <w:p w:rsidR="007E7C08" w:rsidRDefault="006713C0" w:rsidP="00EA5188">
            <w:pPr>
              <w:rPr>
                <w:sz w:val="20"/>
                <w:szCs w:val="20"/>
              </w:rPr>
            </w:pPr>
            <w:r>
              <w:rPr>
                <w:sz w:val="20"/>
                <w:szCs w:val="20"/>
              </w:rPr>
              <w:t>OR Birth-3</w:t>
            </w:r>
          </w:p>
          <w:p w:rsidR="007E7C08" w:rsidRPr="005303E9" w:rsidRDefault="007E7C08" w:rsidP="00EA5188">
            <w:pPr>
              <w:rPr>
                <w:b/>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Administer activities and score</w:t>
            </w:r>
          </w:p>
        </w:tc>
        <w:tc>
          <w:tcPr>
            <w:tcW w:w="2988" w:type="dxa"/>
          </w:tcPr>
          <w:p w:rsidR="007E7C08" w:rsidRPr="00F25B23" w:rsidRDefault="007E7C08" w:rsidP="00EA5188">
            <w:pPr>
              <w:rPr>
                <w:sz w:val="20"/>
                <w:szCs w:val="20"/>
              </w:rPr>
            </w:pPr>
            <w:r w:rsidRPr="00F25B23">
              <w:rPr>
                <w:sz w:val="20"/>
                <w:szCs w:val="20"/>
              </w:rPr>
              <w:t xml:space="preserve">Six domains: cognitive, language, gross motor, fine motor, social, and </w:t>
            </w:r>
            <w:proofErr w:type="spellStart"/>
            <w:r w:rsidRPr="00F25B23">
              <w:rPr>
                <w:sz w:val="20"/>
                <w:szCs w:val="20"/>
              </w:rPr>
              <w:t>self help</w:t>
            </w:r>
            <w:proofErr w:type="spellEnd"/>
            <w:r w:rsidRPr="00F25B23">
              <w:rPr>
                <w:sz w:val="20"/>
                <w:szCs w:val="20"/>
              </w:rPr>
              <w:t xml:space="preserve"> skills</w:t>
            </w:r>
          </w:p>
        </w:tc>
      </w:tr>
      <w:tr w:rsidR="009F0D27" w:rsidRPr="00E7519A">
        <w:tc>
          <w:tcPr>
            <w:tcW w:w="2635" w:type="dxa"/>
          </w:tcPr>
          <w:p w:rsidR="009F0D27" w:rsidRDefault="009F0D27" w:rsidP="00EA5188">
            <w:pPr>
              <w:rPr>
                <w:sz w:val="20"/>
                <w:szCs w:val="20"/>
              </w:rPr>
            </w:pPr>
            <w:r>
              <w:rPr>
                <w:sz w:val="20"/>
                <w:szCs w:val="20"/>
              </w:rPr>
              <w:t xml:space="preserve">Home Fall Hazards: </w:t>
            </w:r>
            <w:proofErr w:type="spellStart"/>
            <w:r>
              <w:rPr>
                <w:sz w:val="20"/>
                <w:szCs w:val="20"/>
              </w:rPr>
              <w:t>Westmead</w:t>
            </w:r>
            <w:proofErr w:type="spellEnd"/>
            <w:r>
              <w:rPr>
                <w:sz w:val="20"/>
                <w:szCs w:val="20"/>
              </w:rPr>
              <w:t xml:space="preserve"> Home Safety Assessment (</w:t>
            </w:r>
            <w:proofErr w:type="spellStart"/>
            <w:r>
              <w:rPr>
                <w:sz w:val="20"/>
                <w:szCs w:val="20"/>
              </w:rPr>
              <w:t>WeHSA</w:t>
            </w:r>
            <w:proofErr w:type="spellEnd"/>
            <w:r>
              <w:rPr>
                <w:sz w:val="20"/>
                <w:szCs w:val="20"/>
              </w:rPr>
              <w:t>)</w:t>
            </w:r>
          </w:p>
          <w:p w:rsidR="00DB2FC5" w:rsidRPr="00F25B23" w:rsidRDefault="00DB2FC5" w:rsidP="00DB2FC5">
            <w:pPr>
              <w:rPr>
                <w:sz w:val="20"/>
                <w:szCs w:val="20"/>
              </w:rPr>
            </w:pPr>
            <w:r>
              <w:rPr>
                <w:sz w:val="20"/>
                <w:szCs w:val="20"/>
              </w:rPr>
              <w:t>(1997)</w:t>
            </w:r>
            <w:r w:rsidR="0044530F">
              <w:rPr>
                <w:sz w:val="20"/>
                <w:szCs w:val="20"/>
              </w:rPr>
              <w:t xml:space="preserve"> – unable to find right now</w:t>
            </w:r>
          </w:p>
        </w:tc>
        <w:tc>
          <w:tcPr>
            <w:tcW w:w="2635" w:type="dxa"/>
          </w:tcPr>
          <w:p w:rsidR="009F0D27" w:rsidRPr="00F25B23" w:rsidRDefault="009F0D27" w:rsidP="00EA5188">
            <w:pPr>
              <w:rPr>
                <w:sz w:val="20"/>
                <w:szCs w:val="20"/>
              </w:rPr>
            </w:pPr>
            <w:r>
              <w:rPr>
                <w:sz w:val="20"/>
                <w:szCs w:val="20"/>
              </w:rPr>
              <w:t>Identify hazards in the homes of elderly persons at risk of falls</w:t>
            </w:r>
          </w:p>
        </w:tc>
        <w:tc>
          <w:tcPr>
            <w:tcW w:w="2218" w:type="dxa"/>
          </w:tcPr>
          <w:p w:rsidR="009F0D27" w:rsidRPr="00F25B23" w:rsidRDefault="009F0D27" w:rsidP="00EA5188">
            <w:pPr>
              <w:rPr>
                <w:sz w:val="20"/>
                <w:szCs w:val="20"/>
              </w:rPr>
            </w:pPr>
            <w:r>
              <w:rPr>
                <w:sz w:val="20"/>
                <w:szCs w:val="20"/>
              </w:rPr>
              <w:t>Geriatric</w:t>
            </w:r>
          </w:p>
        </w:tc>
        <w:tc>
          <w:tcPr>
            <w:tcW w:w="2700" w:type="dxa"/>
          </w:tcPr>
          <w:p w:rsidR="009F0D27" w:rsidRPr="00F25B23" w:rsidRDefault="009F0D27" w:rsidP="00EA5188">
            <w:pPr>
              <w:rPr>
                <w:sz w:val="20"/>
                <w:szCs w:val="20"/>
              </w:rPr>
            </w:pPr>
            <w:r>
              <w:rPr>
                <w:sz w:val="20"/>
                <w:szCs w:val="20"/>
              </w:rPr>
              <w:t>Observation and walkthrough of home, fill out form and provide recommendations</w:t>
            </w:r>
          </w:p>
        </w:tc>
        <w:tc>
          <w:tcPr>
            <w:tcW w:w="2988" w:type="dxa"/>
          </w:tcPr>
          <w:p w:rsidR="009F0D27" w:rsidRPr="00F25B23" w:rsidRDefault="009F0D27" w:rsidP="00EA5188">
            <w:pPr>
              <w:rPr>
                <w:sz w:val="20"/>
                <w:szCs w:val="20"/>
              </w:rPr>
            </w:pPr>
            <w:r>
              <w:rPr>
                <w:sz w:val="20"/>
                <w:szCs w:val="20"/>
              </w:rPr>
              <w:t>Manual is a supplement that explains fall risks and variables associated with falls. The assessment is similar to the SAFER in that it evaluates the environment</w:t>
            </w:r>
          </w:p>
        </w:tc>
      </w:tr>
      <w:tr w:rsidR="00BE5150" w:rsidRPr="00E7519A">
        <w:tc>
          <w:tcPr>
            <w:tcW w:w="2635" w:type="dxa"/>
          </w:tcPr>
          <w:p w:rsidR="00FF1BB2" w:rsidRDefault="00BE5150" w:rsidP="00EA5188">
            <w:pPr>
              <w:rPr>
                <w:sz w:val="20"/>
                <w:szCs w:val="20"/>
              </w:rPr>
            </w:pPr>
            <w:r>
              <w:rPr>
                <w:sz w:val="20"/>
                <w:szCs w:val="20"/>
              </w:rPr>
              <w:t>Independent Living Scales</w:t>
            </w:r>
            <w:r w:rsidR="00FF1BB2">
              <w:rPr>
                <w:sz w:val="20"/>
                <w:szCs w:val="20"/>
              </w:rPr>
              <w:t xml:space="preserve"> (ILS)</w:t>
            </w:r>
          </w:p>
          <w:p w:rsidR="00BE5150" w:rsidRDefault="00FF1BB2" w:rsidP="00EA5188">
            <w:pPr>
              <w:rPr>
                <w:sz w:val="20"/>
                <w:szCs w:val="20"/>
              </w:rPr>
            </w:pPr>
            <w:r>
              <w:rPr>
                <w:sz w:val="20"/>
                <w:szCs w:val="20"/>
              </w:rPr>
              <w:t>(1996)</w:t>
            </w:r>
            <w:r w:rsidR="00BE5150">
              <w:rPr>
                <w:sz w:val="20"/>
                <w:szCs w:val="20"/>
              </w:rPr>
              <w:t xml:space="preserve"> </w:t>
            </w:r>
          </w:p>
        </w:tc>
        <w:tc>
          <w:tcPr>
            <w:tcW w:w="2635" w:type="dxa"/>
          </w:tcPr>
          <w:p w:rsidR="00BE5150" w:rsidRPr="005A14C6" w:rsidRDefault="00784141" w:rsidP="00EA5188">
            <w:pPr>
              <w:rPr>
                <w:sz w:val="20"/>
                <w:szCs w:val="20"/>
              </w:rPr>
            </w:pPr>
            <w:r w:rsidRPr="005A14C6">
              <w:rPr>
                <w:sz w:val="20"/>
                <w:szCs w:val="20"/>
                <w:lang w:val="en"/>
              </w:rPr>
              <w:t>Determining the most appropriate living setting for adults who are experiencing a decline in cognitive functioning</w:t>
            </w:r>
          </w:p>
        </w:tc>
        <w:tc>
          <w:tcPr>
            <w:tcW w:w="2218" w:type="dxa"/>
          </w:tcPr>
          <w:p w:rsidR="00BE5150" w:rsidRDefault="00FF1BB2" w:rsidP="00EA5188">
            <w:pPr>
              <w:rPr>
                <w:sz w:val="20"/>
                <w:szCs w:val="20"/>
              </w:rPr>
            </w:pPr>
            <w:r>
              <w:rPr>
                <w:sz w:val="20"/>
                <w:szCs w:val="20"/>
              </w:rPr>
              <w:t>65 years and older</w:t>
            </w:r>
          </w:p>
          <w:p w:rsidR="00FF1BB2" w:rsidRDefault="00FF1BB2" w:rsidP="00EA5188">
            <w:pPr>
              <w:rPr>
                <w:sz w:val="20"/>
                <w:szCs w:val="20"/>
              </w:rPr>
            </w:pPr>
          </w:p>
          <w:p w:rsidR="00FF1BB2" w:rsidRDefault="00FF1BB2" w:rsidP="00EA5188">
            <w:pPr>
              <w:rPr>
                <w:sz w:val="20"/>
                <w:szCs w:val="20"/>
              </w:rPr>
            </w:pPr>
            <w:r>
              <w:rPr>
                <w:sz w:val="20"/>
                <w:szCs w:val="20"/>
              </w:rPr>
              <w:t xml:space="preserve">Geriatric </w:t>
            </w:r>
          </w:p>
        </w:tc>
        <w:tc>
          <w:tcPr>
            <w:tcW w:w="2700" w:type="dxa"/>
          </w:tcPr>
          <w:p w:rsidR="00BE5150" w:rsidRDefault="00577FE0" w:rsidP="00EA5188">
            <w:pPr>
              <w:rPr>
                <w:sz w:val="20"/>
                <w:szCs w:val="20"/>
              </w:rPr>
            </w:pPr>
            <w:r>
              <w:rPr>
                <w:sz w:val="20"/>
                <w:szCs w:val="20"/>
              </w:rPr>
              <w:t xml:space="preserve">Administer and score </w:t>
            </w:r>
          </w:p>
        </w:tc>
        <w:tc>
          <w:tcPr>
            <w:tcW w:w="2988" w:type="dxa"/>
          </w:tcPr>
          <w:p w:rsidR="00BE5150" w:rsidRPr="005A14C6" w:rsidRDefault="005A14C6" w:rsidP="00EA5188">
            <w:pPr>
              <w:rPr>
                <w:sz w:val="20"/>
                <w:szCs w:val="20"/>
              </w:rPr>
            </w:pPr>
            <w:r w:rsidRPr="005A14C6">
              <w:rPr>
                <w:sz w:val="20"/>
                <w:szCs w:val="20"/>
                <w:lang w:val="en"/>
              </w:rPr>
              <w:t>Five scales: memory/orientation, managing money, managing home and transportation, health and safety, and social adjustment</w:t>
            </w:r>
          </w:p>
        </w:tc>
      </w:tr>
      <w:tr w:rsidR="009E2702" w:rsidRPr="00E7519A">
        <w:tc>
          <w:tcPr>
            <w:tcW w:w="2635" w:type="dxa"/>
          </w:tcPr>
          <w:p w:rsidR="009E2702" w:rsidRDefault="009E2702" w:rsidP="00EA5188">
            <w:pPr>
              <w:rPr>
                <w:sz w:val="20"/>
                <w:szCs w:val="20"/>
              </w:rPr>
            </w:pPr>
            <w:r>
              <w:rPr>
                <w:sz w:val="20"/>
                <w:szCs w:val="20"/>
              </w:rPr>
              <w:t>Infant/Toddler Environment Rating Scale-Revised Edition</w:t>
            </w:r>
          </w:p>
          <w:p w:rsidR="00DB2FC5" w:rsidRDefault="00DB2FC5" w:rsidP="00EA5188">
            <w:pPr>
              <w:rPr>
                <w:sz w:val="20"/>
                <w:szCs w:val="20"/>
              </w:rPr>
            </w:pPr>
            <w:r>
              <w:rPr>
                <w:sz w:val="20"/>
                <w:szCs w:val="20"/>
              </w:rPr>
              <w:t>(2006)</w:t>
            </w:r>
          </w:p>
        </w:tc>
        <w:tc>
          <w:tcPr>
            <w:tcW w:w="2635" w:type="dxa"/>
          </w:tcPr>
          <w:p w:rsidR="009E2702" w:rsidRDefault="00E24462" w:rsidP="00EA5188">
            <w:pPr>
              <w:rPr>
                <w:sz w:val="20"/>
                <w:szCs w:val="20"/>
              </w:rPr>
            </w:pPr>
            <w:r>
              <w:rPr>
                <w:sz w:val="20"/>
                <w:szCs w:val="20"/>
              </w:rPr>
              <w:t xml:space="preserve">Evaluation of child-care center or setting </w:t>
            </w:r>
          </w:p>
        </w:tc>
        <w:tc>
          <w:tcPr>
            <w:tcW w:w="2218" w:type="dxa"/>
          </w:tcPr>
          <w:p w:rsidR="00840F0E" w:rsidRDefault="00840F0E" w:rsidP="00EA5188">
            <w:pPr>
              <w:rPr>
                <w:sz w:val="20"/>
                <w:szCs w:val="20"/>
              </w:rPr>
            </w:pPr>
            <w:r>
              <w:rPr>
                <w:sz w:val="20"/>
                <w:szCs w:val="20"/>
              </w:rPr>
              <w:t>Infants- birth to 11 months</w:t>
            </w:r>
          </w:p>
          <w:p w:rsidR="00840F0E" w:rsidRDefault="00840F0E" w:rsidP="00EA5188">
            <w:pPr>
              <w:rPr>
                <w:sz w:val="20"/>
                <w:szCs w:val="20"/>
              </w:rPr>
            </w:pPr>
          </w:p>
          <w:p w:rsidR="009E2702" w:rsidRDefault="00840F0E" w:rsidP="00EA5188">
            <w:pPr>
              <w:rPr>
                <w:sz w:val="20"/>
                <w:szCs w:val="20"/>
              </w:rPr>
            </w:pPr>
            <w:r>
              <w:rPr>
                <w:sz w:val="20"/>
                <w:szCs w:val="20"/>
              </w:rPr>
              <w:t xml:space="preserve">Toddlers- 12 months to 30 months </w:t>
            </w:r>
          </w:p>
        </w:tc>
        <w:tc>
          <w:tcPr>
            <w:tcW w:w="2700" w:type="dxa"/>
          </w:tcPr>
          <w:p w:rsidR="009E2702" w:rsidRDefault="00840F0E" w:rsidP="00EA5188">
            <w:pPr>
              <w:rPr>
                <w:sz w:val="20"/>
                <w:szCs w:val="20"/>
              </w:rPr>
            </w:pPr>
            <w:r>
              <w:rPr>
                <w:sz w:val="20"/>
                <w:szCs w:val="20"/>
              </w:rPr>
              <w:t xml:space="preserve">Observation </w:t>
            </w:r>
          </w:p>
        </w:tc>
        <w:tc>
          <w:tcPr>
            <w:tcW w:w="2988" w:type="dxa"/>
          </w:tcPr>
          <w:p w:rsidR="009E2702" w:rsidRDefault="009E2702" w:rsidP="00EA5188">
            <w:pPr>
              <w:rPr>
                <w:sz w:val="20"/>
                <w:szCs w:val="20"/>
              </w:rPr>
            </w:pPr>
            <w:r>
              <w:rPr>
                <w:sz w:val="20"/>
                <w:szCs w:val="20"/>
              </w:rPr>
              <w:t>39 items divided by the following subscales: space and furnishings, personal care routines, listening and talking, activities, interaction, program structure, and parents and staff</w:t>
            </w:r>
          </w:p>
          <w:p w:rsidR="009E2702" w:rsidRDefault="009E2702" w:rsidP="00EA5188">
            <w:pPr>
              <w:rPr>
                <w:sz w:val="20"/>
                <w:szCs w:val="20"/>
              </w:rPr>
            </w:pPr>
          </w:p>
          <w:p w:rsidR="009E2702" w:rsidRDefault="009E2702" w:rsidP="00EA5188">
            <w:pPr>
              <w:rPr>
                <w:sz w:val="20"/>
                <w:szCs w:val="20"/>
              </w:rPr>
            </w:pPr>
            <w:r>
              <w:rPr>
                <w:sz w:val="20"/>
                <w:szCs w:val="20"/>
              </w:rPr>
              <w:t>Items are rated on a scale of 1 to 7</w:t>
            </w:r>
          </w:p>
        </w:tc>
      </w:tr>
      <w:tr w:rsidR="005D6680" w:rsidRPr="00E7519A">
        <w:tc>
          <w:tcPr>
            <w:tcW w:w="2635" w:type="dxa"/>
          </w:tcPr>
          <w:p w:rsidR="005D6680" w:rsidRDefault="005D6680" w:rsidP="00EA5188">
            <w:pPr>
              <w:rPr>
                <w:sz w:val="20"/>
                <w:szCs w:val="20"/>
              </w:rPr>
            </w:pPr>
            <w:r>
              <w:rPr>
                <w:sz w:val="20"/>
                <w:szCs w:val="20"/>
              </w:rPr>
              <w:t>Infant/Toddler Sensory Profile</w:t>
            </w:r>
          </w:p>
          <w:p w:rsidR="00DB2FC5" w:rsidRPr="00F25B23" w:rsidRDefault="00DB2FC5" w:rsidP="00EA5188">
            <w:pPr>
              <w:rPr>
                <w:sz w:val="20"/>
                <w:szCs w:val="20"/>
              </w:rPr>
            </w:pPr>
            <w:r>
              <w:rPr>
                <w:sz w:val="20"/>
                <w:szCs w:val="20"/>
              </w:rPr>
              <w:t>(2002)</w:t>
            </w:r>
          </w:p>
        </w:tc>
        <w:tc>
          <w:tcPr>
            <w:tcW w:w="2635" w:type="dxa"/>
          </w:tcPr>
          <w:p w:rsidR="005D6680" w:rsidRPr="00F25B23" w:rsidRDefault="00D96013" w:rsidP="00EA5188">
            <w:pPr>
              <w:rPr>
                <w:sz w:val="20"/>
                <w:szCs w:val="20"/>
              </w:rPr>
            </w:pPr>
            <w:r>
              <w:rPr>
                <w:sz w:val="20"/>
                <w:szCs w:val="20"/>
              </w:rPr>
              <w:t>Describes the child’s responses to sensory stimuli</w:t>
            </w:r>
          </w:p>
        </w:tc>
        <w:tc>
          <w:tcPr>
            <w:tcW w:w="2218" w:type="dxa"/>
          </w:tcPr>
          <w:p w:rsidR="005D6680" w:rsidRPr="00F25B23" w:rsidRDefault="00202E73" w:rsidP="00EA5188">
            <w:pPr>
              <w:rPr>
                <w:sz w:val="20"/>
                <w:szCs w:val="20"/>
              </w:rPr>
            </w:pPr>
            <w:r>
              <w:rPr>
                <w:sz w:val="20"/>
                <w:szCs w:val="20"/>
              </w:rPr>
              <w:t>Birth-3 years</w:t>
            </w:r>
          </w:p>
        </w:tc>
        <w:tc>
          <w:tcPr>
            <w:tcW w:w="2700" w:type="dxa"/>
          </w:tcPr>
          <w:p w:rsidR="005D6680" w:rsidRPr="00F25B23" w:rsidRDefault="00D96013" w:rsidP="00EA5188">
            <w:pPr>
              <w:rPr>
                <w:sz w:val="20"/>
                <w:szCs w:val="20"/>
              </w:rPr>
            </w:pPr>
            <w:r>
              <w:rPr>
                <w:sz w:val="20"/>
                <w:szCs w:val="20"/>
              </w:rPr>
              <w:t>Parent/caregiver questionnaire</w:t>
            </w:r>
          </w:p>
        </w:tc>
        <w:tc>
          <w:tcPr>
            <w:tcW w:w="2988" w:type="dxa"/>
          </w:tcPr>
          <w:p w:rsidR="005D6680" w:rsidRPr="00F25B23" w:rsidRDefault="00202E73" w:rsidP="00EA5188">
            <w:pPr>
              <w:rPr>
                <w:sz w:val="20"/>
                <w:szCs w:val="20"/>
              </w:rPr>
            </w:pPr>
            <w:r>
              <w:rPr>
                <w:sz w:val="20"/>
                <w:szCs w:val="20"/>
              </w:rPr>
              <w:t>Parent/caregiver fills out questionnaire, results place a child in one of the four quadrants in order to understand their sensory processing needs</w:t>
            </w:r>
          </w:p>
        </w:tc>
      </w:tr>
      <w:tr w:rsidR="00F17971" w:rsidRPr="00E7519A">
        <w:tc>
          <w:tcPr>
            <w:tcW w:w="2635" w:type="dxa"/>
          </w:tcPr>
          <w:p w:rsidR="00F17971" w:rsidRDefault="00F17971" w:rsidP="00EA5188">
            <w:pPr>
              <w:rPr>
                <w:sz w:val="20"/>
                <w:szCs w:val="20"/>
              </w:rPr>
            </w:pPr>
            <w:r>
              <w:rPr>
                <w:sz w:val="20"/>
                <w:szCs w:val="20"/>
              </w:rPr>
              <w:t>The Infant/Toddler Symptom Checklist</w:t>
            </w:r>
          </w:p>
          <w:p w:rsidR="00DB2FC5" w:rsidRDefault="00DB2FC5" w:rsidP="00EA5188">
            <w:pPr>
              <w:rPr>
                <w:sz w:val="20"/>
                <w:szCs w:val="20"/>
              </w:rPr>
            </w:pPr>
            <w:r>
              <w:rPr>
                <w:sz w:val="20"/>
                <w:szCs w:val="20"/>
              </w:rPr>
              <w:t>(2006)</w:t>
            </w:r>
          </w:p>
        </w:tc>
        <w:tc>
          <w:tcPr>
            <w:tcW w:w="2635" w:type="dxa"/>
          </w:tcPr>
          <w:p w:rsidR="00F17971" w:rsidRDefault="00F17971" w:rsidP="00EA5188">
            <w:pPr>
              <w:rPr>
                <w:sz w:val="20"/>
                <w:szCs w:val="20"/>
              </w:rPr>
            </w:pPr>
            <w:r>
              <w:rPr>
                <w:sz w:val="20"/>
                <w:szCs w:val="20"/>
              </w:rPr>
              <w:t>Identifies infants/toddlers who are at risk for sensory-</w:t>
            </w:r>
            <w:r w:rsidR="00E47232">
              <w:rPr>
                <w:sz w:val="20"/>
                <w:szCs w:val="20"/>
              </w:rPr>
              <w:t>integrative</w:t>
            </w:r>
            <w:r>
              <w:rPr>
                <w:sz w:val="20"/>
                <w:szCs w:val="20"/>
              </w:rPr>
              <w:t xml:space="preserve"> disorders, attentional deficits, and </w:t>
            </w:r>
            <w:r>
              <w:rPr>
                <w:sz w:val="20"/>
                <w:szCs w:val="20"/>
              </w:rPr>
              <w:lastRenderedPageBreak/>
              <w:t>emotional or behavioral problems.</w:t>
            </w:r>
          </w:p>
        </w:tc>
        <w:tc>
          <w:tcPr>
            <w:tcW w:w="2218" w:type="dxa"/>
          </w:tcPr>
          <w:p w:rsidR="00F17971" w:rsidRDefault="00F17971" w:rsidP="00EA5188">
            <w:pPr>
              <w:rPr>
                <w:sz w:val="20"/>
                <w:szCs w:val="20"/>
              </w:rPr>
            </w:pPr>
            <w:r>
              <w:rPr>
                <w:sz w:val="20"/>
                <w:szCs w:val="20"/>
              </w:rPr>
              <w:lastRenderedPageBreak/>
              <w:t>7-30 months</w:t>
            </w:r>
          </w:p>
          <w:p w:rsidR="00F17971" w:rsidRDefault="00F17971" w:rsidP="00EA5188">
            <w:pPr>
              <w:rPr>
                <w:sz w:val="20"/>
                <w:szCs w:val="20"/>
              </w:rPr>
            </w:pPr>
          </w:p>
          <w:p w:rsidR="00F17971" w:rsidRDefault="00F17971" w:rsidP="00EA5188">
            <w:pPr>
              <w:rPr>
                <w:sz w:val="20"/>
                <w:szCs w:val="20"/>
              </w:rPr>
            </w:pPr>
            <w:r>
              <w:rPr>
                <w:sz w:val="20"/>
                <w:szCs w:val="20"/>
              </w:rPr>
              <w:t>Pediatric</w:t>
            </w:r>
          </w:p>
        </w:tc>
        <w:tc>
          <w:tcPr>
            <w:tcW w:w="2700" w:type="dxa"/>
          </w:tcPr>
          <w:p w:rsidR="00F17971" w:rsidRDefault="00F17971" w:rsidP="00EA5188">
            <w:pPr>
              <w:rPr>
                <w:sz w:val="20"/>
                <w:szCs w:val="20"/>
              </w:rPr>
            </w:pPr>
            <w:r>
              <w:rPr>
                <w:sz w:val="20"/>
                <w:szCs w:val="20"/>
              </w:rPr>
              <w:t xml:space="preserve">Age specific checklist or general screening checklist. </w:t>
            </w:r>
            <w:r w:rsidR="002F1A1E">
              <w:rPr>
                <w:sz w:val="20"/>
                <w:szCs w:val="20"/>
              </w:rPr>
              <w:t xml:space="preserve">Parent or </w:t>
            </w:r>
            <w:r w:rsidR="00E47232">
              <w:rPr>
                <w:sz w:val="20"/>
                <w:szCs w:val="20"/>
              </w:rPr>
              <w:t>caregiver</w:t>
            </w:r>
            <w:r w:rsidR="002F1A1E">
              <w:rPr>
                <w:sz w:val="20"/>
                <w:szCs w:val="20"/>
              </w:rPr>
              <w:t xml:space="preserve"> completes checklist, therapist scores and </w:t>
            </w:r>
            <w:r w:rsidR="002F1A1E">
              <w:rPr>
                <w:sz w:val="20"/>
                <w:szCs w:val="20"/>
              </w:rPr>
              <w:lastRenderedPageBreak/>
              <w:t>interprets</w:t>
            </w:r>
          </w:p>
        </w:tc>
        <w:tc>
          <w:tcPr>
            <w:tcW w:w="2988" w:type="dxa"/>
          </w:tcPr>
          <w:p w:rsidR="00F17971" w:rsidRDefault="00F17971" w:rsidP="00EA5188">
            <w:pPr>
              <w:rPr>
                <w:sz w:val="20"/>
                <w:szCs w:val="20"/>
              </w:rPr>
            </w:pPr>
            <w:r>
              <w:rPr>
                <w:sz w:val="20"/>
                <w:szCs w:val="20"/>
              </w:rPr>
              <w:lastRenderedPageBreak/>
              <w:t xml:space="preserve">Measures domains of self-regulation, attention, modulation of sleep-wake states, responses to sensory stimulation, attachment, </w:t>
            </w:r>
            <w:r>
              <w:rPr>
                <w:sz w:val="20"/>
                <w:szCs w:val="20"/>
              </w:rPr>
              <w:lastRenderedPageBreak/>
              <w:t>and emotional functioning.</w:t>
            </w:r>
          </w:p>
        </w:tc>
      </w:tr>
      <w:tr w:rsidR="006A11C7" w:rsidRPr="00E7519A">
        <w:tc>
          <w:tcPr>
            <w:tcW w:w="2635" w:type="dxa"/>
          </w:tcPr>
          <w:p w:rsidR="006A11C7" w:rsidRPr="006A11C7" w:rsidRDefault="006A11C7" w:rsidP="00EA5188">
            <w:pPr>
              <w:rPr>
                <w:sz w:val="20"/>
                <w:szCs w:val="20"/>
              </w:rPr>
            </w:pPr>
            <w:r w:rsidRPr="006A11C7">
              <w:rPr>
                <w:sz w:val="20"/>
                <w:szCs w:val="20"/>
              </w:rPr>
              <w:lastRenderedPageBreak/>
              <w:t>Interest Checklist</w:t>
            </w:r>
          </w:p>
        </w:tc>
        <w:tc>
          <w:tcPr>
            <w:tcW w:w="2635" w:type="dxa"/>
          </w:tcPr>
          <w:p w:rsidR="006A11C7" w:rsidRPr="006A11C7" w:rsidRDefault="006A11C7" w:rsidP="00EA5188">
            <w:pPr>
              <w:rPr>
                <w:sz w:val="20"/>
                <w:szCs w:val="20"/>
              </w:rPr>
            </w:pPr>
            <w:r w:rsidRPr="006A11C7">
              <w:rPr>
                <w:sz w:val="20"/>
                <w:szCs w:val="20"/>
              </w:rPr>
              <w:t>gathers information on a client</w:t>
            </w:r>
            <w:r w:rsidR="009838A9">
              <w:rPr>
                <w:sz w:val="20"/>
                <w:szCs w:val="20"/>
              </w:rPr>
              <w:t>’</w:t>
            </w:r>
            <w:r w:rsidRPr="006A11C7">
              <w:rPr>
                <w:sz w:val="20"/>
                <w:szCs w:val="20"/>
              </w:rPr>
              <w:t>s strength of interest and engagement in 68 activities in the past, currently, and in the future</w:t>
            </w:r>
          </w:p>
        </w:tc>
        <w:tc>
          <w:tcPr>
            <w:tcW w:w="2218" w:type="dxa"/>
          </w:tcPr>
          <w:p w:rsidR="006A11C7" w:rsidRDefault="006A11C7" w:rsidP="00EA5188">
            <w:pPr>
              <w:rPr>
                <w:sz w:val="20"/>
                <w:szCs w:val="20"/>
              </w:rPr>
            </w:pPr>
            <w:r>
              <w:rPr>
                <w:sz w:val="20"/>
                <w:szCs w:val="20"/>
              </w:rPr>
              <w:t>Adolescent or Adult</w:t>
            </w:r>
          </w:p>
        </w:tc>
        <w:tc>
          <w:tcPr>
            <w:tcW w:w="2700" w:type="dxa"/>
          </w:tcPr>
          <w:p w:rsidR="006A11C7" w:rsidRDefault="006A11C7" w:rsidP="00EA5188">
            <w:pPr>
              <w:rPr>
                <w:sz w:val="20"/>
                <w:szCs w:val="20"/>
              </w:rPr>
            </w:pPr>
            <w:r>
              <w:rPr>
                <w:sz w:val="20"/>
                <w:szCs w:val="20"/>
              </w:rPr>
              <w:t>Self-Assess fill out form</w:t>
            </w:r>
          </w:p>
        </w:tc>
        <w:tc>
          <w:tcPr>
            <w:tcW w:w="2988" w:type="dxa"/>
          </w:tcPr>
          <w:p w:rsidR="006A11C7" w:rsidRDefault="006A11C7" w:rsidP="00EA5188">
            <w:pPr>
              <w:rPr>
                <w:sz w:val="20"/>
                <w:szCs w:val="20"/>
              </w:rPr>
            </w:pPr>
            <w:r>
              <w:rPr>
                <w:sz w:val="20"/>
                <w:szCs w:val="20"/>
              </w:rPr>
              <w:t>Leisure interests that can influence activity choices, identifies current, past, or future interests, can be used in intervention planning</w:t>
            </w:r>
          </w:p>
        </w:tc>
      </w:tr>
      <w:tr w:rsidR="00CA6C83" w:rsidRPr="00E7519A">
        <w:tc>
          <w:tcPr>
            <w:tcW w:w="2635" w:type="dxa"/>
          </w:tcPr>
          <w:p w:rsidR="00CA6C83" w:rsidRPr="006A11C7" w:rsidRDefault="00CA6C83" w:rsidP="00EA5188">
            <w:pPr>
              <w:rPr>
                <w:sz w:val="20"/>
                <w:szCs w:val="20"/>
              </w:rPr>
            </w:pPr>
            <w:r>
              <w:rPr>
                <w:sz w:val="20"/>
                <w:szCs w:val="20"/>
              </w:rPr>
              <w:t>Inventory of Environmental Factors</w:t>
            </w:r>
          </w:p>
        </w:tc>
        <w:tc>
          <w:tcPr>
            <w:tcW w:w="2635" w:type="dxa"/>
          </w:tcPr>
          <w:p w:rsidR="00CA6C83" w:rsidRPr="006A11C7" w:rsidRDefault="00CA6C83" w:rsidP="00EA5188">
            <w:pPr>
              <w:rPr>
                <w:sz w:val="20"/>
                <w:szCs w:val="20"/>
              </w:rPr>
            </w:pPr>
            <w:r>
              <w:rPr>
                <w:sz w:val="20"/>
                <w:szCs w:val="20"/>
              </w:rPr>
              <w:t>Identifies barriers that occur in the environment</w:t>
            </w:r>
          </w:p>
        </w:tc>
        <w:tc>
          <w:tcPr>
            <w:tcW w:w="2218" w:type="dxa"/>
          </w:tcPr>
          <w:p w:rsidR="00CA6C83" w:rsidRDefault="00CA6C83" w:rsidP="00EA5188">
            <w:pPr>
              <w:rPr>
                <w:sz w:val="20"/>
                <w:szCs w:val="20"/>
              </w:rPr>
            </w:pPr>
            <w:r>
              <w:rPr>
                <w:sz w:val="20"/>
                <w:szCs w:val="20"/>
              </w:rPr>
              <w:t>Adolescent or adult</w:t>
            </w:r>
          </w:p>
        </w:tc>
        <w:tc>
          <w:tcPr>
            <w:tcW w:w="2700" w:type="dxa"/>
          </w:tcPr>
          <w:p w:rsidR="00CA6C83" w:rsidRDefault="00CA6C83" w:rsidP="00EA5188">
            <w:pPr>
              <w:rPr>
                <w:sz w:val="20"/>
                <w:szCs w:val="20"/>
              </w:rPr>
            </w:pPr>
            <w:r>
              <w:rPr>
                <w:sz w:val="20"/>
                <w:szCs w:val="20"/>
              </w:rPr>
              <w:t>Have client fill out form</w:t>
            </w:r>
          </w:p>
        </w:tc>
        <w:tc>
          <w:tcPr>
            <w:tcW w:w="2988" w:type="dxa"/>
          </w:tcPr>
          <w:p w:rsidR="00CA6C83" w:rsidRDefault="00CA6C83" w:rsidP="00EA5188">
            <w:pPr>
              <w:rPr>
                <w:sz w:val="20"/>
                <w:szCs w:val="20"/>
              </w:rPr>
            </w:pPr>
            <w:r>
              <w:rPr>
                <w:sz w:val="20"/>
                <w:szCs w:val="20"/>
              </w:rPr>
              <w:t>Identify if barriers occur and how big they perceive the problem is</w:t>
            </w:r>
          </w:p>
        </w:tc>
      </w:tr>
      <w:tr w:rsidR="00CA6C83" w:rsidRPr="00E7519A">
        <w:tc>
          <w:tcPr>
            <w:tcW w:w="2635" w:type="dxa"/>
          </w:tcPr>
          <w:p w:rsidR="00CA6C83" w:rsidRDefault="00CA6C83" w:rsidP="00EA5188">
            <w:pPr>
              <w:rPr>
                <w:sz w:val="20"/>
                <w:szCs w:val="20"/>
              </w:rPr>
            </w:pPr>
            <w:r>
              <w:rPr>
                <w:sz w:val="20"/>
                <w:szCs w:val="20"/>
              </w:rPr>
              <w:t>Kitchen Task Assessment</w:t>
            </w:r>
          </w:p>
        </w:tc>
        <w:tc>
          <w:tcPr>
            <w:tcW w:w="2635" w:type="dxa"/>
          </w:tcPr>
          <w:p w:rsidR="00CA6C83" w:rsidRDefault="00CA6C83" w:rsidP="00EA5188">
            <w:pPr>
              <w:rPr>
                <w:sz w:val="20"/>
                <w:szCs w:val="20"/>
              </w:rPr>
            </w:pPr>
            <w:r>
              <w:rPr>
                <w:sz w:val="20"/>
                <w:szCs w:val="20"/>
              </w:rPr>
              <w:t>Records the clients level of cognitive support required to compete a cooking task successfully</w:t>
            </w:r>
          </w:p>
        </w:tc>
        <w:tc>
          <w:tcPr>
            <w:tcW w:w="2218" w:type="dxa"/>
          </w:tcPr>
          <w:p w:rsidR="00CA6C83" w:rsidRDefault="00CA6C83" w:rsidP="00EA5188">
            <w:pPr>
              <w:rPr>
                <w:sz w:val="20"/>
                <w:szCs w:val="20"/>
              </w:rPr>
            </w:pPr>
            <w:r>
              <w:rPr>
                <w:sz w:val="20"/>
                <w:szCs w:val="20"/>
              </w:rPr>
              <w:t>Adult</w:t>
            </w:r>
          </w:p>
          <w:p w:rsidR="00CA6C83" w:rsidRDefault="00CA6C83" w:rsidP="00EA5188">
            <w:pPr>
              <w:rPr>
                <w:sz w:val="20"/>
                <w:szCs w:val="20"/>
              </w:rPr>
            </w:pPr>
            <w:r>
              <w:rPr>
                <w:sz w:val="20"/>
                <w:szCs w:val="20"/>
              </w:rPr>
              <w:t xml:space="preserve">Made for adults with </w:t>
            </w:r>
            <w:r w:rsidR="00D90038">
              <w:rPr>
                <w:sz w:val="20"/>
                <w:szCs w:val="20"/>
              </w:rPr>
              <w:t>Alzheimer’s</w:t>
            </w:r>
            <w:r>
              <w:rPr>
                <w:sz w:val="20"/>
                <w:szCs w:val="20"/>
              </w:rPr>
              <w:t xml:space="preserve"> but can be applied to other psychiatric diagnoses also</w:t>
            </w:r>
          </w:p>
        </w:tc>
        <w:tc>
          <w:tcPr>
            <w:tcW w:w="2700" w:type="dxa"/>
          </w:tcPr>
          <w:p w:rsidR="00CA6C83" w:rsidRDefault="00CA6C83" w:rsidP="00EA5188">
            <w:pPr>
              <w:rPr>
                <w:sz w:val="20"/>
                <w:szCs w:val="20"/>
              </w:rPr>
            </w:pPr>
            <w:r>
              <w:rPr>
                <w:sz w:val="20"/>
                <w:szCs w:val="20"/>
              </w:rPr>
              <w:t>Client completes cooking task, therapist scores and interprets scores</w:t>
            </w:r>
          </w:p>
        </w:tc>
        <w:tc>
          <w:tcPr>
            <w:tcW w:w="2988" w:type="dxa"/>
          </w:tcPr>
          <w:p w:rsidR="00CA6C83" w:rsidRDefault="00CA6C83" w:rsidP="00EA5188">
            <w:pPr>
              <w:rPr>
                <w:sz w:val="20"/>
                <w:szCs w:val="20"/>
              </w:rPr>
            </w:pPr>
            <w:r>
              <w:rPr>
                <w:sz w:val="20"/>
                <w:szCs w:val="20"/>
              </w:rPr>
              <w:t xml:space="preserve">Can be used to help clinicians </w:t>
            </w:r>
            <w:r w:rsidR="00D90038">
              <w:rPr>
                <w:sz w:val="20"/>
                <w:szCs w:val="20"/>
              </w:rPr>
              <w:t>understand</w:t>
            </w:r>
            <w:r>
              <w:rPr>
                <w:sz w:val="20"/>
                <w:szCs w:val="20"/>
              </w:rPr>
              <w:t xml:space="preserve"> </w:t>
            </w:r>
            <w:r w:rsidR="00D90038">
              <w:rPr>
                <w:sz w:val="20"/>
                <w:szCs w:val="20"/>
              </w:rPr>
              <w:t>level</w:t>
            </w:r>
            <w:r>
              <w:rPr>
                <w:sz w:val="20"/>
                <w:szCs w:val="20"/>
              </w:rPr>
              <w:t xml:space="preserve"> of support needed in the home or upon discharge</w:t>
            </w:r>
          </w:p>
        </w:tc>
      </w:tr>
      <w:tr w:rsidR="007E7C08" w:rsidRPr="00E7519A">
        <w:tc>
          <w:tcPr>
            <w:tcW w:w="2635" w:type="dxa"/>
          </w:tcPr>
          <w:p w:rsidR="007E7C08" w:rsidRPr="00F25B23" w:rsidRDefault="007E7C08" w:rsidP="00EA5188">
            <w:pPr>
              <w:rPr>
                <w:sz w:val="20"/>
                <w:szCs w:val="20"/>
              </w:rPr>
            </w:pPr>
            <w:r w:rsidRPr="00F25B23">
              <w:rPr>
                <w:sz w:val="20"/>
                <w:szCs w:val="20"/>
              </w:rPr>
              <w:t>Klein-Bell Activities of Daily Living Scale</w:t>
            </w:r>
          </w:p>
        </w:tc>
        <w:tc>
          <w:tcPr>
            <w:tcW w:w="2635" w:type="dxa"/>
          </w:tcPr>
          <w:p w:rsidR="007E7C08" w:rsidRPr="00F25B23" w:rsidRDefault="007E7C08" w:rsidP="00EA5188">
            <w:pPr>
              <w:rPr>
                <w:sz w:val="20"/>
                <w:szCs w:val="20"/>
              </w:rPr>
            </w:pPr>
            <w:r w:rsidRPr="00F25B23">
              <w:rPr>
                <w:sz w:val="20"/>
                <w:szCs w:val="20"/>
              </w:rPr>
              <w:t>Identify critical and easily observable components of behaviors comprising activities of daily living to be considered independent</w:t>
            </w:r>
          </w:p>
        </w:tc>
        <w:tc>
          <w:tcPr>
            <w:tcW w:w="2218" w:type="dxa"/>
          </w:tcPr>
          <w:p w:rsidR="007E7C08" w:rsidRPr="00F25B23" w:rsidRDefault="007E7C08" w:rsidP="00EA5188">
            <w:pPr>
              <w:rPr>
                <w:sz w:val="20"/>
                <w:szCs w:val="20"/>
              </w:rPr>
            </w:pPr>
            <w:r w:rsidRPr="00F25B23">
              <w:rPr>
                <w:sz w:val="20"/>
                <w:szCs w:val="20"/>
              </w:rPr>
              <w:t xml:space="preserve">Adult </w:t>
            </w:r>
          </w:p>
        </w:tc>
        <w:tc>
          <w:tcPr>
            <w:tcW w:w="2700" w:type="dxa"/>
          </w:tcPr>
          <w:p w:rsidR="007E7C08" w:rsidRPr="00F25B23" w:rsidRDefault="007E7C08" w:rsidP="00EA5188">
            <w:pPr>
              <w:rPr>
                <w:sz w:val="20"/>
                <w:szCs w:val="20"/>
              </w:rPr>
            </w:pPr>
            <w:r w:rsidRPr="00F25B23">
              <w:rPr>
                <w:sz w:val="20"/>
                <w:szCs w:val="20"/>
              </w:rPr>
              <w:t>Administer and score</w:t>
            </w:r>
          </w:p>
        </w:tc>
        <w:tc>
          <w:tcPr>
            <w:tcW w:w="2988" w:type="dxa"/>
          </w:tcPr>
          <w:p w:rsidR="007E7C08" w:rsidRPr="00F25B23" w:rsidRDefault="007E7C08" w:rsidP="00EA5188">
            <w:pPr>
              <w:rPr>
                <w:sz w:val="20"/>
                <w:szCs w:val="20"/>
              </w:rPr>
            </w:pPr>
            <w:r w:rsidRPr="00F25B23">
              <w:rPr>
                <w:sz w:val="20"/>
                <w:szCs w:val="20"/>
              </w:rPr>
              <w:t>Receives points when completing dressing, mobility, elimination, bathing/hygiene, eating, and emergency communication</w:t>
            </w:r>
          </w:p>
        </w:tc>
      </w:tr>
      <w:tr w:rsidR="007E7C08" w:rsidRPr="00E7519A">
        <w:tc>
          <w:tcPr>
            <w:tcW w:w="2635" w:type="dxa"/>
          </w:tcPr>
          <w:p w:rsidR="007E7C08" w:rsidRDefault="007E7C08" w:rsidP="00EA5188">
            <w:pPr>
              <w:rPr>
                <w:sz w:val="20"/>
                <w:szCs w:val="20"/>
              </w:rPr>
            </w:pPr>
            <w:proofErr w:type="spellStart"/>
            <w:r w:rsidRPr="00F25B23">
              <w:rPr>
                <w:sz w:val="20"/>
                <w:szCs w:val="20"/>
              </w:rPr>
              <w:t>Kohlman</w:t>
            </w:r>
            <w:proofErr w:type="spellEnd"/>
            <w:r w:rsidRPr="00F25B23">
              <w:rPr>
                <w:sz w:val="20"/>
                <w:szCs w:val="20"/>
              </w:rPr>
              <w:t xml:space="preserve"> Evaluation of Living Skills (KELS)</w:t>
            </w:r>
          </w:p>
          <w:p w:rsidR="00FF25AB" w:rsidRPr="00F25B23" w:rsidRDefault="00FF25AB" w:rsidP="00EA5188">
            <w:pPr>
              <w:rPr>
                <w:sz w:val="20"/>
                <w:szCs w:val="20"/>
              </w:rPr>
            </w:pPr>
            <w:r>
              <w:rPr>
                <w:sz w:val="20"/>
                <w:szCs w:val="20"/>
              </w:rPr>
              <w:t>(1992)</w:t>
            </w:r>
          </w:p>
        </w:tc>
        <w:tc>
          <w:tcPr>
            <w:tcW w:w="2635" w:type="dxa"/>
          </w:tcPr>
          <w:p w:rsidR="007E7C08" w:rsidRPr="00F25B23" w:rsidRDefault="007E7C08" w:rsidP="00EA5188">
            <w:pPr>
              <w:rPr>
                <w:sz w:val="20"/>
                <w:szCs w:val="20"/>
              </w:rPr>
            </w:pPr>
            <w:r w:rsidRPr="00F25B23">
              <w:rPr>
                <w:sz w:val="20"/>
                <w:szCs w:val="20"/>
              </w:rPr>
              <w:t>Determine a person’s ability to function in basic living skills</w:t>
            </w:r>
          </w:p>
        </w:tc>
        <w:tc>
          <w:tcPr>
            <w:tcW w:w="2218" w:type="dxa"/>
          </w:tcPr>
          <w:p w:rsidR="007E7C08" w:rsidRPr="00F25B23" w:rsidRDefault="007E7C08" w:rsidP="00EA5188">
            <w:pPr>
              <w:rPr>
                <w:sz w:val="20"/>
                <w:szCs w:val="20"/>
              </w:rPr>
            </w:pPr>
            <w:r w:rsidRPr="00F25B23">
              <w:rPr>
                <w:sz w:val="20"/>
                <w:szCs w:val="20"/>
              </w:rPr>
              <w:t>Elderly</w:t>
            </w:r>
          </w:p>
          <w:p w:rsidR="007E7C08" w:rsidRPr="00F25B23" w:rsidRDefault="007E7C08" w:rsidP="00EA5188">
            <w:pPr>
              <w:rPr>
                <w:sz w:val="20"/>
                <w:szCs w:val="20"/>
              </w:rPr>
            </w:pPr>
            <w:r w:rsidRPr="00F25B23">
              <w:rPr>
                <w:sz w:val="20"/>
                <w:szCs w:val="20"/>
              </w:rPr>
              <w:t>Psychiatric</w:t>
            </w:r>
          </w:p>
          <w:p w:rsidR="007E7C08" w:rsidRPr="00F25B23" w:rsidRDefault="007E7C08" w:rsidP="00EA5188">
            <w:pPr>
              <w:rPr>
                <w:sz w:val="20"/>
                <w:szCs w:val="20"/>
              </w:rPr>
            </w:pPr>
            <w:r w:rsidRPr="00F25B23">
              <w:rPr>
                <w:sz w:val="20"/>
                <w:szCs w:val="20"/>
              </w:rPr>
              <w:t>Cognitive Disabilities</w:t>
            </w:r>
          </w:p>
        </w:tc>
        <w:tc>
          <w:tcPr>
            <w:tcW w:w="2700" w:type="dxa"/>
          </w:tcPr>
          <w:p w:rsidR="007E7C08" w:rsidRPr="00F25B23" w:rsidRDefault="007E7C08" w:rsidP="00EA5188">
            <w:pPr>
              <w:rPr>
                <w:sz w:val="20"/>
                <w:szCs w:val="20"/>
              </w:rPr>
            </w:pPr>
            <w:r w:rsidRPr="00F25B23">
              <w:rPr>
                <w:sz w:val="20"/>
                <w:szCs w:val="20"/>
              </w:rPr>
              <w:t>Interview and tasks</w:t>
            </w:r>
          </w:p>
        </w:tc>
        <w:tc>
          <w:tcPr>
            <w:tcW w:w="2988" w:type="dxa"/>
          </w:tcPr>
          <w:p w:rsidR="007E7C08" w:rsidRPr="00F25B23" w:rsidRDefault="007E7C08" w:rsidP="00EA5188">
            <w:pPr>
              <w:rPr>
                <w:sz w:val="20"/>
                <w:szCs w:val="20"/>
              </w:rPr>
            </w:pPr>
            <w:r w:rsidRPr="00F25B23">
              <w:rPr>
                <w:sz w:val="20"/>
                <w:szCs w:val="20"/>
              </w:rPr>
              <w:t>Identify problem performance areas</w:t>
            </w:r>
          </w:p>
          <w:p w:rsidR="007E7C08" w:rsidRPr="00F25B23" w:rsidRDefault="007E7C08" w:rsidP="00EA5188">
            <w:pPr>
              <w:rPr>
                <w:sz w:val="20"/>
                <w:szCs w:val="20"/>
              </w:rPr>
            </w:pPr>
            <w:r w:rsidRPr="00F25B23">
              <w:rPr>
                <w:sz w:val="20"/>
                <w:szCs w:val="20"/>
              </w:rPr>
              <w:t>Determine level of independence of a person and make recommendations for appropriate living situations</w:t>
            </w:r>
          </w:p>
        </w:tc>
      </w:tr>
      <w:tr w:rsidR="007E7C08" w:rsidRPr="00E7519A">
        <w:tc>
          <w:tcPr>
            <w:tcW w:w="2635" w:type="dxa"/>
          </w:tcPr>
          <w:p w:rsidR="007E7C08" w:rsidRDefault="007E7C08" w:rsidP="00EA5188">
            <w:pPr>
              <w:rPr>
                <w:sz w:val="20"/>
                <w:szCs w:val="20"/>
              </w:rPr>
            </w:pPr>
            <w:r w:rsidRPr="00F25B23">
              <w:rPr>
                <w:sz w:val="20"/>
                <w:szCs w:val="20"/>
              </w:rPr>
              <w:t>Learning Accomplishment Profile Diagnostic Edition (LAP-D)</w:t>
            </w:r>
          </w:p>
          <w:p w:rsidR="00BB2A18" w:rsidRPr="00F25B23" w:rsidRDefault="00BB2A18" w:rsidP="00EA5188">
            <w:pPr>
              <w:rPr>
                <w:sz w:val="20"/>
                <w:szCs w:val="20"/>
              </w:rPr>
            </w:pPr>
            <w:r>
              <w:rPr>
                <w:sz w:val="20"/>
                <w:szCs w:val="20"/>
              </w:rPr>
              <w:t>(1992)</w:t>
            </w:r>
          </w:p>
        </w:tc>
        <w:tc>
          <w:tcPr>
            <w:tcW w:w="2635" w:type="dxa"/>
          </w:tcPr>
          <w:p w:rsidR="007E7C08" w:rsidRPr="00F25B23" w:rsidRDefault="007E7C08" w:rsidP="00EA5188">
            <w:pPr>
              <w:rPr>
                <w:sz w:val="20"/>
                <w:szCs w:val="20"/>
              </w:rPr>
            </w:pPr>
            <w:r w:rsidRPr="00F25B23">
              <w:rPr>
                <w:sz w:val="20"/>
                <w:szCs w:val="20"/>
              </w:rPr>
              <w:t>Provides a developmental assessment</w:t>
            </w:r>
          </w:p>
        </w:tc>
        <w:tc>
          <w:tcPr>
            <w:tcW w:w="2218" w:type="dxa"/>
          </w:tcPr>
          <w:p w:rsidR="007E7C08" w:rsidRDefault="007E7C08" w:rsidP="00EA5188">
            <w:pPr>
              <w:rPr>
                <w:sz w:val="20"/>
                <w:szCs w:val="20"/>
              </w:rPr>
            </w:pPr>
            <w:r w:rsidRPr="00F25B23">
              <w:rPr>
                <w:sz w:val="20"/>
                <w:szCs w:val="20"/>
              </w:rPr>
              <w:t>Children ages 30-72 months</w:t>
            </w:r>
          </w:p>
          <w:p w:rsidR="007E7C08" w:rsidRDefault="007E7C08" w:rsidP="00EA5188">
            <w:pPr>
              <w:rPr>
                <w:sz w:val="20"/>
                <w:szCs w:val="20"/>
              </w:rPr>
            </w:pPr>
          </w:p>
          <w:p w:rsidR="007E7C08" w:rsidRPr="00F25B23" w:rsidRDefault="007E7C08" w:rsidP="00EA5188">
            <w:pPr>
              <w:rPr>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Administer and score</w:t>
            </w:r>
          </w:p>
        </w:tc>
        <w:tc>
          <w:tcPr>
            <w:tcW w:w="2988" w:type="dxa"/>
          </w:tcPr>
          <w:p w:rsidR="007E7C08" w:rsidRPr="00F25B23" w:rsidRDefault="007E7C08" w:rsidP="00EA5188">
            <w:pPr>
              <w:rPr>
                <w:sz w:val="20"/>
                <w:szCs w:val="20"/>
              </w:rPr>
            </w:pPr>
            <w:r w:rsidRPr="00F25B23">
              <w:rPr>
                <w:sz w:val="20"/>
                <w:szCs w:val="20"/>
              </w:rPr>
              <w:t>4 major developmental areas: Fine motor, language, cognitive, and gross motor</w:t>
            </w:r>
          </w:p>
        </w:tc>
      </w:tr>
      <w:tr w:rsidR="007E7C08" w:rsidRPr="00E7519A">
        <w:tc>
          <w:tcPr>
            <w:tcW w:w="2635" w:type="dxa"/>
          </w:tcPr>
          <w:p w:rsidR="007E7C08" w:rsidRPr="00F25B23" w:rsidRDefault="007E7C08" w:rsidP="00EA5188">
            <w:pPr>
              <w:rPr>
                <w:sz w:val="20"/>
                <w:szCs w:val="20"/>
              </w:rPr>
            </w:pPr>
            <w:r w:rsidRPr="00F25B23">
              <w:rPr>
                <w:sz w:val="20"/>
                <w:szCs w:val="20"/>
              </w:rPr>
              <w:t xml:space="preserve">Learning Accomplishment Profile-Revised (LAP-R) </w:t>
            </w:r>
          </w:p>
        </w:tc>
        <w:tc>
          <w:tcPr>
            <w:tcW w:w="2635" w:type="dxa"/>
          </w:tcPr>
          <w:p w:rsidR="007E7C08" w:rsidRPr="00F25B23" w:rsidRDefault="007E7C08" w:rsidP="00EA5188">
            <w:pPr>
              <w:rPr>
                <w:sz w:val="20"/>
                <w:szCs w:val="20"/>
              </w:rPr>
            </w:pPr>
            <w:r w:rsidRPr="00F25B23">
              <w:rPr>
                <w:sz w:val="20"/>
                <w:szCs w:val="20"/>
              </w:rPr>
              <w:t>Provide the teacher to identify developmentally appropriate learning objectives and measure in seven areas of development</w:t>
            </w:r>
          </w:p>
        </w:tc>
        <w:tc>
          <w:tcPr>
            <w:tcW w:w="2218" w:type="dxa"/>
          </w:tcPr>
          <w:p w:rsidR="007E7C08" w:rsidRDefault="007E7C08" w:rsidP="00EA5188">
            <w:pPr>
              <w:rPr>
                <w:sz w:val="20"/>
                <w:szCs w:val="20"/>
              </w:rPr>
            </w:pPr>
            <w:r w:rsidRPr="00F25B23">
              <w:rPr>
                <w:sz w:val="20"/>
                <w:szCs w:val="20"/>
              </w:rPr>
              <w:t>Children 36-72 months</w:t>
            </w:r>
          </w:p>
          <w:p w:rsidR="007E7C08" w:rsidRDefault="007E7C08" w:rsidP="00EA5188">
            <w:pPr>
              <w:rPr>
                <w:sz w:val="20"/>
                <w:szCs w:val="20"/>
              </w:rPr>
            </w:pPr>
          </w:p>
          <w:p w:rsidR="007E7C08" w:rsidRPr="005303E9" w:rsidRDefault="007E7C08" w:rsidP="00EA5188">
            <w:pPr>
              <w:rPr>
                <w:b/>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Administer and score</w:t>
            </w:r>
          </w:p>
        </w:tc>
        <w:tc>
          <w:tcPr>
            <w:tcW w:w="2988" w:type="dxa"/>
          </w:tcPr>
          <w:p w:rsidR="007E7C08" w:rsidRPr="00F25B23" w:rsidRDefault="007E7C08" w:rsidP="00EA5188">
            <w:pPr>
              <w:rPr>
                <w:sz w:val="20"/>
                <w:szCs w:val="20"/>
              </w:rPr>
            </w:pPr>
            <w:r w:rsidRPr="00F25B23">
              <w:rPr>
                <w:sz w:val="20"/>
                <w:szCs w:val="20"/>
              </w:rPr>
              <w:t>Personal/Social, Self Help, Language, Cognitive, Pre-writing, Fine motor, and Gross motor</w:t>
            </w:r>
          </w:p>
        </w:tc>
      </w:tr>
      <w:tr w:rsidR="00BB4872" w:rsidRPr="00E7519A">
        <w:tc>
          <w:tcPr>
            <w:tcW w:w="2635" w:type="dxa"/>
          </w:tcPr>
          <w:p w:rsidR="00BB4872" w:rsidRPr="00F25B23" w:rsidRDefault="00BB4872" w:rsidP="00EA5188">
            <w:pPr>
              <w:rPr>
                <w:sz w:val="20"/>
                <w:szCs w:val="20"/>
              </w:rPr>
            </w:pPr>
            <w:r>
              <w:rPr>
                <w:sz w:val="20"/>
                <w:szCs w:val="20"/>
              </w:rPr>
              <w:t xml:space="preserve">Leisure Boredom Scale </w:t>
            </w:r>
          </w:p>
        </w:tc>
        <w:tc>
          <w:tcPr>
            <w:tcW w:w="2635" w:type="dxa"/>
          </w:tcPr>
          <w:p w:rsidR="00BB4872" w:rsidRPr="00F25B23" w:rsidRDefault="00BB4872" w:rsidP="00EA5188">
            <w:pPr>
              <w:rPr>
                <w:sz w:val="20"/>
                <w:szCs w:val="20"/>
              </w:rPr>
            </w:pPr>
            <w:r>
              <w:rPr>
                <w:sz w:val="20"/>
                <w:szCs w:val="20"/>
              </w:rPr>
              <w:t xml:space="preserve">Assesses </w:t>
            </w:r>
            <w:r w:rsidR="00B76D3C">
              <w:rPr>
                <w:sz w:val="20"/>
                <w:szCs w:val="20"/>
              </w:rPr>
              <w:t>leisure and boredom</w:t>
            </w:r>
          </w:p>
        </w:tc>
        <w:tc>
          <w:tcPr>
            <w:tcW w:w="2218" w:type="dxa"/>
          </w:tcPr>
          <w:p w:rsidR="00BB4872" w:rsidRPr="00F25B23" w:rsidRDefault="00B76D3C" w:rsidP="00EA5188">
            <w:pPr>
              <w:rPr>
                <w:sz w:val="20"/>
                <w:szCs w:val="20"/>
              </w:rPr>
            </w:pPr>
            <w:r>
              <w:rPr>
                <w:sz w:val="20"/>
                <w:szCs w:val="20"/>
              </w:rPr>
              <w:t xml:space="preserve">Not stated </w:t>
            </w:r>
          </w:p>
        </w:tc>
        <w:tc>
          <w:tcPr>
            <w:tcW w:w="2700" w:type="dxa"/>
          </w:tcPr>
          <w:p w:rsidR="00BB4872" w:rsidRPr="00F25B23" w:rsidRDefault="00B76D3C" w:rsidP="00EA5188">
            <w:pPr>
              <w:rPr>
                <w:sz w:val="20"/>
                <w:szCs w:val="20"/>
              </w:rPr>
            </w:pPr>
            <w:r>
              <w:rPr>
                <w:sz w:val="20"/>
                <w:szCs w:val="20"/>
              </w:rPr>
              <w:t xml:space="preserve">Self-report </w:t>
            </w:r>
          </w:p>
        </w:tc>
        <w:tc>
          <w:tcPr>
            <w:tcW w:w="2988" w:type="dxa"/>
          </w:tcPr>
          <w:p w:rsidR="00BB4872" w:rsidRPr="00F25B23" w:rsidRDefault="00B76D3C" w:rsidP="00EA5188">
            <w:pPr>
              <w:rPr>
                <w:sz w:val="20"/>
                <w:szCs w:val="20"/>
              </w:rPr>
            </w:pPr>
            <w:r>
              <w:rPr>
                <w:sz w:val="20"/>
                <w:szCs w:val="20"/>
              </w:rPr>
              <w:t xml:space="preserve">16 items rated on a </w:t>
            </w:r>
            <w:proofErr w:type="spellStart"/>
            <w:r>
              <w:rPr>
                <w:sz w:val="20"/>
                <w:szCs w:val="20"/>
              </w:rPr>
              <w:t>likert</w:t>
            </w:r>
            <w:proofErr w:type="spellEnd"/>
            <w:r>
              <w:rPr>
                <w:sz w:val="20"/>
                <w:szCs w:val="20"/>
              </w:rPr>
              <w:t xml:space="preserve"> scale (1-5) </w:t>
            </w:r>
          </w:p>
        </w:tc>
      </w:tr>
      <w:tr w:rsidR="007E7C08" w:rsidRPr="00E7519A">
        <w:tc>
          <w:tcPr>
            <w:tcW w:w="2635" w:type="dxa"/>
          </w:tcPr>
          <w:p w:rsidR="00BB2A18" w:rsidRDefault="007E7C08" w:rsidP="00EA5188">
            <w:pPr>
              <w:rPr>
                <w:sz w:val="20"/>
                <w:szCs w:val="20"/>
              </w:rPr>
            </w:pPr>
            <w:proofErr w:type="spellStart"/>
            <w:r>
              <w:rPr>
                <w:sz w:val="20"/>
                <w:szCs w:val="20"/>
              </w:rPr>
              <w:t>Loewenstein</w:t>
            </w:r>
            <w:proofErr w:type="spellEnd"/>
            <w:r>
              <w:rPr>
                <w:sz w:val="20"/>
                <w:szCs w:val="20"/>
              </w:rPr>
              <w:t xml:space="preserve"> Occupational Therapy Cognitive Assessment (</w:t>
            </w:r>
            <w:r w:rsidRPr="00F25B23">
              <w:rPr>
                <w:sz w:val="20"/>
                <w:szCs w:val="20"/>
              </w:rPr>
              <w:t>LOTCA</w:t>
            </w:r>
            <w:r>
              <w:rPr>
                <w:sz w:val="20"/>
                <w:szCs w:val="20"/>
              </w:rPr>
              <w:t>)</w:t>
            </w:r>
          </w:p>
          <w:p w:rsidR="00BB2A18" w:rsidRPr="00F25B23" w:rsidRDefault="00BB2A18" w:rsidP="00EA5188">
            <w:pPr>
              <w:rPr>
                <w:sz w:val="20"/>
                <w:szCs w:val="20"/>
              </w:rPr>
            </w:pPr>
            <w:r>
              <w:rPr>
                <w:sz w:val="20"/>
                <w:szCs w:val="20"/>
              </w:rPr>
              <w:lastRenderedPageBreak/>
              <w:t>(1974)</w:t>
            </w:r>
          </w:p>
        </w:tc>
        <w:tc>
          <w:tcPr>
            <w:tcW w:w="2635" w:type="dxa"/>
          </w:tcPr>
          <w:p w:rsidR="007E7C08" w:rsidRPr="00F25B23" w:rsidRDefault="007E7C08" w:rsidP="00EA5188">
            <w:pPr>
              <w:rPr>
                <w:sz w:val="20"/>
                <w:szCs w:val="20"/>
              </w:rPr>
            </w:pPr>
            <w:r w:rsidRPr="00F25B23">
              <w:rPr>
                <w:sz w:val="20"/>
                <w:szCs w:val="20"/>
              </w:rPr>
              <w:lastRenderedPageBreak/>
              <w:t>Assesses neuropsychological abilities and disabilities</w:t>
            </w:r>
          </w:p>
        </w:tc>
        <w:tc>
          <w:tcPr>
            <w:tcW w:w="2218" w:type="dxa"/>
          </w:tcPr>
          <w:p w:rsidR="007E7C08" w:rsidRPr="00F25B23" w:rsidRDefault="007E7C08" w:rsidP="00EA5188">
            <w:pPr>
              <w:rPr>
                <w:sz w:val="20"/>
                <w:szCs w:val="20"/>
              </w:rPr>
            </w:pPr>
            <w:r w:rsidRPr="00F25B23">
              <w:rPr>
                <w:sz w:val="20"/>
                <w:szCs w:val="20"/>
              </w:rPr>
              <w:t>Brain-damaged adults</w:t>
            </w:r>
          </w:p>
        </w:tc>
        <w:tc>
          <w:tcPr>
            <w:tcW w:w="2700" w:type="dxa"/>
          </w:tcPr>
          <w:p w:rsidR="007E7C08" w:rsidRPr="00F25B23" w:rsidRDefault="007E7C08" w:rsidP="00EA5188">
            <w:pPr>
              <w:rPr>
                <w:sz w:val="20"/>
                <w:szCs w:val="20"/>
              </w:rPr>
            </w:pPr>
            <w:r w:rsidRPr="00F25B23">
              <w:rPr>
                <w:sz w:val="20"/>
                <w:szCs w:val="20"/>
              </w:rPr>
              <w:t>Administer subtests and score</w:t>
            </w:r>
          </w:p>
        </w:tc>
        <w:tc>
          <w:tcPr>
            <w:tcW w:w="2988" w:type="dxa"/>
          </w:tcPr>
          <w:p w:rsidR="007E7C08" w:rsidRPr="00F25B23" w:rsidRDefault="007E7C08" w:rsidP="00EA5188">
            <w:pPr>
              <w:rPr>
                <w:sz w:val="20"/>
                <w:szCs w:val="20"/>
              </w:rPr>
            </w:pPr>
            <w:r w:rsidRPr="00F25B23">
              <w:rPr>
                <w:sz w:val="20"/>
                <w:szCs w:val="20"/>
              </w:rPr>
              <w:t xml:space="preserve">Divided into orientation, perception, </w:t>
            </w:r>
            <w:proofErr w:type="spellStart"/>
            <w:r w:rsidRPr="00F25B23">
              <w:rPr>
                <w:sz w:val="20"/>
                <w:szCs w:val="20"/>
              </w:rPr>
              <w:t>visuomotor</w:t>
            </w:r>
            <w:proofErr w:type="spellEnd"/>
            <w:r w:rsidRPr="00F25B23">
              <w:rPr>
                <w:sz w:val="20"/>
                <w:szCs w:val="20"/>
              </w:rPr>
              <w:t xml:space="preserve"> organization, and thinking </w:t>
            </w:r>
            <w:r w:rsidRPr="00F25B23">
              <w:rPr>
                <w:sz w:val="20"/>
                <w:szCs w:val="20"/>
              </w:rPr>
              <w:lastRenderedPageBreak/>
              <w:t>operations</w:t>
            </w:r>
          </w:p>
        </w:tc>
      </w:tr>
      <w:tr w:rsidR="007E7C08" w:rsidRPr="00E7519A">
        <w:tc>
          <w:tcPr>
            <w:tcW w:w="2635" w:type="dxa"/>
          </w:tcPr>
          <w:p w:rsidR="007E7C08" w:rsidRPr="00F25B23" w:rsidRDefault="007E7C08" w:rsidP="00EA5188">
            <w:pPr>
              <w:rPr>
                <w:sz w:val="20"/>
                <w:szCs w:val="20"/>
              </w:rPr>
            </w:pPr>
            <w:proofErr w:type="spellStart"/>
            <w:r w:rsidRPr="00F25B23">
              <w:rPr>
                <w:sz w:val="20"/>
                <w:szCs w:val="20"/>
              </w:rPr>
              <w:lastRenderedPageBreak/>
              <w:t>Loewenstein</w:t>
            </w:r>
            <w:proofErr w:type="spellEnd"/>
            <w:r w:rsidRPr="00F25B23">
              <w:rPr>
                <w:sz w:val="20"/>
                <w:szCs w:val="20"/>
              </w:rPr>
              <w:t xml:space="preserve"> Occupational Therapy Cognitive Assessment for Geriatric Population (LOTCA G)</w:t>
            </w:r>
          </w:p>
        </w:tc>
        <w:tc>
          <w:tcPr>
            <w:tcW w:w="2635" w:type="dxa"/>
          </w:tcPr>
          <w:p w:rsidR="007E7C08" w:rsidRPr="00F25B23" w:rsidRDefault="007E7C08" w:rsidP="00EA5188">
            <w:pPr>
              <w:rPr>
                <w:sz w:val="20"/>
                <w:szCs w:val="20"/>
              </w:rPr>
            </w:pPr>
            <w:r w:rsidRPr="00F25B23">
              <w:rPr>
                <w:sz w:val="20"/>
                <w:szCs w:val="20"/>
              </w:rPr>
              <w:t>Assess basic cognitive skills</w:t>
            </w:r>
          </w:p>
        </w:tc>
        <w:tc>
          <w:tcPr>
            <w:tcW w:w="2218" w:type="dxa"/>
          </w:tcPr>
          <w:p w:rsidR="007E7C08" w:rsidRPr="00F25B23" w:rsidRDefault="007E7C08" w:rsidP="00EA5188">
            <w:pPr>
              <w:rPr>
                <w:sz w:val="20"/>
                <w:szCs w:val="20"/>
              </w:rPr>
            </w:pPr>
            <w:r w:rsidRPr="00F25B23">
              <w:rPr>
                <w:sz w:val="20"/>
                <w:szCs w:val="20"/>
              </w:rPr>
              <w:t xml:space="preserve">Geriatric Population </w:t>
            </w:r>
          </w:p>
        </w:tc>
        <w:tc>
          <w:tcPr>
            <w:tcW w:w="2700" w:type="dxa"/>
          </w:tcPr>
          <w:p w:rsidR="007E7C08" w:rsidRPr="00F25B23" w:rsidRDefault="007E7C08" w:rsidP="00EA5188">
            <w:pPr>
              <w:rPr>
                <w:sz w:val="20"/>
                <w:szCs w:val="20"/>
              </w:rPr>
            </w:pPr>
            <w:r w:rsidRPr="00F25B23">
              <w:rPr>
                <w:sz w:val="20"/>
                <w:szCs w:val="20"/>
              </w:rPr>
              <w:t>Administer kit and score</w:t>
            </w:r>
          </w:p>
        </w:tc>
        <w:tc>
          <w:tcPr>
            <w:tcW w:w="2988" w:type="dxa"/>
          </w:tcPr>
          <w:p w:rsidR="007E7C08" w:rsidRPr="00F25B23" w:rsidRDefault="007E7C08" w:rsidP="00EA5188">
            <w:pPr>
              <w:rPr>
                <w:sz w:val="20"/>
                <w:szCs w:val="20"/>
              </w:rPr>
            </w:pPr>
            <w:r w:rsidRPr="00F25B23">
              <w:rPr>
                <w:sz w:val="20"/>
                <w:szCs w:val="20"/>
              </w:rPr>
              <w:t xml:space="preserve">Areas tested are orientation, perception, and praxis, </w:t>
            </w:r>
            <w:proofErr w:type="spellStart"/>
            <w:r w:rsidRPr="00F25B23">
              <w:rPr>
                <w:sz w:val="20"/>
                <w:szCs w:val="20"/>
              </w:rPr>
              <w:t>visuomotor</w:t>
            </w:r>
            <w:proofErr w:type="spellEnd"/>
            <w:r w:rsidRPr="00F25B23">
              <w:rPr>
                <w:sz w:val="20"/>
                <w:szCs w:val="20"/>
              </w:rPr>
              <w:t xml:space="preserve"> organization and thinking operations</w:t>
            </w:r>
          </w:p>
        </w:tc>
      </w:tr>
      <w:tr w:rsidR="005D4CCF" w:rsidRPr="00E7519A">
        <w:tc>
          <w:tcPr>
            <w:tcW w:w="2635" w:type="dxa"/>
          </w:tcPr>
          <w:p w:rsidR="005D4CCF" w:rsidRDefault="005D4CCF" w:rsidP="00EA5188">
            <w:pPr>
              <w:rPr>
                <w:sz w:val="20"/>
                <w:szCs w:val="20"/>
              </w:rPr>
            </w:pPr>
            <w:r>
              <w:rPr>
                <w:sz w:val="20"/>
                <w:szCs w:val="20"/>
              </w:rPr>
              <w:t xml:space="preserve">The Manual Ability Measure (MAM-20) </w:t>
            </w:r>
          </w:p>
          <w:p w:rsidR="00BB2A18" w:rsidRPr="00F25B23" w:rsidRDefault="00BB2A18" w:rsidP="00EA5188">
            <w:pPr>
              <w:rPr>
                <w:sz w:val="20"/>
                <w:szCs w:val="20"/>
              </w:rPr>
            </w:pPr>
            <w:r>
              <w:rPr>
                <w:sz w:val="20"/>
                <w:szCs w:val="20"/>
              </w:rPr>
              <w:t>(2011)</w:t>
            </w:r>
          </w:p>
        </w:tc>
        <w:tc>
          <w:tcPr>
            <w:tcW w:w="2635" w:type="dxa"/>
          </w:tcPr>
          <w:p w:rsidR="005D4CCF" w:rsidRPr="00F25B23" w:rsidRDefault="005D4CCF" w:rsidP="00EA5188">
            <w:pPr>
              <w:rPr>
                <w:sz w:val="20"/>
                <w:szCs w:val="20"/>
              </w:rPr>
            </w:pPr>
            <w:r>
              <w:rPr>
                <w:sz w:val="20"/>
                <w:szCs w:val="20"/>
              </w:rPr>
              <w:t>Measures hand function</w:t>
            </w:r>
            <w:r w:rsidR="009571DF">
              <w:rPr>
                <w:sz w:val="20"/>
                <w:szCs w:val="20"/>
              </w:rPr>
              <w:t xml:space="preserve"> in musculoskeletal and neurologic patients</w:t>
            </w:r>
          </w:p>
        </w:tc>
        <w:tc>
          <w:tcPr>
            <w:tcW w:w="2218" w:type="dxa"/>
          </w:tcPr>
          <w:p w:rsidR="005D4CCF" w:rsidRPr="00F25B23" w:rsidRDefault="009571DF" w:rsidP="00EA5188">
            <w:pPr>
              <w:rPr>
                <w:sz w:val="20"/>
                <w:szCs w:val="20"/>
              </w:rPr>
            </w:pPr>
            <w:r>
              <w:rPr>
                <w:sz w:val="20"/>
                <w:szCs w:val="20"/>
              </w:rPr>
              <w:t>Adult</w:t>
            </w:r>
          </w:p>
        </w:tc>
        <w:tc>
          <w:tcPr>
            <w:tcW w:w="2700" w:type="dxa"/>
          </w:tcPr>
          <w:p w:rsidR="005D4CCF" w:rsidRPr="00F25B23" w:rsidRDefault="00087743" w:rsidP="00EA5188">
            <w:pPr>
              <w:rPr>
                <w:sz w:val="20"/>
                <w:szCs w:val="20"/>
              </w:rPr>
            </w:pPr>
            <w:r>
              <w:rPr>
                <w:sz w:val="20"/>
                <w:szCs w:val="20"/>
              </w:rPr>
              <w:t>Administer and score</w:t>
            </w:r>
          </w:p>
        </w:tc>
        <w:tc>
          <w:tcPr>
            <w:tcW w:w="2988" w:type="dxa"/>
          </w:tcPr>
          <w:p w:rsidR="005D4CCF" w:rsidRPr="00F25B23" w:rsidRDefault="009571DF" w:rsidP="00EA5188">
            <w:pPr>
              <w:rPr>
                <w:sz w:val="20"/>
                <w:szCs w:val="20"/>
              </w:rPr>
            </w:pPr>
            <w:r>
              <w:rPr>
                <w:sz w:val="20"/>
                <w:szCs w:val="20"/>
              </w:rPr>
              <w:t>20 items based on ADL and some IADL measured on a scale of 1 (I can’t do) to 4 (Easy)</w:t>
            </w:r>
          </w:p>
        </w:tc>
      </w:tr>
      <w:tr w:rsidR="007E7C08" w:rsidRPr="00E7519A">
        <w:tc>
          <w:tcPr>
            <w:tcW w:w="2635" w:type="dxa"/>
          </w:tcPr>
          <w:p w:rsidR="007E7C08" w:rsidRDefault="007E7C08" w:rsidP="00EA5188">
            <w:pPr>
              <w:rPr>
                <w:sz w:val="20"/>
                <w:szCs w:val="20"/>
              </w:rPr>
            </w:pPr>
            <w:r w:rsidRPr="00F25B23">
              <w:rPr>
                <w:sz w:val="20"/>
                <w:szCs w:val="20"/>
              </w:rPr>
              <w:t>Middlesex Elderly Assessment of Mental State (MEAMS)</w:t>
            </w:r>
          </w:p>
          <w:p w:rsidR="00BB2A18" w:rsidRPr="00F25B23" w:rsidRDefault="00BB2A18" w:rsidP="00EA5188">
            <w:pPr>
              <w:rPr>
                <w:sz w:val="20"/>
                <w:szCs w:val="20"/>
              </w:rPr>
            </w:pPr>
            <w:r>
              <w:rPr>
                <w:sz w:val="20"/>
                <w:szCs w:val="20"/>
              </w:rPr>
              <w:t>(1989)</w:t>
            </w:r>
          </w:p>
        </w:tc>
        <w:tc>
          <w:tcPr>
            <w:tcW w:w="2635" w:type="dxa"/>
          </w:tcPr>
          <w:p w:rsidR="007E7C08" w:rsidRPr="00F25B23" w:rsidRDefault="007E7C08" w:rsidP="00EA5188">
            <w:pPr>
              <w:rPr>
                <w:sz w:val="20"/>
                <w:szCs w:val="20"/>
              </w:rPr>
            </w:pPr>
            <w:r w:rsidRPr="00F25B23">
              <w:rPr>
                <w:sz w:val="20"/>
                <w:szCs w:val="20"/>
              </w:rPr>
              <w:t>Screening test to detect gross impairment of specific cognitive skills</w:t>
            </w:r>
          </w:p>
        </w:tc>
        <w:tc>
          <w:tcPr>
            <w:tcW w:w="2218" w:type="dxa"/>
          </w:tcPr>
          <w:p w:rsidR="007E7C08" w:rsidRPr="00F25B23" w:rsidRDefault="007E7C08" w:rsidP="00EA5188">
            <w:pPr>
              <w:rPr>
                <w:sz w:val="20"/>
                <w:szCs w:val="20"/>
              </w:rPr>
            </w:pPr>
            <w:r>
              <w:rPr>
                <w:sz w:val="20"/>
                <w:szCs w:val="20"/>
              </w:rPr>
              <w:t>Geriatric</w:t>
            </w:r>
          </w:p>
        </w:tc>
        <w:tc>
          <w:tcPr>
            <w:tcW w:w="2700" w:type="dxa"/>
          </w:tcPr>
          <w:p w:rsidR="007E7C08" w:rsidRPr="00F25B23" w:rsidRDefault="007E7C08" w:rsidP="00EA5188">
            <w:pPr>
              <w:rPr>
                <w:sz w:val="20"/>
                <w:szCs w:val="20"/>
              </w:rPr>
            </w:pPr>
            <w:r w:rsidRPr="00F25B23">
              <w:rPr>
                <w:sz w:val="20"/>
                <w:szCs w:val="20"/>
              </w:rPr>
              <w:t>Perform tasks and score</w:t>
            </w:r>
          </w:p>
        </w:tc>
        <w:tc>
          <w:tcPr>
            <w:tcW w:w="2988" w:type="dxa"/>
          </w:tcPr>
          <w:p w:rsidR="007E7C08" w:rsidRPr="00F25B23" w:rsidRDefault="007E7C08" w:rsidP="00EA5188">
            <w:pPr>
              <w:rPr>
                <w:sz w:val="20"/>
                <w:szCs w:val="20"/>
              </w:rPr>
            </w:pPr>
            <w:r w:rsidRPr="00F25B23">
              <w:rPr>
                <w:sz w:val="20"/>
                <w:szCs w:val="20"/>
              </w:rPr>
              <w:t>12 subtests</w:t>
            </w:r>
          </w:p>
        </w:tc>
      </w:tr>
      <w:tr w:rsidR="007E7C08" w:rsidRPr="00E7519A">
        <w:tc>
          <w:tcPr>
            <w:tcW w:w="2635" w:type="dxa"/>
          </w:tcPr>
          <w:p w:rsidR="007E7C08" w:rsidRDefault="007E7C08" w:rsidP="00EA5188">
            <w:pPr>
              <w:rPr>
                <w:sz w:val="20"/>
                <w:szCs w:val="20"/>
              </w:rPr>
            </w:pPr>
            <w:r w:rsidRPr="00F25B23">
              <w:rPr>
                <w:sz w:val="20"/>
                <w:szCs w:val="20"/>
              </w:rPr>
              <w:t>Miller Function &amp; Participation Scales</w:t>
            </w:r>
            <w:r>
              <w:rPr>
                <w:sz w:val="20"/>
                <w:szCs w:val="20"/>
              </w:rPr>
              <w:t xml:space="preserve"> (M-FUN)</w:t>
            </w:r>
          </w:p>
          <w:p w:rsidR="00864170" w:rsidRPr="00F25B23" w:rsidRDefault="00864170" w:rsidP="00EA5188">
            <w:pPr>
              <w:rPr>
                <w:sz w:val="20"/>
                <w:szCs w:val="20"/>
              </w:rPr>
            </w:pPr>
            <w:r>
              <w:rPr>
                <w:sz w:val="20"/>
                <w:szCs w:val="20"/>
              </w:rPr>
              <w:t>(2008)</w:t>
            </w:r>
          </w:p>
        </w:tc>
        <w:tc>
          <w:tcPr>
            <w:tcW w:w="2635" w:type="dxa"/>
          </w:tcPr>
          <w:p w:rsidR="007E7C08" w:rsidRPr="00F25B23" w:rsidRDefault="007E7C08" w:rsidP="00EA5188">
            <w:pPr>
              <w:rPr>
                <w:sz w:val="20"/>
                <w:szCs w:val="20"/>
              </w:rPr>
            </w:pPr>
            <w:r w:rsidRPr="00F25B23">
              <w:rPr>
                <w:sz w:val="20"/>
                <w:szCs w:val="20"/>
              </w:rPr>
              <w:t>Developmental assessment toll that determines how a child’s motor competency affects his or her ability to engage in home and school activities and to participate socially in his or her world</w:t>
            </w:r>
          </w:p>
        </w:tc>
        <w:tc>
          <w:tcPr>
            <w:tcW w:w="2218" w:type="dxa"/>
          </w:tcPr>
          <w:p w:rsidR="007E7C08" w:rsidRDefault="007E7C08" w:rsidP="00EA5188">
            <w:pPr>
              <w:rPr>
                <w:sz w:val="20"/>
                <w:szCs w:val="20"/>
              </w:rPr>
            </w:pPr>
            <w:r w:rsidRPr="00F25B23">
              <w:rPr>
                <w:sz w:val="20"/>
                <w:szCs w:val="20"/>
              </w:rPr>
              <w:t>Children 2 years, 6 months to 7 years, 11 months</w:t>
            </w:r>
          </w:p>
          <w:p w:rsidR="007E7C08" w:rsidRDefault="007E7C08" w:rsidP="00EA5188">
            <w:pPr>
              <w:rPr>
                <w:sz w:val="20"/>
                <w:szCs w:val="20"/>
              </w:rPr>
            </w:pPr>
          </w:p>
          <w:p w:rsidR="007E7C08" w:rsidRPr="00F25B23" w:rsidRDefault="007E7C08" w:rsidP="00EA5188">
            <w:pPr>
              <w:rPr>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Administer components and score</w:t>
            </w:r>
          </w:p>
        </w:tc>
        <w:tc>
          <w:tcPr>
            <w:tcW w:w="2988" w:type="dxa"/>
          </w:tcPr>
          <w:p w:rsidR="007E7C08" w:rsidRPr="00F25B23" w:rsidRDefault="007E7C08" w:rsidP="00EA5188">
            <w:pPr>
              <w:rPr>
                <w:sz w:val="20"/>
                <w:szCs w:val="20"/>
              </w:rPr>
            </w:pPr>
            <w:r w:rsidRPr="00F25B23">
              <w:rPr>
                <w:sz w:val="20"/>
                <w:szCs w:val="20"/>
              </w:rPr>
              <w:t>Performance component includes workbook activities to tap visual motor abilities and play activities that measure fine and gross motor abilities. Participation based assessment includes checklists to rate child’s participation in home and school environments.  Kit included.</w:t>
            </w:r>
          </w:p>
        </w:tc>
      </w:tr>
      <w:tr w:rsidR="007E7C08" w:rsidRPr="00E7519A">
        <w:tc>
          <w:tcPr>
            <w:tcW w:w="2635" w:type="dxa"/>
          </w:tcPr>
          <w:p w:rsidR="007E7C08" w:rsidRDefault="007E7C08" w:rsidP="00EA5188">
            <w:pPr>
              <w:rPr>
                <w:sz w:val="20"/>
                <w:szCs w:val="20"/>
              </w:rPr>
            </w:pPr>
            <w:r w:rsidRPr="00F25B23">
              <w:rPr>
                <w:sz w:val="20"/>
                <w:szCs w:val="20"/>
              </w:rPr>
              <w:t>The Milwaukee Evaluation of Daily Living Skills (MEDLS)</w:t>
            </w:r>
          </w:p>
          <w:p w:rsidR="00864170" w:rsidRPr="00F25B23" w:rsidRDefault="00864170" w:rsidP="00EA5188">
            <w:pPr>
              <w:rPr>
                <w:sz w:val="20"/>
                <w:szCs w:val="20"/>
              </w:rPr>
            </w:pPr>
            <w:r>
              <w:rPr>
                <w:sz w:val="20"/>
                <w:szCs w:val="20"/>
              </w:rPr>
              <w:t>(1988)</w:t>
            </w:r>
          </w:p>
        </w:tc>
        <w:tc>
          <w:tcPr>
            <w:tcW w:w="2635" w:type="dxa"/>
          </w:tcPr>
          <w:p w:rsidR="007E7C08" w:rsidRPr="00F25B23" w:rsidRDefault="007E7C08" w:rsidP="00EA5188">
            <w:pPr>
              <w:rPr>
                <w:sz w:val="20"/>
                <w:szCs w:val="20"/>
              </w:rPr>
            </w:pPr>
            <w:r w:rsidRPr="00F25B23">
              <w:rPr>
                <w:sz w:val="20"/>
                <w:szCs w:val="20"/>
              </w:rPr>
              <w:t>Assessment of basic daily living skills</w:t>
            </w:r>
          </w:p>
        </w:tc>
        <w:tc>
          <w:tcPr>
            <w:tcW w:w="2218" w:type="dxa"/>
          </w:tcPr>
          <w:p w:rsidR="007E7C08" w:rsidRPr="00F25B23" w:rsidRDefault="007E7C08" w:rsidP="00EA5188">
            <w:pPr>
              <w:rPr>
                <w:sz w:val="20"/>
                <w:szCs w:val="20"/>
              </w:rPr>
            </w:pPr>
            <w:r w:rsidRPr="00F25B23">
              <w:rPr>
                <w:sz w:val="20"/>
                <w:szCs w:val="20"/>
              </w:rPr>
              <w:t>Chronically Mentally Ill</w:t>
            </w:r>
          </w:p>
        </w:tc>
        <w:tc>
          <w:tcPr>
            <w:tcW w:w="2700" w:type="dxa"/>
          </w:tcPr>
          <w:p w:rsidR="007E7C08" w:rsidRPr="00F25B23" w:rsidRDefault="007E7C08" w:rsidP="00EA5188">
            <w:pPr>
              <w:rPr>
                <w:sz w:val="20"/>
                <w:szCs w:val="20"/>
              </w:rPr>
            </w:pPr>
            <w:r w:rsidRPr="00F25B23">
              <w:rPr>
                <w:sz w:val="20"/>
                <w:szCs w:val="20"/>
              </w:rPr>
              <w:t>Skills assessed by actually performing or simulating performance</w:t>
            </w:r>
          </w:p>
        </w:tc>
        <w:tc>
          <w:tcPr>
            <w:tcW w:w="2988" w:type="dxa"/>
          </w:tcPr>
          <w:p w:rsidR="007E7C08" w:rsidRPr="00F25B23" w:rsidRDefault="007E7C08" w:rsidP="00EA5188">
            <w:pPr>
              <w:rPr>
                <w:sz w:val="20"/>
                <w:szCs w:val="20"/>
              </w:rPr>
            </w:pPr>
            <w:r w:rsidRPr="00F25B23">
              <w:rPr>
                <w:sz w:val="20"/>
                <w:szCs w:val="20"/>
              </w:rPr>
              <w:t>Provide baseline data for establishing treatment objectives for a specific client</w:t>
            </w:r>
          </w:p>
        </w:tc>
      </w:tr>
      <w:tr w:rsidR="007E7C08" w:rsidRPr="00E7519A">
        <w:tc>
          <w:tcPr>
            <w:tcW w:w="2635" w:type="dxa"/>
          </w:tcPr>
          <w:p w:rsidR="007E7C08" w:rsidRDefault="007E7C08" w:rsidP="00EA5188">
            <w:pPr>
              <w:rPr>
                <w:sz w:val="20"/>
                <w:szCs w:val="20"/>
              </w:rPr>
            </w:pPr>
            <w:r w:rsidRPr="00F25B23">
              <w:rPr>
                <w:sz w:val="20"/>
                <w:szCs w:val="20"/>
              </w:rPr>
              <w:t>Minnesota Handwriting Assessment</w:t>
            </w:r>
          </w:p>
          <w:p w:rsidR="00864170" w:rsidRPr="00F25B23" w:rsidRDefault="00864170" w:rsidP="00EA5188">
            <w:pPr>
              <w:rPr>
                <w:sz w:val="20"/>
                <w:szCs w:val="20"/>
              </w:rPr>
            </w:pPr>
            <w:r>
              <w:rPr>
                <w:sz w:val="20"/>
                <w:szCs w:val="20"/>
              </w:rPr>
              <w:t>(1999)</w:t>
            </w:r>
          </w:p>
        </w:tc>
        <w:tc>
          <w:tcPr>
            <w:tcW w:w="2635" w:type="dxa"/>
          </w:tcPr>
          <w:p w:rsidR="007E7C08" w:rsidRPr="00F25B23" w:rsidRDefault="007E7C08" w:rsidP="00EA5188">
            <w:pPr>
              <w:rPr>
                <w:sz w:val="20"/>
                <w:szCs w:val="20"/>
              </w:rPr>
            </w:pPr>
            <w:r w:rsidRPr="00F25B23">
              <w:rPr>
                <w:sz w:val="20"/>
                <w:szCs w:val="20"/>
              </w:rPr>
              <w:t>Assess manuscript and handwriting</w:t>
            </w:r>
          </w:p>
        </w:tc>
        <w:tc>
          <w:tcPr>
            <w:tcW w:w="2218" w:type="dxa"/>
          </w:tcPr>
          <w:p w:rsidR="007E7C08" w:rsidRDefault="007E7C08" w:rsidP="00EA5188">
            <w:pPr>
              <w:rPr>
                <w:sz w:val="20"/>
                <w:szCs w:val="20"/>
              </w:rPr>
            </w:pPr>
            <w:r w:rsidRPr="00F25B23">
              <w:rPr>
                <w:sz w:val="20"/>
                <w:szCs w:val="20"/>
              </w:rPr>
              <w:t>Children beginning in January of first grade</w:t>
            </w:r>
          </w:p>
          <w:p w:rsidR="007E7C08" w:rsidRDefault="007E7C08" w:rsidP="00EA5188">
            <w:pPr>
              <w:rPr>
                <w:sz w:val="20"/>
                <w:szCs w:val="20"/>
              </w:rPr>
            </w:pPr>
          </w:p>
          <w:p w:rsidR="007E7C08" w:rsidRPr="00F25B23" w:rsidRDefault="007E7C08" w:rsidP="00EA5188">
            <w:pPr>
              <w:rPr>
                <w:sz w:val="20"/>
                <w:szCs w:val="20"/>
              </w:rPr>
            </w:pPr>
            <w:r>
              <w:rPr>
                <w:sz w:val="20"/>
                <w:szCs w:val="20"/>
              </w:rPr>
              <w:t>Pediatric</w:t>
            </w:r>
          </w:p>
        </w:tc>
        <w:tc>
          <w:tcPr>
            <w:tcW w:w="2700" w:type="dxa"/>
          </w:tcPr>
          <w:p w:rsidR="007E7C08" w:rsidRPr="00F25B23" w:rsidRDefault="007E7C08" w:rsidP="00EA5188">
            <w:pPr>
              <w:rPr>
                <w:sz w:val="20"/>
                <w:szCs w:val="20"/>
              </w:rPr>
            </w:pPr>
            <w:r w:rsidRPr="00F25B23">
              <w:rPr>
                <w:sz w:val="20"/>
                <w:szCs w:val="20"/>
              </w:rPr>
              <w:t>Administer and score</w:t>
            </w:r>
          </w:p>
        </w:tc>
        <w:tc>
          <w:tcPr>
            <w:tcW w:w="2988" w:type="dxa"/>
          </w:tcPr>
          <w:p w:rsidR="007E7C08" w:rsidRPr="00F25B23" w:rsidRDefault="007E7C08" w:rsidP="00EA5188">
            <w:pPr>
              <w:rPr>
                <w:sz w:val="20"/>
                <w:szCs w:val="20"/>
              </w:rPr>
            </w:pPr>
            <w:r w:rsidRPr="00F25B23">
              <w:rPr>
                <w:sz w:val="20"/>
                <w:szCs w:val="20"/>
              </w:rPr>
              <w:t>Copy words from a printed stimulus sheet onto the lines below that are marked by triangles</w:t>
            </w:r>
          </w:p>
        </w:tc>
      </w:tr>
      <w:tr w:rsidR="00FF6BB1" w:rsidRPr="00E7519A">
        <w:tc>
          <w:tcPr>
            <w:tcW w:w="2635" w:type="dxa"/>
          </w:tcPr>
          <w:p w:rsidR="00FF6BB1" w:rsidRDefault="00FF6BB1" w:rsidP="00EA5188">
            <w:pPr>
              <w:rPr>
                <w:sz w:val="20"/>
                <w:szCs w:val="20"/>
              </w:rPr>
            </w:pPr>
            <w:r>
              <w:rPr>
                <w:sz w:val="20"/>
                <w:szCs w:val="20"/>
              </w:rPr>
              <w:t xml:space="preserve">MNREAD Acuity Chart </w:t>
            </w:r>
          </w:p>
          <w:p w:rsidR="00864170" w:rsidRPr="00F25B23" w:rsidRDefault="00864170" w:rsidP="00EA5188">
            <w:pPr>
              <w:rPr>
                <w:sz w:val="20"/>
                <w:szCs w:val="20"/>
              </w:rPr>
            </w:pPr>
            <w:r>
              <w:rPr>
                <w:sz w:val="20"/>
                <w:szCs w:val="20"/>
              </w:rPr>
              <w:t>(1994)</w:t>
            </w:r>
          </w:p>
        </w:tc>
        <w:tc>
          <w:tcPr>
            <w:tcW w:w="2635" w:type="dxa"/>
          </w:tcPr>
          <w:p w:rsidR="00FF6BB1" w:rsidRPr="00F25B23" w:rsidRDefault="001601B1" w:rsidP="00EA5188">
            <w:pPr>
              <w:rPr>
                <w:sz w:val="20"/>
                <w:szCs w:val="20"/>
              </w:rPr>
            </w:pPr>
            <w:r>
              <w:rPr>
                <w:sz w:val="20"/>
                <w:szCs w:val="20"/>
              </w:rPr>
              <w:t>Measures reading acuity, reading speed, and critical print size</w:t>
            </w:r>
          </w:p>
        </w:tc>
        <w:tc>
          <w:tcPr>
            <w:tcW w:w="2218" w:type="dxa"/>
          </w:tcPr>
          <w:p w:rsidR="00FF6BB1" w:rsidRPr="00F25B23" w:rsidRDefault="001601B1" w:rsidP="00EA5188">
            <w:pPr>
              <w:rPr>
                <w:sz w:val="20"/>
                <w:szCs w:val="20"/>
              </w:rPr>
            </w:pPr>
            <w:r>
              <w:rPr>
                <w:sz w:val="20"/>
                <w:szCs w:val="20"/>
              </w:rPr>
              <w:t xml:space="preserve">Normal and low-vision individuals </w:t>
            </w:r>
          </w:p>
        </w:tc>
        <w:tc>
          <w:tcPr>
            <w:tcW w:w="2700" w:type="dxa"/>
          </w:tcPr>
          <w:p w:rsidR="00FF6BB1" w:rsidRPr="00F25B23" w:rsidRDefault="001601B1" w:rsidP="00EA5188">
            <w:pPr>
              <w:rPr>
                <w:sz w:val="20"/>
                <w:szCs w:val="20"/>
              </w:rPr>
            </w:pPr>
            <w:r>
              <w:rPr>
                <w:sz w:val="20"/>
                <w:szCs w:val="20"/>
              </w:rPr>
              <w:t>Administer and score</w:t>
            </w:r>
          </w:p>
        </w:tc>
        <w:tc>
          <w:tcPr>
            <w:tcW w:w="2988" w:type="dxa"/>
          </w:tcPr>
          <w:p w:rsidR="00FF6BB1" w:rsidRPr="00F25B23" w:rsidRDefault="00BE28C2" w:rsidP="00EA5188">
            <w:pPr>
              <w:rPr>
                <w:sz w:val="20"/>
                <w:szCs w:val="20"/>
              </w:rPr>
            </w:pPr>
            <w:r>
              <w:rPr>
                <w:sz w:val="20"/>
                <w:szCs w:val="20"/>
              </w:rPr>
              <w:t xml:space="preserve">Client reads the chart while the administrator scores </w:t>
            </w:r>
          </w:p>
        </w:tc>
      </w:tr>
      <w:tr w:rsidR="007E7C08" w:rsidRPr="00E7519A">
        <w:tc>
          <w:tcPr>
            <w:tcW w:w="2635" w:type="dxa"/>
          </w:tcPr>
          <w:p w:rsidR="007E7C08" w:rsidRDefault="007E7C08" w:rsidP="00EA5188">
            <w:pPr>
              <w:rPr>
                <w:sz w:val="20"/>
                <w:szCs w:val="20"/>
              </w:rPr>
            </w:pPr>
            <w:r w:rsidRPr="00F25B23">
              <w:rPr>
                <w:sz w:val="20"/>
                <w:szCs w:val="20"/>
              </w:rPr>
              <w:t>Montreal Cognitive Assessment (</w:t>
            </w:r>
            <w:proofErr w:type="spellStart"/>
            <w:r w:rsidRPr="00F25B23">
              <w:rPr>
                <w:sz w:val="20"/>
                <w:szCs w:val="20"/>
              </w:rPr>
              <w:t>MoCA</w:t>
            </w:r>
            <w:proofErr w:type="spellEnd"/>
            <w:r w:rsidRPr="00F25B23">
              <w:rPr>
                <w:sz w:val="20"/>
                <w:szCs w:val="20"/>
              </w:rPr>
              <w:t>)</w:t>
            </w:r>
          </w:p>
          <w:p w:rsidR="00864170" w:rsidRPr="00F25B23" w:rsidRDefault="00864170" w:rsidP="00EA5188">
            <w:pPr>
              <w:rPr>
                <w:sz w:val="20"/>
                <w:szCs w:val="20"/>
              </w:rPr>
            </w:pPr>
            <w:r>
              <w:rPr>
                <w:sz w:val="20"/>
                <w:szCs w:val="20"/>
              </w:rPr>
              <w:t>(2009)</w:t>
            </w:r>
          </w:p>
        </w:tc>
        <w:tc>
          <w:tcPr>
            <w:tcW w:w="2635" w:type="dxa"/>
          </w:tcPr>
          <w:p w:rsidR="007E7C08" w:rsidRPr="00F25B23" w:rsidRDefault="007E7C08" w:rsidP="00EA5188">
            <w:pPr>
              <w:rPr>
                <w:sz w:val="20"/>
                <w:szCs w:val="20"/>
              </w:rPr>
            </w:pPr>
            <w:r w:rsidRPr="00F25B23">
              <w:rPr>
                <w:sz w:val="20"/>
                <w:szCs w:val="20"/>
              </w:rPr>
              <w:t>Screening instrument for mild cognitive dysfunction</w:t>
            </w:r>
          </w:p>
        </w:tc>
        <w:tc>
          <w:tcPr>
            <w:tcW w:w="2218" w:type="dxa"/>
          </w:tcPr>
          <w:p w:rsidR="007E7C08" w:rsidRDefault="007E7C08" w:rsidP="00EA5188">
            <w:pPr>
              <w:rPr>
                <w:sz w:val="20"/>
                <w:szCs w:val="20"/>
              </w:rPr>
            </w:pPr>
            <w:r w:rsidRPr="00F25B23">
              <w:rPr>
                <w:sz w:val="20"/>
                <w:szCs w:val="20"/>
              </w:rPr>
              <w:t>Adult</w:t>
            </w:r>
          </w:p>
          <w:p w:rsidR="007E7C08" w:rsidRDefault="007E7C08" w:rsidP="00EA5188">
            <w:pPr>
              <w:rPr>
                <w:sz w:val="20"/>
                <w:szCs w:val="20"/>
              </w:rPr>
            </w:pPr>
          </w:p>
          <w:p w:rsidR="007E7C08" w:rsidRPr="00F25B23" w:rsidRDefault="007E7C08" w:rsidP="00EA5188">
            <w:pPr>
              <w:rPr>
                <w:sz w:val="20"/>
                <w:szCs w:val="20"/>
              </w:rPr>
            </w:pPr>
            <w:r>
              <w:rPr>
                <w:sz w:val="20"/>
                <w:szCs w:val="20"/>
              </w:rPr>
              <w:t>Psychosocial</w:t>
            </w:r>
          </w:p>
        </w:tc>
        <w:tc>
          <w:tcPr>
            <w:tcW w:w="2700" w:type="dxa"/>
          </w:tcPr>
          <w:p w:rsidR="007E7C08" w:rsidRPr="00F25B23" w:rsidRDefault="007E7C08" w:rsidP="00EA5188">
            <w:pPr>
              <w:rPr>
                <w:sz w:val="20"/>
                <w:szCs w:val="20"/>
              </w:rPr>
            </w:pPr>
            <w:r w:rsidRPr="00F25B23">
              <w:rPr>
                <w:sz w:val="20"/>
                <w:szCs w:val="20"/>
              </w:rPr>
              <w:t>Administer and core</w:t>
            </w:r>
          </w:p>
        </w:tc>
        <w:tc>
          <w:tcPr>
            <w:tcW w:w="2988" w:type="dxa"/>
          </w:tcPr>
          <w:p w:rsidR="007E7C08" w:rsidRPr="00F25B23" w:rsidRDefault="007E7C08" w:rsidP="00EA5188">
            <w:pPr>
              <w:rPr>
                <w:sz w:val="20"/>
                <w:szCs w:val="20"/>
              </w:rPr>
            </w:pPr>
            <w:r w:rsidRPr="00F25B23">
              <w:rPr>
                <w:sz w:val="20"/>
                <w:szCs w:val="20"/>
              </w:rPr>
              <w:t xml:space="preserve">Attention, concentration, executive functions, memory, language, </w:t>
            </w:r>
            <w:proofErr w:type="spellStart"/>
            <w:r w:rsidRPr="00F25B23">
              <w:rPr>
                <w:sz w:val="20"/>
                <w:szCs w:val="20"/>
              </w:rPr>
              <w:t>visoconstructional</w:t>
            </w:r>
            <w:proofErr w:type="spellEnd"/>
            <w:r w:rsidRPr="00F25B23">
              <w:rPr>
                <w:sz w:val="20"/>
                <w:szCs w:val="20"/>
              </w:rPr>
              <w:t xml:space="preserve"> skills, conceptual thinking, calculations, and orientation</w:t>
            </w:r>
          </w:p>
        </w:tc>
      </w:tr>
      <w:tr w:rsidR="007E7C08" w:rsidRPr="00E7519A">
        <w:tc>
          <w:tcPr>
            <w:tcW w:w="2635" w:type="dxa"/>
          </w:tcPr>
          <w:p w:rsidR="007E7C08" w:rsidRDefault="007E7C08" w:rsidP="00EA5188">
            <w:pPr>
              <w:rPr>
                <w:sz w:val="20"/>
                <w:szCs w:val="20"/>
              </w:rPr>
            </w:pPr>
            <w:r>
              <w:rPr>
                <w:sz w:val="20"/>
                <w:szCs w:val="20"/>
              </w:rPr>
              <w:t>Motor –Free Visual Perception Test (MVPT 3)</w:t>
            </w:r>
          </w:p>
          <w:p w:rsidR="00864170" w:rsidRPr="00E7519A" w:rsidRDefault="00864170" w:rsidP="00EA5188">
            <w:pPr>
              <w:rPr>
                <w:sz w:val="20"/>
                <w:szCs w:val="20"/>
              </w:rPr>
            </w:pPr>
            <w:r>
              <w:rPr>
                <w:sz w:val="20"/>
                <w:szCs w:val="20"/>
              </w:rPr>
              <w:t>(2003)</w:t>
            </w:r>
          </w:p>
        </w:tc>
        <w:tc>
          <w:tcPr>
            <w:tcW w:w="2635" w:type="dxa"/>
          </w:tcPr>
          <w:p w:rsidR="007E7C08" w:rsidRPr="00E7519A" w:rsidRDefault="007E7C08" w:rsidP="00EA5188">
            <w:pPr>
              <w:rPr>
                <w:sz w:val="20"/>
                <w:szCs w:val="20"/>
              </w:rPr>
            </w:pPr>
            <w:r>
              <w:rPr>
                <w:sz w:val="20"/>
                <w:szCs w:val="20"/>
              </w:rPr>
              <w:t xml:space="preserve">Assess overall visual perceptual ability </w:t>
            </w:r>
          </w:p>
        </w:tc>
        <w:tc>
          <w:tcPr>
            <w:tcW w:w="2218" w:type="dxa"/>
          </w:tcPr>
          <w:p w:rsidR="007E7C08" w:rsidRDefault="007E7C08" w:rsidP="00EA5188">
            <w:pPr>
              <w:rPr>
                <w:sz w:val="20"/>
                <w:szCs w:val="20"/>
              </w:rPr>
            </w:pPr>
            <w:r>
              <w:rPr>
                <w:sz w:val="20"/>
                <w:szCs w:val="20"/>
              </w:rPr>
              <w:t>Children ages 4 years 0 months through 95 years old and above</w:t>
            </w:r>
          </w:p>
          <w:p w:rsidR="007E7C08" w:rsidRDefault="007E7C08" w:rsidP="00EA5188">
            <w:pPr>
              <w:rPr>
                <w:sz w:val="20"/>
                <w:szCs w:val="20"/>
              </w:rPr>
            </w:pPr>
          </w:p>
          <w:p w:rsidR="007E7C08" w:rsidRPr="00E7519A" w:rsidRDefault="007E7C08" w:rsidP="00EA5188">
            <w:pPr>
              <w:rPr>
                <w:sz w:val="20"/>
                <w:szCs w:val="20"/>
              </w:rPr>
            </w:pPr>
            <w:r>
              <w:rPr>
                <w:sz w:val="20"/>
                <w:szCs w:val="20"/>
              </w:rPr>
              <w:lastRenderedPageBreak/>
              <w:t>Pediatric, Adult, Geriatric</w:t>
            </w:r>
          </w:p>
        </w:tc>
        <w:tc>
          <w:tcPr>
            <w:tcW w:w="2700" w:type="dxa"/>
          </w:tcPr>
          <w:p w:rsidR="007E7C08" w:rsidRDefault="007E7C08" w:rsidP="00EA5188">
            <w:pPr>
              <w:rPr>
                <w:sz w:val="20"/>
                <w:szCs w:val="20"/>
              </w:rPr>
            </w:pPr>
            <w:r>
              <w:rPr>
                <w:sz w:val="20"/>
                <w:szCs w:val="20"/>
              </w:rPr>
              <w:lastRenderedPageBreak/>
              <w:t xml:space="preserve">Series of test plates and asked to identify a series of test plates and asked to identify the correct answer from among 4 </w:t>
            </w:r>
            <w:r>
              <w:rPr>
                <w:sz w:val="20"/>
                <w:szCs w:val="20"/>
              </w:rPr>
              <w:lastRenderedPageBreak/>
              <w:t>alternatives for each item</w:t>
            </w:r>
          </w:p>
          <w:p w:rsidR="007E7C08" w:rsidRDefault="007E7C08" w:rsidP="00EA5188">
            <w:pPr>
              <w:rPr>
                <w:sz w:val="20"/>
                <w:szCs w:val="20"/>
              </w:rPr>
            </w:pPr>
          </w:p>
          <w:p w:rsidR="007E7C08" w:rsidRPr="00E7519A" w:rsidRDefault="007E7C08" w:rsidP="00EA5188">
            <w:pPr>
              <w:rPr>
                <w:sz w:val="20"/>
                <w:szCs w:val="20"/>
              </w:rPr>
            </w:pPr>
            <w:r>
              <w:rPr>
                <w:sz w:val="20"/>
                <w:szCs w:val="20"/>
              </w:rPr>
              <w:t>A single raw score is obtained and converted to a standard score, percentile rank, and age equivalent</w:t>
            </w:r>
          </w:p>
        </w:tc>
        <w:tc>
          <w:tcPr>
            <w:tcW w:w="2988" w:type="dxa"/>
          </w:tcPr>
          <w:p w:rsidR="007E7C08" w:rsidRDefault="007E7C08" w:rsidP="00EA5188">
            <w:pPr>
              <w:rPr>
                <w:sz w:val="20"/>
                <w:szCs w:val="20"/>
              </w:rPr>
            </w:pPr>
            <w:r>
              <w:rPr>
                <w:sz w:val="20"/>
                <w:szCs w:val="20"/>
              </w:rPr>
              <w:lastRenderedPageBreak/>
              <w:t xml:space="preserve">Test plates include the motor free tasks of spatial relationships, visual discrimination, figure ground, visual closure, and visual </w:t>
            </w:r>
            <w:r>
              <w:rPr>
                <w:sz w:val="20"/>
                <w:szCs w:val="20"/>
              </w:rPr>
              <w:lastRenderedPageBreak/>
              <w:t>memory</w:t>
            </w:r>
          </w:p>
          <w:p w:rsidR="007E7C08" w:rsidRPr="00E7519A" w:rsidRDefault="007E7C08" w:rsidP="00EA5188">
            <w:pPr>
              <w:rPr>
                <w:sz w:val="20"/>
                <w:szCs w:val="20"/>
              </w:rPr>
            </w:pPr>
          </w:p>
        </w:tc>
      </w:tr>
      <w:tr w:rsidR="00F17971" w:rsidRPr="00E7519A">
        <w:tc>
          <w:tcPr>
            <w:tcW w:w="2635" w:type="dxa"/>
          </w:tcPr>
          <w:p w:rsidR="00864170" w:rsidRDefault="00F17971" w:rsidP="00EA5188">
            <w:pPr>
              <w:rPr>
                <w:sz w:val="20"/>
                <w:szCs w:val="20"/>
              </w:rPr>
            </w:pPr>
            <w:r>
              <w:rPr>
                <w:sz w:val="20"/>
                <w:szCs w:val="20"/>
              </w:rPr>
              <w:lastRenderedPageBreak/>
              <w:t>The Motor Skills Acquisition Checklist</w:t>
            </w:r>
          </w:p>
        </w:tc>
        <w:tc>
          <w:tcPr>
            <w:tcW w:w="2635" w:type="dxa"/>
          </w:tcPr>
          <w:p w:rsidR="00F17971" w:rsidRDefault="00F17971" w:rsidP="00EA5188">
            <w:pPr>
              <w:rPr>
                <w:sz w:val="20"/>
                <w:szCs w:val="20"/>
              </w:rPr>
            </w:pPr>
            <w:r>
              <w:rPr>
                <w:sz w:val="20"/>
                <w:szCs w:val="20"/>
              </w:rPr>
              <w:t>Evaluates and monitors a baby’s progress in motor skill acquisition, evaluates components of age appropriate motor skills, guides treatment, evaluates progress</w:t>
            </w:r>
          </w:p>
        </w:tc>
        <w:tc>
          <w:tcPr>
            <w:tcW w:w="2218" w:type="dxa"/>
          </w:tcPr>
          <w:p w:rsidR="00F17971" w:rsidRDefault="00F17971" w:rsidP="00EA5188">
            <w:pPr>
              <w:rPr>
                <w:sz w:val="20"/>
                <w:szCs w:val="20"/>
              </w:rPr>
            </w:pPr>
            <w:r>
              <w:rPr>
                <w:sz w:val="20"/>
                <w:szCs w:val="20"/>
              </w:rPr>
              <w:t>Birth- 12 Months</w:t>
            </w:r>
          </w:p>
        </w:tc>
        <w:tc>
          <w:tcPr>
            <w:tcW w:w="2700" w:type="dxa"/>
          </w:tcPr>
          <w:p w:rsidR="00F17971" w:rsidRDefault="00F17971" w:rsidP="00F17971">
            <w:pPr>
              <w:rPr>
                <w:sz w:val="20"/>
                <w:szCs w:val="20"/>
              </w:rPr>
            </w:pPr>
            <w:r>
              <w:rPr>
                <w:sz w:val="20"/>
                <w:szCs w:val="20"/>
              </w:rPr>
              <w:t xml:space="preserve">Observation and/or parent report. Check item if skill has been acquired. </w:t>
            </w:r>
          </w:p>
        </w:tc>
        <w:tc>
          <w:tcPr>
            <w:tcW w:w="2988" w:type="dxa"/>
          </w:tcPr>
          <w:p w:rsidR="00F17971" w:rsidRDefault="00F17971" w:rsidP="00EA5188">
            <w:pPr>
              <w:rPr>
                <w:sz w:val="20"/>
                <w:szCs w:val="20"/>
              </w:rPr>
            </w:pPr>
            <w:r>
              <w:rPr>
                <w:sz w:val="20"/>
                <w:szCs w:val="20"/>
              </w:rPr>
              <w:t xml:space="preserve">Clinical </w:t>
            </w:r>
            <w:r w:rsidR="00E47232">
              <w:rPr>
                <w:sz w:val="20"/>
                <w:szCs w:val="20"/>
              </w:rPr>
              <w:t>judgment</w:t>
            </w:r>
            <w:r>
              <w:rPr>
                <w:sz w:val="20"/>
                <w:szCs w:val="20"/>
              </w:rPr>
              <w:t xml:space="preserve"> needed to determine if item is or is not acquired by the infant. Observe baby and check items. Atypical items included</w:t>
            </w:r>
          </w:p>
        </w:tc>
      </w:tr>
      <w:tr w:rsidR="007E7C08" w:rsidRPr="00E7519A">
        <w:tc>
          <w:tcPr>
            <w:tcW w:w="2635" w:type="dxa"/>
          </w:tcPr>
          <w:p w:rsidR="007E7C08" w:rsidRDefault="007E7C08" w:rsidP="00EA5188">
            <w:pPr>
              <w:rPr>
                <w:sz w:val="20"/>
                <w:szCs w:val="20"/>
              </w:rPr>
            </w:pPr>
            <w:r w:rsidRPr="00F25B23">
              <w:rPr>
                <w:sz w:val="20"/>
                <w:szCs w:val="20"/>
              </w:rPr>
              <w:t>The Occupational Circumstances Assessment Interview and Rating Scale</w:t>
            </w:r>
            <w:r>
              <w:rPr>
                <w:sz w:val="20"/>
                <w:szCs w:val="20"/>
              </w:rPr>
              <w:t xml:space="preserve"> (OCAIRS)</w:t>
            </w:r>
          </w:p>
          <w:p w:rsidR="00864170" w:rsidRPr="00F25B23" w:rsidRDefault="00864170" w:rsidP="00EA5188">
            <w:pPr>
              <w:rPr>
                <w:sz w:val="20"/>
                <w:szCs w:val="20"/>
              </w:rPr>
            </w:pPr>
            <w:r>
              <w:rPr>
                <w:sz w:val="20"/>
                <w:szCs w:val="20"/>
              </w:rPr>
              <w:t>(2005)</w:t>
            </w:r>
          </w:p>
        </w:tc>
        <w:tc>
          <w:tcPr>
            <w:tcW w:w="2635" w:type="dxa"/>
          </w:tcPr>
          <w:p w:rsidR="007E7C08" w:rsidRPr="00F25B23" w:rsidRDefault="007E7C08" w:rsidP="00EA5188">
            <w:pPr>
              <w:rPr>
                <w:sz w:val="20"/>
                <w:szCs w:val="20"/>
              </w:rPr>
            </w:pPr>
            <w:r w:rsidRPr="00F25B23">
              <w:rPr>
                <w:sz w:val="20"/>
                <w:szCs w:val="20"/>
              </w:rPr>
              <w:t>Gathers information regarding individual’s occupational participation</w:t>
            </w:r>
          </w:p>
        </w:tc>
        <w:tc>
          <w:tcPr>
            <w:tcW w:w="2218" w:type="dxa"/>
          </w:tcPr>
          <w:p w:rsidR="007E7C08" w:rsidRDefault="007E7C08" w:rsidP="00EA5188">
            <w:pPr>
              <w:rPr>
                <w:sz w:val="20"/>
                <w:szCs w:val="20"/>
              </w:rPr>
            </w:pPr>
            <w:r w:rsidRPr="00F25B23">
              <w:rPr>
                <w:sz w:val="20"/>
                <w:szCs w:val="20"/>
              </w:rPr>
              <w:t xml:space="preserve">Adults with psychiatric and physical disabilities and have the cognitive and emotional ability </w:t>
            </w:r>
          </w:p>
          <w:p w:rsidR="007E7C08" w:rsidRDefault="007E7C08" w:rsidP="00EA5188">
            <w:pPr>
              <w:rPr>
                <w:sz w:val="20"/>
                <w:szCs w:val="20"/>
              </w:rPr>
            </w:pPr>
          </w:p>
          <w:p w:rsidR="007E7C08" w:rsidRPr="00F25B23" w:rsidRDefault="007E7C08" w:rsidP="00EA5188">
            <w:pPr>
              <w:rPr>
                <w:sz w:val="20"/>
                <w:szCs w:val="20"/>
              </w:rPr>
            </w:pPr>
            <w:r>
              <w:rPr>
                <w:sz w:val="20"/>
                <w:szCs w:val="20"/>
              </w:rPr>
              <w:t>Psychosocial</w:t>
            </w:r>
          </w:p>
        </w:tc>
        <w:tc>
          <w:tcPr>
            <w:tcW w:w="2700" w:type="dxa"/>
          </w:tcPr>
          <w:p w:rsidR="007E7C08" w:rsidRPr="00F25B23" w:rsidRDefault="007E7C08" w:rsidP="00EA5188">
            <w:pPr>
              <w:rPr>
                <w:sz w:val="20"/>
                <w:szCs w:val="20"/>
              </w:rPr>
            </w:pPr>
            <w:r w:rsidRPr="00F25B23">
              <w:rPr>
                <w:sz w:val="20"/>
                <w:szCs w:val="20"/>
              </w:rPr>
              <w:t>Semi structured interview</w:t>
            </w:r>
          </w:p>
          <w:p w:rsidR="007E7C08" w:rsidRPr="00F25B23" w:rsidRDefault="007E7C08" w:rsidP="00EA5188">
            <w:pPr>
              <w:rPr>
                <w:sz w:val="20"/>
                <w:szCs w:val="20"/>
              </w:rPr>
            </w:pPr>
            <w:r w:rsidRPr="00F25B23">
              <w:rPr>
                <w:sz w:val="20"/>
                <w:szCs w:val="20"/>
              </w:rPr>
              <w:t>Rating Scale</w:t>
            </w:r>
          </w:p>
          <w:p w:rsidR="007E7C08" w:rsidRPr="00F25B23" w:rsidRDefault="007E7C08" w:rsidP="00EA5188">
            <w:pPr>
              <w:rPr>
                <w:sz w:val="20"/>
                <w:szCs w:val="20"/>
              </w:rPr>
            </w:pPr>
            <w:r w:rsidRPr="00F25B23">
              <w:rPr>
                <w:sz w:val="20"/>
                <w:szCs w:val="20"/>
              </w:rPr>
              <w:t>Summary Form</w:t>
            </w:r>
          </w:p>
        </w:tc>
        <w:tc>
          <w:tcPr>
            <w:tcW w:w="2988" w:type="dxa"/>
          </w:tcPr>
          <w:p w:rsidR="007E7C08" w:rsidRPr="00F25B23" w:rsidRDefault="007E7C08" w:rsidP="00EA5188">
            <w:pPr>
              <w:rPr>
                <w:sz w:val="20"/>
                <w:szCs w:val="20"/>
              </w:rPr>
            </w:pPr>
            <w:r w:rsidRPr="00F25B23">
              <w:rPr>
                <w:sz w:val="20"/>
                <w:szCs w:val="20"/>
              </w:rPr>
              <w:t>12 major areas that the interviewer collects</w:t>
            </w:r>
          </w:p>
        </w:tc>
      </w:tr>
      <w:tr w:rsidR="005E3A42" w:rsidRPr="00E7519A">
        <w:tc>
          <w:tcPr>
            <w:tcW w:w="2635" w:type="dxa"/>
          </w:tcPr>
          <w:p w:rsidR="005E3A42" w:rsidRDefault="005E3A42" w:rsidP="00EA5188">
            <w:pPr>
              <w:rPr>
                <w:sz w:val="20"/>
                <w:szCs w:val="20"/>
              </w:rPr>
            </w:pPr>
            <w:r w:rsidRPr="00F25B23">
              <w:rPr>
                <w:sz w:val="20"/>
                <w:szCs w:val="20"/>
              </w:rPr>
              <w:t>The Occupational Performance History Interview II</w:t>
            </w:r>
            <w:r>
              <w:rPr>
                <w:sz w:val="20"/>
                <w:szCs w:val="20"/>
              </w:rPr>
              <w:t xml:space="preserve"> (OPHI-II)</w:t>
            </w:r>
          </w:p>
          <w:p w:rsidR="00864170" w:rsidRPr="00F25B23" w:rsidRDefault="00864170" w:rsidP="00EA5188">
            <w:pPr>
              <w:rPr>
                <w:sz w:val="20"/>
                <w:szCs w:val="20"/>
              </w:rPr>
            </w:pPr>
            <w:r>
              <w:rPr>
                <w:sz w:val="20"/>
                <w:szCs w:val="20"/>
              </w:rPr>
              <w:t>(2004)</w:t>
            </w:r>
          </w:p>
        </w:tc>
        <w:tc>
          <w:tcPr>
            <w:tcW w:w="2635" w:type="dxa"/>
          </w:tcPr>
          <w:p w:rsidR="005E3A42" w:rsidRPr="00F25B23" w:rsidRDefault="005E3A42" w:rsidP="00EA5188">
            <w:pPr>
              <w:rPr>
                <w:sz w:val="20"/>
                <w:szCs w:val="20"/>
              </w:rPr>
            </w:pPr>
            <w:r w:rsidRPr="00F25B23">
              <w:rPr>
                <w:sz w:val="20"/>
                <w:szCs w:val="20"/>
              </w:rPr>
              <w:t>Interview that explores a client’s occupational life history</w:t>
            </w:r>
          </w:p>
        </w:tc>
        <w:tc>
          <w:tcPr>
            <w:tcW w:w="2218" w:type="dxa"/>
          </w:tcPr>
          <w:p w:rsidR="005E3A42" w:rsidRPr="00F25B23" w:rsidRDefault="005E3A42" w:rsidP="00EA5188">
            <w:pPr>
              <w:rPr>
                <w:sz w:val="20"/>
                <w:szCs w:val="20"/>
              </w:rPr>
            </w:pPr>
            <w:r>
              <w:rPr>
                <w:sz w:val="20"/>
                <w:szCs w:val="20"/>
              </w:rPr>
              <w:t xml:space="preserve">Young Adult, </w:t>
            </w:r>
            <w:r w:rsidRPr="00F25B23">
              <w:rPr>
                <w:sz w:val="20"/>
                <w:szCs w:val="20"/>
              </w:rPr>
              <w:t>Adult</w:t>
            </w:r>
            <w:r>
              <w:rPr>
                <w:sz w:val="20"/>
                <w:szCs w:val="20"/>
              </w:rPr>
              <w:t>, Geriatric</w:t>
            </w:r>
          </w:p>
        </w:tc>
        <w:tc>
          <w:tcPr>
            <w:tcW w:w="2700" w:type="dxa"/>
          </w:tcPr>
          <w:p w:rsidR="005E3A42" w:rsidRPr="00F25B23" w:rsidRDefault="005E3A42" w:rsidP="00EA5188">
            <w:pPr>
              <w:rPr>
                <w:sz w:val="20"/>
                <w:szCs w:val="20"/>
              </w:rPr>
            </w:pPr>
            <w:r w:rsidRPr="00F25B23">
              <w:rPr>
                <w:sz w:val="20"/>
                <w:szCs w:val="20"/>
              </w:rPr>
              <w:t>Interview</w:t>
            </w:r>
          </w:p>
        </w:tc>
        <w:tc>
          <w:tcPr>
            <w:tcW w:w="2988" w:type="dxa"/>
          </w:tcPr>
          <w:p w:rsidR="005E3A42" w:rsidRPr="00F25B23" w:rsidRDefault="005E3A42" w:rsidP="00EA5188">
            <w:pPr>
              <w:rPr>
                <w:sz w:val="20"/>
                <w:szCs w:val="20"/>
              </w:rPr>
            </w:pPr>
            <w:r w:rsidRPr="00F25B23">
              <w:rPr>
                <w:sz w:val="20"/>
                <w:szCs w:val="20"/>
              </w:rPr>
              <w:t>There is also a rating scale and life history narrative</w:t>
            </w:r>
          </w:p>
        </w:tc>
      </w:tr>
      <w:tr w:rsidR="005E3A42" w:rsidRPr="00E7519A">
        <w:tc>
          <w:tcPr>
            <w:tcW w:w="2635" w:type="dxa"/>
          </w:tcPr>
          <w:p w:rsidR="005E3A42" w:rsidRDefault="005E3A42" w:rsidP="00EA5188">
            <w:pPr>
              <w:rPr>
                <w:sz w:val="20"/>
                <w:szCs w:val="20"/>
              </w:rPr>
            </w:pPr>
            <w:r w:rsidRPr="00F25B23">
              <w:rPr>
                <w:sz w:val="20"/>
                <w:szCs w:val="20"/>
              </w:rPr>
              <w:t>Occupational Questionnaire</w:t>
            </w:r>
          </w:p>
          <w:p w:rsidR="00C966A9" w:rsidRPr="00F25B23" w:rsidRDefault="00C966A9" w:rsidP="00EA5188">
            <w:pPr>
              <w:rPr>
                <w:sz w:val="20"/>
                <w:szCs w:val="20"/>
              </w:rPr>
            </w:pPr>
            <w:r>
              <w:rPr>
                <w:sz w:val="20"/>
                <w:szCs w:val="20"/>
              </w:rPr>
              <w:t>(1986)</w:t>
            </w:r>
          </w:p>
        </w:tc>
        <w:tc>
          <w:tcPr>
            <w:tcW w:w="2635" w:type="dxa"/>
          </w:tcPr>
          <w:p w:rsidR="005E3A42" w:rsidRPr="00F25B23" w:rsidRDefault="005E3A42" w:rsidP="00EA5188">
            <w:pPr>
              <w:rPr>
                <w:sz w:val="20"/>
                <w:szCs w:val="20"/>
              </w:rPr>
            </w:pPr>
            <w:r w:rsidRPr="00F25B23">
              <w:rPr>
                <w:sz w:val="20"/>
                <w:szCs w:val="20"/>
              </w:rPr>
              <w:t>Record usual weekday occupational engagement from waking up to bed</w:t>
            </w:r>
          </w:p>
        </w:tc>
        <w:tc>
          <w:tcPr>
            <w:tcW w:w="2218" w:type="dxa"/>
          </w:tcPr>
          <w:p w:rsidR="005E3A42" w:rsidRPr="00F25B23" w:rsidRDefault="005E3A42" w:rsidP="00EA5188">
            <w:pPr>
              <w:rPr>
                <w:sz w:val="20"/>
                <w:szCs w:val="20"/>
              </w:rPr>
            </w:pPr>
            <w:r w:rsidRPr="00F25B23">
              <w:rPr>
                <w:sz w:val="20"/>
                <w:szCs w:val="20"/>
              </w:rPr>
              <w:t>Adults</w:t>
            </w:r>
          </w:p>
        </w:tc>
        <w:tc>
          <w:tcPr>
            <w:tcW w:w="2700" w:type="dxa"/>
          </w:tcPr>
          <w:p w:rsidR="005E3A42" w:rsidRPr="00F25B23" w:rsidRDefault="005E3A42" w:rsidP="00EA5188">
            <w:pPr>
              <w:rPr>
                <w:sz w:val="20"/>
                <w:szCs w:val="20"/>
              </w:rPr>
            </w:pPr>
            <w:r w:rsidRPr="00F25B23">
              <w:rPr>
                <w:sz w:val="20"/>
                <w:szCs w:val="20"/>
              </w:rPr>
              <w:t>Non standardized</w:t>
            </w:r>
          </w:p>
          <w:p w:rsidR="005E3A42" w:rsidRPr="00F25B23" w:rsidRDefault="005E3A42" w:rsidP="00EA5188">
            <w:pPr>
              <w:rPr>
                <w:sz w:val="20"/>
                <w:szCs w:val="20"/>
              </w:rPr>
            </w:pPr>
            <w:r w:rsidRPr="00F25B23">
              <w:rPr>
                <w:sz w:val="20"/>
                <w:szCs w:val="20"/>
              </w:rPr>
              <w:t>Informational</w:t>
            </w:r>
          </w:p>
        </w:tc>
        <w:tc>
          <w:tcPr>
            <w:tcW w:w="2988" w:type="dxa"/>
          </w:tcPr>
          <w:p w:rsidR="005E3A42" w:rsidRPr="00F25B23" w:rsidRDefault="005E3A42" w:rsidP="00EA5188">
            <w:pPr>
              <w:rPr>
                <w:sz w:val="20"/>
                <w:szCs w:val="20"/>
              </w:rPr>
            </w:pPr>
            <w:r w:rsidRPr="00F25B23">
              <w:rPr>
                <w:sz w:val="20"/>
                <w:szCs w:val="20"/>
              </w:rPr>
              <w:t>Response to activities: How well you do activities, how important and how much one enjoys them</w:t>
            </w:r>
          </w:p>
        </w:tc>
      </w:tr>
      <w:tr w:rsidR="001F2EB0" w:rsidRPr="00E7519A">
        <w:tc>
          <w:tcPr>
            <w:tcW w:w="2635" w:type="dxa"/>
          </w:tcPr>
          <w:p w:rsidR="001F2EB0" w:rsidRPr="00F25B23" w:rsidRDefault="001F2EB0" w:rsidP="00EA5188">
            <w:pPr>
              <w:rPr>
                <w:sz w:val="20"/>
                <w:szCs w:val="20"/>
              </w:rPr>
            </w:pPr>
            <w:r>
              <w:rPr>
                <w:sz w:val="20"/>
                <w:szCs w:val="20"/>
              </w:rPr>
              <w:t>Occupational Role History</w:t>
            </w:r>
          </w:p>
        </w:tc>
        <w:tc>
          <w:tcPr>
            <w:tcW w:w="2635" w:type="dxa"/>
          </w:tcPr>
          <w:p w:rsidR="001F2EB0" w:rsidRPr="00F25B23" w:rsidRDefault="001F2EB0" w:rsidP="00EA5188">
            <w:pPr>
              <w:rPr>
                <w:sz w:val="20"/>
                <w:szCs w:val="20"/>
              </w:rPr>
            </w:pPr>
            <w:r>
              <w:rPr>
                <w:sz w:val="20"/>
                <w:szCs w:val="20"/>
              </w:rPr>
              <w:t xml:space="preserve">Measures how and </w:t>
            </w:r>
            <w:r w:rsidR="00D90038">
              <w:rPr>
                <w:sz w:val="20"/>
                <w:szCs w:val="20"/>
              </w:rPr>
              <w:t>under</w:t>
            </w:r>
            <w:r>
              <w:rPr>
                <w:sz w:val="20"/>
                <w:szCs w:val="20"/>
              </w:rPr>
              <w:t xml:space="preserve"> what condition the individual learned to perform roles and approach role expectations, and when if ever the individual was more </w:t>
            </w:r>
            <w:r w:rsidR="00D90038">
              <w:rPr>
                <w:sz w:val="20"/>
                <w:szCs w:val="20"/>
              </w:rPr>
              <w:t>competent</w:t>
            </w:r>
            <w:r>
              <w:rPr>
                <w:sz w:val="20"/>
                <w:szCs w:val="20"/>
              </w:rPr>
              <w:t xml:space="preserve"> than they now appear</w:t>
            </w:r>
          </w:p>
        </w:tc>
        <w:tc>
          <w:tcPr>
            <w:tcW w:w="2218" w:type="dxa"/>
          </w:tcPr>
          <w:p w:rsidR="001F2EB0" w:rsidRDefault="001F2EB0" w:rsidP="00EA5188">
            <w:pPr>
              <w:rPr>
                <w:sz w:val="20"/>
                <w:szCs w:val="20"/>
              </w:rPr>
            </w:pPr>
            <w:r>
              <w:rPr>
                <w:sz w:val="20"/>
                <w:szCs w:val="20"/>
              </w:rPr>
              <w:t>Adult</w:t>
            </w:r>
          </w:p>
          <w:p w:rsidR="001F2EB0" w:rsidRPr="00F25B23" w:rsidRDefault="001F2EB0" w:rsidP="00EA5188">
            <w:pPr>
              <w:rPr>
                <w:sz w:val="20"/>
                <w:szCs w:val="20"/>
              </w:rPr>
            </w:pPr>
            <w:r>
              <w:rPr>
                <w:sz w:val="20"/>
                <w:szCs w:val="20"/>
              </w:rPr>
              <w:t>Psychosocial</w:t>
            </w:r>
          </w:p>
        </w:tc>
        <w:tc>
          <w:tcPr>
            <w:tcW w:w="2700" w:type="dxa"/>
          </w:tcPr>
          <w:p w:rsidR="001F2EB0" w:rsidRPr="00F25B23" w:rsidRDefault="001F2EB0" w:rsidP="00EA5188">
            <w:pPr>
              <w:rPr>
                <w:sz w:val="20"/>
                <w:szCs w:val="20"/>
              </w:rPr>
            </w:pPr>
            <w:r>
              <w:rPr>
                <w:sz w:val="20"/>
                <w:szCs w:val="20"/>
              </w:rPr>
              <w:t>Semi-structured interview</w:t>
            </w:r>
          </w:p>
        </w:tc>
        <w:tc>
          <w:tcPr>
            <w:tcW w:w="2988" w:type="dxa"/>
          </w:tcPr>
          <w:p w:rsidR="001F2EB0" w:rsidRPr="00F25B23" w:rsidRDefault="001F2EB0" w:rsidP="00EA5188">
            <w:pPr>
              <w:rPr>
                <w:sz w:val="20"/>
                <w:szCs w:val="20"/>
              </w:rPr>
            </w:pPr>
            <w:r>
              <w:rPr>
                <w:sz w:val="20"/>
                <w:szCs w:val="20"/>
              </w:rPr>
              <w:t>Information is gathered on role status (functional, temporarily impaired, or dysfunctional) and role balance. Treatment ideas stem from areas in need of improvement</w:t>
            </w:r>
          </w:p>
        </w:tc>
      </w:tr>
      <w:tr w:rsidR="005D6680" w:rsidRPr="00E7519A">
        <w:tc>
          <w:tcPr>
            <w:tcW w:w="2635" w:type="dxa"/>
          </w:tcPr>
          <w:p w:rsidR="005D6680" w:rsidRDefault="005D6680" w:rsidP="00EA5188">
            <w:pPr>
              <w:rPr>
                <w:sz w:val="20"/>
                <w:szCs w:val="20"/>
              </w:rPr>
            </w:pPr>
            <w:r>
              <w:rPr>
                <w:sz w:val="20"/>
                <w:szCs w:val="20"/>
              </w:rPr>
              <w:t xml:space="preserve">The Occupational </w:t>
            </w:r>
            <w:proofErr w:type="spellStart"/>
            <w:r>
              <w:rPr>
                <w:sz w:val="20"/>
                <w:szCs w:val="20"/>
              </w:rPr>
              <w:t>Self Assessment</w:t>
            </w:r>
            <w:proofErr w:type="spellEnd"/>
            <w:r>
              <w:rPr>
                <w:sz w:val="20"/>
                <w:szCs w:val="20"/>
              </w:rPr>
              <w:t xml:space="preserve"> (OSA)</w:t>
            </w:r>
          </w:p>
          <w:p w:rsidR="00C966A9" w:rsidRPr="00F25B23" w:rsidRDefault="00C966A9" w:rsidP="00EA5188">
            <w:pPr>
              <w:rPr>
                <w:sz w:val="20"/>
                <w:szCs w:val="20"/>
              </w:rPr>
            </w:pPr>
            <w:r>
              <w:rPr>
                <w:sz w:val="20"/>
                <w:szCs w:val="20"/>
              </w:rPr>
              <w:t>(2006)</w:t>
            </w:r>
          </w:p>
        </w:tc>
        <w:tc>
          <w:tcPr>
            <w:tcW w:w="2635" w:type="dxa"/>
          </w:tcPr>
          <w:p w:rsidR="005D6680" w:rsidRPr="00F25B23" w:rsidRDefault="000408A1" w:rsidP="00EA5188">
            <w:pPr>
              <w:rPr>
                <w:sz w:val="20"/>
                <w:szCs w:val="20"/>
              </w:rPr>
            </w:pPr>
            <w:r>
              <w:rPr>
                <w:sz w:val="20"/>
                <w:szCs w:val="20"/>
              </w:rPr>
              <w:t>Evaluates clients satisfaction and importance of everyday tasks in order to plan intervention</w:t>
            </w:r>
          </w:p>
        </w:tc>
        <w:tc>
          <w:tcPr>
            <w:tcW w:w="2218" w:type="dxa"/>
          </w:tcPr>
          <w:p w:rsidR="005D6680" w:rsidRPr="00F25B23" w:rsidRDefault="000408A1" w:rsidP="00EA5188">
            <w:pPr>
              <w:rPr>
                <w:sz w:val="20"/>
                <w:szCs w:val="20"/>
              </w:rPr>
            </w:pPr>
            <w:r>
              <w:rPr>
                <w:sz w:val="20"/>
                <w:szCs w:val="20"/>
              </w:rPr>
              <w:t>Young adult or adult with the ability to self-assess</w:t>
            </w:r>
          </w:p>
        </w:tc>
        <w:tc>
          <w:tcPr>
            <w:tcW w:w="2700" w:type="dxa"/>
          </w:tcPr>
          <w:p w:rsidR="005D6680" w:rsidRPr="00F25B23" w:rsidRDefault="000408A1" w:rsidP="00EA5188">
            <w:pPr>
              <w:rPr>
                <w:sz w:val="20"/>
                <w:szCs w:val="20"/>
              </w:rPr>
            </w:pPr>
            <w:r>
              <w:rPr>
                <w:sz w:val="20"/>
                <w:szCs w:val="20"/>
              </w:rPr>
              <w:t>Questionnaire</w:t>
            </w:r>
          </w:p>
        </w:tc>
        <w:tc>
          <w:tcPr>
            <w:tcW w:w="2988" w:type="dxa"/>
          </w:tcPr>
          <w:p w:rsidR="005D6680" w:rsidRPr="00F25B23" w:rsidRDefault="00EA5188" w:rsidP="00EA5188">
            <w:pPr>
              <w:rPr>
                <w:sz w:val="20"/>
                <w:szCs w:val="20"/>
              </w:rPr>
            </w:pPr>
            <w:r>
              <w:rPr>
                <w:sz w:val="20"/>
                <w:szCs w:val="20"/>
              </w:rPr>
              <w:t>Provides information that can be used to collaborate with client on their self-reported goals, also provides information on the environment</w:t>
            </w:r>
          </w:p>
        </w:tc>
      </w:tr>
      <w:tr w:rsidR="005E3A42" w:rsidRPr="00E7519A">
        <w:tc>
          <w:tcPr>
            <w:tcW w:w="2635" w:type="dxa"/>
          </w:tcPr>
          <w:p w:rsidR="005E3A42" w:rsidRDefault="005E3A42" w:rsidP="00EA5188">
            <w:pPr>
              <w:rPr>
                <w:sz w:val="20"/>
                <w:szCs w:val="20"/>
              </w:rPr>
            </w:pPr>
            <w:r w:rsidRPr="00F25B23">
              <w:rPr>
                <w:sz w:val="20"/>
                <w:szCs w:val="20"/>
              </w:rPr>
              <w:t xml:space="preserve">Occupational Therapy </w:t>
            </w:r>
            <w:r w:rsidRPr="00F25B23">
              <w:rPr>
                <w:sz w:val="20"/>
                <w:szCs w:val="20"/>
              </w:rPr>
              <w:lastRenderedPageBreak/>
              <w:t>Psychosocial Assessment of Learning (OT PAL)</w:t>
            </w:r>
          </w:p>
          <w:p w:rsidR="00C966A9" w:rsidRPr="00F25B23" w:rsidRDefault="00C966A9" w:rsidP="00EA5188">
            <w:pPr>
              <w:rPr>
                <w:sz w:val="20"/>
                <w:szCs w:val="20"/>
              </w:rPr>
            </w:pPr>
            <w:r>
              <w:rPr>
                <w:sz w:val="20"/>
                <w:szCs w:val="20"/>
              </w:rPr>
              <w:t>(1998)</w:t>
            </w:r>
          </w:p>
        </w:tc>
        <w:tc>
          <w:tcPr>
            <w:tcW w:w="2635" w:type="dxa"/>
          </w:tcPr>
          <w:p w:rsidR="005E3A42" w:rsidRPr="00F25B23" w:rsidRDefault="005E3A42" w:rsidP="00EA5188">
            <w:pPr>
              <w:rPr>
                <w:sz w:val="20"/>
                <w:szCs w:val="20"/>
              </w:rPr>
            </w:pPr>
            <w:r w:rsidRPr="00F25B23">
              <w:rPr>
                <w:sz w:val="20"/>
                <w:szCs w:val="20"/>
              </w:rPr>
              <w:lastRenderedPageBreak/>
              <w:t xml:space="preserve">Examine environmental </w:t>
            </w:r>
            <w:r w:rsidRPr="00F25B23">
              <w:rPr>
                <w:sz w:val="20"/>
                <w:szCs w:val="20"/>
              </w:rPr>
              <w:lastRenderedPageBreak/>
              <w:t>factors to determine the best fit between a child and environment</w:t>
            </w:r>
          </w:p>
        </w:tc>
        <w:tc>
          <w:tcPr>
            <w:tcW w:w="2218" w:type="dxa"/>
          </w:tcPr>
          <w:p w:rsidR="005E3A42" w:rsidRDefault="005E3A42" w:rsidP="00EA5188">
            <w:pPr>
              <w:rPr>
                <w:sz w:val="20"/>
                <w:szCs w:val="20"/>
              </w:rPr>
            </w:pPr>
            <w:r w:rsidRPr="00F25B23">
              <w:rPr>
                <w:sz w:val="20"/>
                <w:szCs w:val="20"/>
              </w:rPr>
              <w:lastRenderedPageBreak/>
              <w:t>Children 6 to 12 years</w:t>
            </w:r>
          </w:p>
          <w:p w:rsidR="005E3A42" w:rsidRDefault="005E3A42" w:rsidP="00EA5188">
            <w:pPr>
              <w:rPr>
                <w:sz w:val="20"/>
                <w:szCs w:val="20"/>
              </w:rPr>
            </w:pPr>
          </w:p>
          <w:p w:rsidR="005E3A42" w:rsidRPr="00F25B23" w:rsidRDefault="005E3A42" w:rsidP="00EA5188">
            <w:pPr>
              <w:rPr>
                <w:sz w:val="20"/>
                <w:szCs w:val="20"/>
              </w:rPr>
            </w:pPr>
            <w:r>
              <w:rPr>
                <w:sz w:val="20"/>
                <w:szCs w:val="20"/>
              </w:rPr>
              <w:t>Pediatric</w:t>
            </w:r>
          </w:p>
        </w:tc>
        <w:tc>
          <w:tcPr>
            <w:tcW w:w="2700" w:type="dxa"/>
          </w:tcPr>
          <w:p w:rsidR="005E3A42" w:rsidRPr="00F25B23" w:rsidRDefault="005E3A42" w:rsidP="00EA5188">
            <w:pPr>
              <w:rPr>
                <w:sz w:val="20"/>
                <w:szCs w:val="20"/>
              </w:rPr>
            </w:pPr>
            <w:r w:rsidRPr="00F25B23">
              <w:rPr>
                <w:sz w:val="20"/>
                <w:szCs w:val="20"/>
              </w:rPr>
              <w:lastRenderedPageBreak/>
              <w:t>Observation</w:t>
            </w:r>
          </w:p>
          <w:p w:rsidR="005E3A42" w:rsidRPr="00F25B23" w:rsidRDefault="005E3A42" w:rsidP="00EA5188">
            <w:pPr>
              <w:rPr>
                <w:sz w:val="20"/>
                <w:szCs w:val="20"/>
              </w:rPr>
            </w:pPr>
            <w:r w:rsidRPr="00F25B23">
              <w:rPr>
                <w:sz w:val="20"/>
                <w:szCs w:val="20"/>
              </w:rPr>
              <w:lastRenderedPageBreak/>
              <w:t>Interview</w:t>
            </w:r>
          </w:p>
        </w:tc>
        <w:tc>
          <w:tcPr>
            <w:tcW w:w="2988" w:type="dxa"/>
          </w:tcPr>
          <w:p w:rsidR="005E3A42" w:rsidRPr="00F25B23" w:rsidRDefault="005E3A42" w:rsidP="00EA5188">
            <w:pPr>
              <w:rPr>
                <w:sz w:val="20"/>
                <w:szCs w:val="20"/>
              </w:rPr>
            </w:pPr>
            <w:r w:rsidRPr="00F25B23">
              <w:rPr>
                <w:sz w:val="20"/>
                <w:szCs w:val="20"/>
              </w:rPr>
              <w:lastRenderedPageBreak/>
              <w:t xml:space="preserve">For children having difficulty </w:t>
            </w:r>
            <w:r w:rsidRPr="00F25B23">
              <w:rPr>
                <w:sz w:val="20"/>
                <w:szCs w:val="20"/>
              </w:rPr>
              <w:lastRenderedPageBreak/>
              <w:t xml:space="preserve">meeting functional expectations and </w:t>
            </w:r>
            <w:r w:rsidR="00EA5188" w:rsidRPr="00F25B23">
              <w:rPr>
                <w:sz w:val="20"/>
                <w:szCs w:val="20"/>
              </w:rPr>
              <w:t>roles in</w:t>
            </w:r>
            <w:r w:rsidRPr="00F25B23">
              <w:rPr>
                <w:sz w:val="20"/>
                <w:szCs w:val="20"/>
              </w:rPr>
              <w:t xml:space="preserve"> classroom</w:t>
            </w:r>
          </w:p>
        </w:tc>
      </w:tr>
      <w:tr w:rsidR="005E3A42" w:rsidRPr="00E7519A">
        <w:tc>
          <w:tcPr>
            <w:tcW w:w="2635" w:type="dxa"/>
          </w:tcPr>
          <w:p w:rsidR="005E3A42" w:rsidRPr="00F25B23" w:rsidRDefault="005E3A42" w:rsidP="00EA5188">
            <w:pPr>
              <w:rPr>
                <w:sz w:val="20"/>
                <w:szCs w:val="20"/>
              </w:rPr>
            </w:pPr>
            <w:r w:rsidRPr="00F25B23">
              <w:rPr>
                <w:sz w:val="20"/>
                <w:szCs w:val="20"/>
              </w:rPr>
              <w:lastRenderedPageBreak/>
              <w:t>Ohio Functional Assessment Battery</w:t>
            </w:r>
          </w:p>
        </w:tc>
        <w:tc>
          <w:tcPr>
            <w:tcW w:w="2635" w:type="dxa"/>
          </w:tcPr>
          <w:p w:rsidR="005E3A42" w:rsidRPr="00F25B23" w:rsidRDefault="005E3A42" w:rsidP="00EA5188">
            <w:pPr>
              <w:rPr>
                <w:sz w:val="20"/>
                <w:szCs w:val="20"/>
              </w:rPr>
            </w:pPr>
            <w:r w:rsidRPr="00F25B23">
              <w:rPr>
                <w:sz w:val="20"/>
                <w:szCs w:val="20"/>
              </w:rPr>
              <w:t>Obtain the functional level of a client in order to develop measurable treatment objectives</w:t>
            </w:r>
          </w:p>
        </w:tc>
        <w:tc>
          <w:tcPr>
            <w:tcW w:w="2218" w:type="dxa"/>
          </w:tcPr>
          <w:p w:rsidR="005E3A42" w:rsidRPr="00F25B23" w:rsidRDefault="005E3A42" w:rsidP="00EA5188">
            <w:pPr>
              <w:rPr>
                <w:sz w:val="20"/>
                <w:szCs w:val="20"/>
              </w:rPr>
            </w:pPr>
            <w:r w:rsidRPr="00F25B23">
              <w:rPr>
                <w:sz w:val="20"/>
                <w:szCs w:val="20"/>
              </w:rPr>
              <w:t xml:space="preserve">Adult </w:t>
            </w:r>
          </w:p>
        </w:tc>
        <w:tc>
          <w:tcPr>
            <w:tcW w:w="2700" w:type="dxa"/>
          </w:tcPr>
          <w:p w:rsidR="005E3A42" w:rsidRPr="00F25B23" w:rsidRDefault="005E3A42" w:rsidP="00EA5188">
            <w:pPr>
              <w:rPr>
                <w:sz w:val="20"/>
                <w:szCs w:val="20"/>
              </w:rPr>
            </w:pPr>
            <w:r w:rsidRPr="00F25B23">
              <w:rPr>
                <w:sz w:val="20"/>
                <w:szCs w:val="20"/>
              </w:rPr>
              <w:t>Test Options: Functional Living Skills Assessment, Quick Functional Screening Test, and Recreation and Leisure Profile</w:t>
            </w:r>
          </w:p>
        </w:tc>
        <w:tc>
          <w:tcPr>
            <w:tcW w:w="2988" w:type="dxa"/>
          </w:tcPr>
          <w:p w:rsidR="005E3A42" w:rsidRPr="00F25B23" w:rsidRDefault="005E3A42" w:rsidP="00EA5188">
            <w:pPr>
              <w:rPr>
                <w:sz w:val="20"/>
                <w:szCs w:val="20"/>
              </w:rPr>
            </w:pPr>
            <w:r w:rsidRPr="00F25B23">
              <w:rPr>
                <w:sz w:val="20"/>
                <w:szCs w:val="20"/>
              </w:rPr>
              <w:t>Six Activities:  Recreation and Leisure Profile, Domino Patterns, Draw a Box, Beads, Sporting Goods Shopping Trip, and Rainy Day</w:t>
            </w:r>
          </w:p>
        </w:tc>
      </w:tr>
      <w:tr w:rsidR="006713C0" w:rsidRPr="00E7519A">
        <w:tc>
          <w:tcPr>
            <w:tcW w:w="2635" w:type="dxa"/>
          </w:tcPr>
          <w:p w:rsidR="006713C0" w:rsidRDefault="006713C0" w:rsidP="00EA5188">
            <w:pPr>
              <w:rPr>
                <w:sz w:val="20"/>
                <w:szCs w:val="20"/>
              </w:rPr>
            </w:pPr>
            <w:r>
              <w:rPr>
                <w:sz w:val="20"/>
                <w:szCs w:val="20"/>
              </w:rPr>
              <w:t>Oral-Motor/Feeding Rating Scale</w:t>
            </w:r>
          </w:p>
          <w:p w:rsidR="00C966A9" w:rsidRPr="00F25B23" w:rsidRDefault="00C966A9" w:rsidP="00EA5188">
            <w:pPr>
              <w:rPr>
                <w:sz w:val="20"/>
                <w:szCs w:val="20"/>
              </w:rPr>
            </w:pPr>
            <w:r>
              <w:rPr>
                <w:sz w:val="20"/>
                <w:szCs w:val="20"/>
              </w:rPr>
              <w:t>(1990)</w:t>
            </w:r>
          </w:p>
        </w:tc>
        <w:tc>
          <w:tcPr>
            <w:tcW w:w="2635" w:type="dxa"/>
          </w:tcPr>
          <w:p w:rsidR="006713C0" w:rsidRPr="00F25B23" w:rsidRDefault="006713C0" w:rsidP="00EA5188">
            <w:pPr>
              <w:rPr>
                <w:sz w:val="20"/>
                <w:szCs w:val="20"/>
              </w:rPr>
            </w:pPr>
            <w:r>
              <w:rPr>
                <w:sz w:val="20"/>
                <w:szCs w:val="20"/>
              </w:rPr>
              <w:t xml:space="preserve">Assesses individuals with oral-motor feeding dysfunction. Can be used as an </w:t>
            </w:r>
            <w:r w:rsidR="00E47232">
              <w:rPr>
                <w:sz w:val="20"/>
                <w:szCs w:val="20"/>
              </w:rPr>
              <w:t>initial</w:t>
            </w:r>
            <w:r>
              <w:rPr>
                <w:sz w:val="20"/>
                <w:szCs w:val="20"/>
              </w:rPr>
              <w:t xml:space="preserve"> observation/screening or to re-evaluate skills</w:t>
            </w:r>
          </w:p>
        </w:tc>
        <w:tc>
          <w:tcPr>
            <w:tcW w:w="2218" w:type="dxa"/>
          </w:tcPr>
          <w:p w:rsidR="006713C0" w:rsidRDefault="006713C0" w:rsidP="00EA5188">
            <w:pPr>
              <w:rPr>
                <w:sz w:val="20"/>
                <w:szCs w:val="20"/>
              </w:rPr>
            </w:pPr>
            <w:r>
              <w:rPr>
                <w:sz w:val="20"/>
                <w:szCs w:val="20"/>
              </w:rPr>
              <w:t>Pediatric to adult</w:t>
            </w:r>
          </w:p>
          <w:p w:rsidR="006713C0" w:rsidRPr="00F25B23" w:rsidRDefault="006713C0" w:rsidP="00EA5188">
            <w:pPr>
              <w:rPr>
                <w:sz w:val="20"/>
                <w:szCs w:val="20"/>
              </w:rPr>
            </w:pPr>
            <w:r>
              <w:rPr>
                <w:sz w:val="20"/>
                <w:szCs w:val="20"/>
              </w:rPr>
              <w:t>One year to adulthood</w:t>
            </w:r>
          </w:p>
        </w:tc>
        <w:tc>
          <w:tcPr>
            <w:tcW w:w="2700" w:type="dxa"/>
          </w:tcPr>
          <w:p w:rsidR="006713C0" w:rsidRPr="00F25B23" w:rsidRDefault="006713C0" w:rsidP="00EA5188">
            <w:pPr>
              <w:rPr>
                <w:sz w:val="20"/>
                <w:szCs w:val="20"/>
              </w:rPr>
            </w:pPr>
            <w:r>
              <w:rPr>
                <w:sz w:val="20"/>
                <w:szCs w:val="20"/>
              </w:rPr>
              <w:t>Observation of feeding/eating and complete forms, rate skill/item on 1-5 scale to obtain numerical score</w:t>
            </w:r>
          </w:p>
        </w:tc>
        <w:tc>
          <w:tcPr>
            <w:tcW w:w="2988" w:type="dxa"/>
          </w:tcPr>
          <w:p w:rsidR="006713C0" w:rsidRPr="00F25B23" w:rsidRDefault="006713C0" w:rsidP="00EA5188">
            <w:pPr>
              <w:rPr>
                <w:sz w:val="20"/>
                <w:szCs w:val="20"/>
              </w:rPr>
            </w:pPr>
            <w:r>
              <w:rPr>
                <w:sz w:val="20"/>
                <w:szCs w:val="20"/>
              </w:rPr>
              <w:t xml:space="preserve">Section 1: Identifying Information (Name, age, </w:t>
            </w:r>
            <w:proofErr w:type="spellStart"/>
            <w:r>
              <w:rPr>
                <w:sz w:val="20"/>
                <w:szCs w:val="20"/>
              </w:rPr>
              <w:t>etc</w:t>
            </w:r>
            <w:proofErr w:type="spellEnd"/>
            <w:r>
              <w:rPr>
                <w:sz w:val="20"/>
                <w:szCs w:val="20"/>
              </w:rPr>
              <w:t xml:space="preserve">), Section 2: Oral-Motor/Feeding Patterns (Lip/Cheek, tongue, and jaw movement), Section 3: Related Areas of Feeding Function (Self-Feeding, Position, Sensitivity, </w:t>
            </w:r>
            <w:proofErr w:type="spellStart"/>
            <w:r>
              <w:rPr>
                <w:sz w:val="20"/>
                <w:szCs w:val="20"/>
              </w:rPr>
              <w:t>etc</w:t>
            </w:r>
            <w:proofErr w:type="spellEnd"/>
            <w:r>
              <w:rPr>
                <w:sz w:val="20"/>
                <w:szCs w:val="20"/>
              </w:rPr>
              <w:t>), Section 4: Optional-Respiration/Phonation Function and Gross Motor and Fine Motor Function, Section 5: Rating Scale Synopsis</w:t>
            </w:r>
          </w:p>
        </w:tc>
      </w:tr>
      <w:tr w:rsidR="007D14ED" w:rsidRPr="00E7519A">
        <w:tc>
          <w:tcPr>
            <w:tcW w:w="2635" w:type="dxa"/>
          </w:tcPr>
          <w:p w:rsidR="007D14ED" w:rsidRDefault="007D14ED" w:rsidP="00EA5188">
            <w:pPr>
              <w:rPr>
                <w:sz w:val="20"/>
                <w:szCs w:val="20"/>
              </w:rPr>
            </w:pPr>
            <w:proofErr w:type="spellStart"/>
            <w:r>
              <w:rPr>
                <w:sz w:val="20"/>
                <w:szCs w:val="20"/>
              </w:rPr>
              <w:t>Paracheck</w:t>
            </w:r>
            <w:proofErr w:type="spellEnd"/>
            <w:r>
              <w:rPr>
                <w:sz w:val="20"/>
                <w:szCs w:val="20"/>
              </w:rPr>
              <w:t xml:space="preserve"> Geriatric Rating Scale (3</w:t>
            </w:r>
            <w:r w:rsidRPr="007D14ED">
              <w:rPr>
                <w:sz w:val="20"/>
                <w:szCs w:val="20"/>
                <w:vertAlign w:val="superscript"/>
              </w:rPr>
              <w:t>rd</w:t>
            </w:r>
            <w:r>
              <w:rPr>
                <w:sz w:val="20"/>
                <w:szCs w:val="20"/>
              </w:rPr>
              <w:t xml:space="preserve"> </w:t>
            </w:r>
            <w:proofErr w:type="spellStart"/>
            <w:r>
              <w:rPr>
                <w:sz w:val="20"/>
                <w:szCs w:val="20"/>
              </w:rPr>
              <w:t>ed</w:t>
            </w:r>
            <w:proofErr w:type="spellEnd"/>
            <w:r>
              <w:rPr>
                <w:sz w:val="20"/>
                <w:szCs w:val="20"/>
              </w:rPr>
              <w:t>)</w:t>
            </w:r>
          </w:p>
          <w:p w:rsidR="00C966A9" w:rsidRDefault="00C966A9" w:rsidP="00EA5188">
            <w:pPr>
              <w:rPr>
                <w:sz w:val="20"/>
                <w:szCs w:val="20"/>
              </w:rPr>
            </w:pPr>
          </w:p>
        </w:tc>
        <w:tc>
          <w:tcPr>
            <w:tcW w:w="2635" w:type="dxa"/>
          </w:tcPr>
          <w:p w:rsidR="007D14ED" w:rsidRDefault="007D14ED" w:rsidP="00EA5188">
            <w:pPr>
              <w:rPr>
                <w:sz w:val="20"/>
                <w:szCs w:val="20"/>
              </w:rPr>
            </w:pPr>
            <w:r>
              <w:rPr>
                <w:sz w:val="20"/>
                <w:szCs w:val="20"/>
              </w:rPr>
              <w:t>To determine individual capabilities in order to plan treatment programs</w:t>
            </w:r>
          </w:p>
        </w:tc>
        <w:tc>
          <w:tcPr>
            <w:tcW w:w="2218" w:type="dxa"/>
          </w:tcPr>
          <w:p w:rsidR="007D14ED" w:rsidRDefault="007D14ED" w:rsidP="00EA5188">
            <w:pPr>
              <w:rPr>
                <w:sz w:val="20"/>
                <w:szCs w:val="20"/>
              </w:rPr>
            </w:pPr>
            <w:r>
              <w:rPr>
                <w:sz w:val="20"/>
                <w:szCs w:val="20"/>
              </w:rPr>
              <w:t>Geriatric</w:t>
            </w:r>
          </w:p>
        </w:tc>
        <w:tc>
          <w:tcPr>
            <w:tcW w:w="2700" w:type="dxa"/>
          </w:tcPr>
          <w:p w:rsidR="007D14ED" w:rsidRDefault="007D14ED" w:rsidP="00EA5188">
            <w:pPr>
              <w:rPr>
                <w:sz w:val="20"/>
                <w:szCs w:val="20"/>
              </w:rPr>
            </w:pPr>
            <w:proofErr w:type="spellStart"/>
            <w:r>
              <w:rPr>
                <w:sz w:val="20"/>
                <w:szCs w:val="20"/>
              </w:rPr>
              <w:t>Obervation</w:t>
            </w:r>
            <w:proofErr w:type="spellEnd"/>
            <w:r>
              <w:rPr>
                <w:sz w:val="20"/>
                <w:szCs w:val="20"/>
              </w:rPr>
              <w:t xml:space="preserve"> and Score</w:t>
            </w:r>
          </w:p>
        </w:tc>
        <w:tc>
          <w:tcPr>
            <w:tcW w:w="2988" w:type="dxa"/>
          </w:tcPr>
          <w:p w:rsidR="007D14ED" w:rsidRDefault="007D14ED" w:rsidP="00EA5188">
            <w:pPr>
              <w:rPr>
                <w:sz w:val="20"/>
                <w:szCs w:val="20"/>
              </w:rPr>
            </w:pPr>
            <w:r>
              <w:rPr>
                <w:sz w:val="20"/>
                <w:szCs w:val="20"/>
              </w:rPr>
              <w:t>Tales 3-5 minutes, completed once a month to monitor progress, rated in physical, self-care, and socialization skills, older tool</w:t>
            </w:r>
          </w:p>
        </w:tc>
      </w:tr>
      <w:tr w:rsidR="005E3A42" w:rsidRPr="00E7519A">
        <w:tc>
          <w:tcPr>
            <w:tcW w:w="2635" w:type="dxa"/>
          </w:tcPr>
          <w:p w:rsidR="005E3A42" w:rsidRDefault="005E3A42" w:rsidP="00EA5188">
            <w:pPr>
              <w:rPr>
                <w:sz w:val="20"/>
                <w:szCs w:val="20"/>
              </w:rPr>
            </w:pPr>
            <w:r w:rsidRPr="00E7519A">
              <w:rPr>
                <w:sz w:val="20"/>
                <w:szCs w:val="20"/>
              </w:rPr>
              <w:t>Peabody Developmental Motor Scales 2 (PDMS 2)</w:t>
            </w:r>
          </w:p>
          <w:p w:rsidR="00C966A9" w:rsidRPr="00E7519A" w:rsidRDefault="00C966A9" w:rsidP="00EA5188">
            <w:pPr>
              <w:rPr>
                <w:sz w:val="20"/>
                <w:szCs w:val="20"/>
              </w:rPr>
            </w:pPr>
            <w:r>
              <w:rPr>
                <w:sz w:val="20"/>
                <w:szCs w:val="20"/>
              </w:rPr>
              <w:t>(2000)</w:t>
            </w:r>
          </w:p>
        </w:tc>
        <w:tc>
          <w:tcPr>
            <w:tcW w:w="2635" w:type="dxa"/>
          </w:tcPr>
          <w:p w:rsidR="005E3A42" w:rsidRPr="00E7519A" w:rsidRDefault="005E3A42" w:rsidP="00EA5188">
            <w:pPr>
              <w:rPr>
                <w:sz w:val="20"/>
                <w:szCs w:val="20"/>
              </w:rPr>
            </w:pPr>
            <w:r w:rsidRPr="00E7519A">
              <w:rPr>
                <w:sz w:val="20"/>
                <w:szCs w:val="20"/>
              </w:rPr>
              <w:t>Assess motor skills</w:t>
            </w:r>
          </w:p>
        </w:tc>
        <w:tc>
          <w:tcPr>
            <w:tcW w:w="2218" w:type="dxa"/>
          </w:tcPr>
          <w:p w:rsidR="005E3A42" w:rsidRPr="00E7519A" w:rsidRDefault="005E3A42" w:rsidP="00EA5188">
            <w:pPr>
              <w:rPr>
                <w:sz w:val="20"/>
                <w:szCs w:val="20"/>
              </w:rPr>
            </w:pPr>
            <w:r w:rsidRPr="00E7519A">
              <w:rPr>
                <w:sz w:val="20"/>
                <w:szCs w:val="20"/>
              </w:rPr>
              <w:t xml:space="preserve">Children </w:t>
            </w:r>
          </w:p>
          <w:p w:rsidR="005E3A42" w:rsidRDefault="005E3A42" w:rsidP="00EA5188">
            <w:pPr>
              <w:rPr>
                <w:sz w:val="20"/>
                <w:szCs w:val="20"/>
              </w:rPr>
            </w:pPr>
            <w:r w:rsidRPr="00E7519A">
              <w:rPr>
                <w:sz w:val="20"/>
                <w:szCs w:val="20"/>
              </w:rPr>
              <w:t>birth to 6 years</w:t>
            </w:r>
          </w:p>
          <w:p w:rsidR="005E3A42" w:rsidRDefault="005E3A42" w:rsidP="00EA5188">
            <w:pPr>
              <w:rPr>
                <w:sz w:val="20"/>
                <w:szCs w:val="20"/>
              </w:rPr>
            </w:pPr>
          </w:p>
          <w:p w:rsidR="005E3A42" w:rsidRPr="00E7519A" w:rsidRDefault="005E3A42" w:rsidP="00EA5188">
            <w:pPr>
              <w:rPr>
                <w:sz w:val="20"/>
                <w:szCs w:val="20"/>
              </w:rPr>
            </w:pPr>
            <w:r>
              <w:rPr>
                <w:sz w:val="20"/>
                <w:szCs w:val="20"/>
              </w:rPr>
              <w:t>Pediatric</w:t>
            </w:r>
          </w:p>
        </w:tc>
        <w:tc>
          <w:tcPr>
            <w:tcW w:w="2700" w:type="dxa"/>
          </w:tcPr>
          <w:p w:rsidR="005E3A42" w:rsidRPr="00E7519A" w:rsidRDefault="005E3A42" w:rsidP="00EA5188">
            <w:pPr>
              <w:rPr>
                <w:sz w:val="20"/>
                <w:szCs w:val="20"/>
              </w:rPr>
            </w:pPr>
            <w:r w:rsidRPr="00E7519A">
              <w:rPr>
                <w:sz w:val="20"/>
                <w:szCs w:val="20"/>
              </w:rPr>
              <w:t>Administer six subtests (reflexes, stationary, locomotion, object manipulation, grasping, and visual-motor integration) then record scores</w:t>
            </w:r>
          </w:p>
        </w:tc>
        <w:tc>
          <w:tcPr>
            <w:tcW w:w="2988" w:type="dxa"/>
          </w:tcPr>
          <w:p w:rsidR="005E3A42" w:rsidRPr="00E7519A" w:rsidRDefault="005E3A42" w:rsidP="00EA5188">
            <w:pPr>
              <w:rPr>
                <w:sz w:val="20"/>
                <w:szCs w:val="20"/>
              </w:rPr>
            </w:pPr>
            <w:r w:rsidRPr="00E7519A">
              <w:rPr>
                <w:sz w:val="20"/>
                <w:szCs w:val="20"/>
              </w:rPr>
              <w:t>Contains multiple pieces of equipment that measure interrelated motor abilities that develop early in life</w:t>
            </w:r>
          </w:p>
          <w:p w:rsidR="005E3A42" w:rsidRPr="00E7519A" w:rsidRDefault="005E3A42" w:rsidP="00EA5188">
            <w:pPr>
              <w:rPr>
                <w:sz w:val="20"/>
                <w:szCs w:val="20"/>
              </w:rPr>
            </w:pPr>
          </w:p>
        </w:tc>
      </w:tr>
      <w:tr w:rsidR="005E3A42" w:rsidRPr="00E7519A">
        <w:tc>
          <w:tcPr>
            <w:tcW w:w="2635" w:type="dxa"/>
          </w:tcPr>
          <w:p w:rsidR="005E3A42" w:rsidRDefault="005E3A42" w:rsidP="00EA5188">
            <w:pPr>
              <w:rPr>
                <w:sz w:val="20"/>
                <w:szCs w:val="20"/>
              </w:rPr>
            </w:pPr>
            <w:r w:rsidRPr="00F25B23">
              <w:rPr>
                <w:sz w:val="20"/>
                <w:szCs w:val="20"/>
              </w:rPr>
              <w:t>Pediatric Activity Card Sort (PACS)</w:t>
            </w:r>
          </w:p>
          <w:p w:rsidR="00C966A9" w:rsidRPr="00F25B23" w:rsidRDefault="00C966A9" w:rsidP="00EA5188">
            <w:pPr>
              <w:rPr>
                <w:sz w:val="20"/>
                <w:szCs w:val="20"/>
              </w:rPr>
            </w:pPr>
            <w:r>
              <w:rPr>
                <w:sz w:val="20"/>
                <w:szCs w:val="20"/>
              </w:rPr>
              <w:t>(2004)</w:t>
            </w:r>
          </w:p>
        </w:tc>
        <w:tc>
          <w:tcPr>
            <w:tcW w:w="2635" w:type="dxa"/>
          </w:tcPr>
          <w:p w:rsidR="005E3A42" w:rsidRPr="00F25B23" w:rsidRDefault="005E3A42" w:rsidP="00EA5188">
            <w:pPr>
              <w:rPr>
                <w:sz w:val="20"/>
                <w:szCs w:val="20"/>
              </w:rPr>
            </w:pPr>
            <w:r w:rsidRPr="00F25B23">
              <w:rPr>
                <w:sz w:val="20"/>
                <w:szCs w:val="20"/>
              </w:rPr>
              <w:t>Determine their levels of occupational performance and engagement</w:t>
            </w:r>
          </w:p>
        </w:tc>
        <w:tc>
          <w:tcPr>
            <w:tcW w:w="2218" w:type="dxa"/>
          </w:tcPr>
          <w:p w:rsidR="005E3A42" w:rsidRDefault="005E3A42" w:rsidP="00EA5188">
            <w:pPr>
              <w:rPr>
                <w:sz w:val="20"/>
                <w:szCs w:val="20"/>
              </w:rPr>
            </w:pPr>
            <w:r w:rsidRPr="00F25B23">
              <w:rPr>
                <w:sz w:val="20"/>
                <w:szCs w:val="20"/>
              </w:rPr>
              <w:t>Children ages 5 to 14</w:t>
            </w:r>
          </w:p>
          <w:p w:rsidR="005E3A42" w:rsidRDefault="005E3A42" w:rsidP="00EA5188">
            <w:pPr>
              <w:rPr>
                <w:sz w:val="20"/>
                <w:szCs w:val="20"/>
              </w:rPr>
            </w:pPr>
          </w:p>
          <w:p w:rsidR="005E3A42" w:rsidRPr="00F25B23" w:rsidRDefault="005E3A42" w:rsidP="00EA5188">
            <w:pPr>
              <w:rPr>
                <w:sz w:val="20"/>
                <w:szCs w:val="20"/>
              </w:rPr>
            </w:pPr>
            <w:r>
              <w:rPr>
                <w:sz w:val="20"/>
                <w:szCs w:val="20"/>
              </w:rPr>
              <w:t>Pediatric</w:t>
            </w:r>
          </w:p>
        </w:tc>
        <w:tc>
          <w:tcPr>
            <w:tcW w:w="2700" w:type="dxa"/>
          </w:tcPr>
          <w:p w:rsidR="005E3A42" w:rsidRPr="00F25B23" w:rsidRDefault="005E3A42" w:rsidP="00EA5188">
            <w:pPr>
              <w:rPr>
                <w:sz w:val="20"/>
                <w:szCs w:val="20"/>
              </w:rPr>
            </w:pPr>
            <w:proofErr w:type="spellStart"/>
            <w:r w:rsidRPr="00F25B23">
              <w:rPr>
                <w:sz w:val="20"/>
                <w:szCs w:val="20"/>
              </w:rPr>
              <w:t>Self Report</w:t>
            </w:r>
            <w:proofErr w:type="spellEnd"/>
            <w:r w:rsidRPr="00F25B23">
              <w:rPr>
                <w:sz w:val="20"/>
                <w:szCs w:val="20"/>
              </w:rPr>
              <w:t xml:space="preserve"> that is administered through cards and scored</w:t>
            </w:r>
          </w:p>
        </w:tc>
        <w:tc>
          <w:tcPr>
            <w:tcW w:w="2988" w:type="dxa"/>
          </w:tcPr>
          <w:p w:rsidR="005E3A42" w:rsidRPr="00F25B23" w:rsidRDefault="005E3A42" w:rsidP="00EA5188">
            <w:pPr>
              <w:rPr>
                <w:sz w:val="20"/>
                <w:szCs w:val="20"/>
              </w:rPr>
            </w:pPr>
            <w:r w:rsidRPr="00F25B23">
              <w:rPr>
                <w:sz w:val="20"/>
                <w:szCs w:val="20"/>
              </w:rPr>
              <w:t>83 cards depicting 75 activities of four categories: personal care, school/productivity, hobbies/social activities, and sports</w:t>
            </w:r>
          </w:p>
        </w:tc>
      </w:tr>
      <w:tr w:rsidR="005E3A42" w:rsidRPr="00E7519A">
        <w:tc>
          <w:tcPr>
            <w:tcW w:w="2635" w:type="dxa"/>
          </w:tcPr>
          <w:p w:rsidR="005E3A42" w:rsidRDefault="005E3A42" w:rsidP="00EA5188">
            <w:pPr>
              <w:rPr>
                <w:sz w:val="20"/>
                <w:szCs w:val="20"/>
              </w:rPr>
            </w:pPr>
            <w:r w:rsidRPr="00E7519A">
              <w:rPr>
                <w:sz w:val="20"/>
                <w:szCs w:val="20"/>
              </w:rPr>
              <w:t>Pediatric Evaluation of Disability Inventory (PEDI)</w:t>
            </w:r>
          </w:p>
          <w:p w:rsidR="00C966A9" w:rsidRPr="00E7519A" w:rsidRDefault="00C966A9" w:rsidP="00EA5188">
            <w:pPr>
              <w:rPr>
                <w:sz w:val="20"/>
                <w:szCs w:val="20"/>
              </w:rPr>
            </w:pPr>
            <w:r>
              <w:rPr>
                <w:sz w:val="20"/>
                <w:szCs w:val="20"/>
              </w:rPr>
              <w:t>(1992)</w:t>
            </w:r>
          </w:p>
        </w:tc>
        <w:tc>
          <w:tcPr>
            <w:tcW w:w="2635" w:type="dxa"/>
          </w:tcPr>
          <w:p w:rsidR="005E3A42" w:rsidRPr="00E7519A" w:rsidRDefault="005E3A42" w:rsidP="00EA5188">
            <w:pPr>
              <w:rPr>
                <w:sz w:val="20"/>
                <w:szCs w:val="20"/>
              </w:rPr>
            </w:pPr>
            <w:r w:rsidRPr="00E7519A">
              <w:rPr>
                <w:sz w:val="20"/>
                <w:szCs w:val="20"/>
              </w:rPr>
              <w:t xml:space="preserve">Measures capability and performance of functional activities in </w:t>
            </w:r>
            <w:proofErr w:type="spellStart"/>
            <w:r w:rsidRPr="00E7519A">
              <w:rPr>
                <w:sz w:val="20"/>
                <w:szCs w:val="20"/>
              </w:rPr>
              <w:t>self care</w:t>
            </w:r>
            <w:proofErr w:type="spellEnd"/>
            <w:r w:rsidRPr="00E7519A">
              <w:rPr>
                <w:sz w:val="20"/>
                <w:szCs w:val="20"/>
              </w:rPr>
              <w:t>, mobility, and social function</w:t>
            </w:r>
          </w:p>
          <w:p w:rsidR="005E3A42" w:rsidRPr="00E7519A" w:rsidRDefault="005E3A42" w:rsidP="00EA5188">
            <w:pPr>
              <w:rPr>
                <w:sz w:val="20"/>
                <w:szCs w:val="20"/>
              </w:rPr>
            </w:pPr>
          </w:p>
          <w:p w:rsidR="005E3A42" w:rsidRPr="00E7519A" w:rsidRDefault="005E3A42" w:rsidP="00EA5188">
            <w:pPr>
              <w:rPr>
                <w:sz w:val="20"/>
                <w:szCs w:val="20"/>
              </w:rPr>
            </w:pPr>
            <w:r w:rsidRPr="00E7519A">
              <w:rPr>
                <w:sz w:val="20"/>
                <w:szCs w:val="20"/>
              </w:rPr>
              <w:lastRenderedPageBreak/>
              <w:t>Serve as an instrument that can identify children who show patterns of delay in achieving age appropriate functional abilities</w:t>
            </w:r>
          </w:p>
        </w:tc>
        <w:tc>
          <w:tcPr>
            <w:tcW w:w="2218" w:type="dxa"/>
          </w:tcPr>
          <w:p w:rsidR="005E3A42" w:rsidRDefault="005E3A42" w:rsidP="00EA5188">
            <w:pPr>
              <w:rPr>
                <w:sz w:val="20"/>
                <w:szCs w:val="20"/>
              </w:rPr>
            </w:pPr>
            <w:r w:rsidRPr="00E7519A">
              <w:rPr>
                <w:sz w:val="20"/>
                <w:szCs w:val="20"/>
              </w:rPr>
              <w:lastRenderedPageBreak/>
              <w:t xml:space="preserve">Children ages 6 months to 7.5 years but can be evaluated with older adults if their function abilities fall below 7.5 </w:t>
            </w:r>
            <w:r w:rsidRPr="00E7519A">
              <w:rPr>
                <w:sz w:val="20"/>
                <w:szCs w:val="20"/>
              </w:rPr>
              <w:lastRenderedPageBreak/>
              <w:t>year old with no disabilities</w:t>
            </w:r>
          </w:p>
          <w:p w:rsidR="005E3A42" w:rsidRDefault="005E3A42" w:rsidP="00EA5188">
            <w:pPr>
              <w:rPr>
                <w:sz w:val="20"/>
                <w:szCs w:val="20"/>
              </w:rPr>
            </w:pPr>
          </w:p>
          <w:p w:rsidR="005E3A42" w:rsidRPr="00E7519A" w:rsidRDefault="005E3A42" w:rsidP="00EA5188">
            <w:pPr>
              <w:rPr>
                <w:sz w:val="20"/>
                <w:szCs w:val="20"/>
              </w:rPr>
            </w:pPr>
            <w:r>
              <w:rPr>
                <w:sz w:val="20"/>
                <w:szCs w:val="20"/>
              </w:rPr>
              <w:t>Pediatric</w:t>
            </w:r>
          </w:p>
        </w:tc>
        <w:tc>
          <w:tcPr>
            <w:tcW w:w="2700" w:type="dxa"/>
          </w:tcPr>
          <w:p w:rsidR="005E3A42" w:rsidRPr="00E7519A" w:rsidRDefault="005E3A42" w:rsidP="00EA5188">
            <w:pPr>
              <w:rPr>
                <w:sz w:val="20"/>
                <w:szCs w:val="20"/>
              </w:rPr>
            </w:pPr>
            <w:r w:rsidRPr="00E7519A">
              <w:rPr>
                <w:sz w:val="20"/>
                <w:szCs w:val="20"/>
              </w:rPr>
              <w:lastRenderedPageBreak/>
              <w:t xml:space="preserve">Options include structured interview with parents, observation of child by caregivers, teachers or therapist,  and professional </w:t>
            </w:r>
            <w:r w:rsidRPr="00E7519A">
              <w:rPr>
                <w:sz w:val="20"/>
                <w:szCs w:val="20"/>
              </w:rPr>
              <w:lastRenderedPageBreak/>
              <w:t xml:space="preserve">judgments by the child’s therapists/ teachers </w:t>
            </w:r>
          </w:p>
        </w:tc>
        <w:tc>
          <w:tcPr>
            <w:tcW w:w="2988" w:type="dxa"/>
          </w:tcPr>
          <w:p w:rsidR="005E3A42" w:rsidRPr="00E7519A" w:rsidRDefault="005E3A42" w:rsidP="00EA5188">
            <w:pPr>
              <w:rPr>
                <w:sz w:val="20"/>
                <w:szCs w:val="20"/>
              </w:rPr>
            </w:pPr>
            <w:r w:rsidRPr="00E7519A">
              <w:rPr>
                <w:sz w:val="20"/>
                <w:szCs w:val="20"/>
              </w:rPr>
              <w:lastRenderedPageBreak/>
              <w:t>Books consists of 197 functional items and 20 items that assess caregiver assistance and modifications</w:t>
            </w:r>
          </w:p>
        </w:tc>
      </w:tr>
      <w:tr w:rsidR="005E3A42" w:rsidRPr="00E7519A">
        <w:tc>
          <w:tcPr>
            <w:tcW w:w="2635" w:type="dxa"/>
          </w:tcPr>
          <w:p w:rsidR="005E3A42" w:rsidRDefault="005E3A42" w:rsidP="00EA5188">
            <w:pPr>
              <w:rPr>
                <w:sz w:val="20"/>
                <w:szCs w:val="20"/>
              </w:rPr>
            </w:pPr>
            <w:r w:rsidRPr="00F25B23">
              <w:rPr>
                <w:sz w:val="20"/>
                <w:szCs w:val="20"/>
              </w:rPr>
              <w:lastRenderedPageBreak/>
              <w:t>Pediatric Interest Profiles</w:t>
            </w:r>
          </w:p>
          <w:p w:rsidR="00C966A9" w:rsidRPr="00F25B23" w:rsidRDefault="00C966A9" w:rsidP="00EA5188">
            <w:pPr>
              <w:rPr>
                <w:sz w:val="20"/>
                <w:szCs w:val="20"/>
              </w:rPr>
            </w:pPr>
            <w:r>
              <w:rPr>
                <w:sz w:val="20"/>
                <w:szCs w:val="20"/>
              </w:rPr>
              <w:t>(2000)</w:t>
            </w:r>
          </w:p>
        </w:tc>
        <w:tc>
          <w:tcPr>
            <w:tcW w:w="2635" w:type="dxa"/>
          </w:tcPr>
          <w:p w:rsidR="005E3A42" w:rsidRPr="00F25B23" w:rsidRDefault="005E3A42" w:rsidP="00EA5188">
            <w:pPr>
              <w:rPr>
                <w:sz w:val="20"/>
                <w:szCs w:val="20"/>
              </w:rPr>
            </w:pPr>
            <w:r w:rsidRPr="00F25B23">
              <w:rPr>
                <w:sz w:val="20"/>
                <w:szCs w:val="20"/>
              </w:rPr>
              <w:t>Gathers information about play interests directly from the child or adolescent</w:t>
            </w:r>
          </w:p>
        </w:tc>
        <w:tc>
          <w:tcPr>
            <w:tcW w:w="2218" w:type="dxa"/>
          </w:tcPr>
          <w:p w:rsidR="005E3A42" w:rsidRDefault="005E3A42" w:rsidP="00EA5188">
            <w:pPr>
              <w:rPr>
                <w:sz w:val="20"/>
                <w:szCs w:val="20"/>
              </w:rPr>
            </w:pPr>
            <w:r w:rsidRPr="00F25B23">
              <w:rPr>
                <w:sz w:val="20"/>
                <w:szCs w:val="20"/>
              </w:rPr>
              <w:t>Kid Play Profile- Children 6 to 9; Preteen Play Profile- Children 9 to 12; Adolescent Leisure Interest Profile-12 to 21</w:t>
            </w:r>
          </w:p>
          <w:p w:rsidR="005E3A42" w:rsidRDefault="005E3A42" w:rsidP="00EA5188">
            <w:pPr>
              <w:rPr>
                <w:sz w:val="20"/>
                <w:szCs w:val="20"/>
              </w:rPr>
            </w:pPr>
          </w:p>
          <w:p w:rsidR="005E3A42" w:rsidRPr="00F25B23" w:rsidRDefault="005E3A42" w:rsidP="00EA5188">
            <w:pPr>
              <w:rPr>
                <w:sz w:val="20"/>
                <w:szCs w:val="20"/>
              </w:rPr>
            </w:pPr>
            <w:r>
              <w:rPr>
                <w:sz w:val="20"/>
                <w:szCs w:val="20"/>
              </w:rPr>
              <w:t>Pediatric, Young Adult</w:t>
            </w:r>
          </w:p>
        </w:tc>
        <w:tc>
          <w:tcPr>
            <w:tcW w:w="2700" w:type="dxa"/>
          </w:tcPr>
          <w:p w:rsidR="005E3A42" w:rsidRPr="00F25B23" w:rsidRDefault="005E3A42" w:rsidP="00EA5188">
            <w:pPr>
              <w:rPr>
                <w:sz w:val="20"/>
                <w:szCs w:val="20"/>
              </w:rPr>
            </w:pPr>
            <w:r w:rsidRPr="00F25B23">
              <w:rPr>
                <w:sz w:val="20"/>
                <w:szCs w:val="20"/>
              </w:rPr>
              <w:t>Activity items, questions about the activities, and the response formats of each version</w:t>
            </w:r>
          </w:p>
        </w:tc>
        <w:tc>
          <w:tcPr>
            <w:tcW w:w="2988" w:type="dxa"/>
          </w:tcPr>
          <w:p w:rsidR="005E3A42" w:rsidRPr="00F25B23" w:rsidRDefault="005E3A42" w:rsidP="00EA5188">
            <w:pPr>
              <w:rPr>
                <w:sz w:val="20"/>
                <w:szCs w:val="20"/>
              </w:rPr>
            </w:pPr>
            <w:r w:rsidRPr="00F25B23">
              <w:rPr>
                <w:sz w:val="20"/>
                <w:szCs w:val="20"/>
              </w:rPr>
              <w:t>Lists/ depicts via pictures a variety of play and leisure activities and questions about the activity</w:t>
            </w:r>
          </w:p>
        </w:tc>
      </w:tr>
      <w:tr w:rsidR="005E3A42" w:rsidRPr="00E7519A">
        <w:tc>
          <w:tcPr>
            <w:tcW w:w="2635" w:type="dxa"/>
          </w:tcPr>
          <w:p w:rsidR="005E3A42" w:rsidRDefault="005E3A42" w:rsidP="00EA5188">
            <w:pPr>
              <w:rPr>
                <w:sz w:val="20"/>
                <w:szCs w:val="20"/>
              </w:rPr>
            </w:pPr>
            <w:r w:rsidRPr="00F25B23">
              <w:rPr>
                <w:sz w:val="20"/>
                <w:szCs w:val="20"/>
              </w:rPr>
              <w:t>The Pediatric Volitional Questionnaire</w:t>
            </w:r>
          </w:p>
          <w:p w:rsidR="00C966A9" w:rsidRPr="00F25B23" w:rsidRDefault="00C966A9" w:rsidP="00EA5188">
            <w:pPr>
              <w:rPr>
                <w:sz w:val="20"/>
                <w:szCs w:val="20"/>
              </w:rPr>
            </w:pPr>
            <w:r>
              <w:rPr>
                <w:sz w:val="20"/>
                <w:szCs w:val="20"/>
              </w:rPr>
              <w:t>(2002)</w:t>
            </w:r>
          </w:p>
        </w:tc>
        <w:tc>
          <w:tcPr>
            <w:tcW w:w="2635" w:type="dxa"/>
          </w:tcPr>
          <w:p w:rsidR="005E3A42" w:rsidRPr="00F25B23" w:rsidRDefault="005E3A42" w:rsidP="00EA5188">
            <w:pPr>
              <w:rPr>
                <w:sz w:val="20"/>
                <w:szCs w:val="20"/>
              </w:rPr>
            </w:pPr>
            <w:r w:rsidRPr="00F25B23">
              <w:rPr>
                <w:sz w:val="20"/>
                <w:szCs w:val="20"/>
              </w:rPr>
              <w:t>Examines motivation by capturing how a child reacts to and acts within his/her environment</w:t>
            </w:r>
          </w:p>
        </w:tc>
        <w:tc>
          <w:tcPr>
            <w:tcW w:w="2218" w:type="dxa"/>
          </w:tcPr>
          <w:p w:rsidR="005E3A42" w:rsidRDefault="005E3A42" w:rsidP="00EA5188">
            <w:pPr>
              <w:rPr>
                <w:sz w:val="20"/>
                <w:szCs w:val="20"/>
              </w:rPr>
            </w:pPr>
            <w:r w:rsidRPr="00F25B23">
              <w:rPr>
                <w:sz w:val="20"/>
                <w:szCs w:val="20"/>
              </w:rPr>
              <w:t>Children 2 to 7 years of age</w:t>
            </w:r>
          </w:p>
          <w:p w:rsidR="005E3A42" w:rsidRDefault="005E3A42" w:rsidP="00EA5188">
            <w:pPr>
              <w:rPr>
                <w:sz w:val="20"/>
                <w:szCs w:val="20"/>
              </w:rPr>
            </w:pPr>
          </w:p>
          <w:p w:rsidR="005E3A42" w:rsidRPr="00F25B23" w:rsidRDefault="005E3A42" w:rsidP="00EA5188">
            <w:pPr>
              <w:rPr>
                <w:sz w:val="20"/>
                <w:szCs w:val="20"/>
              </w:rPr>
            </w:pPr>
            <w:r>
              <w:rPr>
                <w:sz w:val="20"/>
                <w:szCs w:val="20"/>
              </w:rPr>
              <w:t>Pediatric</w:t>
            </w:r>
          </w:p>
        </w:tc>
        <w:tc>
          <w:tcPr>
            <w:tcW w:w="2700" w:type="dxa"/>
          </w:tcPr>
          <w:p w:rsidR="005E3A42" w:rsidRPr="00F25B23" w:rsidRDefault="005E3A42" w:rsidP="00EA5188">
            <w:pPr>
              <w:rPr>
                <w:sz w:val="20"/>
                <w:szCs w:val="20"/>
              </w:rPr>
            </w:pPr>
            <w:r w:rsidRPr="00F25B23">
              <w:rPr>
                <w:sz w:val="20"/>
                <w:szCs w:val="20"/>
              </w:rPr>
              <w:t>Observation</w:t>
            </w:r>
          </w:p>
        </w:tc>
        <w:tc>
          <w:tcPr>
            <w:tcW w:w="2988" w:type="dxa"/>
          </w:tcPr>
          <w:p w:rsidR="005E3A42" w:rsidRPr="00F25B23" w:rsidRDefault="005E3A42" w:rsidP="00EA5188">
            <w:pPr>
              <w:rPr>
                <w:sz w:val="20"/>
                <w:szCs w:val="20"/>
              </w:rPr>
            </w:pPr>
            <w:r w:rsidRPr="00F25B23">
              <w:rPr>
                <w:sz w:val="20"/>
                <w:szCs w:val="20"/>
              </w:rPr>
              <w:t>Evaluate volitional components in children who have significant limitations in cognitive, verbal or physical abilities</w:t>
            </w:r>
          </w:p>
        </w:tc>
      </w:tr>
      <w:tr w:rsidR="005E3A42" w:rsidRPr="00E7519A">
        <w:tc>
          <w:tcPr>
            <w:tcW w:w="2635" w:type="dxa"/>
          </w:tcPr>
          <w:p w:rsidR="005E3A42" w:rsidRDefault="005E3A42" w:rsidP="00EA5188">
            <w:pPr>
              <w:rPr>
                <w:sz w:val="20"/>
                <w:szCs w:val="20"/>
              </w:rPr>
            </w:pPr>
            <w:r w:rsidRPr="00F25B23">
              <w:rPr>
                <w:sz w:val="20"/>
                <w:szCs w:val="20"/>
              </w:rPr>
              <w:t>The Perceived Efficacy and Goal Setting System (PEGS)</w:t>
            </w:r>
          </w:p>
          <w:p w:rsidR="00C966A9" w:rsidRPr="00F25B23" w:rsidRDefault="00C966A9" w:rsidP="00EA5188">
            <w:pPr>
              <w:rPr>
                <w:sz w:val="20"/>
                <w:szCs w:val="20"/>
              </w:rPr>
            </w:pPr>
            <w:r>
              <w:rPr>
                <w:sz w:val="20"/>
                <w:szCs w:val="20"/>
              </w:rPr>
              <w:t>(2004)</w:t>
            </w:r>
          </w:p>
        </w:tc>
        <w:tc>
          <w:tcPr>
            <w:tcW w:w="2635" w:type="dxa"/>
          </w:tcPr>
          <w:p w:rsidR="005E3A42" w:rsidRPr="00F25B23" w:rsidRDefault="005E3A42" w:rsidP="00EA5188">
            <w:pPr>
              <w:rPr>
                <w:sz w:val="20"/>
                <w:szCs w:val="20"/>
              </w:rPr>
            </w:pPr>
            <w:r w:rsidRPr="00F25B23">
              <w:rPr>
                <w:sz w:val="20"/>
                <w:szCs w:val="20"/>
              </w:rPr>
              <w:t xml:space="preserve">Designed to enable young children with disabilities to </w:t>
            </w:r>
            <w:proofErr w:type="spellStart"/>
            <w:r w:rsidRPr="00F25B23">
              <w:rPr>
                <w:sz w:val="20"/>
                <w:szCs w:val="20"/>
              </w:rPr>
              <w:t>self report</w:t>
            </w:r>
            <w:proofErr w:type="spellEnd"/>
            <w:r w:rsidRPr="00F25B23">
              <w:rPr>
                <w:sz w:val="20"/>
                <w:szCs w:val="20"/>
              </w:rPr>
              <w:t xml:space="preserve"> their perceived competence in everyday activities and to set goals for intervention</w:t>
            </w:r>
          </w:p>
        </w:tc>
        <w:tc>
          <w:tcPr>
            <w:tcW w:w="2218" w:type="dxa"/>
          </w:tcPr>
          <w:p w:rsidR="005E3A42" w:rsidRDefault="005E3A42" w:rsidP="00EA5188">
            <w:pPr>
              <w:rPr>
                <w:sz w:val="20"/>
                <w:szCs w:val="20"/>
              </w:rPr>
            </w:pPr>
            <w:r w:rsidRPr="00F25B23">
              <w:rPr>
                <w:sz w:val="20"/>
                <w:szCs w:val="20"/>
              </w:rPr>
              <w:t>Children who are chronologically or developmentally at a 6 to 9 year old level</w:t>
            </w:r>
          </w:p>
          <w:p w:rsidR="005E3A42" w:rsidRDefault="005E3A42" w:rsidP="00EA5188">
            <w:pPr>
              <w:rPr>
                <w:sz w:val="20"/>
                <w:szCs w:val="20"/>
              </w:rPr>
            </w:pPr>
          </w:p>
          <w:p w:rsidR="005E3A42" w:rsidRPr="00F25B23" w:rsidRDefault="005E3A42" w:rsidP="00EA5188">
            <w:pPr>
              <w:rPr>
                <w:sz w:val="20"/>
                <w:szCs w:val="20"/>
              </w:rPr>
            </w:pPr>
            <w:r>
              <w:rPr>
                <w:sz w:val="20"/>
                <w:szCs w:val="20"/>
              </w:rPr>
              <w:t>Pediatric, Young Adult (developmental Level)</w:t>
            </w:r>
          </w:p>
        </w:tc>
        <w:tc>
          <w:tcPr>
            <w:tcW w:w="2700" w:type="dxa"/>
          </w:tcPr>
          <w:p w:rsidR="005E3A42" w:rsidRPr="00F25B23" w:rsidRDefault="005E3A42" w:rsidP="00EA5188">
            <w:pPr>
              <w:rPr>
                <w:sz w:val="20"/>
                <w:szCs w:val="20"/>
              </w:rPr>
            </w:pPr>
            <w:r w:rsidRPr="00F25B23">
              <w:rPr>
                <w:sz w:val="20"/>
                <w:szCs w:val="20"/>
              </w:rPr>
              <w:t>Administered cards and scored or caregiver and teacher questionnaire</w:t>
            </w:r>
          </w:p>
        </w:tc>
        <w:tc>
          <w:tcPr>
            <w:tcW w:w="2988" w:type="dxa"/>
          </w:tcPr>
          <w:p w:rsidR="005E3A42" w:rsidRPr="00F25B23" w:rsidRDefault="005E3A42" w:rsidP="00EA5188">
            <w:pPr>
              <w:rPr>
                <w:sz w:val="20"/>
                <w:szCs w:val="20"/>
              </w:rPr>
            </w:pPr>
            <w:r w:rsidRPr="00F25B23">
              <w:rPr>
                <w:sz w:val="20"/>
                <w:szCs w:val="20"/>
              </w:rPr>
              <w:t xml:space="preserve">Cards illustrate children performing </w:t>
            </w:r>
            <w:proofErr w:type="spellStart"/>
            <w:r w:rsidRPr="00F25B23">
              <w:rPr>
                <w:sz w:val="20"/>
                <w:szCs w:val="20"/>
              </w:rPr>
              <w:t>self care</w:t>
            </w:r>
            <w:proofErr w:type="spellEnd"/>
            <w:r w:rsidRPr="00F25B23">
              <w:rPr>
                <w:sz w:val="20"/>
                <w:szCs w:val="20"/>
              </w:rPr>
              <w:t xml:space="preserve"> tasks, school tasks, and leisure activities. Child identifies the tasks that are challenging and what they would like to work on.</w:t>
            </w:r>
          </w:p>
        </w:tc>
      </w:tr>
      <w:tr w:rsidR="005E3A42" w:rsidRPr="00E7519A">
        <w:tc>
          <w:tcPr>
            <w:tcW w:w="2635" w:type="dxa"/>
          </w:tcPr>
          <w:p w:rsidR="005E3A42" w:rsidRDefault="005E3A42" w:rsidP="00EA5188">
            <w:pPr>
              <w:rPr>
                <w:sz w:val="20"/>
                <w:szCs w:val="20"/>
              </w:rPr>
            </w:pPr>
            <w:r w:rsidRPr="00F25B23">
              <w:rPr>
                <w:sz w:val="20"/>
                <w:szCs w:val="20"/>
              </w:rPr>
              <w:t>Personal Wellbeing Index- Adult</w:t>
            </w:r>
          </w:p>
          <w:p w:rsidR="00C966A9" w:rsidRPr="00F25B23" w:rsidRDefault="00C966A9" w:rsidP="00EA5188">
            <w:pPr>
              <w:rPr>
                <w:sz w:val="20"/>
                <w:szCs w:val="20"/>
              </w:rPr>
            </w:pPr>
            <w:r>
              <w:rPr>
                <w:sz w:val="20"/>
                <w:szCs w:val="20"/>
              </w:rPr>
              <w:t>(2006)</w:t>
            </w:r>
          </w:p>
        </w:tc>
        <w:tc>
          <w:tcPr>
            <w:tcW w:w="2635" w:type="dxa"/>
          </w:tcPr>
          <w:p w:rsidR="005E3A42" w:rsidRPr="00F25B23" w:rsidRDefault="005E3A42" w:rsidP="00EA5188">
            <w:pPr>
              <w:rPr>
                <w:sz w:val="20"/>
                <w:szCs w:val="20"/>
              </w:rPr>
            </w:pPr>
            <w:r w:rsidRPr="00F25B23">
              <w:rPr>
                <w:sz w:val="20"/>
                <w:szCs w:val="20"/>
              </w:rPr>
              <w:t xml:space="preserve">Measures </w:t>
            </w:r>
            <w:r w:rsidR="00EA5188" w:rsidRPr="00F25B23">
              <w:rPr>
                <w:sz w:val="20"/>
                <w:szCs w:val="20"/>
              </w:rPr>
              <w:t>satisfaction</w:t>
            </w:r>
          </w:p>
        </w:tc>
        <w:tc>
          <w:tcPr>
            <w:tcW w:w="2218" w:type="dxa"/>
          </w:tcPr>
          <w:p w:rsidR="005E3A42" w:rsidRPr="00F25B23" w:rsidRDefault="005E3A42" w:rsidP="00EA5188">
            <w:pPr>
              <w:rPr>
                <w:sz w:val="20"/>
                <w:szCs w:val="20"/>
              </w:rPr>
            </w:pPr>
            <w:r w:rsidRPr="00F25B23">
              <w:rPr>
                <w:sz w:val="20"/>
                <w:szCs w:val="20"/>
              </w:rPr>
              <w:t>Adult</w:t>
            </w:r>
          </w:p>
        </w:tc>
        <w:tc>
          <w:tcPr>
            <w:tcW w:w="2700" w:type="dxa"/>
          </w:tcPr>
          <w:p w:rsidR="005E3A42" w:rsidRPr="00F25B23" w:rsidRDefault="005E3A42" w:rsidP="00EA5188">
            <w:pPr>
              <w:rPr>
                <w:sz w:val="20"/>
                <w:szCs w:val="20"/>
              </w:rPr>
            </w:pPr>
            <w:r w:rsidRPr="00F25B23">
              <w:rPr>
                <w:sz w:val="20"/>
                <w:szCs w:val="20"/>
              </w:rPr>
              <w:t>Administer and score</w:t>
            </w:r>
          </w:p>
        </w:tc>
        <w:tc>
          <w:tcPr>
            <w:tcW w:w="2988" w:type="dxa"/>
          </w:tcPr>
          <w:p w:rsidR="005E3A42" w:rsidRPr="00F25B23" w:rsidRDefault="005E3A42" w:rsidP="00EA5188">
            <w:pPr>
              <w:rPr>
                <w:sz w:val="20"/>
                <w:szCs w:val="20"/>
              </w:rPr>
            </w:pPr>
            <w:r w:rsidRPr="00F25B23">
              <w:rPr>
                <w:sz w:val="20"/>
                <w:szCs w:val="20"/>
              </w:rPr>
              <w:t>Eight items corresponding to a quality of life domain</w:t>
            </w:r>
          </w:p>
        </w:tc>
      </w:tr>
      <w:tr w:rsidR="005E3A42" w:rsidRPr="00E7519A">
        <w:tc>
          <w:tcPr>
            <w:tcW w:w="2635" w:type="dxa"/>
          </w:tcPr>
          <w:p w:rsidR="005E3A42" w:rsidRDefault="005E3A42" w:rsidP="00EA5188">
            <w:pPr>
              <w:rPr>
                <w:sz w:val="20"/>
                <w:szCs w:val="20"/>
              </w:rPr>
            </w:pPr>
            <w:r w:rsidRPr="00F25B23">
              <w:rPr>
                <w:sz w:val="20"/>
                <w:szCs w:val="20"/>
              </w:rPr>
              <w:t>Personal Wellbeing Index- Pre School/ School Children</w:t>
            </w:r>
          </w:p>
          <w:p w:rsidR="00C966A9" w:rsidRPr="00F25B23" w:rsidRDefault="00C966A9" w:rsidP="00EA5188">
            <w:pPr>
              <w:rPr>
                <w:sz w:val="20"/>
                <w:szCs w:val="20"/>
              </w:rPr>
            </w:pPr>
            <w:r>
              <w:rPr>
                <w:sz w:val="20"/>
                <w:szCs w:val="20"/>
              </w:rPr>
              <w:t>(2004)</w:t>
            </w:r>
          </w:p>
        </w:tc>
        <w:tc>
          <w:tcPr>
            <w:tcW w:w="2635" w:type="dxa"/>
          </w:tcPr>
          <w:p w:rsidR="005E3A42" w:rsidRPr="00F25B23" w:rsidRDefault="005E3A42" w:rsidP="00EA5188">
            <w:pPr>
              <w:rPr>
                <w:sz w:val="20"/>
                <w:szCs w:val="20"/>
              </w:rPr>
            </w:pPr>
            <w:r w:rsidRPr="00F25B23">
              <w:rPr>
                <w:sz w:val="20"/>
                <w:szCs w:val="20"/>
              </w:rPr>
              <w:t>Assesses seven items of satisfaction with each one corresponding to a quality of life domain</w:t>
            </w:r>
          </w:p>
        </w:tc>
        <w:tc>
          <w:tcPr>
            <w:tcW w:w="2218" w:type="dxa"/>
          </w:tcPr>
          <w:p w:rsidR="005E3A42" w:rsidRDefault="005E3A42" w:rsidP="00EA5188">
            <w:pPr>
              <w:rPr>
                <w:sz w:val="20"/>
                <w:szCs w:val="20"/>
              </w:rPr>
            </w:pPr>
            <w:r w:rsidRPr="00F25B23">
              <w:rPr>
                <w:sz w:val="20"/>
                <w:szCs w:val="20"/>
              </w:rPr>
              <w:t>Pre-school and School age children</w:t>
            </w:r>
          </w:p>
          <w:p w:rsidR="005E3A42" w:rsidRDefault="005E3A42" w:rsidP="00EA5188">
            <w:pPr>
              <w:rPr>
                <w:sz w:val="20"/>
                <w:szCs w:val="20"/>
              </w:rPr>
            </w:pPr>
          </w:p>
          <w:p w:rsidR="005E3A42" w:rsidRPr="00F25B23" w:rsidRDefault="005E3A42" w:rsidP="00EA5188">
            <w:pPr>
              <w:rPr>
                <w:sz w:val="20"/>
                <w:szCs w:val="20"/>
              </w:rPr>
            </w:pPr>
            <w:r>
              <w:rPr>
                <w:sz w:val="20"/>
                <w:szCs w:val="20"/>
              </w:rPr>
              <w:t>Pediatric</w:t>
            </w:r>
          </w:p>
        </w:tc>
        <w:tc>
          <w:tcPr>
            <w:tcW w:w="2700" w:type="dxa"/>
          </w:tcPr>
          <w:p w:rsidR="005E3A42" w:rsidRPr="00F25B23" w:rsidRDefault="005E3A42" w:rsidP="00EA5188">
            <w:pPr>
              <w:rPr>
                <w:sz w:val="20"/>
                <w:szCs w:val="20"/>
              </w:rPr>
            </w:pPr>
            <w:r w:rsidRPr="00F25B23">
              <w:rPr>
                <w:sz w:val="20"/>
                <w:szCs w:val="20"/>
              </w:rPr>
              <w:t>Administer scale and score</w:t>
            </w:r>
          </w:p>
        </w:tc>
        <w:tc>
          <w:tcPr>
            <w:tcW w:w="2988" w:type="dxa"/>
          </w:tcPr>
          <w:p w:rsidR="005E3A42" w:rsidRPr="00F25B23" w:rsidRDefault="005E3A42" w:rsidP="00EA5188">
            <w:pPr>
              <w:rPr>
                <w:sz w:val="20"/>
                <w:szCs w:val="20"/>
              </w:rPr>
            </w:pPr>
            <w:r w:rsidRPr="00F25B23">
              <w:rPr>
                <w:sz w:val="20"/>
                <w:szCs w:val="20"/>
              </w:rPr>
              <w:t>Standard of living, health, life achievement, personal relationships, personal safety, community connectedness, and future security</w:t>
            </w:r>
          </w:p>
        </w:tc>
      </w:tr>
      <w:tr w:rsidR="005E3A42" w:rsidRPr="00E7519A">
        <w:tc>
          <w:tcPr>
            <w:tcW w:w="2635" w:type="dxa"/>
          </w:tcPr>
          <w:p w:rsidR="005E3A42" w:rsidRDefault="005E3A42" w:rsidP="00EA5188">
            <w:pPr>
              <w:rPr>
                <w:sz w:val="20"/>
                <w:szCs w:val="20"/>
              </w:rPr>
            </w:pPr>
            <w:r w:rsidRPr="00F25B23">
              <w:rPr>
                <w:sz w:val="20"/>
                <w:szCs w:val="20"/>
              </w:rPr>
              <w:t>Pier’s Harris Children’s Self Concept Scale</w:t>
            </w:r>
          </w:p>
          <w:p w:rsidR="00C966A9" w:rsidRPr="00F25B23" w:rsidRDefault="00C966A9" w:rsidP="00EA5188">
            <w:pPr>
              <w:rPr>
                <w:sz w:val="20"/>
                <w:szCs w:val="20"/>
              </w:rPr>
            </w:pPr>
            <w:r>
              <w:rPr>
                <w:sz w:val="20"/>
                <w:szCs w:val="20"/>
              </w:rPr>
              <w:t>(2002)</w:t>
            </w:r>
          </w:p>
        </w:tc>
        <w:tc>
          <w:tcPr>
            <w:tcW w:w="2635" w:type="dxa"/>
          </w:tcPr>
          <w:p w:rsidR="005E3A42" w:rsidRPr="00F25B23" w:rsidRDefault="005E3A42" w:rsidP="00EA5188">
            <w:pPr>
              <w:rPr>
                <w:sz w:val="20"/>
                <w:szCs w:val="20"/>
              </w:rPr>
            </w:pPr>
            <w:r w:rsidRPr="00F25B23">
              <w:rPr>
                <w:sz w:val="20"/>
                <w:szCs w:val="20"/>
              </w:rPr>
              <w:t xml:space="preserve">Assessment of </w:t>
            </w:r>
            <w:proofErr w:type="spellStart"/>
            <w:r w:rsidRPr="00F25B23">
              <w:rPr>
                <w:sz w:val="20"/>
                <w:szCs w:val="20"/>
              </w:rPr>
              <w:t>self concept</w:t>
            </w:r>
            <w:proofErr w:type="spellEnd"/>
          </w:p>
        </w:tc>
        <w:tc>
          <w:tcPr>
            <w:tcW w:w="2218" w:type="dxa"/>
          </w:tcPr>
          <w:p w:rsidR="005E3A42" w:rsidRDefault="005E3A42" w:rsidP="00EA5188">
            <w:pPr>
              <w:rPr>
                <w:sz w:val="20"/>
                <w:szCs w:val="20"/>
              </w:rPr>
            </w:pPr>
            <w:r w:rsidRPr="00F25B23">
              <w:rPr>
                <w:sz w:val="20"/>
                <w:szCs w:val="20"/>
              </w:rPr>
              <w:t xml:space="preserve">Children at least 7 years old and have at least a second grade reading ability to 18 years </w:t>
            </w:r>
          </w:p>
          <w:p w:rsidR="005E3A42" w:rsidRDefault="005E3A42" w:rsidP="00EA5188">
            <w:pPr>
              <w:rPr>
                <w:sz w:val="20"/>
                <w:szCs w:val="20"/>
              </w:rPr>
            </w:pPr>
          </w:p>
          <w:p w:rsidR="005E3A42" w:rsidRPr="00F25B23" w:rsidRDefault="005E3A42" w:rsidP="00EA5188">
            <w:pPr>
              <w:rPr>
                <w:sz w:val="20"/>
                <w:szCs w:val="20"/>
              </w:rPr>
            </w:pPr>
            <w:r>
              <w:rPr>
                <w:sz w:val="20"/>
                <w:szCs w:val="20"/>
              </w:rPr>
              <w:t>Pediatric</w:t>
            </w:r>
          </w:p>
        </w:tc>
        <w:tc>
          <w:tcPr>
            <w:tcW w:w="2700" w:type="dxa"/>
          </w:tcPr>
          <w:p w:rsidR="005E3A42" w:rsidRPr="00F25B23" w:rsidRDefault="005E3A42" w:rsidP="00EA5188">
            <w:pPr>
              <w:rPr>
                <w:sz w:val="20"/>
                <w:szCs w:val="20"/>
              </w:rPr>
            </w:pPr>
            <w:proofErr w:type="spellStart"/>
            <w:r w:rsidRPr="00F25B23">
              <w:rPr>
                <w:sz w:val="20"/>
                <w:szCs w:val="20"/>
              </w:rPr>
              <w:t>Self Report</w:t>
            </w:r>
            <w:proofErr w:type="spellEnd"/>
            <w:r w:rsidRPr="00F25B23">
              <w:rPr>
                <w:sz w:val="20"/>
                <w:szCs w:val="20"/>
              </w:rPr>
              <w:t xml:space="preserve"> Questionnaire</w:t>
            </w:r>
          </w:p>
        </w:tc>
        <w:tc>
          <w:tcPr>
            <w:tcW w:w="2988" w:type="dxa"/>
          </w:tcPr>
          <w:p w:rsidR="005E3A42" w:rsidRPr="00F25B23" w:rsidRDefault="005E3A42" w:rsidP="00EA5188">
            <w:pPr>
              <w:rPr>
                <w:sz w:val="20"/>
                <w:szCs w:val="20"/>
              </w:rPr>
            </w:pPr>
            <w:r w:rsidRPr="00F25B23">
              <w:rPr>
                <w:sz w:val="20"/>
                <w:szCs w:val="20"/>
              </w:rPr>
              <w:t>Domains include behavioral adjustment, intellectual and school status, physical appearance and attributes, freedom from anxiety, popularity, and happiness and satisfaction</w:t>
            </w:r>
          </w:p>
        </w:tc>
      </w:tr>
      <w:tr w:rsidR="0051344A" w:rsidRPr="00E7519A">
        <w:tc>
          <w:tcPr>
            <w:tcW w:w="2635" w:type="dxa"/>
          </w:tcPr>
          <w:p w:rsidR="0051344A" w:rsidRDefault="0051344A" w:rsidP="00EA5188">
            <w:pPr>
              <w:rPr>
                <w:sz w:val="20"/>
                <w:szCs w:val="20"/>
              </w:rPr>
            </w:pPr>
            <w:r>
              <w:rPr>
                <w:sz w:val="20"/>
                <w:szCs w:val="20"/>
              </w:rPr>
              <w:t>Play History</w:t>
            </w:r>
          </w:p>
          <w:p w:rsidR="00C966A9" w:rsidRPr="00F25B23" w:rsidRDefault="00C966A9" w:rsidP="00EA5188">
            <w:pPr>
              <w:rPr>
                <w:sz w:val="20"/>
                <w:szCs w:val="20"/>
              </w:rPr>
            </w:pPr>
          </w:p>
        </w:tc>
        <w:tc>
          <w:tcPr>
            <w:tcW w:w="2635" w:type="dxa"/>
          </w:tcPr>
          <w:p w:rsidR="0051344A" w:rsidRPr="00F25B23" w:rsidRDefault="00932C25" w:rsidP="00EA5188">
            <w:pPr>
              <w:rPr>
                <w:sz w:val="20"/>
                <w:szCs w:val="20"/>
              </w:rPr>
            </w:pPr>
            <w:r>
              <w:rPr>
                <w:sz w:val="20"/>
                <w:szCs w:val="20"/>
              </w:rPr>
              <w:t xml:space="preserve">Measures past to present play occupations </w:t>
            </w:r>
            <w:r w:rsidR="001F5232">
              <w:rPr>
                <w:sz w:val="20"/>
                <w:szCs w:val="20"/>
              </w:rPr>
              <w:t xml:space="preserve">with quantitative </w:t>
            </w:r>
            <w:r w:rsidR="001F5232">
              <w:rPr>
                <w:sz w:val="20"/>
                <w:szCs w:val="20"/>
              </w:rPr>
              <w:lastRenderedPageBreak/>
              <w:t xml:space="preserve">and qualitative findings </w:t>
            </w:r>
          </w:p>
        </w:tc>
        <w:tc>
          <w:tcPr>
            <w:tcW w:w="2218" w:type="dxa"/>
          </w:tcPr>
          <w:p w:rsidR="0051344A" w:rsidRPr="00F25B23" w:rsidRDefault="00932C25" w:rsidP="00EA5188">
            <w:pPr>
              <w:rPr>
                <w:sz w:val="20"/>
                <w:szCs w:val="20"/>
              </w:rPr>
            </w:pPr>
            <w:r>
              <w:rPr>
                <w:sz w:val="20"/>
                <w:szCs w:val="20"/>
              </w:rPr>
              <w:lastRenderedPageBreak/>
              <w:t>Children 1.7 to 19.5 years</w:t>
            </w:r>
          </w:p>
        </w:tc>
        <w:tc>
          <w:tcPr>
            <w:tcW w:w="2700" w:type="dxa"/>
          </w:tcPr>
          <w:p w:rsidR="0051344A" w:rsidRPr="00F25B23" w:rsidRDefault="00932C25" w:rsidP="00EA5188">
            <w:pPr>
              <w:rPr>
                <w:sz w:val="20"/>
                <w:szCs w:val="20"/>
              </w:rPr>
            </w:pPr>
            <w:r>
              <w:rPr>
                <w:sz w:val="20"/>
                <w:szCs w:val="20"/>
              </w:rPr>
              <w:t>Open ended questionnaire</w:t>
            </w:r>
            <w:r w:rsidR="002D09A1">
              <w:rPr>
                <w:sz w:val="20"/>
                <w:szCs w:val="20"/>
              </w:rPr>
              <w:t xml:space="preserve"> of parent/guardian/caregiver and </w:t>
            </w:r>
            <w:r w:rsidR="002D09A1">
              <w:rPr>
                <w:sz w:val="20"/>
                <w:szCs w:val="20"/>
              </w:rPr>
              <w:lastRenderedPageBreak/>
              <w:t>o</w:t>
            </w:r>
            <w:r w:rsidR="001F5232">
              <w:rPr>
                <w:sz w:val="20"/>
                <w:szCs w:val="20"/>
              </w:rPr>
              <w:t>bservation</w:t>
            </w:r>
          </w:p>
        </w:tc>
        <w:tc>
          <w:tcPr>
            <w:tcW w:w="2988" w:type="dxa"/>
          </w:tcPr>
          <w:p w:rsidR="0051344A" w:rsidRPr="00F25B23" w:rsidRDefault="00932C25" w:rsidP="00EA5188">
            <w:pPr>
              <w:rPr>
                <w:sz w:val="20"/>
                <w:szCs w:val="20"/>
              </w:rPr>
            </w:pPr>
            <w:r>
              <w:rPr>
                <w:sz w:val="20"/>
                <w:szCs w:val="20"/>
              </w:rPr>
              <w:lastRenderedPageBreak/>
              <w:t xml:space="preserve">Domains include availability of appropriate toys, play space, play </w:t>
            </w:r>
            <w:r>
              <w:rPr>
                <w:sz w:val="20"/>
                <w:szCs w:val="20"/>
              </w:rPr>
              <w:lastRenderedPageBreak/>
              <w:t>preferences and play friends, nature of play with objects, animals, and humans, and quantity of play</w:t>
            </w:r>
          </w:p>
        </w:tc>
      </w:tr>
      <w:tr w:rsidR="005E3A42" w:rsidRPr="00E7519A">
        <w:tc>
          <w:tcPr>
            <w:tcW w:w="2635" w:type="dxa"/>
          </w:tcPr>
          <w:p w:rsidR="005E3A42" w:rsidRDefault="005E3A42" w:rsidP="00EA5188">
            <w:pPr>
              <w:rPr>
                <w:sz w:val="20"/>
                <w:szCs w:val="20"/>
              </w:rPr>
            </w:pPr>
            <w:r w:rsidRPr="00F25B23">
              <w:rPr>
                <w:sz w:val="20"/>
                <w:szCs w:val="20"/>
              </w:rPr>
              <w:lastRenderedPageBreak/>
              <w:t>Preschool Visual Motor Integration Assessment (PVMIA)</w:t>
            </w:r>
          </w:p>
          <w:p w:rsidR="00C966A9" w:rsidRPr="00F25B23" w:rsidRDefault="00C966A9" w:rsidP="00EA5188">
            <w:pPr>
              <w:rPr>
                <w:sz w:val="20"/>
                <w:szCs w:val="20"/>
              </w:rPr>
            </w:pPr>
            <w:r>
              <w:rPr>
                <w:sz w:val="20"/>
                <w:szCs w:val="20"/>
              </w:rPr>
              <w:t>(2001)</w:t>
            </w:r>
          </w:p>
        </w:tc>
        <w:tc>
          <w:tcPr>
            <w:tcW w:w="2635" w:type="dxa"/>
          </w:tcPr>
          <w:p w:rsidR="005E3A42" w:rsidRPr="00F25B23" w:rsidRDefault="005E3A42" w:rsidP="00EA5188">
            <w:pPr>
              <w:rPr>
                <w:sz w:val="20"/>
                <w:szCs w:val="20"/>
              </w:rPr>
            </w:pPr>
            <w:r w:rsidRPr="00F25B23">
              <w:rPr>
                <w:sz w:val="20"/>
                <w:szCs w:val="20"/>
              </w:rPr>
              <w:t>Identify visual motor integration deficits and to ascertain the areas on which any necessary intervention should be focused</w:t>
            </w:r>
          </w:p>
        </w:tc>
        <w:tc>
          <w:tcPr>
            <w:tcW w:w="2218" w:type="dxa"/>
          </w:tcPr>
          <w:p w:rsidR="005E3A42" w:rsidRDefault="005E3A42" w:rsidP="00EA5188">
            <w:pPr>
              <w:rPr>
                <w:sz w:val="20"/>
                <w:szCs w:val="20"/>
              </w:rPr>
            </w:pPr>
            <w:r w:rsidRPr="00F25B23">
              <w:rPr>
                <w:sz w:val="20"/>
                <w:szCs w:val="20"/>
              </w:rPr>
              <w:t>Children 3.5 to 5.5 years</w:t>
            </w:r>
          </w:p>
          <w:p w:rsidR="005E3A42" w:rsidRDefault="005E3A42" w:rsidP="00EA5188">
            <w:pPr>
              <w:rPr>
                <w:sz w:val="20"/>
                <w:szCs w:val="20"/>
              </w:rPr>
            </w:pPr>
          </w:p>
          <w:p w:rsidR="005E3A42" w:rsidRPr="00F25B23" w:rsidRDefault="005E3A42" w:rsidP="00EA5188">
            <w:pPr>
              <w:rPr>
                <w:sz w:val="20"/>
                <w:szCs w:val="20"/>
              </w:rPr>
            </w:pPr>
            <w:r>
              <w:rPr>
                <w:sz w:val="20"/>
                <w:szCs w:val="20"/>
              </w:rPr>
              <w:t>Pediatric</w:t>
            </w:r>
          </w:p>
        </w:tc>
        <w:tc>
          <w:tcPr>
            <w:tcW w:w="2700" w:type="dxa"/>
          </w:tcPr>
          <w:p w:rsidR="005E3A42" w:rsidRPr="00F25B23" w:rsidRDefault="005E3A42" w:rsidP="00EA5188">
            <w:pPr>
              <w:rPr>
                <w:sz w:val="20"/>
                <w:szCs w:val="20"/>
              </w:rPr>
            </w:pPr>
            <w:r w:rsidRPr="00F25B23">
              <w:rPr>
                <w:sz w:val="20"/>
                <w:szCs w:val="20"/>
              </w:rPr>
              <w:t>Administer and score</w:t>
            </w:r>
          </w:p>
        </w:tc>
        <w:tc>
          <w:tcPr>
            <w:tcW w:w="2988" w:type="dxa"/>
          </w:tcPr>
          <w:p w:rsidR="005E3A42" w:rsidRPr="00F25B23" w:rsidRDefault="005E3A42" w:rsidP="00EA5188">
            <w:pPr>
              <w:rPr>
                <w:sz w:val="20"/>
                <w:szCs w:val="20"/>
              </w:rPr>
            </w:pPr>
            <w:r w:rsidRPr="00F25B23">
              <w:rPr>
                <w:sz w:val="20"/>
                <w:szCs w:val="20"/>
              </w:rPr>
              <w:t>Two subtests (drawing and block patterns) and two behavioral observations checklists</w:t>
            </w:r>
          </w:p>
        </w:tc>
      </w:tr>
      <w:tr w:rsidR="00920972" w:rsidRPr="00E7519A">
        <w:tc>
          <w:tcPr>
            <w:tcW w:w="2635" w:type="dxa"/>
          </w:tcPr>
          <w:p w:rsidR="00920972" w:rsidRPr="00F25B23" w:rsidRDefault="00920972" w:rsidP="00EA5188">
            <w:pPr>
              <w:rPr>
                <w:sz w:val="20"/>
                <w:szCs w:val="20"/>
              </w:rPr>
            </w:pPr>
            <w:r>
              <w:rPr>
                <w:sz w:val="20"/>
                <w:szCs w:val="20"/>
              </w:rPr>
              <w:t>Prevocational Skills Checklist</w:t>
            </w:r>
          </w:p>
        </w:tc>
        <w:tc>
          <w:tcPr>
            <w:tcW w:w="2635" w:type="dxa"/>
          </w:tcPr>
          <w:p w:rsidR="00920972" w:rsidRDefault="00920972" w:rsidP="00EA5188">
            <w:pPr>
              <w:rPr>
                <w:sz w:val="20"/>
                <w:szCs w:val="20"/>
              </w:rPr>
            </w:pPr>
            <w:r>
              <w:rPr>
                <w:sz w:val="20"/>
                <w:szCs w:val="20"/>
              </w:rPr>
              <w:t>Identify skill level of skills needed to obtain and maintain a job position</w:t>
            </w:r>
          </w:p>
          <w:p w:rsidR="00920972" w:rsidRPr="00F25B23" w:rsidRDefault="00920972" w:rsidP="00EA5188">
            <w:pPr>
              <w:rPr>
                <w:sz w:val="20"/>
                <w:szCs w:val="20"/>
              </w:rPr>
            </w:pPr>
            <w:r>
              <w:rPr>
                <w:sz w:val="20"/>
                <w:szCs w:val="20"/>
              </w:rPr>
              <w:t>Un-standardized assessment</w:t>
            </w:r>
          </w:p>
        </w:tc>
        <w:tc>
          <w:tcPr>
            <w:tcW w:w="2218" w:type="dxa"/>
          </w:tcPr>
          <w:p w:rsidR="00920972" w:rsidRPr="00F25B23" w:rsidRDefault="00920972" w:rsidP="00EA5188">
            <w:pPr>
              <w:rPr>
                <w:sz w:val="20"/>
                <w:szCs w:val="20"/>
              </w:rPr>
            </w:pPr>
            <w:r>
              <w:rPr>
                <w:sz w:val="20"/>
                <w:szCs w:val="20"/>
              </w:rPr>
              <w:t>Young Adult to Adult</w:t>
            </w:r>
          </w:p>
        </w:tc>
        <w:tc>
          <w:tcPr>
            <w:tcW w:w="2700" w:type="dxa"/>
          </w:tcPr>
          <w:p w:rsidR="00920972" w:rsidRPr="00F25B23" w:rsidRDefault="00920972" w:rsidP="00EA5188">
            <w:pPr>
              <w:rPr>
                <w:sz w:val="20"/>
                <w:szCs w:val="20"/>
              </w:rPr>
            </w:pPr>
            <w:r>
              <w:rPr>
                <w:sz w:val="20"/>
                <w:szCs w:val="20"/>
              </w:rPr>
              <w:t>Complete checklist and interpret</w:t>
            </w:r>
          </w:p>
        </w:tc>
        <w:tc>
          <w:tcPr>
            <w:tcW w:w="2988" w:type="dxa"/>
          </w:tcPr>
          <w:p w:rsidR="00920972" w:rsidRPr="00F25B23" w:rsidRDefault="00920972" w:rsidP="00EA5188">
            <w:pPr>
              <w:rPr>
                <w:sz w:val="20"/>
                <w:szCs w:val="20"/>
              </w:rPr>
            </w:pPr>
            <w:r>
              <w:rPr>
                <w:sz w:val="20"/>
                <w:szCs w:val="20"/>
              </w:rPr>
              <w:t xml:space="preserve">Each skill is ranked from excellent </w:t>
            </w:r>
            <w:r w:rsidR="00D90038">
              <w:rPr>
                <w:sz w:val="20"/>
                <w:szCs w:val="20"/>
              </w:rPr>
              <w:t>too</w:t>
            </w:r>
            <w:r>
              <w:rPr>
                <w:sz w:val="20"/>
                <w:szCs w:val="20"/>
              </w:rPr>
              <w:t xml:space="preserve"> much improvement needed to identify strengths and areas of improvement</w:t>
            </w:r>
          </w:p>
        </w:tc>
      </w:tr>
      <w:tr w:rsidR="005E3A42" w:rsidRPr="00E7519A">
        <w:tc>
          <w:tcPr>
            <w:tcW w:w="2635" w:type="dxa"/>
          </w:tcPr>
          <w:p w:rsidR="005E3A42" w:rsidRPr="00F25B23" w:rsidRDefault="005E3A42" w:rsidP="00EA5188">
            <w:pPr>
              <w:rPr>
                <w:sz w:val="20"/>
                <w:szCs w:val="20"/>
              </w:rPr>
            </w:pPr>
            <w:r w:rsidRPr="00F25B23">
              <w:rPr>
                <w:sz w:val="20"/>
                <w:szCs w:val="20"/>
              </w:rPr>
              <w:t>Profile of Occupational Engagement in People with Schizophrenia</w:t>
            </w:r>
          </w:p>
        </w:tc>
        <w:tc>
          <w:tcPr>
            <w:tcW w:w="2635" w:type="dxa"/>
          </w:tcPr>
          <w:p w:rsidR="005E3A42" w:rsidRPr="00F25B23" w:rsidRDefault="005E3A42" w:rsidP="00EA5188">
            <w:pPr>
              <w:rPr>
                <w:sz w:val="20"/>
                <w:szCs w:val="20"/>
              </w:rPr>
            </w:pPr>
            <w:r w:rsidRPr="00F25B23">
              <w:rPr>
                <w:sz w:val="20"/>
                <w:szCs w:val="20"/>
              </w:rPr>
              <w:t>Gather and conclude information about occupational engagement in persons with schizophrenia</w:t>
            </w:r>
          </w:p>
        </w:tc>
        <w:tc>
          <w:tcPr>
            <w:tcW w:w="2218" w:type="dxa"/>
          </w:tcPr>
          <w:p w:rsidR="005E3A42" w:rsidRPr="00F25B23" w:rsidRDefault="005E3A42" w:rsidP="00EA5188">
            <w:pPr>
              <w:rPr>
                <w:sz w:val="20"/>
                <w:szCs w:val="20"/>
              </w:rPr>
            </w:pPr>
            <w:r w:rsidRPr="00F25B23">
              <w:rPr>
                <w:sz w:val="20"/>
                <w:szCs w:val="20"/>
              </w:rPr>
              <w:t>People with Schizophrenia</w:t>
            </w:r>
          </w:p>
        </w:tc>
        <w:tc>
          <w:tcPr>
            <w:tcW w:w="2700" w:type="dxa"/>
          </w:tcPr>
          <w:p w:rsidR="005E3A42" w:rsidRPr="00F25B23" w:rsidRDefault="005E3A42" w:rsidP="00EA5188">
            <w:pPr>
              <w:rPr>
                <w:sz w:val="20"/>
                <w:szCs w:val="20"/>
              </w:rPr>
            </w:pPr>
            <w:r w:rsidRPr="00F25B23">
              <w:rPr>
                <w:sz w:val="20"/>
                <w:szCs w:val="20"/>
              </w:rPr>
              <w:t>Data collection 24 hour time diary and interview and assess</w:t>
            </w:r>
          </w:p>
        </w:tc>
        <w:tc>
          <w:tcPr>
            <w:tcW w:w="2988" w:type="dxa"/>
          </w:tcPr>
          <w:p w:rsidR="005E3A42" w:rsidRPr="00F25B23" w:rsidRDefault="005E3A42" w:rsidP="00EA5188">
            <w:pPr>
              <w:rPr>
                <w:sz w:val="20"/>
                <w:szCs w:val="20"/>
              </w:rPr>
            </w:pPr>
            <w:r w:rsidRPr="00F25B23">
              <w:rPr>
                <w:sz w:val="20"/>
                <w:szCs w:val="20"/>
              </w:rPr>
              <w:t>Provide therapist with systematic data about progress and status of the engagement in daily occupations</w:t>
            </w:r>
          </w:p>
        </w:tc>
      </w:tr>
      <w:tr w:rsidR="000D4FA9" w:rsidRPr="00E7519A">
        <w:tc>
          <w:tcPr>
            <w:tcW w:w="2635" w:type="dxa"/>
          </w:tcPr>
          <w:p w:rsidR="000D4FA9" w:rsidRDefault="000D4FA9" w:rsidP="00EA5188">
            <w:pPr>
              <w:rPr>
                <w:sz w:val="20"/>
                <w:szCs w:val="20"/>
              </w:rPr>
            </w:pPr>
            <w:r>
              <w:rPr>
                <w:sz w:val="20"/>
                <w:szCs w:val="20"/>
              </w:rPr>
              <w:t xml:space="preserve">Quality of Life Inventory (QOLI) </w:t>
            </w:r>
          </w:p>
          <w:p w:rsidR="00C966A9" w:rsidRPr="00F25B23" w:rsidRDefault="00C966A9" w:rsidP="00EA5188">
            <w:pPr>
              <w:rPr>
                <w:sz w:val="20"/>
                <w:szCs w:val="20"/>
              </w:rPr>
            </w:pPr>
            <w:r>
              <w:rPr>
                <w:sz w:val="20"/>
                <w:szCs w:val="20"/>
              </w:rPr>
              <w:t>(1994)</w:t>
            </w:r>
          </w:p>
        </w:tc>
        <w:tc>
          <w:tcPr>
            <w:tcW w:w="2635" w:type="dxa"/>
          </w:tcPr>
          <w:p w:rsidR="000D4FA9" w:rsidRPr="00F25B23" w:rsidRDefault="000D4FA9" w:rsidP="00EA5188">
            <w:pPr>
              <w:rPr>
                <w:sz w:val="20"/>
                <w:szCs w:val="20"/>
              </w:rPr>
            </w:pPr>
            <w:r>
              <w:rPr>
                <w:sz w:val="20"/>
                <w:szCs w:val="20"/>
              </w:rPr>
              <w:t xml:space="preserve">Measures life satisfaction and dissatisfaction </w:t>
            </w:r>
          </w:p>
        </w:tc>
        <w:tc>
          <w:tcPr>
            <w:tcW w:w="2218" w:type="dxa"/>
          </w:tcPr>
          <w:p w:rsidR="000D4FA9" w:rsidRPr="00F25B23" w:rsidRDefault="003A1124" w:rsidP="00EA5188">
            <w:pPr>
              <w:rPr>
                <w:sz w:val="20"/>
                <w:szCs w:val="20"/>
              </w:rPr>
            </w:pPr>
            <w:r>
              <w:rPr>
                <w:sz w:val="20"/>
                <w:szCs w:val="20"/>
              </w:rPr>
              <w:t>Adults (17 and older) with a 6</w:t>
            </w:r>
            <w:r w:rsidRPr="003A1124">
              <w:rPr>
                <w:sz w:val="20"/>
                <w:szCs w:val="20"/>
                <w:vertAlign w:val="superscript"/>
              </w:rPr>
              <w:t>th</w:t>
            </w:r>
            <w:r>
              <w:rPr>
                <w:sz w:val="20"/>
                <w:szCs w:val="20"/>
              </w:rPr>
              <w:t xml:space="preserve"> grade reading level</w:t>
            </w:r>
          </w:p>
        </w:tc>
        <w:tc>
          <w:tcPr>
            <w:tcW w:w="2700" w:type="dxa"/>
          </w:tcPr>
          <w:p w:rsidR="000D4FA9" w:rsidRPr="00F25B23" w:rsidRDefault="000D4FA9" w:rsidP="00EA5188">
            <w:pPr>
              <w:rPr>
                <w:sz w:val="20"/>
                <w:szCs w:val="20"/>
              </w:rPr>
            </w:pPr>
            <w:r>
              <w:rPr>
                <w:sz w:val="20"/>
                <w:szCs w:val="20"/>
              </w:rPr>
              <w:t xml:space="preserve">Questionnaire </w:t>
            </w:r>
            <w:r w:rsidR="003A1124">
              <w:rPr>
                <w:sz w:val="20"/>
                <w:szCs w:val="20"/>
              </w:rPr>
              <w:t>or interview if the client is below a 6</w:t>
            </w:r>
            <w:r w:rsidR="003A1124" w:rsidRPr="003A1124">
              <w:rPr>
                <w:sz w:val="20"/>
                <w:szCs w:val="20"/>
                <w:vertAlign w:val="superscript"/>
              </w:rPr>
              <w:t>th</w:t>
            </w:r>
            <w:r w:rsidR="003A1124">
              <w:rPr>
                <w:sz w:val="20"/>
                <w:szCs w:val="20"/>
              </w:rPr>
              <w:t xml:space="preserve"> grade reading level</w:t>
            </w:r>
          </w:p>
        </w:tc>
        <w:tc>
          <w:tcPr>
            <w:tcW w:w="2988" w:type="dxa"/>
          </w:tcPr>
          <w:p w:rsidR="000D4FA9" w:rsidRPr="00F25B23" w:rsidRDefault="000D4FA9" w:rsidP="00EA5188">
            <w:pPr>
              <w:rPr>
                <w:sz w:val="20"/>
                <w:szCs w:val="20"/>
              </w:rPr>
            </w:pPr>
            <w:r>
              <w:rPr>
                <w:sz w:val="20"/>
                <w:szCs w:val="20"/>
              </w:rPr>
              <w:t xml:space="preserve">36 items assess QOL in 16 areas </w:t>
            </w:r>
          </w:p>
        </w:tc>
      </w:tr>
      <w:tr w:rsidR="005E3A42" w:rsidRPr="00E7519A">
        <w:tc>
          <w:tcPr>
            <w:tcW w:w="2635" w:type="dxa"/>
          </w:tcPr>
          <w:p w:rsidR="005E3A42" w:rsidRDefault="005E3A42" w:rsidP="00EA5188">
            <w:pPr>
              <w:rPr>
                <w:sz w:val="20"/>
                <w:szCs w:val="20"/>
              </w:rPr>
            </w:pPr>
            <w:r w:rsidRPr="00F25B23">
              <w:rPr>
                <w:sz w:val="20"/>
                <w:szCs w:val="20"/>
              </w:rPr>
              <w:t>Quality of Upper Extremity Skills Test (QUEST)</w:t>
            </w:r>
          </w:p>
          <w:p w:rsidR="00C966A9" w:rsidRPr="00F25B23" w:rsidRDefault="00C966A9" w:rsidP="00EA5188">
            <w:pPr>
              <w:rPr>
                <w:sz w:val="20"/>
                <w:szCs w:val="20"/>
              </w:rPr>
            </w:pPr>
            <w:r>
              <w:rPr>
                <w:sz w:val="20"/>
                <w:szCs w:val="20"/>
              </w:rPr>
              <w:t>(1992)</w:t>
            </w:r>
          </w:p>
        </w:tc>
        <w:tc>
          <w:tcPr>
            <w:tcW w:w="2635" w:type="dxa"/>
          </w:tcPr>
          <w:p w:rsidR="005E3A42" w:rsidRPr="00F25B23" w:rsidRDefault="005E3A42" w:rsidP="00EA5188">
            <w:pPr>
              <w:rPr>
                <w:sz w:val="20"/>
                <w:szCs w:val="20"/>
              </w:rPr>
            </w:pPr>
            <w:r w:rsidRPr="00F25B23">
              <w:rPr>
                <w:sz w:val="20"/>
                <w:szCs w:val="20"/>
              </w:rPr>
              <w:t>Evaluates quality of upper extremity functions</w:t>
            </w:r>
          </w:p>
        </w:tc>
        <w:tc>
          <w:tcPr>
            <w:tcW w:w="2218" w:type="dxa"/>
          </w:tcPr>
          <w:p w:rsidR="005E3A42" w:rsidRDefault="005E3A42" w:rsidP="00EA5188">
            <w:pPr>
              <w:rPr>
                <w:sz w:val="20"/>
                <w:szCs w:val="20"/>
              </w:rPr>
            </w:pPr>
            <w:r w:rsidRPr="00F25B23">
              <w:rPr>
                <w:sz w:val="20"/>
                <w:szCs w:val="20"/>
              </w:rPr>
              <w:t xml:space="preserve">Children 18 months to 8 years of age that exhibit </w:t>
            </w:r>
            <w:proofErr w:type="spellStart"/>
            <w:r w:rsidRPr="00F25B23">
              <w:rPr>
                <w:sz w:val="20"/>
                <w:szCs w:val="20"/>
              </w:rPr>
              <w:t>neuromotor</w:t>
            </w:r>
            <w:proofErr w:type="spellEnd"/>
            <w:r w:rsidRPr="00F25B23">
              <w:rPr>
                <w:sz w:val="20"/>
                <w:szCs w:val="20"/>
              </w:rPr>
              <w:t xml:space="preserve"> dysfunction with spasticity</w:t>
            </w:r>
          </w:p>
          <w:p w:rsidR="005E3A42" w:rsidRDefault="005E3A42" w:rsidP="00EA5188">
            <w:pPr>
              <w:rPr>
                <w:sz w:val="20"/>
                <w:szCs w:val="20"/>
              </w:rPr>
            </w:pPr>
          </w:p>
          <w:p w:rsidR="005E3A42" w:rsidRPr="00F25B23" w:rsidRDefault="005E3A42" w:rsidP="00EA5188">
            <w:pPr>
              <w:rPr>
                <w:sz w:val="20"/>
                <w:szCs w:val="20"/>
              </w:rPr>
            </w:pPr>
            <w:r>
              <w:rPr>
                <w:sz w:val="20"/>
                <w:szCs w:val="20"/>
              </w:rPr>
              <w:t>Pediatric</w:t>
            </w:r>
          </w:p>
        </w:tc>
        <w:tc>
          <w:tcPr>
            <w:tcW w:w="2700" w:type="dxa"/>
          </w:tcPr>
          <w:p w:rsidR="005E3A42" w:rsidRPr="00F25B23" w:rsidRDefault="005E3A42" w:rsidP="00EA5188">
            <w:pPr>
              <w:rPr>
                <w:sz w:val="20"/>
                <w:szCs w:val="20"/>
              </w:rPr>
            </w:pPr>
            <w:r w:rsidRPr="00F25B23">
              <w:rPr>
                <w:sz w:val="20"/>
                <w:szCs w:val="20"/>
              </w:rPr>
              <w:t>Administer and score</w:t>
            </w:r>
          </w:p>
        </w:tc>
        <w:tc>
          <w:tcPr>
            <w:tcW w:w="2988" w:type="dxa"/>
          </w:tcPr>
          <w:p w:rsidR="005E3A42" w:rsidRPr="00F25B23" w:rsidRDefault="005E3A42" w:rsidP="00EA5188">
            <w:pPr>
              <w:rPr>
                <w:sz w:val="20"/>
                <w:szCs w:val="20"/>
              </w:rPr>
            </w:pPr>
            <w:r w:rsidRPr="00F25B23">
              <w:rPr>
                <w:sz w:val="20"/>
                <w:szCs w:val="20"/>
              </w:rPr>
              <w:t>Four domains: dissociated movement, grasp, protective extension, and weight bearing</w:t>
            </w:r>
          </w:p>
        </w:tc>
      </w:tr>
      <w:tr w:rsidR="009838A9" w:rsidRPr="00E7519A">
        <w:tc>
          <w:tcPr>
            <w:tcW w:w="2635" w:type="dxa"/>
          </w:tcPr>
          <w:p w:rsidR="009838A9" w:rsidRDefault="009838A9" w:rsidP="00EA5188">
            <w:pPr>
              <w:rPr>
                <w:sz w:val="20"/>
                <w:szCs w:val="20"/>
              </w:rPr>
            </w:pPr>
            <w:r>
              <w:rPr>
                <w:sz w:val="20"/>
                <w:szCs w:val="20"/>
              </w:rPr>
              <w:t>Quick Functional Screening Test</w:t>
            </w:r>
          </w:p>
          <w:p w:rsidR="00C966A9" w:rsidRDefault="00C966A9" w:rsidP="00EA5188">
            <w:pPr>
              <w:rPr>
                <w:sz w:val="20"/>
                <w:szCs w:val="20"/>
              </w:rPr>
            </w:pPr>
          </w:p>
          <w:p w:rsidR="00C966A9" w:rsidRPr="00C966A9" w:rsidRDefault="00C966A9" w:rsidP="00EA5188">
            <w:pPr>
              <w:rPr>
                <w:i/>
                <w:sz w:val="20"/>
                <w:szCs w:val="20"/>
              </w:rPr>
            </w:pPr>
            <w:r>
              <w:rPr>
                <w:i/>
                <w:sz w:val="20"/>
                <w:szCs w:val="20"/>
              </w:rPr>
              <w:t>Part of the OHIO</w:t>
            </w:r>
          </w:p>
        </w:tc>
        <w:tc>
          <w:tcPr>
            <w:tcW w:w="2635" w:type="dxa"/>
          </w:tcPr>
          <w:p w:rsidR="008C503E" w:rsidRDefault="008C503E" w:rsidP="00EA5188">
            <w:pPr>
              <w:rPr>
                <w:sz w:val="20"/>
                <w:szCs w:val="20"/>
              </w:rPr>
            </w:pPr>
            <w:r>
              <w:rPr>
                <w:sz w:val="20"/>
                <w:szCs w:val="20"/>
              </w:rPr>
              <w:t xml:space="preserve">Short version of the Functional Living Skills Assessment </w:t>
            </w:r>
          </w:p>
          <w:p w:rsidR="008C503E" w:rsidRDefault="008C503E" w:rsidP="00EA5188">
            <w:pPr>
              <w:rPr>
                <w:sz w:val="20"/>
                <w:szCs w:val="20"/>
              </w:rPr>
            </w:pPr>
          </w:p>
          <w:p w:rsidR="009838A9" w:rsidRPr="00F25B23" w:rsidRDefault="00D62DE5" w:rsidP="00EA5188">
            <w:pPr>
              <w:rPr>
                <w:sz w:val="20"/>
                <w:szCs w:val="20"/>
              </w:rPr>
            </w:pPr>
            <w:r>
              <w:rPr>
                <w:sz w:val="20"/>
                <w:szCs w:val="20"/>
              </w:rPr>
              <w:t>One of three tools</w:t>
            </w:r>
            <w:r w:rsidR="009838A9">
              <w:rPr>
                <w:sz w:val="20"/>
                <w:szCs w:val="20"/>
              </w:rPr>
              <w:t xml:space="preserve"> within the Ohio Functional Assessment Battery</w:t>
            </w:r>
          </w:p>
        </w:tc>
        <w:tc>
          <w:tcPr>
            <w:tcW w:w="2218" w:type="dxa"/>
          </w:tcPr>
          <w:p w:rsidR="009838A9" w:rsidRPr="00F25B23" w:rsidRDefault="00560E51" w:rsidP="00EA5188">
            <w:pPr>
              <w:rPr>
                <w:sz w:val="20"/>
                <w:szCs w:val="20"/>
              </w:rPr>
            </w:pPr>
            <w:r>
              <w:rPr>
                <w:sz w:val="20"/>
                <w:szCs w:val="20"/>
              </w:rPr>
              <w:t>Individuals with upper-moderate to mild cognitive impairment</w:t>
            </w:r>
          </w:p>
        </w:tc>
        <w:tc>
          <w:tcPr>
            <w:tcW w:w="2700" w:type="dxa"/>
          </w:tcPr>
          <w:p w:rsidR="009838A9" w:rsidRPr="00F25B23" w:rsidRDefault="00560E51" w:rsidP="00EA5188">
            <w:pPr>
              <w:rPr>
                <w:sz w:val="20"/>
                <w:szCs w:val="20"/>
              </w:rPr>
            </w:pPr>
            <w:r>
              <w:rPr>
                <w:sz w:val="20"/>
                <w:szCs w:val="20"/>
              </w:rPr>
              <w:t>Administer and score</w:t>
            </w:r>
          </w:p>
        </w:tc>
        <w:tc>
          <w:tcPr>
            <w:tcW w:w="2988" w:type="dxa"/>
          </w:tcPr>
          <w:p w:rsidR="009838A9" w:rsidRPr="00F25B23" w:rsidRDefault="00560E51" w:rsidP="00EA5188">
            <w:pPr>
              <w:rPr>
                <w:sz w:val="20"/>
                <w:szCs w:val="20"/>
              </w:rPr>
            </w:pPr>
            <w:r>
              <w:rPr>
                <w:sz w:val="20"/>
                <w:szCs w:val="20"/>
              </w:rPr>
              <w:t>Assesses the following 12 domains: money management, motor abilities, nonverbal communication, motivation, nonproductive behavior, attention-seeking behavior, retention span, verbal communication, self-esteem, verbal communication, self-esteem, frustration tolerance, cooperation, and attention span</w:t>
            </w:r>
          </w:p>
        </w:tc>
      </w:tr>
      <w:tr w:rsidR="00D62DE5" w:rsidRPr="00E7519A">
        <w:tc>
          <w:tcPr>
            <w:tcW w:w="2635" w:type="dxa"/>
          </w:tcPr>
          <w:p w:rsidR="00C966A9" w:rsidRDefault="00D62DE5" w:rsidP="00C966A9">
            <w:pPr>
              <w:rPr>
                <w:sz w:val="20"/>
                <w:szCs w:val="20"/>
              </w:rPr>
            </w:pPr>
            <w:r>
              <w:rPr>
                <w:sz w:val="20"/>
                <w:szCs w:val="20"/>
              </w:rPr>
              <w:t>Recreation and Leisure Profile</w:t>
            </w:r>
            <w:r w:rsidR="00C966A9">
              <w:rPr>
                <w:sz w:val="20"/>
                <w:szCs w:val="20"/>
              </w:rPr>
              <w:t xml:space="preserve"> </w:t>
            </w:r>
          </w:p>
          <w:p w:rsidR="00C966A9" w:rsidRDefault="00C966A9" w:rsidP="00C966A9">
            <w:pPr>
              <w:rPr>
                <w:sz w:val="20"/>
                <w:szCs w:val="20"/>
              </w:rPr>
            </w:pPr>
          </w:p>
          <w:p w:rsidR="00D62DE5" w:rsidRDefault="00C966A9" w:rsidP="00C966A9">
            <w:pPr>
              <w:rPr>
                <w:sz w:val="20"/>
                <w:szCs w:val="20"/>
              </w:rPr>
            </w:pPr>
            <w:r>
              <w:rPr>
                <w:i/>
                <w:sz w:val="20"/>
                <w:szCs w:val="20"/>
              </w:rPr>
              <w:t>Part of the OHIO</w:t>
            </w:r>
          </w:p>
        </w:tc>
        <w:tc>
          <w:tcPr>
            <w:tcW w:w="2635" w:type="dxa"/>
          </w:tcPr>
          <w:p w:rsidR="00D62DE5" w:rsidRDefault="00D62DE5" w:rsidP="00EA5188">
            <w:pPr>
              <w:rPr>
                <w:sz w:val="20"/>
                <w:szCs w:val="20"/>
              </w:rPr>
            </w:pPr>
            <w:r>
              <w:rPr>
                <w:sz w:val="20"/>
                <w:szCs w:val="20"/>
              </w:rPr>
              <w:t xml:space="preserve">Measurement of leisure participation </w:t>
            </w:r>
          </w:p>
          <w:p w:rsidR="00D62DE5" w:rsidRDefault="00D62DE5" w:rsidP="00EA5188">
            <w:pPr>
              <w:rPr>
                <w:sz w:val="20"/>
                <w:szCs w:val="20"/>
              </w:rPr>
            </w:pPr>
          </w:p>
          <w:p w:rsidR="007C2F58" w:rsidRDefault="00D62DE5" w:rsidP="00EA5188">
            <w:pPr>
              <w:rPr>
                <w:sz w:val="20"/>
                <w:szCs w:val="20"/>
              </w:rPr>
            </w:pPr>
            <w:r>
              <w:rPr>
                <w:sz w:val="20"/>
                <w:szCs w:val="20"/>
              </w:rPr>
              <w:t xml:space="preserve">One of three tools within the </w:t>
            </w:r>
            <w:r>
              <w:rPr>
                <w:sz w:val="20"/>
                <w:szCs w:val="20"/>
              </w:rPr>
              <w:lastRenderedPageBreak/>
              <w:t>Ohio Functional Assessment Battery</w:t>
            </w:r>
          </w:p>
          <w:p w:rsidR="007C2F58" w:rsidRDefault="007C2F58" w:rsidP="00EA5188">
            <w:pPr>
              <w:rPr>
                <w:sz w:val="20"/>
                <w:szCs w:val="20"/>
              </w:rPr>
            </w:pPr>
          </w:p>
          <w:p w:rsidR="00D62DE5" w:rsidRDefault="007C2F58" w:rsidP="00EA5188">
            <w:pPr>
              <w:rPr>
                <w:sz w:val="20"/>
                <w:szCs w:val="20"/>
              </w:rPr>
            </w:pPr>
            <w:r>
              <w:rPr>
                <w:sz w:val="20"/>
                <w:szCs w:val="20"/>
              </w:rPr>
              <w:t>Used to gather information on treatment, leisure education, and recreation participation</w:t>
            </w:r>
          </w:p>
        </w:tc>
        <w:tc>
          <w:tcPr>
            <w:tcW w:w="2218" w:type="dxa"/>
          </w:tcPr>
          <w:p w:rsidR="00D62DE5" w:rsidRDefault="007C2F58" w:rsidP="00EA5188">
            <w:pPr>
              <w:rPr>
                <w:sz w:val="20"/>
                <w:szCs w:val="20"/>
              </w:rPr>
            </w:pPr>
            <w:r>
              <w:rPr>
                <w:sz w:val="20"/>
                <w:szCs w:val="20"/>
              </w:rPr>
              <w:lastRenderedPageBreak/>
              <w:t>Adolescents to adults</w:t>
            </w:r>
          </w:p>
        </w:tc>
        <w:tc>
          <w:tcPr>
            <w:tcW w:w="2700" w:type="dxa"/>
          </w:tcPr>
          <w:p w:rsidR="00D62DE5" w:rsidRDefault="007C2F58" w:rsidP="00EA5188">
            <w:pPr>
              <w:rPr>
                <w:sz w:val="20"/>
                <w:szCs w:val="20"/>
              </w:rPr>
            </w:pPr>
            <w:r>
              <w:rPr>
                <w:sz w:val="20"/>
                <w:szCs w:val="20"/>
              </w:rPr>
              <w:t>Interview and observation</w:t>
            </w:r>
          </w:p>
        </w:tc>
        <w:tc>
          <w:tcPr>
            <w:tcW w:w="2988" w:type="dxa"/>
          </w:tcPr>
          <w:p w:rsidR="00D62DE5" w:rsidRDefault="00D62DE5" w:rsidP="00EA5188">
            <w:pPr>
              <w:rPr>
                <w:sz w:val="20"/>
                <w:szCs w:val="20"/>
              </w:rPr>
            </w:pPr>
            <w:r>
              <w:rPr>
                <w:sz w:val="20"/>
                <w:szCs w:val="20"/>
              </w:rPr>
              <w:t xml:space="preserve">Assesses the following domains: leisure interest, resource knowledge, leisure participation style, motivational attitudes for </w:t>
            </w:r>
            <w:r>
              <w:rPr>
                <w:sz w:val="20"/>
                <w:szCs w:val="20"/>
              </w:rPr>
              <w:lastRenderedPageBreak/>
              <w:t xml:space="preserve">leisure participation, leisure barriers, and leisure awareness and involvement </w:t>
            </w:r>
          </w:p>
        </w:tc>
      </w:tr>
      <w:tr w:rsidR="00EF18B4" w:rsidRPr="00E7519A">
        <w:tc>
          <w:tcPr>
            <w:tcW w:w="2635" w:type="dxa"/>
          </w:tcPr>
          <w:p w:rsidR="00C966A9" w:rsidRDefault="00EF18B4" w:rsidP="00EA5188">
            <w:pPr>
              <w:rPr>
                <w:sz w:val="20"/>
                <w:szCs w:val="20"/>
              </w:rPr>
            </w:pPr>
            <w:r>
              <w:rPr>
                <w:sz w:val="20"/>
                <w:szCs w:val="20"/>
              </w:rPr>
              <w:lastRenderedPageBreak/>
              <w:t>The Residential Environment Impa</w:t>
            </w:r>
            <w:r w:rsidR="00F362DE">
              <w:rPr>
                <w:sz w:val="20"/>
                <w:szCs w:val="20"/>
              </w:rPr>
              <w:t>c</w:t>
            </w:r>
            <w:r>
              <w:rPr>
                <w:sz w:val="20"/>
                <w:szCs w:val="20"/>
              </w:rPr>
              <w:t>t Survey (REIS)</w:t>
            </w:r>
          </w:p>
          <w:p w:rsidR="00EF18B4" w:rsidRPr="00F25B23" w:rsidRDefault="00EF18B4" w:rsidP="00EA5188">
            <w:pPr>
              <w:rPr>
                <w:sz w:val="20"/>
                <w:szCs w:val="20"/>
              </w:rPr>
            </w:pPr>
            <w:r>
              <w:rPr>
                <w:sz w:val="20"/>
                <w:szCs w:val="20"/>
              </w:rPr>
              <w:t xml:space="preserve"> </w:t>
            </w:r>
            <w:r w:rsidR="00C966A9">
              <w:rPr>
                <w:sz w:val="20"/>
                <w:szCs w:val="20"/>
              </w:rPr>
              <w:t>(2008)</w:t>
            </w:r>
          </w:p>
        </w:tc>
        <w:tc>
          <w:tcPr>
            <w:tcW w:w="2635" w:type="dxa"/>
          </w:tcPr>
          <w:p w:rsidR="00EF18B4" w:rsidRPr="00F25B23" w:rsidRDefault="00930BEA" w:rsidP="00EA5188">
            <w:pPr>
              <w:rPr>
                <w:sz w:val="20"/>
                <w:szCs w:val="20"/>
              </w:rPr>
            </w:pPr>
            <w:r>
              <w:rPr>
                <w:sz w:val="20"/>
                <w:szCs w:val="20"/>
              </w:rPr>
              <w:t>Evaluation of the environmental impact of a residential facility on the residents</w:t>
            </w:r>
          </w:p>
        </w:tc>
        <w:tc>
          <w:tcPr>
            <w:tcW w:w="2218" w:type="dxa"/>
          </w:tcPr>
          <w:p w:rsidR="00EF18B4" w:rsidRPr="00F25B23" w:rsidRDefault="00930BEA" w:rsidP="00EA5188">
            <w:pPr>
              <w:rPr>
                <w:sz w:val="20"/>
                <w:szCs w:val="20"/>
              </w:rPr>
            </w:pPr>
            <w:r>
              <w:rPr>
                <w:sz w:val="20"/>
                <w:szCs w:val="20"/>
              </w:rPr>
              <w:t>Residential facilities for people with a history of substance abuse, homelessness, HIV/AIDS, mental illness, or behavioral disorders</w:t>
            </w:r>
          </w:p>
        </w:tc>
        <w:tc>
          <w:tcPr>
            <w:tcW w:w="2700" w:type="dxa"/>
          </w:tcPr>
          <w:p w:rsidR="00EF18B4" w:rsidRPr="00F25B23" w:rsidRDefault="00930BEA" w:rsidP="00930BEA">
            <w:pPr>
              <w:rPr>
                <w:sz w:val="20"/>
                <w:szCs w:val="20"/>
              </w:rPr>
            </w:pPr>
            <w:r>
              <w:rPr>
                <w:sz w:val="20"/>
                <w:szCs w:val="20"/>
              </w:rPr>
              <w:t xml:space="preserve">Observation, group interview with residents, staff interview  </w:t>
            </w:r>
          </w:p>
        </w:tc>
        <w:tc>
          <w:tcPr>
            <w:tcW w:w="2988" w:type="dxa"/>
          </w:tcPr>
          <w:p w:rsidR="005662D9" w:rsidRDefault="005662D9" w:rsidP="00EA5188">
            <w:pPr>
              <w:rPr>
                <w:sz w:val="20"/>
                <w:szCs w:val="20"/>
              </w:rPr>
            </w:pPr>
            <w:r>
              <w:rPr>
                <w:sz w:val="20"/>
                <w:szCs w:val="20"/>
              </w:rPr>
              <w:t>Observation includes an overview of the entire facility and 2 activities</w:t>
            </w:r>
            <w:r w:rsidR="00F362DE">
              <w:rPr>
                <w:sz w:val="20"/>
                <w:szCs w:val="20"/>
              </w:rPr>
              <w:t>. 24 items rated on a scale of 1 to 4</w:t>
            </w:r>
          </w:p>
          <w:p w:rsidR="005662D9" w:rsidRDefault="005662D9" w:rsidP="00EA5188">
            <w:pPr>
              <w:rPr>
                <w:sz w:val="20"/>
                <w:szCs w:val="20"/>
              </w:rPr>
            </w:pPr>
          </w:p>
          <w:p w:rsidR="00F362DE" w:rsidRDefault="005662D9" w:rsidP="00EA5188">
            <w:pPr>
              <w:rPr>
                <w:sz w:val="20"/>
                <w:szCs w:val="20"/>
              </w:rPr>
            </w:pPr>
            <w:r>
              <w:rPr>
                <w:sz w:val="20"/>
                <w:szCs w:val="20"/>
              </w:rPr>
              <w:t xml:space="preserve">Group interview includes the following domains: spaces, objects, tasks/activities, and social groups/social environment </w:t>
            </w:r>
          </w:p>
          <w:p w:rsidR="00F362DE" w:rsidRDefault="00F362DE" w:rsidP="00EA5188">
            <w:pPr>
              <w:rPr>
                <w:sz w:val="20"/>
                <w:szCs w:val="20"/>
              </w:rPr>
            </w:pPr>
          </w:p>
          <w:p w:rsidR="005662D9" w:rsidRDefault="00F362DE" w:rsidP="00EA5188">
            <w:pPr>
              <w:rPr>
                <w:sz w:val="20"/>
                <w:szCs w:val="20"/>
              </w:rPr>
            </w:pPr>
            <w:r>
              <w:rPr>
                <w:sz w:val="20"/>
                <w:szCs w:val="20"/>
              </w:rPr>
              <w:t xml:space="preserve">Staff interview provides staff </w:t>
            </w:r>
            <w:proofErr w:type="spellStart"/>
            <w:r>
              <w:rPr>
                <w:sz w:val="20"/>
                <w:szCs w:val="20"/>
              </w:rPr>
              <w:t>perscpective</w:t>
            </w:r>
            <w:proofErr w:type="spellEnd"/>
            <w:r>
              <w:rPr>
                <w:sz w:val="20"/>
                <w:szCs w:val="20"/>
              </w:rPr>
              <w:t xml:space="preserve"> of strengths and limitations </w:t>
            </w:r>
          </w:p>
          <w:p w:rsidR="00EF18B4" w:rsidRPr="00F25B23" w:rsidRDefault="00EF18B4" w:rsidP="00EA5188">
            <w:pPr>
              <w:rPr>
                <w:sz w:val="20"/>
                <w:szCs w:val="20"/>
              </w:rPr>
            </w:pPr>
          </w:p>
        </w:tc>
      </w:tr>
      <w:tr w:rsidR="005E3A42" w:rsidRPr="00E7519A">
        <w:tc>
          <w:tcPr>
            <w:tcW w:w="2635" w:type="dxa"/>
          </w:tcPr>
          <w:p w:rsidR="005E3A42" w:rsidRPr="00F25B23" w:rsidRDefault="005E3A42" w:rsidP="00EA5188">
            <w:pPr>
              <w:rPr>
                <w:sz w:val="20"/>
                <w:szCs w:val="20"/>
              </w:rPr>
            </w:pPr>
            <w:proofErr w:type="spellStart"/>
            <w:r w:rsidRPr="00F25B23">
              <w:rPr>
                <w:sz w:val="20"/>
                <w:szCs w:val="20"/>
              </w:rPr>
              <w:t>Rivermead</w:t>
            </w:r>
            <w:proofErr w:type="spellEnd"/>
            <w:r w:rsidRPr="00F25B23">
              <w:rPr>
                <w:sz w:val="20"/>
                <w:szCs w:val="20"/>
              </w:rPr>
              <w:t xml:space="preserve"> Behavioral Memory Test- II (RBMT 2)</w:t>
            </w:r>
          </w:p>
        </w:tc>
        <w:tc>
          <w:tcPr>
            <w:tcW w:w="2635" w:type="dxa"/>
          </w:tcPr>
          <w:p w:rsidR="005E3A42" w:rsidRPr="00F25B23" w:rsidRDefault="005E3A42" w:rsidP="00EA5188">
            <w:pPr>
              <w:rPr>
                <w:sz w:val="20"/>
                <w:szCs w:val="20"/>
              </w:rPr>
            </w:pPr>
            <w:r w:rsidRPr="00F25B23">
              <w:rPr>
                <w:sz w:val="20"/>
                <w:szCs w:val="20"/>
              </w:rPr>
              <w:t>Detect impairment of everyday memory functioning and to monitor change following treatment for memory difficulties</w:t>
            </w:r>
          </w:p>
        </w:tc>
        <w:tc>
          <w:tcPr>
            <w:tcW w:w="2218" w:type="dxa"/>
          </w:tcPr>
          <w:p w:rsidR="005E3A42" w:rsidRPr="00F25B23" w:rsidRDefault="005E3A42" w:rsidP="00EA5188">
            <w:pPr>
              <w:rPr>
                <w:sz w:val="20"/>
                <w:szCs w:val="20"/>
              </w:rPr>
            </w:pPr>
            <w:r w:rsidRPr="00F25B23">
              <w:rPr>
                <w:sz w:val="20"/>
                <w:szCs w:val="20"/>
              </w:rPr>
              <w:t>Adults with brain damage</w:t>
            </w:r>
          </w:p>
        </w:tc>
        <w:tc>
          <w:tcPr>
            <w:tcW w:w="2700" w:type="dxa"/>
          </w:tcPr>
          <w:p w:rsidR="005E3A42" w:rsidRPr="00F25B23" w:rsidRDefault="005E3A42" w:rsidP="00EA5188">
            <w:pPr>
              <w:rPr>
                <w:sz w:val="20"/>
                <w:szCs w:val="20"/>
              </w:rPr>
            </w:pPr>
            <w:r w:rsidRPr="00F25B23">
              <w:rPr>
                <w:sz w:val="20"/>
                <w:szCs w:val="20"/>
              </w:rPr>
              <w:t>Observation and Questionnaire</w:t>
            </w:r>
          </w:p>
        </w:tc>
        <w:tc>
          <w:tcPr>
            <w:tcW w:w="2988" w:type="dxa"/>
          </w:tcPr>
          <w:p w:rsidR="005E3A42" w:rsidRPr="00F25B23" w:rsidRDefault="005E3A42" w:rsidP="00EA5188">
            <w:pPr>
              <w:rPr>
                <w:sz w:val="20"/>
                <w:szCs w:val="20"/>
              </w:rPr>
            </w:pPr>
            <w:r w:rsidRPr="00F25B23">
              <w:rPr>
                <w:sz w:val="20"/>
                <w:szCs w:val="20"/>
              </w:rPr>
              <w:t>Subtests aimed to provide analogues of everyday memory situations that appear to prove troublesome for certain patients</w:t>
            </w:r>
          </w:p>
        </w:tc>
      </w:tr>
      <w:tr w:rsidR="005E3A42" w:rsidRPr="00E7519A">
        <w:tc>
          <w:tcPr>
            <w:tcW w:w="2635" w:type="dxa"/>
          </w:tcPr>
          <w:p w:rsidR="005E3A42" w:rsidRPr="00F25B23" w:rsidRDefault="005E3A42" w:rsidP="00EA5188">
            <w:pPr>
              <w:rPr>
                <w:sz w:val="20"/>
                <w:szCs w:val="20"/>
              </w:rPr>
            </w:pPr>
            <w:r w:rsidRPr="00F25B23">
              <w:rPr>
                <w:sz w:val="20"/>
                <w:szCs w:val="20"/>
              </w:rPr>
              <w:t>Role Checklist</w:t>
            </w:r>
          </w:p>
        </w:tc>
        <w:tc>
          <w:tcPr>
            <w:tcW w:w="2635" w:type="dxa"/>
          </w:tcPr>
          <w:p w:rsidR="005E3A42" w:rsidRPr="00F25B23" w:rsidRDefault="005E3A42" w:rsidP="00EA5188">
            <w:pPr>
              <w:rPr>
                <w:sz w:val="20"/>
                <w:szCs w:val="20"/>
              </w:rPr>
            </w:pPr>
            <w:r w:rsidRPr="00F25B23">
              <w:rPr>
                <w:sz w:val="20"/>
                <w:szCs w:val="20"/>
              </w:rPr>
              <w:t>Elicit information about a person’s occupational roles</w:t>
            </w:r>
          </w:p>
        </w:tc>
        <w:tc>
          <w:tcPr>
            <w:tcW w:w="2218" w:type="dxa"/>
          </w:tcPr>
          <w:p w:rsidR="005E3A42" w:rsidRPr="00F25B23" w:rsidRDefault="005E3A42" w:rsidP="00EA5188">
            <w:pPr>
              <w:rPr>
                <w:sz w:val="20"/>
                <w:szCs w:val="20"/>
              </w:rPr>
            </w:pPr>
            <w:r w:rsidRPr="00F25B23">
              <w:rPr>
                <w:sz w:val="20"/>
                <w:szCs w:val="20"/>
              </w:rPr>
              <w:t>Adolescent and Adult</w:t>
            </w:r>
          </w:p>
        </w:tc>
        <w:tc>
          <w:tcPr>
            <w:tcW w:w="2700" w:type="dxa"/>
          </w:tcPr>
          <w:p w:rsidR="005E3A42" w:rsidRPr="00F25B23" w:rsidRDefault="005E3A42" w:rsidP="00EA5188">
            <w:pPr>
              <w:rPr>
                <w:sz w:val="20"/>
                <w:szCs w:val="20"/>
              </w:rPr>
            </w:pPr>
            <w:proofErr w:type="spellStart"/>
            <w:r w:rsidRPr="00F25B23">
              <w:rPr>
                <w:sz w:val="20"/>
                <w:szCs w:val="20"/>
              </w:rPr>
              <w:t>Self Report</w:t>
            </w:r>
            <w:proofErr w:type="spellEnd"/>
          </w:p>
        </w:tc>
        <w:tc>
          <w:tcPr>
            <w:tcW w:w="2988" w:type="dxa"/>
          </w:tcPr>
          <w:p w:rsidR="005E3A42" w:rsidRPr="00F25B23" w:rsidRDefault="005E3A42" w:rsidP="00EA5188">
            <w:pPr>
              <w:rPr>
                <w:sz w:val="20"/>
                <w:szCs w:val="20"/>
              </w:rPr>
            </w:pPr>
            <w:r w:rsidRPr="00F25B23">
              <w:rPr>
                <w:sz w:val="20"/>
                <w:szCs w:val="20"/>
              </w:rPr>
              <w:t>Perception and value of their roles through their lifespan</w:t>
            </w:r>
          </w:p>
        </w:tc>
      </w:tr>
      <w:tr w:rsidR="005E3A42" w:rsidRPr="00E7519A">
        <w:tc>
          <w:tcPr>
            <w:tcW w:w="2635" w:type="dxa"/>
          </w:tcPr>
          <w:p w:rsidR="005E3A42" w:rsidRPr="00F25B23" w:rsidRDefault="005E3A42" w:rsidP="00EA5188">
            <w:pPr>
              <w:rPr>
                <w:sz w:val="20"/>
                <w:szCs w:val="20"/>
              </w:rPr>
            </w:pPr>
            <w:proofErr w:type="spellStart"/>
            <w:r w:rsidRPr="00F25B23">
              <w:rPr>
                <w:sz w:val="20"/>
                <w:szCs w:val="20"/>
              </w:rPr>
              <w:t>Rosenbusch</w:t>
            </w:r>
            <w:proofErr w:type="spellEnd"/>
            <w:r w:rsidRPr="00F25B23">
              <w:rPr>
                <w:sz w:val="20"/>
                <w:szCs w:val="20"/>
              </w:rPr>
              <w:t xml:space="preserve"> Test of Finger Dexterity</w:t>
            </w:r>
          </w:p>
        </w:tc>
        <w:tc>
          <w:tcPr>
            <w:tcW w:w="2635" w:type="dxa"/>
          </w:tcPr>
          <w:p w:rsidR="005E3A42" w:rsidRPr="00F25B23" w:rsidRDefault="005E3A42" w:rsidP="00EA5188">
            <w:pPr>
              <w:rPr>
                <w:sz w:val="20"/>
                <w:szCs w:val="20"/>
              </w:rPr>
            </w:pPr>
            <w:r w:rsidRPr="00F25B23">
              <w:rPr>
                <w:sz w:val="20"/>
                <w:szCs w:val="20"/>
              </w:rPr>
              <w:t>Compare the tested hand to the function of a normal hand</w:t>
            </w:r>
          </w:p>
        </w:tc>
        <w:tc>
          <w:tcPr>
            <w:tcW w:w="2218" w:type="dxa"/>
          </w:tcPr>
          <w:p w:rsidR="005E3A42" w:rsidRPr="00F25B23" w:rsidRDefault="005E3A42" w:rsidP="00EA5188">
            <w:pPr>
              <w:rPr>
                <w:sz w:val="20"/>
                <w:szCs w:val="20"/>
              </w:rPr>
            </w:pPr>
            <w:r w:rsidRPr="00F25B23">
              <w:rPr>
                <w:sz w:val="20"/>
                <w:szCs w:val="20"/>
              </w:rPr>
              <w:t>Adult</w:t>
            </w:r>
          </w:p>
        </w:tc>
        <w:tc>
          <w:tcPr>
            <w:tcW w:w="2700" w:type="dxa"/>
          </w:tcPr>
          <w:p w:rsidR="005E3A42" w:rsidRPr="00F25B23" w:rsidRDefault="005E3A42" w:rsidP="00EA5188">
            <w:pPr>
              <w:rPr>
                <w:sz w:val="20"/>
                <w:szCs w:val="20"/>
              </w:rPr>
            </w:pPr>
            <w:r w:rsidRPr="00F25B23">
              <w:rPr>
                <w:sz w:val="20"/>
                <w:szCs w:val="20"/>
              </w:rPr>
              <w:t>Administer and score</w:t>
            </w:r>
          </w:p>
        </w:tc>
        <w:tc>
          <w:tcPr>
            <w:tcW w:w="2988" w:type="dxa"/>
          </w:tcPr>
          <w:p w:rsidR="005E3A42" w:rsidRPr="00F25B23" w:rsidRDefault="005E3A42" w:rsidP="00EA5188">
            <w:pPr>
              <w:rPr>
                <w:sz w:val="20"/>
                <w:szCs w:val="20"/>
              </w:rPr>
            </w:pPr>
            <w:r w:rsidRPr="00F25B23">
              <w:rPr>
                <w:sz w:val="20"/>
                <w:szCs w:val="20"/>
              </w:rPr>
              <w:t>Number of objects manipulated, the speed, and the accuracy of performance</w:t>
            </w:r>
          </w:p>
        </w:tc>
      </w:tr>
      <w:tr w:rsidR="005E3A42" w:rsidRPr="00E7519A">
        <w:tc>
          <w:tcPr>
            <w:tcW w:w="2635" w:type="dxa"/>
          </w:tcPr>
          <w:p w:rsidR="005E3A42" w:rsidRPr="00F25B23" w:rsidRDefault="005E3A42" w:rsidP="00EA5188">
            <w:pPr>
              <w:rPr>
                <w:sz w:val="20"/>
                <w:szCs w:val="20"/>
              </w:rPr>
            </w:pPr>
            <w:r w:rsidRPr="00F25B23">
              <w:rPr>
                <w:sz w:val="20"/>
                <w:szCs w:val="20"/>
              </w:rPr>
              <w:t>Routine Task Inventory</w:t>
            </w:r>
          </w:p>
        </w:tc>
        <w:tc>
          <w:tcPr>
            <w:tcW w:w="2635" w:type="dxa"/>
          </w:tcPr>
          <w:p w:rsidR="005E3A42" w:rsidRPr="00F25B23" w:rsidRDefault="005E3A42" w:rsidP="00EA5188">
            <w:pPr>
              <w:rPr>
                <w:sz w:val="20"/>
                <w:szCs w:val="20"/>
              </w:rPr>
            </w:pPr>
            <w:r w:rsidRPr="00F25B23">
              <w:rPr>
                <w:sz w:val="20"/>
                <w:szCs w:val="20"/>
              </w:rPr>
              <w:t>Activity analysis and a functional evaluation instrument</w:t>
            </w:r>
          </w:p>
        </w:tc>
        <w:tc>
          <w:tcPr>
            <w:tcW w:w="2218" w:type="dxa"/>
          </w:tcPr>
          <w:p w:rsidR="005E3A42" w:rsidRPr="00F25B23" w:rsidRDefault="005E3A42" w:rsidP="00EA5188">
            <w:pPr>
              <w:rPr>
                <w:sz w:val="20"/>
                <w:szCs w:val="20"/>
              </w:rPr>
            </w:pPr>
            <w:r w:rsidRPr="00F25B23">
              <w:rPr>
                <w:sz w:val="20"/>
                <w:szCs w:val="20"/>
              </w:rPr>
              <w:t>Adult</w:t>
            </w:r>
          </w:p>
        </w:tc>
        <w:tc>
          <w:tcPr>
            <w:tcW w:w="2700" w:type="dxa"/>
          </w:tcPr>
          <w:p w:rsidR="005E3A42" w:rsidRPr="00F25B23" w:rsidRDefault="005E3A42" w:rsidP="00EA5188">
            <w:pPr>
              <w:rPr>
                <w:sz w:val="20"/>
                <w:szCs w:val="20"/>
              </w:rPr>
            </w:pPr>
            <w:proofErr w:type="spellStart"/>
            <w:r w:rsidRPr="00F25B23">
              <w:rPr>
                <w:sz w:val="20"/>
                <w:szCs w:val="20"/>
              </w:rPr>
              <w:t>Self report</w:t>
            </w:r>
            <w:proofErr w:type="spellEnd"/>
            <w:r w:rsidRPr="00F25B23">
              <w:rPr>
                <w:sz w:val="20"/>
                <w:szCs w:val="20"/>
              </w:rPr>
              <w:t>, caregiver report, and observation</w:t>
            </w:r>
          </w:p>
        </w:tc>
        <w:tc>
          <w:tcPr>
            <w:tcW w:w="2988" w:type="dxa"/>
          </w:tcPr>
          <w:p w:rsidR="005E3A42" w:rsidRPr="00F25B23" w:rsidRDefault="005E3A42" w:rsidP="00EA5188">
            <w:pPr>
              <w:rPr>
                <w:sz w:val="20"/>
                <w:szCs w:val="20"/>
              </w:rPr>
            </w:pPr>
            <w:r w:rsidRPr="00F25B23">
              <w:rPr>
                <w:sz w:val="20"/>
                <w:szCs w:val="20"/>
              </w:rPr>
              <w:t>Multiple tasks</w:t>
            </w:r>
          </w:p>
        </w:tc>
      </w:tr>
      <w:tr w:rsidR="005E3A42" w:rsidRPr="00E7519A">
        <w:tc>
          <w:tcPr>
            <w:tcW w:w="2635" w:type="dxa"/>
          </w:tcPr>
          <w:p w:rsidR="005E3A42" w:rsidRPr="00F25B23" w:rsidRDefault="005E3A42" w:rsidP="00EA5188">
            <w:pPr>
              <w:rPr>
                <w:sz w:val="20"/>
                <w:szCs w:val="20"/>
              </w:rPr>
            </w:pPr>
            <w:r w:rsidRPr="00F25B23">
              <w:rPr>
                <w:sz w:val="20"/>
                <w:szCs w:val="20"/>
              </w:rPr>
              <w:t>Safety Assessment of Function and the Environment for Rehabilitation (SAFER) Tool</w:t>
            </w:r>
          </w:p>
        </w:tc>
        <w:tc>
          <w:tcPr>
            <w:tcW w:w="2635" w:type="dxa"/>
          </w:tcPr>
          <w:p w:rsidR="005E3A42" w:rsidRPr="00F25B23" w:rsidRDefault="005E3A42" w:rsidP="00EA5188">
            <w:pPr>
              <w:rPr>
                <w:sz w:val="20"/>
                <w:szCs w:val="20"/>
              </w:rPr>
            </w:pPr>
            <w:r w:rsidRPr="00F25B23">
              <w:rPr>
                <w:sz w:val="20"/>
                <w:szCs w:val="20"/>
              </w:rPr>
              <w:t>Provide OTs with a comprehensive, consistent measure of a client’s ability to safely carry out functional activities in his or her own home</w:t>
            </w:r>
          </w:p>
        </w:tc>
        <w:tc>
          <w:tcPr>
            <w:tcW w:w="2218" w:type="dxa"/>
          </w:tcPr>
          <w:p w:rsidR="005E3A42" w:rsidRPr="00F25B23" w:rsidRDefault="005E3A42" w:rsidP="00EA5188">
            <w:pPr>
              <w:rPr>
                <w:sz w:val="20"/>
                <w:szCs w:val="20"/>
              </w:rPr>
            </w:pPr>
            <w:r w:rsidRPr="00F25B23">
              <w:rPr>
                <w:sz w:val="20"/>
                <w:szCs w:val="20"/>
              </w:rPr>
              <w:t>Adult</w:t>
            </w:r>
          </w:p>
        </w:tc>
        <w:tc>
          <w:tcPr>
            <w:tcW w:w="2700" w:type="dxa"/>
          </w:tcPr>
          <w:p w:rsidR="005E3A42" w:rsidRPr="00F25B23" w:rsidRDefault="005E3A42" w:rsidP="00EA5188">
            <w:pPr>
              <w:rPr>
                <w:sz w:val="20"/>
                <w:szCs w:val="20"/>
              </w:rPr>
            </w:pPr>
            <w:r w:rsidRPr="00F25B23">
              <w:rPr>
                <w:sz w:val="20"/>
                <w:szCs w:val="20"/>
              </w:rPr>
              <w:t>Observe</w:t>
            </w:r>
          </w:p>
          <w:p w:rsidR="005E3A42" w:rsidRPr="00F25B23" w:rsidRDefault="005E3A42" w:rsidP="00EA5188">
            <w:pPr>
              <w:rPr>
                <w:sz w:val="20"/>
                <w:szCs w:val="20"/>
              </w:rPr>
            </w:pPr>
            <w:r w:rsidRPr="00F25B23">
              <w:rPr>
                <w:sz w:val="20"/>
                <w:szCs w:val="20"/>
              </w:rPr>
              <w:t>Interview</w:t>
            </w:r>
          </w:p>
        </w:tc>
        <w:tc>
          <w:tcPr>
            <w:tcW w:w="2988" w:type="dxa"/>
          </w:tcPr>
          <w:p w:rsidR="005E3A42" w:rsidRPr="00F25B23" w:rsidRDefault="005E3A42" w:rsidP="00EA5188">
            <w:pPr>
              <w:rPr>
                <w:sz w:val="20"/>
                <w:szCs w:val="20"/>
              </w:rPr>
            </w:pPr>
            <w:r w:rsidRPr="00F25B23">
              <w:rPr>
                <w:sz w:val="20"/>
                <w:szCs w:val="20"/>
              </w:rPr>
              <w:t>97 items in detail to stimulate OTs to consider different safety issues and to initiate suggestions that address the safety concerns</w:t>
            </w:r>
          </w:p>
          <w:p w:rsidR="005E3A42" w:rsidRPr="00F25B23" w:rsidRDefault="005E3A42" w:rsidP="00EA5188">
            <w:pPr>
              <w:rPr>
                <w:sz w:val="20"/>
                <w:szCs w:val="20"/>
              </w:rPr>
            </w:pPr>
          </w:p>
        </w:tc>
      </w:tr>
      <w:tr w:rsidR="005E3A42" w:rsidRPr="00E7519A">
        <w:tc>
          <w:tcPr>
            <w:tcW w:w="2635" w:type="dxa"/>
          </w:tcPr>
          <w:p w:rsidR="005E3A42" w:rsidRPr="00F25B23" w:rsidRDefault="005E3A42" w:rsidP="00EA5188">
            <w:pPr>
              <w:rPr>
                <w:sz w:val="20"/>
                <w:szCs w:val="20"/>
              </w:rPr>
            </w:pPr>
            <w:r w:rsidRPr="00F25B23">
              <w:rPr>
                <w:sz w:val="20"/>
                <w:szCs w:val="20"/>
              </w:rPr>
              <w:t xml:space="preserve">Safety Assessment of </w:t>
            </w:r>
            <w:r w:rsidRPr="00F25B23">
              <w:rPr>
                <w:sz w:val="20"/>
                <w:szCs w:val="20"/>
              </w:rPr>
              <w:lastRenderedPageBreak/>
              <w:t>Function &amp; the Environment for Rehabilitation (SAFER) Health Outcome Measurement and Evaluation (HOME)</w:t>
            </w:r>
          </w:p>
        </w:tc>
        <w:tc>
          <w:tcPr>
            <w:tcW w:w="2635" w:type="dxa"/>
          </w:tcPr>
          <w:p w:rsidR="005E3A42" w:rsidRPr="00F25B23" w:rsidRDefault="005E3A42" w:rsidP="00EA5188">
            <w:pPr>
              <w:rPr>
                <w:sz w:val="20"/>
                <w:szCs w:val="20"/>
              </w:rPr>
            </w:pPr>
            <w:r w:rsidRPr="00F25B23">
              <w:rPr>
                <w:sz w:val="20"/>
                <w:szCs w:val="20"/>
              </w:rPr>
              <w:lastRenderedPageBreak/>
              <w:t xml:space="preserve">Evaluate the changes </w:t>
            </w:r>
            <w:r w:rsidRPr="00F25B23">
              <w:rPr>
                <w:sz w:val="20"/>
                <w:szCs w:val="20"/>
              </w:rPr>
              <w:lastRenderedPageBreak/>
              <w:t>following home safety intervention in daily practice</w:t>
            </w:r>
          </w:p>
        </w:tc>
        <w:tc>
          <w:tcPr>
            <w:tcW w:w="2218" w:type="dxa"/>
          </w:tcPr>
          <w:p w:rsidR="005E3A42" w:rsidRPr="00F25B23" w:rsidRDefault="005E3A42" w:rsidP="00EA5188">
            <w:pPr>
              <w:rPr>
                <w:sz w:val="20"/>
                <w:szCs w:val="20"/>
              </w:rPr>
            </w:pPr>
            <w:r w:rsidRPr="00F25B23">
              <w:rPr>
                <w:sz w:val="20"/>
                <w:szCs w:val="20"/>
              </w:rPr>
              <w:lastRenderedPageBreak/>
              <w:t>Adult</w:t>
            </w:r>
          </w:p>
        </w:tc>
        <w:tc>
          <w:tcPr>
            <w:tcW w:w="2700" w:type="dxa"/>
          </w:tcPr>
          <w:p w:rsidR="005E3A42" w:rsidRPr="00F25B23" w:rsidRDefault="005E3A42" w:rsidP="00EA5188">
            <w:pPr>
              <w:rPr>
                <w:sz w:val="20"/>
                <w:szCs w:val="20"/>
              </w:rPr>
            </w:pPr>
            <w:r w:rsidRPr="00F25B23">
              <w:rPr>
                <w:sz w:val="20"/>
                <w:szCs w:val="20"/>
              </w:rPr>
              <w:t>Observation</w:t>
            </w:r>
          </w:p>
        </w:tc>
        <w:tc>
          <w:tcPr>
            <w:tcW w:w="2988" w:type="dxa"/>
          </w:tcPr>
          <w:p w:rsidR="005E3A42" w:rsidRPr="00F25B23" w:rsidRDefault="005E3A42" w:rsidP="00EA5188">
            <w:pPr>
              <w:rPr>
                <w:sz w:val="20"/>
                <w:szCs w:val="20"/>
              </w:rPr>
            </w:pPr>
            <w:r w:rsidRPr="00F25B23">
              <w:rPr>
                <w:sz w:val="20"/>
                <w:szCs w:val="20"/>
              </w:rPr>
              <w:t xml:space="preserve">Assess a person’s ability to safely </w:t>
            </w:r>
            <w:r w:rsidRPr="00F25B23">
              <w:rPr>
                <w:sz w:val="20"/>
                <w:szCs w:val="20"/>
              </w:rPr>
              <w:lastRenderedPageBreak/>
              <w:t>carry out functional activities in his or her home and to plan interventions</w:t>
            </w:r>
          </w:p>
        </w:tc>
      </w:tr>
      <w:tr w:rsidR="00B05BDA" w:rsidRPr="00E7519A">
        <w:tc>
          <w:tcPr>
            <w:tcW w:w="2635" w:type="dxa"/>
          </w:tcPr>
          <w:p w:rsidR="00B05BDA" w:rsidRPr="00F25B23" w:rsidRDefault="00B05BDA" w:rsidP="00EA5188">
            <w:pPr>
              <w:rPr>
                <w:sz w:val="20"/>
                <w:szCs w:val="20"/>
              </w:rPr>
            </w:pPr>
            <w:r>
              <w:rPr>
                <w:sz w:val="20"/>
                <w:szCs w:val="20"/>
              </w:rPr>
              <w:lastRenderedPageBreak/>
              <w:t xml:space="preserve">Satisfaction with Life Scale </w:t>
            </w:r>
          </w:p>
        </w:tc>
        <w:tc>
          <w:tcPr>
            <w:tcW w:w="2635" w:type="dxa"/>
          </w:tcPr>
          <w:p w:rsidR="00B05BDA" w:rsidRPr="00F25B23" w:rsidRDefault="0036155A" w:rsidP="00EA5188">
            <w:pPr>
              <w:rPr>
                <w:sz w:val="20"/>
                <w:szCs w:val="20"/>
              </w:rPr>
            </w:pPr>
            <w:r>
              <w:rPr>
                <w:sz w:val="20"/>
                <w:szCs w:val="20"/>
              </w:rPr>
              <w:t>Brief rating scale on life satisfaction</w:t>
            </w:r>
          </w:p>
        </w:tc>
        <w:tc>
          <w:tcPr>
            <w:tcW w:w="2218" w:type="dxa"/>
          </w:tcPr>
          <w:p w:rsidR="00B05BDA" w:rsidRPr="00F25B23" w:rsidRDefault="00FB7515" w:rsidP="00EA5188">
            <w:pPr>
              <w:rPr>
                <w:sz w:val="20"/>
                <w:szCs w:val="20"/>
              </w:rPr>
            </w:pPr>
            <w:r>
              <w:rPr>
                <w:sz w:val="20"/>
                <w:szCs w:val="20"/>
              </w:rPr>
              <w:t xml:space="preserve">Adult  </w:t>
            </w:r>
          </w:p>
        </w:tc>
        <w:tc>
          <w:tcPr>
            <w:tcW w:w="2700" w:type="dxa"/>
          </w:tcPr>
          <w:p w:rsidR="00B05BDA" w:rsidRPr="00F25B23" w:rsidRDefault="0036155A" w:rsidP="00EA5188">
            <w:pPr>
              <w:rPr>
                <w:sz w:val="20"/>
                <w:szCs w:val="20"/>
              </w:rPr>
            </w:pPr>
            <w:r>
              <w:rPr>
                <w:sz w:val="20"/>
                <w:szCs w:val="20"/>
              </w:rPr>
              <w:t xml:space="preserve">Questionnaire </w:t>
            </w:r>
          </w:p>
        </w:tc>
        <w:tc>
          <w:tcPr>
            <w:tcW w:w="2988" w:type="dxa"/>
          </w:tcPr>
          <w:p w:rsidR="00B05BDA" w:rsidRPr="00F25B23" w:rsidRDefault="0036155A" w:rsidP="00EA5188">
            <w:pPr>
              <w:rPr>
                <w:sz w:val="20"/>
                <w:szCs w:val="20"/>
              </w:rPr>
            </w:pPr>
            <w:r>
              <w:rPr>
                <w:sz w:val="20"/>
                <w:szCs w:val="20"/>
              </w:rPr>
              <w:t>5 items rated on a scale of 1 to 7</w:t>
            </w:r>
          </w:p>
        </w:tc>
      </w:tr>
      <w:tr w:rsidR="00C37A56" w:rsidRPr="00E7519A">
        <w:tc>
          <w:tcPr>
            <w:tcW w:w="2635" w:type="dxa"/>
          </w:tcPr>
          <w:p w:rsidR="00C37A56" w:rsidRDefault="00C37A56" w:rsidP="00EA5188">
            <w:pPr>
              <w:rPr>
                <w:sz w:val="20"/>
                <w:szCs w:val="20"/>
              </w:rPr>
            </w:pPr>
            <w:r>
              <w:rPr>
                <w:sz w:val="20"/>
                <w:szCs w:val="20"/>
              </w:rPr>
              <w:t>School-Age Care Environment Rating Scale  (SACERS)</w:t>
            </w:r>
          </w:p>
          <w:p w:rsidR="00C966A9" w:rsidRPr="00F25B23" w:rsidRDefault="00C966A9" w:rsidP="00EA5188">
            <w:pPr>
              <w:rPr>
                <w:sz w:val="20"/>
                <w:szCs w:val="20"/>
              </w:rPr>
            </w:pPr>
            <w:r>
              <w:rPr>
                <w:sz w:val="20"/>
                <w:szCs w:val="20"/>
              </w:rPr>
              <w:t>(1996)</w:t>
            </w:r>
          </w:p>
        </w:tc>
        <w:tc>
          <w:tcPr>
            <w:tcW w:w="2635" w:type="dxa"/>
          </w:tcPr>
          <w:p w:rsidR="00C37A56" w:rsidRPr="00F25B23" w:rsidRDefault="00ED48C6" w:rsidP="00EA5188">
            <w:pPr>
              <w:rPr>
                <w:sz w:val="20"/>
                <w:szCs w:val="20"/>
              </w:rPr>
            </w:pPr>
            <w:r>
              <w:rPr>
                <w:sz w:val="20"/>
                <w:szCs w:val="20"/>
              </w:rPr>
              <w:t xml:space="preserve">Evaluate child care programs </w:t>
            </w:r>
          </w:p>
        </w:tc>
        <w:tc>
          <w:tcPr>
            <w:tcW w:w="2218" w:type="dxa"/>
          </w:tcPr>
          <w:p w:rsidR="00C37A56" w:rsidRPr="00F25B23" w:rsidRDefault="00ED48C6" w:rsidP="00ED48C6">
            <w:pPr>
              <w:rPr>
                <w:sz w:val="20"/>
                <w:szCs w:val="20"/>
              </w:rPr>
            </w:pPr>
            <w:r>
              <w:rPr>
                <w:sz w:val="20"/>
                <w:szCs w:val="20"/>
              </w:rPr>
              <w:t>Elementary school-aged children</w:t>
            </w:r>
          </w:p>
        </w:tc>
        <w:tc>
          <w:tcPr>
            <w:tcW w:w="2700" w:type="dxa"/>
          </w:tcPr>
          <w:p w:rsidR="00C37A56" w:rsidRPr="00F25B23" w:rsidRDefault="00ED48C6" w:rsidP="00EA5188">
            <w:pPr>
              <w:rPr>
                <w:sz w:val="20"/>
                <w:szCs w:val="20"/>
              </w:rPr>
            </w:pPr>
            <w:r>
              <w:rPr>
                <w:sz w:val="20"/>
                <w:szCs w:val="20"/>
              </w:rPr>
              <w:t xml:space="preserve">Observation </w:t>
            </w:r>
          </w:p>
        </w:tc>
        <w:tc>
          <w:tcPr>
            <w:tcW w:w="2988" w:type="dxa"/>
          </w:tcPr>
          <w:p w:rsidR="00ED48C6" w:rsidRDefault="00ED48C6" w:rsidP="00EA5188">
            <w:pPr>
              <w:rPr>
                <w:sz w:val="20"/>
                <w:szCs w:val="20"/>
              </w:rPr>
            </w:pPr>
            <w:r>
              <w:rPr>
                <w:sz w:val="20"/>
                <w:szCs w:val="20"/>
              </w:rPr>
              <w:t xml:space="preserve">43 items divided between 6 subscales including: space and furnishings, health and safety, activities, interactions, program structure, and staff development </w:t>
            </w:r>
          </w:p>
          <w:p w:rsidR="00ED48C6" w:rsidRDefault="00ED48C6" w:rsidP="00EA5188">
            <w:pPr>
              <w:rPr>
                <w:sz w:val="20"/>
                <w:szCs w:val="20"/>
              </w:rPr>
            </w:pPr>
          </w:p>
          <w:p w:rsidR="00C37A56" w:rsidRPr="00F25B23" w:rsidRDefault="00ED48C6" w:rsidP="00EA5188">
            <w:pPr>
              <w:rPr>
                <w:sz w:val="20"/>
                <w:szCs w:val="20"/>
              </w:rPr>
            </w:pPr>
            <w:r>
              <w:rPr>
                <w:sz w:val="20"/>
                <w:szCs w:val="20"/>
              </w:rPr>
              <w:t>Each item is rated on a scale of 1 to 7</w:t>
            </w:r>
          </w:p>
        </w:tc>
      </w:tr>
      <w:tr w:rsidR="005E3A42" w:rsidRPr="00E7519A">
        <w:tc>
          <w:tcPr>
            <w:tcW w:w="2635" w:type="dxa"/>
          </w:tcPr>
          <w:p w:rsidR="005E3A42" w:rsidRDefault="005E3A42" w:rsidP="00EA5188">
            <w:pPr>
              <w:rPr>
                <w:sz w:val="20"/>
                <w:szCs w:val="20"/>
              </w:rPr>
            </w:pPr>
            <w:r w:rsidRPr="00E7519A">
              <w:rPr>
                <w:sz w:val="20"/>
                <w:szCs w:val="20"/>
              </w:rPr>
              <w:t>School Function Assessment (SFA)</w:t>
            </w:r>
          </w:p>
          <w:p w:rsidR="00C966A9" w:rsidRPr="00E7519A" w:rsidRDefault="00C966A9" w:rsidP="00EA5188">
            <w:pPr>
              <w:rPr>
                <w:sz w:val="20"/>
                <w:szCs w:val="20"/>
              </w:rPr>
            </w:pPr>
            <w:r>
              <w:rPr>
                <w:sz w:val="20"/>
                <w:szCs w:val="20"/>
              </w:rPr>
              <w:t>(2005)</w:t>
            </w:r>
          </w:p>
        </w:tc>
        <w:tc>
          <w:tcPr>
            <w:tcW w:w="2635" w:type="dxa"/>
          </w:tcPr>
          <w:p w:rsidR="005E3A42" w:rsidRPr="00E7519A" w:rsidRDefault="005E3A42" w:rsidP="00EA5188">
            <w:pPr>
              <w:rPr>
                <w:sz w:val="20"/>
                <w:szCs w:val="20"/>
              </w:rPr>
            </w:pPr>
            <w:r w:rsidRPr="00E7519A">
              <w:rPr>
                <w:sz w:val="20"/>
                <w:szCs w:val="20"/>
              </w:rPr>
              <w:t>Measure a student’s performance of functional tasks that support his or her participation in the academic and social aspects in their educational program</w:t>
            </w:r>
          </w:p>
        </w:tc>
        <w:tc>
          <w:tcPr>
            <w:tcW w:w="2218" w:type="dxa"/>
          </w:tcPr>
          <w:p w:rsidR="005E3A42" w:rsidRDefault="005E3A42" w:rsidP="00EA5188">
            <w:pPr>
              <w:rPr>
                <w:sz w:val="20"/>
                <w:szCs w:val="20"/>
              </w:rPr>
            </w:pPr>
            <w:r w:rsidRPr="00E7519A">
              <w:rPr>
                <w:sz w:val="20"/>
                <w:szCs w:val="20"/>
              </w:rPr>
              <w:t>Elementary school program (grades K-6)</w:t>
            </w:r>
          </w:p>
          <w:p w:rsidR="005E3A42" w:rsidRDefault="005E3A42" w:rsidP="00EA5188">
            <w:pPr>
              <w:rPr>
                <w:sz w:val="20"/>
                <w:szCs w:val="20"/>
              </w:rPr>
            </w:pPr>
          </w:p>
          <w:p w:rsidR="005E3A42" w:rsidRPr="00E7519A" w:rsidRDefault="005E3A42" w:rsidP="00EA5188">
            <w:pPr>
              <w:rPr>
                <w:sz w:val="20"/>
                <w:szCs w:val="20"/>
              </w:rPr>
            </w:pPr>
            <w:r>
              <w:rPr>
                <w:sz w:val="20"/>
                <w:szCs w:val="20"/>
              </w:rPr>
              <w:t>Pediatric</w:t>
            </w:r>
          </w:p>
        </w:tc>
        <w:tc>
          <w:tcPr>
            <w:tcW w:w="2700" w:type="dxa"/>
          </w:tcPr>
          <w:p w:rsidR="005E3A42" w:rsidRPr="00E7519A" w:rsidRDefault="005E3A42" w:rsidP="00EA5188">
            <w:pPr>
              <w:rPr>
                <w:sz w:val="20"/>
                <w:szCs w:val="20"/>
              </w:rPr>
            </w:pPr>
            <w:r w:rsidRPr="00E7519A">
              <w:rPr>
                <w:sz w:val="20"/>
                <w:szCs w:val="20"/>
              </w:rPr>
              <w:t>Judgment based (questionnaire) by 1 or more school professionals</w:t>
            </w:r>
          </w:p>
        </w:tc>
        <w:tc>
          <w:tcPr>
            <w:tcW w:w="2988" w:type="dxa"/>
          </w:tcPr>
          <w:p w:rsidR="005E3A42" w:rsidRPr="00E7519A" w:rsidRDefault="005E3A42" w:rsidP="00EA5188">
            <w:pPr>
              <w:rPr>
                <w:sz w:val="20"/>
                <w:szCs w:val="20"/>
              </w:rPr>
            </w:pPr>
            <w:r w:rsidRPr="00E7519A">
              <w:rPr>
                <w:sz w:val="20"/>
                <w:szCs w:val="20"/>
              </w:rPr>
              <w:t>Child is rated on participation, task supports, and activity performance.</w:t>
            </w:r>
          </w:p>
        </w:tc>
      </w:tr>
      <w:tr w:rsidR="006B4EBC" w:rsidRPr="00E7519A">
        <w:tc>
          <w:tcPr>
            <w:tcW w:w="2635" w:type="dxa"/>
          </w:tcPr>
          <w:p w:rsidR="006B4EBC" w:rsidRPr="00E7519A" w:rsidRDefault="006B4EBC" w:rsidP="00EA5188">
            <w:pPr>
              <w:rPr>
                <w:sz w:val="20"/>
                <w:szCs w:val="20"/>
              </w:rPr>
            </w:pPr>
            <w:proofErr w:type="spellStart"/>
            <w:r>
              <w:rPr>
                <w:sz w:val="20"/>
                <w:szCs w:val="20"/>
              </w:rPr>
              <w:t>Scorable</w:t>
            </w:r>
            <w:proofErr w:type="spellEnd"/>
            <w:r>
              <w:rPr>
                <w:sz w:val="20"/>
                <w:szCs w:val="20"/>
              </w:rPr>
              <w:t xml:space="preserve"> Self-Care Evaluation (Revised)</w:t>
            </w:r>
          </w:p>
        </w:tc>
        <w:tc>
          <w:tcPr>
            <w:tcW w:w="2635" w:type="dxa"/>
          </w:tcPr>
          <w:p w:rsidR="006B4EBC" w:rsidRDefault="006B4EBC" w:rsidP="00EA5188">
            <w:pPr>
              <w:rPr>
                <w:sz w:val="20"/>
                <w:szCs w:val="20"/>
              </w:rPr>
            </w:pPr>
            <w:r>
              <w:rPr>
                <w:sz w:val="20"/>
                <w:szCs w:val="20"/>
              </w:rPr>
              <w:t>Assess clients performance of self-care tasks</w:t>
            </w:r>
          </w:p>
          <w:p w:rsidR="006B4EBC" w:rsidRPr="00E7519A" w:rsidRDefault="006B4EBC" w:rsidP="00EA5188">
            <w:pPr>
              <w:rPr>
                <w:sz w:val="20"/>
                <w:szCs w:val="20"/>
              </w:rPr>
            </w:pPr>
            <w:proofErr w:type="spellStart"/>
            <w:r>
              <w:rPr>
                <w:sz w:val="20"/>
                <w:szCs w:val="20"/>
              </w:rPr>
              <w:t>Obatin</w:t>
            </w:r>
            <w:proofErr w:type="spellEnd"/>
            <w:r>
              <w:rPr>
                <w:sz w:val="20"/>
                <w:szCs w:val="20"/>
              </w:rPr>
              <w:t xml:space="preserve"> a baseline in order to identify problems in basic living skills</w:t>
            </w:r>
          </w:p>
        </w:tc>
        <w:tc>
          <w:tcPr>
            <w:tcW w:w="2218" w:type="dxa"/>
          </w:tcPr>
          <w:p w:rsidR="006B4EBC" w:rsidRPr="00E7519A" w:rsidRDefault="00015ECC" w:rsidP="00EA5188">
            <w:pPr>
              <w:rPr>
                <w:sz w:val="20"/>
                <w:szCs w:val="20"/>
              </w:rPr>
            </w:pPr>
            <w:r>
              <w:rPr>
                <w:sz w:val="20"/>
                <w:szCs w:val="20"/>
              </w:rPr>
              <w:t>Adults</w:t>
            </w:r>
          </w:p>
        </w:tc>
        <w:tc>
          <w:tcPr>
            <w:tcW w:w="2700" w:type="dxa"/>
          </w:tcPr>
          <w:p w:rsidR="006B4EBC" w:rsidRDefault="00015ECC" w:rsidP="00EA5188">
            <w:pPr>
              <w:rPr>
                <w:sz w:val="20"/>
                <w:szCs w:val="20"/>
              </w:rPr>
            </w:pPr>
            <w:r>
              <w:rPr>
                <w:sz w:val="20"/>
                <w:szCs w:val="20"/>
              </w:rPr>
              <w:t>Questions and tasks</w:t>
            </w:r>
          </w:p>
          <w:p w:rsidR="00015ECC" w:rsidRDefault="00015ECC" w:rsidP="00EA5188">
            <w:pPr>
              <w:rPr>
                <w:sz w:val="20"/>
                <w:szCs w:val="20"/>
              </w:rPr>
            </w:pPr>
            <w:r>
              <w:rPr>
                <w:sz w:val="20"/>
                <w:szCs w:val="20"/>
              </w:rPr>
              <w:t xml:space="preserve">Need materials to complete (no kit so need to obtain </w:t>
            </w:r>
            <w:proofErr w:type="spellStart"/>
            <w:r>
              <w:rPr>
                <w:sz w:val="20"/>
                <w:szCs w:val="20"/>
              </w:rPr>
              <w:t>youself</w:t>
            </w:r>
            <w:proofErr w:type="spellEnd"/>
            <w:r>
              <w:rPr>
                <w:sz w:val="20"/>
                <w:szCs w:val="20"/>
              </w:rPr>
              <w:t>)</w:t>
            </w:r>
          </w:p>
          <w:p w:rsidR="00015ECC" w:rsidRPr="00E7519A" w:rsidRDefault="00015ECC" w:rsidP="00EA5188">
            <w:pPr>
              <w:rPr>
                <w:sz w:val="20"/>
                <w:szCs w:val="20"/>
              </w:rPr>
            </w:pPr>
            <w:r>
              <w:rPr>
                <w:sz w:val="20"/>
                <w:szCs w:val="20"/>
              </w:rPr>
              <w:t>Similar to the format of the KELS</w:t>
            </w:r>
          </w:p>
        </w:tc>
        <w:tc>
          <w:tcPr>
            <w:tcW w:w="2988" w:type="dxa"/>
          </w:tcPr>
          <w:p w:rsidR="006B4EBC" w:rsidRPr="00E7519A" w:rsidRDefault="00015ECC" w:rsidP="00EA5188">
            <w:pPr>
              <w:rPr>
                <w:sz w:val="20"/>
                <w:szCs w:val="20"/>
              </w:rPr>
            </w:pPr>
            <w:r>
              <w:rPr>
                <w:sz w:val="20"/>
                <w:szCs w:val="20"/>
              </w:rPr>
              <w:t xml:space="preserve">Four </w:t>
            </w:r>
            <w:proofErr w:type="spellStart"/>
            <w:r>
              <w:rPr>
                <w:sz w:val="20"/>
                <w:szCs w:val="20"/>
              </w:rPr>
              <w:t>subscles</w:t>
            </w:r>
            <w:proofErr w:type="spellEnd"/>
            <w:r>
              <w:rPr>
                <w:sz w:val="20"/>
                <w:szCs w:val="20"/>
              </w:rPr>
              <w:t xml:space="preserve">: Personal Care, Housekeeping, Work and Leisure, and </w:t>
            </w:r>
            <w:proofErr w:type="spellStart"/>
            <w:r>
              <w:rPr>
                <w:sz w:val="20"/>
                <w:szCs w:val="20"/>
              </w:rPr>
              <w:t>Finanacial</w:t>
            </w:r>
            <w:proofErr w:type="spellEnd"/>
            <w:r>
              <w:rPr>
                <w:sz w:val="20"/>
                <w:szCs w:val="20"/>
              </w:rPr>
              <w:t xml:space="preserve"> Management</w:t>
            </w:r>
          </w:p>
        </w:tc>
      </w:tr>
      <w:tr w:rsidR="005E3A42" w:rsidRPr="00E7519A">
        <w:tc>
          <w:tcPr>
            <w:tcW w:w="2635" w:type="dxa"/>
          </w:tcPr>
          <w:p w:rsidR="005E3A42" w:rsidRDefault="005E3A42" w:rsidP="00EA5188">
            <w:pPr>
              <w:rPr>
                <w:sz w:val="20"/>
                <w:szCs w:val="20"/>
              </w:rPr>
            </w:pPr>
            <w:proofErr w:type="spellStart"/>
            <w:r w:rsidRPr="00F25B23">
              <w:rPr>
                <w:sz w:val="20"/>
                <w:szCs w:val="20"/>
              </w:rPr>
              <w:t>Self Discovery</w:t>
            </w:r>
            <w:proofErr w:type="spellEnd"/>
            <w:r w:rsidRPr="00F25B23">
              <w:rPr>
                <w:sz w:val="20"/>
                <w:szCs w:val="20"/>
              </w:rPr>
              <w:t xml:space="preserve"> Tapestry</w:t>
            </w:r>
          </w:p>
          <w:p w:rsidR="00C966A9" w:rsidRPr="00F25B23" w:rsidRDefault="00C966A9" w:rsidP="00EA5188">
            <w:pPr>
              <w:rPr>
                <w:sz w:val="20"/>
                <w:szCs w:val="20"/>
              </w:rPr>
            </w:pPr>
            <w:r>
              <w:rPr>
                <w:sz w:val="20"/>
                <w:szCs w:val="20"/>
              </w:rPr>
              <w:t>(2005)</w:t>
            </w:r>
          </w:p>
        </w:tc>
        <w:tc>
          <w:tcPr>
            <w:tcW w:w="2635" w:type="dxa"/>
          </w:tcPr>
          <w:p w:rsidR="005E3A42" w:rsidRPr="00F25B23" w:rsidRDefault="005E3A42" w:rsidP="00EA5188">
            <w:pPr>
              <w:rPr>
                <w:sz w:val="20"/>
                <w:szCs w:val="20"/>
              </w:rPr>
            </w:pPr>
            <w:r w:rsidRPr="00F25B23">
              <w:rPr>
                <w:sz w:val="20"/>
                <w:szCs w:val="20"/>
              </w:rPr>
              <w:t xml:space="preserve">Acknowledge and review the client’s life nonverbally and to help analyze patterns of coping </w:t>
            </w:r>
          </w:p>
        </w:tc>
        <w:tc>
          <w:tcPr>
            <w:tcW w:w="2218" w:type="dxa"/>
          </w:tcPr>
          <w:p w:rsidR="005E3A42" w:rsidRDefault="005E3A42" w:rsidP="00EA5188">
            <w:pPr>
              <w:rPr>
                <w:sz w:val="20"/>
                <w:szCs w:val="20"/>
              </w:rPr>
            </w:pPr>
            <w:r w:rsidRPr="00F25B23">
              <w:rPr>
                <w:sz w:val="20"/>
                <w:szCs w:val="20"/>
              </w:rPr>
              <w:t>Individuals who are experiencing important transitions</w:t>
            </w:r>
          </w:p>
          <w:p w:rsidR="005E3A42" w:rsidRDefault="005E3A42" w:rsidP="00EA5188">
            <w:pPr>
              <w:rPr>
                <w:sz w:val="20"/>
                <w:szCs w:val="20"/>
              </w:rPr>
            </w:pPr>
          </w:p>
          <w:p w:rsidR="005E3A42" w:rsidRPr="00F25B23" w:rsidRDefault="005E3A42" w:rsidP="00EA5188">
            <w:pPr>
              <w:rPr>
                <w:sz w:val="20"/>
                <w:szCs w:val="20"/>
              </w:rPr>
            </w:pPr>
            <w:r>
              <w:rPr>
                <w:sz w:val="20"/>
                <w:szCs w:val="20"/>
              </w:rPr>
              <w:t>Psychosocial</w:t>
            </w:r>
          </w:p>
        </w:tc>
        <w:tc>
          <w:tcPr>
            <w:tcW w:w="2700" w:type="dxa"/>
          </w:tcPr>
          <w:p w:rsidR="005E3A42" w:rsidRPr="00F25B23" w:rsidRDefault="005E3A42" w:rsidP="00EA5188">
            <w:pPr>
              <w:rPr>
                <w:sz w:val="20"/>
                <w:szCs w:val="20"/>
              </w:rPr>
            </w:pPr>
            <w:r w:rsidRPr="00F25B23">
              <w:rPr>
                <w:sz w:val="20"/>
                <w:szCs w:val="20"/>
              </w:rPr>
              <w:t>Fill out assessment sheet</w:t>
            </w:r>
          </w:p>
        </w:tc>
        <w:tc>
          <w:tcPr>
            <w:tcW w:w="2988" w:type="dxa"/>
          </w:tcPr>
          <w:p w:rsidR="005E3A42" w:rsidRPr="00F25B23" w:rsidRDefault="005E3A42" w:rsidP="00EA5188">
            <w:pPr>
              <w:rPr>
                <w:sz w:val="20"/>
                <w:szCs w:val="20"/>
              </w:rPr>
            </w:pPr>
            <w:r w:rsidRPr="00F25B23">
              <w:rPr>
                <w:sz w:val="20"/>
                <w:szCs w:val="20"/>
              </w:rPr>
              <w:t>Visually illustrate their own continuing occupational patterns and analyze adaptive behaviors surrounding critical events</w:t>
            </w:r>
          </w:p>
        </w:tc>
      </w:tr>
      <w:tr w:rsidR="005E3A42" w:rsidRPr="00E7519A">
        <w:tc>
          <w:tcPr>
            <w:tcW w:w="2635" w:type="dxa"/>
          </w:tcPr>
          <w:p w:rsidR="005E3A42" w:rsidRDefault="005E3A42" w:rsidP="00EA5188">
            <w:pPr>
              <w:rPr>
                <w:sz w:val="20"/>
                <w:szCs w:val="20"/>
              </w:rPr>
            </w:pPr>
            <w:proofErr w:type="spellStart"/>
            <w:r w:rsidRPr="00F25B23">
              <w:rPr>
                <w:sz w:val="20"/>
                <w:szCs w:val="20"/>
              </w:rPr>
              <w:t>Self Perception</w:t>
            </w:r>
            <w:proofErr w:type="spellEnd"/>
            <w:r w:rsidRPr="00F25B23">
              <w:rPr>
                <w:sz w:val="20"/>
                <w:szCs w:val="20"/>
              </w:rPr>
              <w:t xml:space="preserve"> Profile for Children</w:t>
            </w:r>
          </w:p>
          <w:p w:rsidR="00C966A9" w:rsidRPr="00F25B23" w:rsidRDefault="00C966A9" w:rsidP="00EA5188">
            <w:pPr>
              <w:rPr>
                <w:sz w:val="20"/>
                <w:szCs w:val="20"/>
              </w:rPr>
            </w:pPr>
            <w:r>
              <w:rPr>
                <w:sz w:val="20"/>
                <w:szCs w:val="20"/>
              </w:rPr>
              <w:t>(1998)</w:t>
            </w:r>
          </w:p>
        </w:tc>
        <w:tc>
          <w:tcPr>
            <w:tcW w:w="2635" w:type="dxa"/>
          </w:tcPr>
          <w:p w:rsidR="005E3A42" w:rsidRPr="00F25B23" w:rsidRDefault="005E3A42" w:rsidP="00EA5188">
            <w:pPr>
              <w:rPr>
                <w:sz w:val="20"/>
                <w:szCs w:val="20"/>
              </w:rPr>
            </w:pPr>
            <w:r w:rsidRPr="00F25B23">
              <w:rPr>
                <w:sz w:val="20"/>
                <w:szCs w:val="20"/>
              </w:rPr>
              <w:t xml:space="preserve">To gain domain-specific </w:t>
            </w:r>
            <w:r w:rsidR="00EA5188" w:rsidRPr="00F25B23">
              <w:rPr>
                <w:sz w:val="20"/>
                <w:szCs w:val="20"/>
              </w:rPr>
              <w:t>judgments</w:t>
            </w:r>
            <w:r w:rsidRPr="00F25B23">
              <w:rPr>
                <w:sz w:val="20"/>
                <w:szCs w:val="20"/>
              </w:rPr>
              <w:t xml:space="preserve"> of their competence as well as a global perception of their worth or esteem </w:t>
            </w:r>
          </w:p>
        </w:tc>
        <w:tc>
          <w:tcPr>
            <w:tcW w:w="2218" w:type="dxa"/>
          </w:tcPr>
          <w:p w:rsidR="005E3A42" w:rsidRDefault="005E3A42" w:rsidP="00EA5188">
            <w:pPr>
              <w:rPr>
                <w:sz w:val="20"/>
                <w:szCs w:val="20"/>
              </w:rPr>
            </w:pPr>
            <w:r w:rsidRPr="00F25B23">
              <w:rPr>
                <w:sz w:val="20"/>
                <w:szCs w:val="20"/>
              </w:rPr>
              <w:t>Children</w:t>
            </w:r>
          </w:p>
          <w:p w:rsidR="005E3A42" w:rsidRDefault="005E3A42" w:rsidP="00EA5188">
            <w:pPr>
              <w:rPr>
                <w:sz w:val="20"/>
                <w:szCs w:val="20"/>
              </w:rPr>
            </w:pPr>
          </w:p>
          <w:p w:rsidR="005E3A42" w:rsidRPr="00F25B23" w:rsidRDefault="005E3A42" w:rsidP="00EA5188">
            <w:pPr>
              <w:rPr>
                <w:sz w:val="20"/>
                <w:szCs w:val="20"/>
              </w:rPr>
            </w:pPr>
            <w:r>
              <w:rPr>
                <w:sz w:val="20"/>
                <w:szCs w:val="20"/>
              </w:rPr>
              <w:t>Pediatric</w:t>
            </w:r>
          </w:p>
        </w:tc>
        <w:tc>
          <w:tcPr>
            <w:tcW w:w="2700" w:type="dxa"/>
          </w:tcPr>
          <w:p w:rsidR="005E3A42" w:rsidRPr="00F25B23" w:rsidRDefault="005E3A42" w:rsidP="00EA5188">
            <w:pPr>
              <w:rPr>
                <w:sz w:val="20"/>
                <w:szCs w:val="20"/>
              </w:rPr>
            </w:pPr>
            <w:r w:rsidRPr="00F25B23">
              <w:rPr>
                <w:sz w:val="20"/>
                <w:szCs w:val="20"/>
              </w:rPr>
              <w:t>Questionnaire and scale</w:t>
            </w:r>
          </w:p>
        </w:tc>
        <w:tc>
          <w:tcPr>
            <w:tcW w:w="2988" w:type="dxa"/>
          </w:tcPr>
          <w:p w:rsidR="005E3A42" w:rsidRPr="00F25B23" w:rsidRDefault="005E3A42" w:rsidP="00EA5188">
            <w:pPr>
              <w:rPr>
                <w:sz w:val="20"/>
                <w:szCs w:val="20"/>
              </w:rPr>
            </w:pPr>
            <w:r w:rsidRPr="00F25B23">
              <w:rPr>
                <w:sz w:val="20"/>
                <w:szCs w:val="20"/>
              </w:rPr>
              <w:t xml:space="preserve">Scholastic competence, social acceptance, athletic competence, physical appearance, behavioral conduct as well as global </w:t>
            </w:r>
            <w:proofErr w:type="spellStart"/>
            <w:r w:rsidRPr="00F25B23">
              <w:rPr>
                <w:sz w:val="20"/>
                <w:szCs w:val="20"/>
              </w:rPr>
              <w:t>self worth</w:t>
            </w:r>
            <w:proofErr w:type="spellEnd"/>
          </w:p>
          <w:p w:rsidR="005E3A42" w:rsidRPr="00F25B23" w:rsidRDefault="005E3A42" w:rsidP="00EA5188">
            <w:pPr>
              <w:rPr>
                <w:sz w:val="20"/>
                <w:szCs w:val="20"/>
              </w:rPr>
            </w:pPr>
          </w:p>
        </w:tc>
      </w:tr>
      <w:tr w:rsidR="005E3A42" w:rsidRPr="00E7519A">
        <w:tc>
          <w:tcPr>
            <w:tcW w:w="2635" w:type="dxa"/>
          </w:tcPr>
          <w:p w:rsidR="005E3A42" w:rsidRPr="00F25B23" w:rsidRDefault="005E3A42" w:rsidP="00EA5188">
            <w:pPr>
              <w:rPr>
                <w:sz w:val="20"/>
                <w:szCs w:val="20"/>
              </w:rPr>
            </w:pPr>
            <w:r w:rsidRPr="00F25B23">
              <w:rPr>
                <w:sz w:val="20"/>
                <w:szCs w:val="20"/>
              </w:rPr>
              <w:t>Senior Fitness Test Manual</w:t>
            </w:r>
          </w:p>
        </w:tc>
        <w:tc>
          <w:tcPr>
            <w:tcW w:w="2635" w:type="dxa"/>
          </w:tcPr>
          <w:p w:rsidR="005E3A42" w:rsidRPr="00F25B23" w:rsidRDefault="005E3A42" w:rsidP="00EA5188">
            <w:pPr>
              <w:rPr>
                <w:sz w:val="20"/>
                <w:szCs w:val="20"/>
              </w:rPr>
            </w:pPr>
            <w:r w:rsidRPr="00F25B23">
              <w:rPr>
                <w:sz w:val="20"/>
                <w:szCs w:val="20"/>
              </w:rPr>
              <w:t>Assess physical fitness</w:t>
            </w:r>
          </w:p>
        </w:tc>
        <w:tc>
          <w:tcPr>
            <w:tcW w:w="2218" w:type="dxa"/>
          </w:tcPr>
          <w:p w:rsidR="005E3A42" w:rsidRPr="00F25B23" w:rsidRDefault="005E3A42" w:rsidP="00EA5188">
            <w:pPr>
              <w:rPr>
                <w:sz w:val="20"/>
                <w:szCs w:val="20"/>
              </w:rPr>
            </w:pPr>
            <w:r w:rsidRPr="00F25B23">
              <w:rPr>
                <w:sz w:val="20"/>
                <w:szCs w:val="20"/>
              </w:rPr>
              <w:t>Older Adults 60 to 90 years</w:t>
            </w:r>
          </w:p>
        </w:tc>
        <w:tc>
          <w:tcPr>
            <w:tcW w:w="2700" w:type="dxa"/>
          </w:tcPr>
          <w:p w:rsidR="005E3A42" w:rsidRPr="00F25B23" w:rsidRDefault="005E3A42" w:rsidP="00EA5188">
            <w:pPr>
              <w:rPr>
                <w:sz w:val="20"/>
                <w:szCs w:val="20"/>
              </w:rPr>
            </w:pPr>
            <w:r w:rsidRPr="00F25B23">
              <w:rPr>
                <w:sz w:val="20"/>
                <w:szCs w:val="20"/>
              </w:rPr>
              <w:t>Administer and score</w:t>
            </w:r>
          </w:p>
        </w:tc>
        <w:tc>
          <w:tcPr>
            <w:tcW w:w="2988" w:type="dxa"/>
          </w:tcPr>
          <w:p w:rsidR="005E3A42" w:rsidRPr="00F25B23" w:rsidRDefault="005E3A42" w:rsidP="00EA5188">
            <w:pPr>
              <w:rPr>
                <w:sz w:val="20"/>
                <w:szCs w:val="20"/>
              </w:rPr>
            </w:pPr>
            <w:r w:rsidRPr="00F25B23">
              <w:rPr>
                <w:sz w:val="20"/>
                <w:szCs w:val="20"/>
              </w:rPr>
              <w:t xml:space="preserve">Assess mobility related fitness parameters (strength, endurance, </w:t>
            </w:r>
            <w:r w:rsidRPr="00F25B23">
              <w:rPr>
                <w:sz w:val="20"/>
                <w:szCs w:val="20"/>
              </w:rPr>
              <w:lastRenderedPageBreak/>
              <w:t>flexibility, agility, and balance</w:t>
            </w:r>
          </w:p>
        </w:tc>
      </w:tr>
      <w:tr w:rsidR="00376FF6" w:rsidRPr="00E7519A">
        <w:tc>
          <w:tcPr>
            <w:tcW w:w="2635" w:type="dxa"/>
          </w:tcPr>
          <w:p w:rsidR="00376FF6" w:rsidRPr="00F25B23" w:rsidRDefault="00376FF6" w:rsidP="00EA5188">
            <w:pPr>
              <w:rPr>
                <w:sz w:val="20"/>
                <w:szCs w:val="20"/>
              </w:rPr>
            </w:pPr>
            <w:r>
              <w:rPr>
                <w:sz w:val="20"/>
                <w:szCs w:val="20"/>
              </w:rPr>
              <w:lastRenderedPageBreak/>
              <w:t xml:space="preserve">Sensory-Motor Cognitive Assessment </w:t>
            </w:r>
          </w:p>
        </w:tc>
        <w:tc>
          <w:tcPr>
            <w:tcW w:w="2635" w:type="dxa"/>
          </w:tcPr>
          <w:p w:rsidR="00376FF6" w:rsidRPr="00F25B23" w:rsidRDefault="009555DD" w:rsidP="009555DD">
            <w:pPr>
              <w:tabs>
                <w:tab w:val="left" w:pos="1480"/>
              </w:tabs>
              <w:rPr>
                <w:sz w:val="20"/>
                <w:szCs w:val="20"/>
              </w:rPr>
            </w:pPr>
            <w:r>
              <w:rPr>
                <w:sz w:val="20"/>
                <w:szCs w:val="20"/>
              </w:rPr>
              <w:t>Screening</w:t>
            </w:r>
            <w:r w:rsidR="00B56244">
              <w:rPr>
                <w:sz w:val="20"/>
                <w:szCs w:val="20"/>
              </w:rPr>
              <w:t xml:space="preserve"> tool for patients who demonstrate impairments in sensory-motor and/ or cognitive </w:t>
            </w:r>
          </w:p>
        </w:tc>
        <w:tc>
          <w:tcPr>
            <w:tcW w:w="2218" w:type="dxa"/>
          </w:tcPr>
          <w:p w:rsidR="00376FF6" w:rsidRPr="00F25B23" w:rsidRDefault="00B56244" w:rsidP="00EA5188">
            <w:pPr>
              <w:rPr>
                <w:sz w:val="20"/>
                <w:szCs w:val="20"/>
              </w:rPr>
            </w:pPr>
            <w:r>
              <w:rPr>
                <w:sz w:val="20"/>
                <w:szCs w:val="20"/>
              </w:rPr>
              <w:t>10 years and older</w:t>
            </w:r>
          </w:p>
        </w:tc>
        <w:tc>
          <w:tcPr>
            <w:tcW w:w="2700" w:type="dxa"/>
          </w:tcPr>
          <w:p w:rsidR="00376FF6" w:rsidRPr="00F25B23" w:rsidRDefault="00946CDB" w:rsidP="00EA5188">
            <w:pPr>
              <w:rPr>
                <w:sz w:val="20"/>
                <w:szCs w:val="20"/>
              </w:rPr>
            </w:pPr>
            <w:r>
              <w:rPr>
                <w:sz w:val="20"/>
                <w:szCs w:val="20"/>
              </w:rPr>
              <w:t>Observation</w:t>
            </w:r>
            <w:r w:rsidR="009555DD">
              <w:rPr>
                <w:sz w:val="20"/>
                <w:szCs w:val="20"/>
              </w:rPr>
              <w:t xml:space="preserve"> and score</w:t>
            </w:r>
          </w:p>
        </w:tc>
        <w:tc>
          <w:tcPr>
            <w:tcW w:w="2988" w:type="dxa"/>
          </w:tcPr>
          <w:p w:rsidR="009555DD" w:rsidRDefault="009555DD" w:rsidP="00EA5188">
            <w:pPr>
              <w:rPr>
                <w:sz w:val="20"/>
                <w:szCs w:val="20"/>
              </w:rPr>
            </w:pPr>
            <w:r>
              <w:rPr>
                <w:sz w:val="20"/>
                <w:szCs w:val="20"/>
              </w:rPr>
              <w:t>Simple screening tool that evaluates general motor capacity and perceptual cognitive functioning</w:t>
            </w:r>
          </w:p>
          <w:p w:rsidR="009555DD" w:rsidRDefault="009555DD" w:rsidP="00EA5188">
            <w:pPr>
              <w:rPr>
                <w:sz w:val="20"/>
                <w:szCs w:val="20"/>
              </w:rPr>
            </w:pPr>
          </w:p>
          <w:p w:rsidR="00376FF6" w:rsidRPr="00F25B23" w:rsidRDefault="009555DD" w:rsidP="00EA5188">
            <w:pPr>
              <w:rPr>
                <w:sz w:val="20"/>
                <w:szCs w:val="20"/>
              </w:rPr>
            </w:pPr>
            <w:r>
              <w:rPr>
                <w:sz w:val="20"/>
                <w:szCs w:val="20"/>
              </w:rPr>
              <w:t>Ordinal rating scale used for 17 items</w:t>
            </w:r>
          </w:p>
        </w:tc>
      </w:tr>
      <w:tr w:rsidR="005E3A42" w:rsidRPr="00E7519A">
        <w:tc>
          <w:tcPr>
            <w:tcW w:w="2635" w:type="dxa"/>
          </w:tcPr>
          <w:p w:rsidR="005E3A42" w:rsidRDefault="005E3A42" w:rsidP="00EA5188">
            <w:pPr>
              <w:rPr>
                <w:sz w:val="20"/>
                <w:szCs w:val="20"/>
              </w:rPr>
            </w:pPr>
            <w:r w:rsidRPr="00F25B23">
              <w:rPr>
                <w:sz w:val="20"/>
                <w:szCs w:val="20"/>
              </w:rPr>
              <w:t>Sensorimotor Performance Analysis</w:t>
            </w:r>
          </w:p>
          <w:p w:rsidR="00C966A9" w:rsidRPr="00F25B23" w:rsidRDefault="00C966A9" w:rsidP="00EA5188">
            <w:pPr>
              <w:rPr>
                <w:sz w:val="20"/>
                <w:szCs w:val="20"/>
              </w:rPr>
            </w:pPr>
            <w:r>
              <w:rPr>
                <w:sz w:val="20"/>
                <w:szCs w:val="20"/>
              </w:rPr>
              <w:t>(1989)</w:t>
            </w:r>
          </w:p>
        </w:tc>
        <w:tc>
          <w:tcPr>
            <w:tcW w:w="2635" w:type="dxa"/>
          </w:tcPr>
          <w:p w:rsidR="005E3A42" w:rsidRPr="00F25B23" w:rsidRDefault="005E3A42" w:rsidP="00EA5188">
            <w:pPr>
              <w:rPr>
                <w:sz w:val="20"/>
                <w:szCs w:val="20"/>
              </w:rPr>
            </w:pPr>
            <w:r w:rsidRPr="00F25B23">
              <w:rPr>
                <w:sz w:val="20"/>
                <w:szCs w:val="20"/>
              </w:rPr>
              <w:t>Criterion-referenced assessment intended to provide a qualitative record of individual performance</w:t>
            </w:r>
          </w:p>
        </w:tc>
        <w:tc>
          <w:tcPr>
            <w:tcW w:w="2218" w:type="dxa"/>
          </w:tcPr>
          <w:p w:rsidR="005E3A42" w:rsidRDefault="005E3A42" w:rsidP="00EA5188">
            <w:pPr>
              <w:rPr>
                <w:sz w:val="20"/>
                <w:szCs w:val="20"/>
              </w:rPr>
            </w:pPr>
            <w:r w:rsidRPr="00F25B23">
              <w:rPr>
                <w:sz w:val="20"/>
                <w:szCs w:val="20"/>
              </w:rPr>
              <w:t>Educable, trainable, and profoundly mentally delayed children, adolescents, and young adults aged 5 to 21 years</w:t>
            </w:r>
          </w:p>
          <w:p w:rsidR="005E3A42" w:rsidRDefault="005E3A42" w:rsidP="00EA5188">
            <w:pPr>
              <w:rPr>
                <w:sz w:val="20"/>
                <w:szCs w:val="20"/>
              </w:rPr>
            </w:pPr>
          </w:p>
          <w:p w:rsidR="005E3A42" w:rsidRPr="00F25B23" w:rsidRDefault="005E3A42" w:rsidP="00EA5188">
            <w:pPr>
              <w:rPr>
                <w:sz w:val="20"/>
                <w:szCs w:val="20"/>
              </w:rPr>
            </w:pPr>
            <w:r>
              <w:rPr>
                <w:sz w:val="20"/>
                <w:szCs w:val="20"/>
              </w:rPr>
              <w:t>Pediatric, Young Adult</w:t>
            </w:r>
          </w:p>
        </w:tc>
        <w:tc>
          <w:tcPr>
            <w:tcW w:w="2700" w:type="dxa"/>
          </w:tcPr>
          <w:p w:rsidR="005E3A42" w:rsidRPr="00F25B23" w:rsidRDefault="005E3A42" w:rsidP="00EA5188">
            <w:pPr>
              <w:rPr>
                <w:sz w:val="20"/>
                <w:szCs w:val="20"/>
              </w:rPr>
            </w:pPr>
            <w:r w:rsidRPr="00F25B23">
              <w:rPr>
                <w:sz w:val="20"/>
                <w:szCs w:val="20"/>
              </w:rPr>
              <w:t>Administer and score based upon how the tasks are accomplished</w:t>
            </w:r>
          </w:p>
        </w:tc>
        <w:tc>
          <w:tcPr>
            <w:tcW w:w="2988" w:type="dxa"/>
          </w:tcPr>
          <w:p w:rsidR="005E3A42" w:rsidRPr="00F25B23" w:rsidRDefault="005E3A42" w:rsidP="00EA5188">
            <w:pPr>
              <w:rPr>
                <w:sz w:val="20"/>
                <w:szCs w:val="20"/>
              </w:rPr>
            </w:pPr>
            <w:r w:rsidRPr="00F25B23">
              <w:rPr>
                <w:sz w:val="20"/>
                <w:szCs w:val="20"/>
              </w:rPr>
              <w:t>Presented with tasks and able to perform in any manner</w:t>
            </w:r>
          </w:p>
          <w:p w:rsidR="005E3A42" w:rsidRPr="00F25B23" w:rsidRDefault="005E3A42" w:rsidP="00EA5188">
            <w:pPr>
              <w:rPr>
                <w:sz w:val="20"/>
                <w:szCs w:val="20"/>
              </w:rPr>
            </w:pPr>
          </w:p>
          <w:p w:rsidR="005E3A42" w:rsidRPr="00F25B23" w:rsidRDefault="005E3A42" w:rsidP="00EA5188">
            <w:pPr>
              <w:rPr>
                <w:sz w:val="20"/>
                <w:szCs w:val="20"/>
              </w:rPr>
            </w:pPr>
            <w:r w:rsidRPr="00F25B23">
              <w:rPr>
                <w:sz w:val="20"/>
                <w:szCs w:val="20"/>
              </w:rPr>
              <w:t>Sensorimotor components of performance</w:t>
            </w:r>
          </w:p>
        </w:tc>
      </w:tr>
      <w:tr w:rsidR="005E3A42" w:rsidRPr="00E7519A">
        <w:tc>
          <w:tcPr>
            <w:tcW w:w="2635" w:type="dxa"/>
          </w:tcPr>
          <w:p w:rsidR="005E3A42" w:rsidRDefault="005E3A42" w:rsidP="00EA5188">
            <w:pPr>
              <w:rPr>
                <w:sz w:val="20"/>
                <w:szCs w:val="20"/>
              </w:rPr>
            </w:pPr>
            <w:r w:rsidRPr="00F25B23">
              <w:rPr>
                <w:sz w:val="20"/>
                <w:szCs w:val="20"/>
              </w:rPr>
              <w:t>Sensory Profile</w:t>
            </w:r>
          </w:p>
          <w:p w:rsidR="00C966A9" w:rsidRPr="00F25B23" w:rsidRDefault="00C966A9" w:rsidP="00EA5188">
            <w:pPr>
              <w:rPr>
                <w:sz w:val="20"/>
                <w:szCs w:val="20"/>
              </w:rPr>
            </w:pPr>
            <w:r>
              <w:rPr>
                <w:sz w:val="20"/>
                <w:szCs w:val="20"/>
              </w:rPr>
              <w:t>(1999)</w:t>
            </w:r>
          </w:p>
        </w:tc>
        <w:tc>
          <w:tcPr>
            <w:tcW w:w="2635" w:type="dxa"/>
          </w:tcPr>
          <w:p w:rsidR="005E3A42" w:rsidRPr="00F25B23" w:rsidRDefault="005E3A42" w:rsidP="00EA5188">
            <w:pPr>
              <w:rPr>
                <w:sz w:val="20"/>
                <w:szCs w:val="20"/>
              </w:rPr>
            </w:pPr>
            <w:r w:rsidRPr="00F25B23">
              <w:rPr>
                <w:sz w:val="20"/>
                <w:szCs w:val="20"/>
              </w:rPr>
              <w:t>Measure sensory processing abilities and to profile the effect of sensory processing on functional performance in daily life</w:t>
            </w:r>
          </w:p>
        </w:tc>
        <w:tc>
          <w:tcPr>
            <w:tcW w:w="2218" w:type="dxa"/>
          </w:tcPr>
          <w:p w:rsidR="005E3A42" w:rsidRPr="00F25B23" w:rsidRDefault="005E3A42" w:rsidP="00EA5188">
            <w:pPr>
              <w:rPr>
                <w:sz w:val="20"/>
                <w:szCs w:val="20"/>
              </w:rPr>
            </w:pPr>
            <w:r w:rsidRPr="00F25B23">
              <w:rPr>
                <w:sz w:val="20"/>
                <w:szCs w:val="20"/>
              </w:rPr>
              <w:t>Children 5 to 10 years</w:t>
            </w:r>
          </w:p>
          <w:p w:rsidR="005E3A42" w:rsidRDefault="005E3A42" w:rsidP="00EA5188">
            <w:pPr>
              <w:rPr>
                <w:sz w:val="20"/>
                <w:szCs w:val="20"/>
              </w:rPr>
            </w:pPr>
            <w:r w:rsidRPr="00F25B23">
              <w:rPr>
                <w:sz w:val="20"/>
                <w:szCs w:val="20"/>
              </w:rPr>
              <w:t>Infant/Toddler: Birth to 3 years</w:t>
            </w:r>
          </w:p>
          <w:p w:rsidR="005E3A42" w:rsidRDefault="005E3A42" w:rsidP="00EA5188">
            <w:pPr>
              <w:rPr>
                <w:sz w:val="20"/>
                <w:szCs w:val="20"/>
              </w:rPr>
            </w:pPr>
          </w:p>
          <w:p w:rsidR="005E3A42" w:rsidRPr="00F25B23" w:rsidRDefault="005E3A42" w:rsidP="00EA5188">
            <w:pPr>
              <w:rPr>
                <w:sz w:val="20"/>
                <w:szCs w:val="20"/>
              </w:rPr>
            </w:pPr>
            <w:r>
              <w:rPr>
                <w:sz w:val="20"/>
                <w:szCs w:val="20"/>
              </w:rPr>
              <w:t>Pediatric</w:t>
            </w:r>
          </w:p>
        </w:tc>
        <w:tc>
          <w:tcPr>
            <w:tcW w:w="2700" w:type="dxa"/>
          </w:tcPr>
          <w:p w:rsidR="005E3A42" w:rsidRPr="00F25B23" w:rsidRDefault="005E3A42" w:rsidP="00EA5188">
            <w:pPr>
              <w:rPr>
                <w:sz w:val="20"/>
                <w:szCs w:val="20"/>
              </w:rPr>
            </w:pPr>
            <w:r w:rsidRPr="00F25B23">
              <w:rPr>
                <w:sz w:val="20"/>
                <w:szCs w:val="20"/>
              </w:rPr>
              <w:t>Judgment based caregiver questionnaire</w:t>
            </w:r>
          </w:p>
          <w:p w:rsidR="005E3A42" w:rsidRPr="00F25B23" w:rsidRDefault="005E3A42" w:rsidP="00EA5188">
            <w:pPr>
              <w:rPr>
                <w:sz w:val="20"/>
                <w:szCs w:val="20"/>
              </w:rPr>
            </w:pPr>
          </w:p>
          <w:p w:rsidR="005E3A42" w:rsidRPr="00F25B23" w:rsidRDefault="005E3A42" w:rsidP="00EA5188">
            <w:pPr>
              <w:rPr>
                <w:sz w:val="20"/>
                <w:szCs w:val="20"/>
              </w:rPr>
            </w:pPr>
            <w:r w:rsidRPr="00F25B23">
              <w:rPr>
                <w:sz w:val="20"/>
                <w:szCs w:val="20"/>
              </w:rPr>
              <w:t>Supplement: additional scores and intervention plans</w:t>
            </w:r>
          </w:p>
        </w:tc>
        <w:tc>
          <w:tcPr>
            <w:tcW w:w="2988" w:type="dxa"/>
          </w:tcPr>
          <w:p w:rsidR="005E3A42" w:rsidRPr="00F25B23" w:rsidRDefault="005E3A42" w:rsidP="00EA5188">
            <w:pPr>
              <w:rPr>
                <w:sz w:val="20"/>
                <w:szCs w:val="20"/>
              </w:rPr>
            </w:pPr>
            <w:r w:rsidRPr="00F25B23">
              <w:rPr>
                <w:sz w:val="20"/>
                <w:szCs w:val="20"/>
              </w:rPr>
              <w:t>Three main sections: Sensory Processing, Modulation, and Behavioral and Emotional Responses</w:t>
            </w:r>
          </w:p>
          <w:p w:rsidR="005E3A42" w:rsidRPr="00F25B23" w:rsidRDefault="005E3A42" w:rsidP="00EA5188">
            <w:pPr>
              <w:rPr>
                <w:sz w:val="20"/>
                <w:szCs w:val="20"/>
              </w:rPr>
            </w:pPr>
            <w:r w:rsidRPr="00F25B23">
              <w:rPr>
                <w:sz w:val="20"/>
                <w:szCs w:val="20"/>
              </w:rPr>
              <w:t>Link strength and barriers</w:t>
            </w:r>
          </w:p>
        </w:tc>
      </w:tr>
      <w:tr w:rsidR="005E3A42" w:rsidRPr="00E7519A">
        <w:tc>
          <w:tcPr>
            <w:tcW w:w="2635" w:type="dxa"/>
          </w:tcPr>
          <w:p w:rsidR="005E3A42" w:rsidRDefault="005E3A42" w:rsidP="00EA5188">
            <w:pPr>
              <w:rPr>
                <w:sz w:val="20"/>
                <w:szCs w:val="20"/>
              </w:rPr>
            </w:pPr>
            <w:r w:rsidRPr="00F25B23">
              <w:rPr>
                <w:sz w:val="20"/>
                <w:szCs w:val="20"/>
              </w:rPr>
              <w:t>Sensory Processing Measure (SPM)</w:t>
            </w:r>
          </w:p>
          <w:p w:rsidR="00C966A9" w:rsidRPr="00F25B23" w:rsidRDefault="00C966A9" w:rsidP="00EA5188">
            <w:pPr>
              <w:rPr>
                <w:sz w:val="20"/>
                <w:szCs w:val="20"/>
              </w:rPr>
            </w:pPr>
            <w:r>
              <w:rPr>
                <w:sz w:val="20"/>
                <w:szCs w:val="20"/>
              </w:rPr>
              <w:t>(2007)</w:t>
            </w:r>
          </w:p>
        </w:tc>
        <w:tc>
          <w:tcPr>
            <w:tcW w:w="2635" w:type="dxa"/>
          </w:tcPr>
          <w:p w:rsidR="005E3A42" w:rsidRPr="00F25B23" w:rsidRDefault="005E3A42" w:rsidP="00EA5188">
            <w:pPr>
              <w:rPr>
                <w:sz w:val="20"/>
                <w:szCs w:val="20"/>
              </w:rPr>
            </w:pPr>
            <w:r w:rsidRPr="00F25B23">
              <w:rPr>
                <w:sz w:val="20"/>
                <w:szCs w:val="20"/>
              </w:rPr>
              <w:t>Unique and comprehensive perspective on a child’s sensory functioning in home, school, and community environments</w:t>
            </w:r>
          </w:p>
        </w:tc>
        <w:tc>
          <w:tcPr>
            <w:tcW w:w="2218" w:type="dxa"/>
          </w:tcPr>
          <w:p w:rsidR="005E3A42" w:rsidRDefault="005E3A42" w:rsidP="00EA5188">
            <w:pPr>
              <w:rPr>
                <w:sz w:val="20"/>
                <w:szCs w:val="20"/>
              </w:rPr>
            </w:pPr>
            <w:r w:rsidRPr="00F25B23">
              <w:rPr>
                <w:sz w:val="20"/>
                <w:szCs w:val="20"/>
              </w:rPr>
              <w:t>Children ages 5 through 12</w:t>
            </w:r>
          </w:p>
          <w:p w:rsidR="005E3A42" w:rsidRDefault="005E3A42" w:rsidP="00EA5188">
            <w:pPr>
              <w:rPr>
                <w:sz w:val="20"/>
                <w:szCs w:val="20"/>
              </w:rPr>
            </w:pPr>
          </w:p>
          <w:p w:rsidR="005E3A42" w:rsidRPr="00F25B23" w:rsidRDefault="005E3A42" w:rsidP="00EA5188">
            <w:pPr>
              <w:rPr>
                <w:sz w:val="20"/>
                <w:szCs w:val="20"/>
              </w:rPr>
            </w:pPr>
            <w:r>
              <w:rPr>
                <w:sz w:val="20"/>
                <w:szCs w:val="20"/>
              </w:rPr>
              <w:t>Pediatric</w:t>
            </w:r>
          </w:p>
        </w:tc>
        <w:tc>
          <w:tcPr>
            <w:tcW w:w="2700" w:type="dxa"/>
          </w:tcPr>
          <w:p w:rsidR="005E3A42" w:rsidRPr="00F25B23" w:rsidRDefault="005E3A42" w:rsidP="00EA5188">
            <w:pPr>
              <w:rPr>
                <w:sz w:val="20"/>
                <w:szCs w:val="20"/>
              </w:rPr>
            </w:pPr>
            <w:r w:rsidRPr="00F25B23">
              <w:rPr>
                <w:sz w:val="20"/>
                <w:szCs w:val="20"/>
              </w:rPr>
              <w:t>Each item is rated on the questionnaire</w:t>
            </w:r>
          </w:p>
        </w:tc>
        <w:tc>
          <w:tcPr>
            <w:tcW w:w="2988" w:type="dxa"/>
          </w:tcPr>
          <w:p w:rsidR="005E3A42" w:rsidRPr="00F25B23" w:rsidRDefault="005E3A42" w:rsidP="00EA5188">
            <w:pPr>
              <w:rPr>
                <w:sz w:val="20"/>
                <w:szCs w:val="20"/>
              </w:rPr>
            </w:pPr>
            <w:r w:rsidRPr="00F25B23">
              <w:rPr>
                <w:sz w:val="20"/>
                <w:szCs w:val="20"/>
              </w:rPr>
              <w:t>Integrated system of rating scales that enables assessment of sensory processing issues, praxis, and social participation</w:t>
            </w:r>
          </w:p>
        </w:tc>
      </w:tr>
      <w:tr w:rsidR="00227444" w:rsidRPr="00E7519A">
        <w:tc>
          <w:tcPr>
            <w:tcW w:w="2635" w:type="dxa"/>
          </w:tcPr>
          <w:p w:rsidR="00227444" w:rsidRDefault="00227444" w:rsidP="00EA5188">
            <w:pPr>
              <w:rPr>
                <w:sz w:val="20"/>
                <w:szCs w:val="20"/>
              </w:rPr>
            </w:pPr>
            <w:r>
              <w:rPr>
                <w:sz w:val="20"/>
                <w:szCs w:val="20"/>
              </w:rPr>
              <w:t>Sensory Processing Measure- Preschool (SPM-P)</w:t>
            </w:r>
          </w:p>
          <w:p w:rsidR="00C966A9" w:rsidRPr="00F25B23" w:rsidRDefault="00C966A9" w:rsidP="00EA5188">
            <w:pPr>
              <w:rPr>
                <w:sz w:val="20"/>
                <w:szCs w:val="20"/>
              </w:rPr>
            </w:pPr>
            <w:r>
              <w:rPr>
                <w:sz w:val="20"/>
                <w:szCs w:val="20"/>
              </w:rPr>
              <w:t>(2010)</w:t>
            </w:r>
          </w:p>
        </w:tc>
        <w:tc>
          <w:tcPr>
            <w:tcW w:w="2635" w:type="dxa"/>
          </w:tcPr>
          <w:p w:rsidR="00491A96" w:rsidRDefault="00170224" w:rsidP="00EA5188">
            <w:pPr>
              <w:rPr>
                <w:sz w:val="20"/>
                <w:szCs w:val="20"/>
              </w:rPr>
            </w:pPr>
            <w:r>
              <w:rPr>
                <w:sz w:val="20"/>
                <w:szCs w:val="20"/>
              </w:rPr>
              <w:t xml:space="preserve">Broad perspective on sensory functioning </w:t>
            </w:r>
            <w:r w:rsidR="00491A96">
              <w:rPr>
                <w:sz w:val="20"/>
                <w:szCs w:val="20"/>
              </w:rPr>
              <w:t xml:space="preserve">(sensory processing, social participation, praxis) </w:t>
            </w:r>
            <w:r>
              <w:rPr>
                <w:sz w:val="20"/>
                <w:szCs w:val="20"/>
              </w:rPr>
              <w:t xml:space="preserve">in home, preschool, and community </w:t>
            </w:r>
          </w:p>
          <w:p w:rsidR="00491A96" w:rsidRDefault="00491A96" w:rsidP="00EA5188">
            <w:pPr>
              <w:rPr>
                <w:sz w:val="20"/>
                <w:szCs w:val="20"/>
              </w:rPr>
            </w:pPr>
          </w:p>
          <w:p w:rsidR="00227444" w:rsidRPr="00F25B23" w:rsidRDefault="00491A96" w:rsidP="00EA5188">
            <w:pPr>
              <w:rPr>
                <w:sz w:val="20"/>
                <w:szCs w:val="20"/>
              </w:rPr>
            </w:pPr>
            <w:r>
              <w:rPr>
                <w:sz w:val="20"/>
                <w:szCs w:val="20"/>
              </w:rPr>
              <w:t>Based in Ayres Sensory Integration Theory</w:t>
            </w:r>
          </w:p>
        </w:tc>
        <w:tc>
          <w:tcPr>
            <w:tcW w:w="2218" w:type="dxa"/>
          </w:tcPr>
          <w:p w:rsidR="00170224" w:rsidRDefault="00170224" w:rsidP="00EA5188">
            <w:pPr>
              <w:rPr>
                <w:sz w:val="20"/>
                <w:szCs w:val="20"/>
              </w:rPr>
            </w:pPr>
            <w:r>
              <w:rPr>
                <w:sz w:val="20"/>
                <w:szCs w:val="20"/>
              </w:rPr>
              <w:t>Children 2- 5 years old</w:t>
            </w:r>
          </w:p>
          <w:p w:rsidR="00170224" w:rsidRDefault="00170224" w:rsidP="00EA5188">
            <w:pPr>
              <w:rPr>
                <w:sz w:val="20"/>
                <w:szCs w:val="20"/>
              </w:rPr>
            </w:pPr>
          </w:p>
          <w:p w:rsidR="00227444" w:rsidRPr="00F25B23" w:rsidRDefault="00170224" w:rsidP="00EA5188">
            <w:pPr>
              <w:rPr>
                <w:sz w:val="20"/>
                <w:szCs w:val="20"/>
              </w:rPr>
            </w:pPr>
            <w:r>
              <w:rPr>
                <w:sz w:val="20"/>
                <w:szCs w:val="20"/>
              </w:rPr>
              <w:t xml:space="preserve">Pediatric </w:t>
            </w:r>
          </w:p>
        </w:tc>
        <w:tc>
          <w:tcPr>
            <w:tcW w:w="2700" w:type="dxa"/>
          </w:tcPr>
          <w:p w:rsidR="008B22FA" w:rsidRDefault="008B22FA" w:rsidP="00EA5188">
            <w:pPr>
              <w:rPr>
                <w:sz w:val="20"/>
                <w:szCs w:val="20"/>
              </w:rPr>
            </w:pPr>
            <w:r>
              <w:rPr>
                <w:sz w:val="20"/>
                <w:szCs w:val="20"/>
              </w:rPr>
              <w:t xml:space="preserve">Judgment based questionnaire </w:t>
            </w:r>
          </w:p>
          <w:p w:rsidR="008B22FA" w:rsidRDefault="008B22FA" w:rsidP="00EA5188">
            <w:pPr>
              <w:rPr>
                <w:sz w:val="20"/>
                <w:szCs w:val="20"/>
              </w:rPr>
            </w:pPr>
          </w:p>
          <w:p w:rsidR="008B22FA" w:rsidRDefault="008B22FA" w:rsidP="00EA5188">
            <w:pPr>
              <w:rPr>
                <w:sz w:val="20"/>
                <w:szCs w:val="20"/>
              </w:rPr>
            </w:pPr>
            <w:r>
              <w:rPr>
                <w:sz w:val="20"/>
                <w:szCs w:val="20"/>
              </w:rPr>
              <w:t>Home Form filled out by parent</w:t>
            </w:r>
          </w:p>
          <w:p w:rsidR="008B22FA" w:rsidRDefault="008B22FA" w:rsidP="00EA5188">
            <w:pPr>
              <w:rPr>
                <w:sz w:val="20"/>
                <w:szCs w:val="20"/>
              </w:rPr>
            </w:pPr>
          </w:p>
          <w:p w:rsidR="00227444" w:rsidRPr="00F25B23" w:rsidRDefault="008B22FA" w:rsidP="00EA5188">
            <w:pPr>
              <w:rPr>
                <w:sz w:val="20"/>
                <w:szCs w:val="20"/>
              </w:rPr>
            </w:pPr>
            <w:r>
              <w:rPr>
                <w:sz w:val="20"/>
                <w:szCs w:val="20"/>
              </w:rPr>
              <w:t>Classroom Form filled out by main teacher or day care provider</w:t>
            </w:r>
          </w:p>
        </w:tc>
        <w:tc>
          <w:tcPr>
            <w:tcW w:w="2988" w:type="dxa"/>
          </w:tcPr>
          <w:p w:rsidR="008B22FA" w:rsidRDefault="00491A96" w:rsidP="00EA5188">
            <w:pPr>
              <w:rPr>
                <w:sz w:val="20"/>
                <w:szCs w:val="20"/>
              </w:rPr>
            </w:pPr>
            <w:r>
              <w:rPr>
                <w:sz w:val="20"/>
                <w:szCs w:val="20"/>
              </w:rPr>
              <w:t xml:space="preserve">75 items </w:t>
            </w:r>
          </w:p>
          <w:p w:rsidR="008B22FA" w:rsidRDefault="008B22FA" w:rsidP="00EA5188">
            <w:pPr>
              <w:rPr>
                <w:sz w:val="20"/>
                <w:szCs w:val="20"/>
              </w:rPr>
            </w:pPr>
          </w:p>
          <w:p w:rsidR="00227444" w:rsidRPr="00F25B23" w:rsidRDefault="008B22FA" w:rsidP="00EA5188">
            <w:pPr>
              <w:rPr>
                <w:sz w:val="20"/>
                <w:szCs w:val="20"/>
              </w:rPr>
            </w:pPr>
            <w:r>
              <w:rPr>
                <w:sz w:val="20"/>
                <w:szCs w:val="20"/>
              </w:rPr>
              <w:t xml:space="preserve">Standard scores in social participation, vision, hearing, touch, body awareness, balance and motion, planning and ideas, and total sensory systems </w:t>
            </w:r>
          </w:p>
        </w:tc>
      </w:tr>
      <w:tr w:rsidR="009566CE" w:rsidRPr="00E7519A">
        <w:tc>
          <w:tcPr>
            <w:tcW w:w="2635" w:type="dxa"/>
          </w:tcPr>
          <w:p w:rsidR="009566CE" w:rsidRDefault="009566CE" w:rsidP="00EA5188">
            <w:pPr>
              <w:rPr>
                <w:sz w:val="20"/>
                <w:szCs w:val="20"/>
              </w:rPr>
            </w:pPr>
            <w:r>
              <w:rPr>
                <w:sz w:val="20"/>
                <w:szCs w:val="20"/>
              </w:rPr>
              <w:t>Social Communication Questionnaire</w:t>
            </w:r>
          </w:p>
          <w:p w:rsidR="00C966A9" w:rsidRPr="00F25B23" w:rsidRDefault="00C966A9" w:rsidP="00EA5188">
            <w:pPr>
              <w:rPr>
                <w:sz w:val="20"/>
                <w:szCs w:val="20"/>
              </w:rPr>
            </w:pPr>
            <w:r>
              <w:rPr>
                <w:sz w:val="20"/>
                <w:szCs w:val="20"/>
              </w:rPr>
              <w:t>(2003)</w:t>
            </w:r>
          </w:p>
        </w:tc>
        <w:tc>
          <w:tcPr>
            <w:tcW w:w="2635" w:type="dxa"/>
          </w:tcPr>
          <w:p w:rsidR="009566CE" w:rsidRDefault="009566CE" w:rsidP="00EA5188">
            <w:pPr>
              <w:rPr>
                <w:sz w:val="20"/>
                <w:szCs w:val="20"/>
              </w:rPr>
            </w:pPr>
            <w:r>
              <w:rPr>
                <w:sz w:val="20"/>
                <w:szCs w:val="20"/>
              </w:rPr>
              <w:t>Screening Tool used to identify possible Autism spectrum disorder (ASD),</w:t>
            </w:r>
          </w:p>
          <w:p w:rsidR="009566CE" w:rsidRPr="00F25B23" w:rsidRDefault="009566CE" w:rsidP="00EA5188">
            <w:pPr>
              <w:rPr>
                <w:sz w:val="20"/>
                <w:szCs w:val="20"/>
              </w:rPr>
            </w:pPr>
            <w:r>
              <w:rPr>
                <w:sz w:val="20"/>
                <w:szCs w:val="20"/>
              </w:rPr>
              <w:t>Can be used as a compliment to the ADI</w:t>
            </w:r>
          </w:p>
        </w:tc>
        <w:tc>
          <w:tcPr>
            <w:tcW w:w="2218" w:type="dxa"/>
          </w:tcPr>
          <w:p w:rsidR="009566CE" w:rsidRDefault="009566CE" w:rsidP="00EA5188">
            <w:pPr>
              <w:rPr>
                <w:sz w:val="20"/>
                <w:szCs w:val="20"/>
              </w:rPr>
            </w:pPr>
            <w:r>
              <w:rPr>
                <w:sz w:val="20"/>
                <w:szCs w:val="20"/>
              </w:rPr>
              <w:t>Pediatric</w:t>
            </w:r>
          </w:p>
          <w:p w:rsidR="009566CE" w:rsidRDefault="009566CE" w:rsidP="00EA5188">
            <w:pPr>
              <w:rPr>
                <w:sz w:val="20"/>
                <w:szCs w:val="20"/>
              </w:rPr>
            </w:pPr>
          </w:p>
          <w:p w:rsidR="009566CE" w:rsidRPr="00F25B23" w:rsidRDefault="009566CE" w:rsidP="00EA5188">
            <w:pPr>
              <w:rPr>
                <w:sz w:val="20"/>
                <w:szCs w:val="20"/>
              </w:rPr>
            </w:pPr>
            <w:r>
              <w:rPr>
                <w:sz w:val="20"/>
                <w:szCs w:val="20"/>
              </w:rPr>
              <w:t>Mental age of 2 years, 0 months to 3 years, 11 months</w:t>
            </w:r>
          </w:p>
        </w:tc>
        <w:tc>
          <w:tcPr>
            <w:tcW w:w="2700" w:type="dxa"/>
          </w:tcPr>
          <w:p w:rsidR="009566CE" w:rsidRPr="00F25B23" w:rsidRDefault="009566CE" w:rsidP="00EA5188">
            <w:pPr>
              <w:rPr>
                <w:sz w:val="20"/>
                <w:szCs w:val="20"/>
              </w:rPr>
            </w:pPr>
            <w:r>
              <w:rPr>
                <w:sz w:val="20"/>
                <w:szCs w:val="20"/>
              </w:rPr>
              <w:t xml:space="preserve">Parent or caregiver </w:t>
            </w:r>
            <w:r w:rsidR="006162E1">
              <w:rPr>
                <w:sz w:val="20"/>
                <w:szCs w:val="20"/>
              </w:rPr>
              <w:t xml:space="preserve">fill out </w:t>
            </w:r>
            <w:r>
              <w:rPr>
                <w:sz w:val="20"/>
                <w:szCs w:val="20"/>
              </w:rPr>
              <w:t>questionnaire</w:t>
            </w:r>
          </w:p>
        </w:tc>
        <w:tc>
          <w:tcPr>
            <w:tcW w:w="2988" w:type="dxa"/>
          </w:tcPr>
          <w:p w:rsidR="009566CE" w:rsidRPr="00F25B23" w:rsidRDefault="009D54DB" w:rsidP="00EA5188">
            <w:pPr>
              <w:rPr>
                <w:sz w:val="20"/>
                <w:szCs w:val="20"/>
              </w:rPr>
            </w:pPr>
            <w:r>
              <w:rPr>
                <w:sz w:val="20"/>
                <w:szCs w:val="20"/>
              </w:rPr>
              <w:t>Determines if more extensive testing is needed</w:t>
            </w:r>
          </w:p>
        </w:tc>
      </w:tr>
      <w:tr w:rsidR="005E3A42" w:rsidRPr="00E7519A">
        <w:tc>
          <w:tcPr>
            <w:tcW w:w="2635" w:type="dxa"/>
          </w:tcPr>
          <w:p w:rsidR="005E3A42" w:rsidRDefault="005E3A42" w:rsidP="00EA5188">
            <w:pPr>
              <w:rPr>
                <w:sz w:val="20"/>
                <w:szCs w:val="20"/>
              </w:rPr>
            </w:pPr>
            <w:r w:rsidRPr="00F25B23">
              <w:rPr>
                <w:sz w:val="20"/>
                <w:szCs w:val="20"/>
              </w:rPr>
              <w:t>Social Emotional Evaluation (SEE)</w:t>
            </w:r>
          </w:p>
          <w:p w:rsidR="00C966A9" w:rsidRPr="00F25B23" w:rsidRDefault="00C966A9" w:rsidP="00EA5188">
            <w:pPr>
              <w:rPr>
                <w:sz w:val="20"/>
                <w:szCs w:val="20"/>
              </w:rPr>
            </w:pPr>
            <w:r>
              <w:rPr>
                <w:sz w:val="20"/>
                <w:szCs w:val="20"/>
              </w:rPr>
              <w:lastRenderedPageBreak/>
              <w:t>(2008)</w:t>
            </w:r>
          </w:p>
        </w:tc>
        <w:tc>
          <w:tcPr>
            <w:tcW w:w="2635" w:type="dxa"/>
          </w:tcPr>
          <w:p w:rsidR="005E3A42" w:rsidRPr="00F25B23" w:rsidRDefault="005E3A42" w:rsidP="00EA5188">
            <w:pPr>
              <w:rPr>
                <w:sz w:val="20"/>
                <w:szCs w:val="20"/>
              </w:rPr>
            </w:pPr>
            <w:r w:rsidRPr="00F25B23">
              <w:rPr>
                <w:sz w:val="20"/>
                <w:szCs w:val="20"/>
              </w:rPr>
              <w:lastRenderedPageBreak/>
              <w:t>Evaluate aspects of emotional and social awareness</w:t>
            </w:r>
          </w:p>
        </w:tc>
        <w:tc>
          <w:tcPr>
            <w:tcW w:w="2218" w:type="dxa"/>
          </w:tcPr>
          <w:p w:rsidR="005E3A42" w:rsidRDefault="005E3A42" w:rsidP="00EA5188">
            <w:pPr>
              <w:rPr>
                <w:sz w:val="20"/>
                <w:szCs w:val="20"/>
              </w:rPr>
            </w:pPr>
            <w:r w:rsidRPr="00F25B23">
              <w:rPr>
                <w:sz w:val="20"/>
                <w:szCs w:val="20"/>
              </w:rPr>
              <w:t>Children ages 6:0 to 12:11</w:t>
            </w:r>
          </w:p>
          <w:p w:rsidR="005E3A42" w:rsidRDefault="005E3A42" w:rsidP="00EA5188">
            <w:pPr>
              <w:rPr>
                <w:sz w:val="20"/>
                <w:szCs w:val="20"/>
              </w:rPr>
            </w:pPr>
          </w:p>
          <w:p w:rsidR="005E3A42" w:rsidRPr="00F25B23" w:rsidRDefault="005E3A42" w:rsidP="00EA5188">
            <w:pPr>
              <w:rPr>
                <w:sz w:val="20"/>
                <w:szCs w:val="20"/>
              </w:rPr>
            </w:pPr>
            <w:r>
              <w:rPr>
                <w:sz w:val="20"/>
                <w:szCs w:val="20"/>
              </w:rPr>
              <w:t>Pediatric</w:t>
            </w:r>
          </w:p>
        </w:tc>
        <w:tc>
          <w:tcPr>
            <w:tcW w:w="2700" w:type="dxa"/>
          </w:tcPr>
          <w:p w:rsidR="005E3A42" w:rsidRPr="00F25B23" w:rsidRDefault="005E3A42" w:rsidP="00EA5188">
            <w:pPr>
              <w:rPr>
                <w:sz w:val="20"/>
                <w:szCs w:val="20"/>
              </w:rPr>
            </w:pPr>
            <w:r w:rsidRPr="00F25B23">
              <w:rPr>
                <w:sz w:val="20"/>
                <w:szCs w:val="20"/>
              </w:rPr>
              <w:lastRenderedPageBreak/>
              <w:t>Administer subtests</w:t>
            </w:r>
          </w:p>
          <w:p w:rsidR="005E3A42" w:rsidRPr="00F25B23" w:rsidRDefault="005E3A42" w:rsidP="00EA5188">
            <w:pPr>
              <w:rPr>
                <w:sz w:val="20"/>
                <w:szCs w:val="20"/>
              </w:rPr>
            </w:pPr>
            <w:r w:rsidRPr="00F25B23">
              <w:rPr>
                <w:sz w:val="20"/>
                <w:szCs w:val="20"/>
              </w:rPr>
              <w:t xml:space="preserve">Social Emotional </w:t>
            </w:r>
            <w:r w:rsidRPr="00F25B23">
              <w:rPr>
                <w:sz w:val="20"/>
                <w:szCs w:val="20"/>
              </w:rPr>
              <w:lastRenderedPageBreak/>
              <w:t>Questionnaire</w:t>
            </w:r>
          </w:p>
        </w:tc>
        <w:tc>
          <w:tcPr>
            <w:tcW w:w="2988" w:type="dxa"/>
          </w:tcPr>
          <w:p w:rsidR="005E3A42" w:rsidRPr="00F25B23" w:rsidRDefault="005E3A42" w:rsidP="00EA5188">
            <w:pPr>
              <w:rPr>
                <w:sz w:val="20"/>
                <w:szCs w:val="20"/>
              </w:rPr>
            </w:pPr>
            <w:r w:rsidRPr="00F25B23">
              <w:rPr>
                <w:sz w:val="20"/>
                <w:szCs w:val="20"/>
              </w:rPr>
              <w:lastRenderedPageBreak/>
              <w:t xml:space="preserve">Subtests include identifying common emotions and emotional </w:t>
            </w:r>
            <w:r w:rsidRPr="00F25B23">
              <w:rPr>
                <w:sz w:val="20"/>
                <w:szCs w:val="20"/>
              </w:rPr>
              <w:lastRenderedPageBreak/>
              <w:t>reactions as well as a supplemental subtest of recognizing facial expressions</w:t>
            </w:r>
          </w:p>
        </w:tc>
      </w:tr>
      <w:tr w:rsidR="005E3A42" w:rsidRPr="00E7519A">
        <w:tc>
          <w:tcPr>
            <w:tcW w:w="2635" w:type="dxa"/>
          </w:tcPr>
          <w:p w:rsidR="005E3A42" w:rsidRDefault="005E3A42" w:rsidP="00EA5188">
            <w:pPr>
              <w:rPr>
                <w:sz w:val="20"/>
                <w:szCs w:val="20"/>
              </w:rPr>
            </w:pPr>
            <w:r>
              <w:rPr>
                <w:sz w:val="20"/>
                <w:szCs w:val="20"/>
              </w:rPr>
              <w:lastRenderedPageBreak/>
              <w:t>Social Responsiveness Scale (SRS)</w:t>
            </w:r>
          </w:p>
          <w:p w:rsidR="00C966A9" w:rsidRPr="00E7519A" w:rsidRDefault="00C966A9" w:rsidP="00EA5188">
            <w:pPr>
              <w:rPr>
                <w:sz w:val="20"/>
                <w:szCs w:val="20"/>
              </w:rPr>
            </w:pPr>
            <w:r>
              <w:rPr>
                <w:sz w:val="20"/>
                <w:szCs w:val="20"/>
              </w:rPr>
              <w:t>(2005)</w:t>
            </w:r>
          </w:p>
        </w:tc>
        <w:tc>
          <w:tcPr>
            <w:tcW w:w="2635" w:type="dxa"/>
          </w:tcPr>
          <w:p w:rsidR="005E3A42" w:rsidRPr="00E7519A" w:rsidRDefault="005E3A42" w:rsidP="00EA5188">
            <w:pPr>
              <w:rPr>
                <w:sz w:val="20"/>
                <w:szCs w:val="20"/>
              </w:rPr>
            </w:pPr>
            <w:r>
              <w:rPr>
                <w:sz w:val="20"/>
                <w:szCs w:val="20"/>
              </w:rPr>
              <w:t>Assess interpersonal behavior, communication, and repetitive/stereotypic behavior that are characteristics of autism spectrum disorders</w:t>
            </w:r>
          </w:p>
        </w:tc>
        <w:tc>
          <w:tcPr>
            <w:tcW w:w="2218" w:type="dxa"/>
          </w:tcPr>
          <w:p w:rsidR="005E3A42" w:rsidRDefault="005E3A42" w:rsidP="00EA5188">
            <w:pPr>
              <w:rPr>
                <w:sz w:val="20"/>
                <w:szCs w:val="20"/>
              </w:rPr>
            </w:pPr>
            <w:r>
              <w:rPr>
                <w:sz w:val="20"/>
                <w:szCs w:val="20"/>
              </w:rPr>
              <w:t>Child or Adolescent between the ages of 4 to 18 years</w:t>
            </w:r>
          </w:p>
          <w:p w:rsidR="005E3A42" w:rsidRDefault="005E3A42" w:rsidP="00EA5188">
            <w:pPr>
              <w:rPr>
                <w:sz w:val="20"/>
                <w:szCs w:val="20"/>
              </w:rPr>
            </w:pPr>
          </w:p>
          <w:p w:rsidR="005E3A42" w:rsidRPr="00E7519A" w:rsidRDefault="005E3A42" w:rsidP="00EA5188">
            <w:pPr>
              <w:rPr>
                <w:sz w:val="20"/>
                <w:szCs w:val="20"/>
              </w:rPr>
            </w:pPr>
            <w:r>
              <w:rPr>
                <w:sz w:val="20"/>
                <w:szCs w:val="20"/>
              </w:rPr>
              <w:t>Pediatric</w:t>
            </w:r>
          </w:p>
        </w:tc>
        <w:tc>
          <w:tcPr>
            <w:tcW w:w="2700" w:type="dxa"/>
          </w:tcPr>
          <w:p w:rsidR="005E3A42" w:rsidRDefault="005E3A42" w:rsidP="00EA5188">
            <w:pPr>
              <w:rPr>
                <w:sz w:val="20"/>
                <w:szCs w:val="20"/>
              </w:rPr>
            </w:pPr>
            <w:r>
              <w:rPr>
                <w:sz w:val="20"/>
                <w:szCs w:val="20"/>
              </w:rPr>
              <w:t>Report is completed by teacher, parent, or caretaker who is familiar with the child’s current behavior and developmental history.</w:t>
            </w:r>
          </w:p>
          <w:p w:rsidR="005E3A42" w:rsidRDefault="005E3A42" w:rsidP="00EA5188">
            <w:pPr>
              <w:rPr>
                <w:sz w:val="20"/>
                <w:szCs w:val="20"/>
              </w:rPr>
            </w:pPr>
          </w:p>
          <w:p w:rsidR="005E3A42" w:rsidRPr="00E7519A" w:rsidRDefault="005E3A42" w:rsidP="00EA5188">
            <w:pPr>
              <w:rPr>
                <w:sz w:val="20"/>
                <w:szCs w:val="20"/>
              </w:rPr>
            </w:pPr>
            <w:r>
              <w:rPr>
                <w:sz w:val="20"/>
                <w:szCs w:val="20"/>
              </w:rPr>
              <w:t>Results are graphed and a single total score reflects the sum of responses</w:t>
            </w:r>
          </w:p>
        </w:tc>
        <w:tc>
          <w:tcPr>
            <w:tcW w:w="2988" w:type="dxa"/>
          </w:tcPr>
          <w:p w:rsidR="005E3A42" w:rsidRDefault="005E3A42" w:rsidP="00EA5188">
            <w:pPr>
              <w:rPr>
                <w:sz w:val="20"/>
                <w:szCs w:val="20"/>
              </w:rPr>
            </w:pPr>
            <w:r>
              <w:rPr>
                <w:sz w:val="20"/>
                <w:szCs w:val="20"/>
              </w:rPr>
              <w:t>65 item questionnaire</w:t>
            </w:r>
          </w:p>
          <w:p w:rsidR="005E3A42" w:rsidRDefault="005E3A42" w:rsidP="00EA5188">
            <w:pPr>
              <w:rPr>
                <w:sz w:val="20"/>
                <w:szCs w:val="20"/>
              </w:rPr>
            </w:pPr>
          </w:p>
          <w:p w:rsidR="005E3A42" w:rsidRDefault="005E3A42" w:rsidP="00EA5188">
            <w:pPr>
              <w:rPr>
                <w:sz w:val="20"/>
                <w:szCs w:val="20"/>
              </w:rPr>
            </w:pPr>
            <w:r>
              <w:rPr>
                <w:sz w:val="20"/>
                <w:szCs w:val="20"/>
              </w:rPr>
              <w:t>Measures the severity of autistic social impairment</w:t>
            </w:r>
          </w:p>
          <w:p w:rsidR="005E3A42" w:rsidRPr="00E7519A" w:rsidRDefault="005E3A42" w:rsidP="00EA5188">
            <w:pPr>
              <w:rPr>
                <w:sz w:val="20"/>
                <w:szCs w:val="20"/>
              </w:rPr>
            </w:pPr>
          </w:p>
        </w:tc>
      </w:tr>
      <w:tr w:rsidR="00A372F5" w:rsidRPr="00E7519A">
        <w:tc>
          <w:tcPr>
            <w:tcW w:w="2635" w:type="dxa"/>
          </w:tcPr>
          <w:p w:rsidR="00A372F5" w:rsidRDefault="00A372F5" w:rsidP="00EA5188">
            <w:pPr>
              <w:rPr>
                <w:sz w:val="20"/>
                <w:szCs w:val="20"/>
              </w:rPr>
            </w:pPr>
            <w:r>
              <w:rPr>
                <w:sz w:val="20"/>
                <w:szCs w:val="20"/>
              </w:rPr>
              <w:t xml:space="preserve">A Systematic Approach to Cognitive </w:t>
            </w:r>
            <w:r w:rsidR="00C966A9">
              <w:rPr>
                <w:sz w:val="20"/>
                <w:szCs w:val="20"/>
              </w:rPr>
              <w:t>Rehabilitation</w:t>
            </w:r>
          </w:p>
        </w:tc>
        <w:tc>
          <w:tcPr>
            <w:tcW w:w="2635" w:type="dxa"/>
          </w:tcPr>
          <w:p w:rsidR="00A372F5" w:rsidRDefault="00A372F5" w:rsidP="00EA5188">
            <w:pPr>
              <w:rPr>
                <w:sz w:val="20"/>
                <w:szCs w:val="20"/>
              </w:rPr>
            </w:pPr>
            <w:r>
              <w:rPr>
                <w:sz w:val="20"/>
                <w:szCs w:val="20"/>
              </w:rPr>
              <w:t xml:space="preserve">Measures cognition, comprehensive, provides a basis for cognitive </w:t>
            </w:r>
            <w:proofErr w:type="spellStart"/>
            <w:r>
              <w:rPr>
                <w:sz w:val="20"/>
                <w:szCs w:val="20"/>
              </w:rPr>
              <w:t>rehabilaition</w:t>
            </w:r>
            <w:proofErr w:type="spellEnd"/>
          </w:p>
        </w:tc>
        <w:tc>
          <w:tcPr>
            <w:tcW w:w="2218" w:type="dxa"/>
          </w:tcPr>
          <w:p w:rsidR="00A372F5" w:rsidRDefault="00A372F5" w:rsidP="00EA5188">
            <w:pPr>
              <w:rPr>
                <w:sz w:val="20"/>
                <w:szCs w:val="20"/>
              </w:rPr>
            </w:pPr>
            <w:r>
              <w:rPr>
                <w:sz w:val="20"/>
                <w:szCs w:val="20"/>
              </w:rPr>
              <w:t>Individual with head trauma of TBI</w:t>
            </w:r>
          </w:p>
        </w:tc>
        <w:tc>
          <w:tcPr>
            <w:tcW w:w="2700" w:type="dxa"/>
          </w:tcPr>
          <w:p w:rsidR="00A372F5" w:rsidRDefault="00A372F5" w:rsidP="00EA5188">
            <w:pPr>
              <w:rPr>
                <w:sz w:val="20"/>
                <w:szCs w:val="20"/>
              </w:rPr>
            </w:pPr>
            <w:r>
              <w:rPr>
                <w:sz w:val="20"/>
                <w:szCs w:val="20"/>
              </w:rPr>
              <w:t>Observation and supplement with other standardized assessments</w:t>
            </w:r>
          </w:p>
        </w:tc>
        <w:tc>
          <w:tcPr>
            <w:tcW w:w="2988" w:type="dxa"/>
          </w:tcPr>
          <w:p w:rsidR="00A372F5" w:rsidRDefault="00A372F5" w:rsidP="00EA5188">
            <w:pPr>
              <w:rPr>
                <w:sz w:val="20"/>
                <w:szCs w:val="20"/>
              </w:rPr>
            </w:pPr>
            <w:r>
              <w:rPr>
                <w:sz w:val="20"/>
                <w:szCs w:val="20"/>
              </w:rPr>
              <w:t>Extensive, tracks progress</w:t>
            </w:r>
          </w:p>
        </w:tc>
      </w:tr>
      <w:tr w:rsidR="005E3A42" w:rsidRPr="00E7519A">
        <w:tc>
          <w:tcPr>
            <w:tcW w:w="2635" w:type="dxa"/>
          </w:tcPr>
          <w:p w:rsidR="005E3A42" w:rsidRDefault="005E3A42" w:rsidP="00EA5188">
            <w:pPr>
              <w:rPr>
                <w:sz w:val="20"/>
                <w:szCs w:val="20"/>
              </w:rPr>
            </w:pPr>
            <w:r w:rsidRPr="00F25B23">
              <w:rPr>
                <w:sz w:val="20"/>
                <w:szCs w:val="20"/>
              </w:rPr>
              <w:t>Test of Grocery Shopping Skills (TOGSS)</w:t>
            </w:r>
          </w:p>
          <w:p w:rsidR="00C966A9" w:rsidRPr="00F25B23" w:rsidRDefault="00C966A9" w:rsidP="00EA5188">
            <w:pPr>
              <w:rPr>
                <w:sz w:val="20"/>
                <w:szCs w:val="20"/>
              </w:rPr>
            </w:pPr>
            <w:r>
              <w:rPr>
                <w:sz w:val="20"/>
                <w:szCs w:val="20"/>
              </w:rPr>
              <w:t>(2009)</w:t>
            </w:r>
          </w:p>
        </w:tc>
        <w:tc>
          <w:tcPr>
            <w:tcW w:w="2635" w:type="dxa"/>
          </w:tcPr>
          <w:p w:rsidR="005E3A42" w:rsidRPr="00F25B23" w:rsidRDefault="005E3A42" w:rsidP="00EA5188">
            <w:pPr>
              <w:rPr>
                <w:sz w:val="20"/>
                <w:szCs w:val="20"/>
              </w:rPr>
            </w:pPr>
            <w:r w:rsidRPr="00F25B23">
              <w:rPr>
                <w:sz w:val="20"/>
                <w:szCs w:val="20"/>
              </w:rPr>
              <w:t>Assess the independent living skills of grocery shopping</w:t>
            </w:r>
          </w:p>
        </w:tc>
        <w:tc>
          <w:tcPr>
            <w:tcW w:w="2218" w:type="dxa"/>
          </w:tcPr>
          <w:p w:rsidR="005E3A42" w:rsidRPr="00F25B23" w:rsidRDefault="005E3A42" w:rsidP="00EA5188">
            <w:pPr>
              <w:rPr>
                <w:sz w:val="20"/>
                <w:szCs w:val="20"/>
              </w:rPr>
            </w:pPr>
            <w:r w:rsidRPr="00F25B23">
              <w:rPr>
                <w:sz w:val="20"/>
                <w:szCs w:val="20"/>
              </w:rPr>
              <w:t>People with psychiatric disorders</w:t>
            </w:r>
          </w:p>
        </w:tc>
        <w:tc>
          <w:tcPr>
            <w:tcW w:w="2700" w:type="dxa"/>
          </w:tcPr>
          <w:p w:rsidR="005E3A42" w:rsidRPr="00F25B23" w:rsidRDefault="005E3A42" w:rsidP="00EA5188">
            <w:pPr>
              <w:rPr>
                <w:sz w:val="20"/>
                <w:szCs w:val="20"/>
              </w:rPr>
            </w:pPr>
            <w:r w:rsidRPr="00F25B23">
              <w:rPr>
                <w:sz w:val="20"/>
                <w:szCs w:val="20"/>
              </w:rPr>
              <w:t>Administer and score</w:t>
            </w:r>
          </w:p>
        </w:tc>
        <w:tc>
          <w:tcPr>
            <w:tcW w:w="2988" w:type="dxa"/>
          </w:tcPr>
          <w:p w:rsidR="005E3A42" w:rsidRPr="00F25B23" w:rsidRDefault="005E3A42" w:rsidP="00EA5188">
            <w:pPr>
              <w:rPr>
                <w:sz w:val="20"/>
                <w:szCs w:val="20"/>
              </w:rPr>
            </w:pPr>
            <w:r w:rsidRPr="00F25B23">
              <w:rPr>
                <w:sz w:val="20"/>
                <w:szCs w:val="20"/>
              </w:rPr>
              <w:t xml:space="preserve">27 items </w:t>
            </w:r>
          </w:p>
          <w:p w:rsidR="005E3A42" w:rsidRPr="00F25B23" w:rsidRDefault="005E3A42" w:rsidP="00EA5188">
            <w:pPr>
              <w:rPr>
                <w:sz w:val="20"/>
                <w:szCs w:val="20"/>
              </w:rPr>
            </w:pPr>
            <w:r w:rsidRPr="00F25B23">
              <w:rPr>
                <w:sz w:val="20"/>
                <w:szCs w:val="20"/>
              </w:rPr>
              <w:t>Correct items, correct size, and lowest price</w:t>
            </w:r>
          </w:p>
        </w:tc>
      </w:tr>
      <w:tr w:rsidR="005E3A42" w:rsidRPr="00E7519A">
        <w:tc>
          <w:tcPr>
            <w:tcW w:w="2635" w:type="dxa"/>
          </w:tcPr>
          <w:p w:rsidR="005E3A42" w:rsidRDefault="005E3A42" w:rsidP="00EA5188">
            <w:pPr>
              <w:rPr>
                <w:sz w:val="20"/>
                <w:szCs w:val="20"/>
              </w:rPr>
            </w:pPr>
            <w:r>
              <w:rPr>
                <w:sz w:val="20"/>
                <w:szCs w:val="20"/>
              </w:rPr>
              <w:t>Test of Handwriting Skills Revised</w:t>
            </w:r>
          </w:p>
          <w:p w:rsidR="00C966A9" w:rsidRPr="00E7519A" w:rsidRDefault="00C966A9" w:rsidP="00EA5188">
            <w:pPr>
              <w:rPr>
                <w:sz w:val="20"/>
                <w:szCs w:val="20"/>
              </w:rPr>
            </w:pPr>
            <w:r>
              <w:rPr>
                <w:sz w:val="20"/>
                <w:szCs w:val="20"/>
              </w:rPr>
              <w:t>(2007)</w:t>
            </w:r>
          </w:p>
        </w:tc>
        <w:tc>
          <w:tcPr>
            <w:tcW w:w="2635" w:type="dxa"/>
          </w:tcPr>
          <w:p w:rsidR="005E3A42" w:rsidRPr="00E7519A" w:rsidRDefault="005E3A42" w:rsidP="00EA5188">
            <w:pPr>
              <w:rPr>
                <w:sz w:val="20"/>
                <w:szCs w:val="20"/>
              </w:rPr>
            </w:pPr>
            <w:r>
              <w:rPr>
                <w:sz w:val="20"/>
                <w:szCs w:val="20"/>
              </w:rPr>
              <w:t>Un timed assessment of neurosensory integration through manuscript and cursive handwriting</w:t>
            </w:r>
          </w:p>
        </w:tc>
        <w:tc>
          <w:tcPr>
            <w:tcW w:w="2218" w:type="dxa"/>
          </w:tcPr>
          <w:p w:rsidR="005E3A42" w:rsidRDefault="005E3A42" w:rsidP="00EA5188">
            <w:pPr>
              <w:rPr>
                <w:sz w:val="20"/>
                <w:szCs w:val="20"/>
              </w:rPr>
            </w:pPr>
            <w:r>
              <w:rPr>
                <w:sz w:val="20"/>
                <w:szCs w:val="20"/>
              </w:rPr>
              <w:t>Students ages 6 years 0 months through 18 years</w:t>
            </w:r>
          </w:p>
          <w:p w:rsidR="005E3A42" w:rsidRDefault="005E3A42" w:rsidP="00EA5188">
            <w:pPr>
              <w:rPr>
                <w:sz w:val="20"/>
                <w:szCs w:val="20"/>
              </w:rPr>
            </w:pPr>
          </w:p>
          <w:p w:rsidR="005E3A42" w:rsidRPr="00E7519A" w:rsidRDefault="005E3A42" w:rsidP="00EA5188">
            <w:pPr>
              <w:rPr>
                <w:sz w:val="20"/>
                <w:szCs w:val="20"/>
              </w:rPr>
            </w:pPr>
            <w:r>
              <w:rPr>
                <w:sz w:val="20"/>
                <w:szCs w:val="20"/>
              </w:rPr>
              <w:t>Pediatric</w:t>
            </w:r>
          </w:p>
        </w:tc>
        <w:tc>
          <w:tcPr>
            <w:tcW w:w="2700" w:type="dxa"/>
          </w:tcPr>
          <w:p w:rsidR="005E3A42" w:rsidRDefault="005E3A42" w:rsidP="00EA5188">
            <w:pPr>
              <w:rPr>
                <w:sz w:val="20"/>
                <w:szCs w:val="20"/>
              </w:rPr>
            </w:pPr>
            <w:r>
              <w:rPr>
                <w:sz w:val="20"/>
                <w:szCs w:val="20"/>
              </w:rPr>
              <w:t>Test and score 10 subtests</w:t>
            </w:r>
          </w:p>
          <w:p w:rsidR="005E3A42" w:rsidRDefault="005E3A42" w:rsidP="00EA5188">
            <w:pPr>
              <w:rPr>
                <w:sz w:val="20"/>
                <w:szCs w:val="20"/>
              </w:rPr>
            </w:pPr>
          </w:p>
          <w:p w:rsidR="005E3A42" w:rsidRPr="00E7519A" w:rsidRDefault="005E3A42" w:rsidP="00EA5188">
            <w:pPr>
              <w:rPr>
                <w:sz w:val="20"/>
                <w:szCs w:val="20"/>
              </w:rPr>
            </w:pPr>
            <w:r>
              <w:rPr>
                <w:sz w:val="20"/>
                <w:szCs w:val="20"/>
              </w:rPr>
              <w:t>Scores are based on characteristics of letters rather than specific letter forms</w:t>
            </w:r>
          </w:p>
        </w:tc>
        <w:tc>
          <w:tcPr>
            <w:tcW w:w="2988" w:type="dxa"/>
          </w:tcPr>
          <w:p w:rsidR="005E3A42" w:rsidRPr="00E7519A" w:rsidRDefault="005E3A42" w:rsidP="00EA5188">
            <w:pPr>
              <w:rPr>
                <w:sz w:val="20"/>
                <w:szCs w:val="20"/>
              </w:rPr>
            </w:pPr>
            <w:r>
              <w:rPr>
                <w:sz w:val="20"/>
                <w:szCs w:val="20"/>
              </w:rPr>
              <w:t>Results can identify handwriting problems and monitor progress in handwriting, particularly for students with disabilities</w:t>
            </w:r>
          </w:p>
        </w:tc>
      </w:tr>
      <w:tr w:rsidR="002A2736" w:rsidRPr="00E7519A">
        <w:tc>
          <w:tcPr>
            <w:tcW w:w="2635" w:type="dxa"/>
          </w:tcPr>
          <w:p w:rsidR="002A2736" w:rsidRDefault="002A2736" w:rsidP="00EA5188">
            <w:pPr>
              <w:rPr>
                <w:sz w:val="20"/>
                <w:szCs w:val="20"/>
              </w:rPr>
            </w:pPr>
            <w:r>
              <w:rPr>
                <w:sz w:val="20"/>
                <w:szCs w:val="20"/>
              </w:rPr>
              <w:t>Test of Sensory Functions in Infants (TSFI)</w:t>
            </w:r>
          </w:p>
          <w:p w:rsidR="00C966A9" w:rsidRDefault="00C966A9" w:rsidP="00C966A9">
            <w:pPr>
              <w:rPr>
                <w:sz w:val="20"/>
                <w:szCs w:val="20"/>
              </w:rPr>
            </w:pPr>
            <w:r>
              <w:rPr>
                <w:sz w:val="20"/>
                <w:szCs w:val="20"/>
              </w:rPr>
              <w:t>(1989)</w:t>
            </w:r>
          </w:p>
        </w:tc>
        <w:tc>
          <w:tcPr>
            <w:tcW w:w="2635" w:type="dxa"/>
          </w:tcPr>
          <w:p w:rsidR="002A2736" w:rsidRDefault="002A2736" w:rsidP="00EA5188">
            <w:pPr>
              <w:rPr>
                <w:sz w:val="20"/>
                <w:szCs w:val="20"/>
              </w:rPr>
            </w:pPr>
            <w:r>
              <w:rPr>
                <w:sz w:val="20"/>
                <w:szCs w:val="20"/>
              </w:rPr>
              <w:t>Provides an overall measure of sensory processing and reactivity in infants</w:t>
            </w:r>
          </w:p>
        </w:tc>
        <w:tc>
          <w:tcPr>
            <w:tcW w:w="2218" w:type="dxa"/>
          </w:tcPr>
          <w:p w:rsidR="002A2736" w:rsidRDefault="002A2736" w:rsidP="00EA5188">
            <w:pPr>
              <w:rPr>
                <w:sz w:val="20"/>
                <w:szCs w:val="20"/>
              </w:rPr>
            </w:pPr>
            <w:r>
              <w:rPr>
                <w:sz w:val="20"/>
                <w:szCs w:val="20"/>
              </w:rPr>
              <w:t>Ages 4-18 months</w:t>
            </w:r>
          </w:p>
        </w:tc>
        <w:tc>
          <w:tcPr>
            <w:tcW w:w="2700" w:type="dxa"/>
          </w:tcPr>
          <w:p w:rsidR="002A2736" w:rsidRDefault="002A2736" w:rsidP="00EA5188">
            <w:pPr>
              <w:rPr>
                <w:sz w:val="20"/>
                <w:szCs w:val="20"/>
              </w:rPr>
            </w:pPr>
            <w:r>
              <w:rPr>
                <w:sz w:val="20"/>
                <w:szCs w:val="20"/>
              </w:rPr>
              <w:t>Administer items and score</w:t>
            </w:r>
          </w:p>
        </w:tc>
        <w:tc>
          <w:tcPr>
            <w:tcW w:w="2988" w:type="dxa"/>
          </w:tcPr>
          <w:p w:rsidR="002A2736" w:rsidRDefault="002A2736" w:rsidP="00EA5188">
            <w:pPr>
              <w:rPr>
                <w:sz w:val="20"/>
                <w:szCs w:val="20"/>
              </w:rPr>
            </w:pPr>
            <w:r>
              <w:rPr>
                <w:sz w:val="20"/>
                <w:szCs w:val="20"/>
              </w:rPr>
              <w:t>Measures 5 subdomains of sensory processing and reactivity including: reactivity to tactile deep pressure, adaptive motor functioning, visual-tactile integration, ocular-motor control, and reactivity to vestibular stimulation, 24 items, older test (1989)</w:t>
            </w:r>
          </w:p>
        </w:tc>
      </w:tr>
      <w:tr w:rsidR="005E3A42" w:rsidRPr="00E7519A">
        <w:tc>
          <w:tcPr>
            <w:tcW w:w="2635" w:type="dxa"/>
          </w:tcPr>
          <w:p w:rsidR="005E3A42" w:rsidRDefault="005E3A42" w:rsidP="00EA5188">
            <w:pPr>
              <w:rPr>
                <w:sz w:val="20"/>
                <w:szCs w:val="20"/>
              </w:rPr>
            </w:pPr>
            <w:r>
              <w:rPr>
                <w:sz w:val="20"/>
                <w:szCs w:val="20"/>
              </w:rPr>
              <w:t>Test of Visual-Motor Skills-Revised (TVMS-R)</w:t>
            </w:r>
          </w:p>
          <w:p w:rsidR="00C966A9" w:rsidRPr="00E7519A" w:rsidRDefault="00C966A9" w:rsidP="00EA5188">
            <w:pPr>
              <w:rPr>
                <w:sz w:val="20"/>
                <w:szCs w:val="20"/>
              </w:rPr>
            </w:pPr>
            <w:r>
              <w:rPr>
                <w:sz w:val="20"/>
                <w:szCs w:val="20"/>
              </w:rPr>
              <w:t>(1997)</w:t>
            </w:r>
          </w:p>
        </w:tc>
        <w:tc>
          <w:tcPr>
            <w:tcW w:w="2635" w:type="dxa"/>
          </w:tcPr>
          <w:p w:rsidR="005E3A42" w:rsidRPr="00E7519A" w:rsidRDefault="005E3A42" w:rsidP="00EA5188">
            <w:pPr>
              <w:rPr>
                <w:sz w:val="20"/>
                <w:szCs w:val="20"/>
              </w:rPr>
            </w:pPr>
            <w:r>
              <w:rPr>
                <w:sz w:val="20"/>
                <w:szCs w:val="20"/>
              </w:rPr>
              <w:t>Untimed test of visual-motor skills</w:t>
            </w:r>
          </w:p>
        </w:tc>
        <w:tc>
          <w:tcPr>
            <w:tcW w:w="2218" w:type="dxa"/>
          </w:tcPr>
          <w:p w:rsidR="005E3A42" w:rsidRDefault="005E3A42" w:rsidP="00EA5188">
            <w:pPr>
              <w:rPr>
                <w:sz w:val="20"/>
                <w:szCs w:val="20"/>
              </w:rPr>
            </w:pPr>
            <w:r>
              <w:rPr>
                <w:sz w:val="20"/>
                <w:szCs w:val="20"/>
              </w:rPr>
              <w:t>Children 3 years through 13 years and 11 months</w:t>
            </w:r>
          </w:p>
          <w:p w:rsidR="005E3A42" w:rsidRDefault="005E3A42" w:rsidP="00EA5188">
            <w:pPr>
              <w:rPr>
                <w:sz w:val="20"/>
                <w:szCs w:val="20"/>
              </w:rPr>
            </w:pPr>
          </w:p>
          <w:p w:rsidR="005E3A42" w:rsidRPr="00E7519A" w:rsidRDefault="005E3A42" w:rsidP="00EA5188">
            <w:pPr>
              <w:rPr>
                <w:sz w:val="20"/>
                <w:szCs w:val="20"/>
              </w:rPr>
            </w:pPr>
            <w:r>
              <w:rPr>
                <w:sz w:val="20"/>
                <w:szCs w:val="20"/>
              </w:rPr>
              <w:t>Pediatric</w:t>
            </w:r>
          </w:p>
        </w:tc>
        <w:tc>
          <w:tcPr>
            <w:tcW w:w="2700" w:type="dxa"/>
          </w:tcPr>
          <w:p w:rsidR="005E3A42" w:rsidRPr="00E7519A" w:rsidRDefault="005E3A42" w:rsidP="00EA5188">
            <w:pPr>
              <w:rPr>
                <w:sz w:val="20"/>
                <w:szCs w:val="20"/>
              </w:rPr>
            </w:pPr>
            <w:r>
              <w:rPr>
                <w:sz w:val="20"/>
                <w:szCs w:val="20"/>
              </w:rPr>
              <w:t>Test and score the 23 geometric designs</w:t>
            </w:r>
          </w:p>
        </w:tc>
        <w:tc>
          <w:tcPr>
            <w:tcW w:w="2988" w:type="dxa"/>
          </w:tcPr>
          <w:p w:rsidR="005E3A42" w:rsidRPr="00E7519A" w:rsidRDefault="005E3A42" w:rsidP="00EA5188">
            <w:pPr>
              <w:rPr>
                <w:sz w:val="20"/>
                <w:szCs w:val="20"/>
              </w:rPr>
            </w:pPr>
            <w:r>
              <w:rPr>
                <w:sz w:val="20"/>
                <w:szCs w:val="20"/>
              </w:rPr>
              <w:t xml:space="preserve">Determine a subject’s visual-motor strengths and weaknesses in specific areas such as closure, angles, intersecting and overlapping lines, size, rotation or reversal, line length, over penetration and under penetration, </w:t>
            </w:r>
            <w:r>
              <w:rPr>
                <w:sz w:val="20"/>
                <w:szCs w:val="20"/>
              </w:rPr>
              <w:lastRenderedPageBreak/>
              <w:t>and modification of design</w:t>
            </w:r>
          </w:p>
        </w:tc>
      </w:tr>
      <w:tr w:rsidR="005E3A42" w:rsidRPr="00E7519A">
        <w:tc>
          <w:tcPr>
            <w:tcW w:w="2635" w:type="dxa"/>
          </w:tcPr>
          <w:p w:rsidR="005E3A42" w:rsidRDefault="005E3A42" w:rsidP="00EA5188">
            <w:pPr>
              <w:rPr>
                <w:sz w:val="20"/>
                <w:szCs w:val="20"/>
              </w:rPr>
            </w:pPr>
            <w:r>
              <w:rPr>
                <w:sz w:val="20"/>
                <w:szCs w:val="20"/>
              </w:rPr>
              <w:lastRenderedPageBreak/>
              <w:t>Test of Visual Perceptual Skills (TVPS 3)</w:t>
            </w:r>
          </w:p>
          <w:p w:rsidR="00C966A9" w:rsidRPr="00E7519A" w:rsidRDefault="00C966A9" w:rsidP="00EA5188">
            <w:pPr>
              <w:rPr>
                <w:sz w:val="20"/>
                <w:szCs w:val="20"/>
              </w:rPr>
            </w:pPr>
            <w:r>
              <w:rPr>
                <w:sz w:val="20"/>
                <w:szCs w:val="20"/>
              </w:rPr>
              <w:t>(2006)</w:t>
            </w:r>
          </w:p>
        </w:tc>
        <w:tc>
          <w:tcPr>
            <w:tcW w:w="2635" w:type="dxa"/>
          </w:tcPr>
          <w:p w:rsidR="005E3A42" w:rsidRPr="00E7519A" w:rsidRDefault="005E3A42" w:rsidP="00EA5188">
            <w:pPr>
              <w:rPr>
                <w:sz w:val="20"/>
                <w:szCs w:val="20"/>
              </w:rPr>
            </w:pPr>
            <w:r>
              <w:rPr>
                <w:sz w:val="20"/>
                <w:szCs w:val="20"/>
              </w:rPr>
              <w:t>Assess an individual’s visual perceptual abilities without requiring motor involvement when making a response</w:t>
            </w:r>
          </w:p>
        </w:tc>
        <w:tc>
          <w:tcPr>
            <w:tcW w:w="2218" w:type="dxa"/>
          </w:tcPr>
          <w:p w:rsidR="005E3A42" w:rsidRDefault="005E3A42" w:rsidP="00EA5188">
            <w:pPr>
              <w:rPr>
                <w:sz w:val="20"/>
                <w:szCs w:val="20"/>
              </w:rPr>
            </w:pPr>
            <w:r>
              <w:rPr>
                <w:sz w:val="20"/>
                <w:szCs w:val="20"/>
              </w:rPr>
              <w:t>School age children up to age 18</w:t>
            </w:r>
          </w:p>
          <w:p w:rsidR="005E3A42" w:rsidRDefault="005E3A42" w:rsidP="00EA5188">
            <w:pPr>
              <w:rPr>
                <w:sz w:val="20"/>
                <w:szCs w:val="20"/>
              </w:rPr>
            </w:pPr>
          </w:p>
          <w:p w:rsidR="005E3A42" w:rsidRPr="00E7519A" w:rsidRDefault="005E3A42" w:rsidP="00EA5188">
            <w:pPr>
              <w:rPr>
                <w:sz w:val="20"/>
                <w:szCs w:val="20"/>
              </w:rPr>
            </w:pPr>
            <w:r>
              <w:rPr>
                <w:sz w:val="20"/>
                <w:szCs w:val="20"/>
              </w:rPr>
              <w:t>Pediatric</w:t>
            </w:r>
          </w:p>
        </w:tc>
        <w:tc>
          <w:tcPr>
            <w:tcW w:w="2700" w:type="dxa"/>
          </w:tcPr>
          <w:p w:rsidR="005E3A42" w:rsidRPr="00E7519A" w:rsidRDefault="005E3A42" w:rsidP="00EA5188">
            <w:pPr>
              <w:rPr>
                <w:sz w:val="20"/>
                <w:szCs w:val="20"/>
              </w:rPr>
            </w:pPr>
            <w:r>
              <w:rPr>
                <w:sz w:val="20"/>
                <w:szCs w:val="20"/>
              </w:rPr>
              <w:t>Individual goes through the subtests and answers the choices verbally by saying the number underneath the answer choice shown on the page. This is recorded on the record form. Raw scores are reported as scaled scores, percentile ranks, and age equivalent scores.</w:t>
            </w:r>
          </w:p>
        </w:tc>
        <w:tc>
          <w:tcPr>
            <w:tcW w:w="2988" w:type="dxa"/>
          </w:tcPr>
          <w:p w:rsidR="005E3A42" w:rsidRDefault="005E3A42" w:rsidP="00EA5188">
            <w:pPr>
              <w:rPr>
                <w:sz w:val="20"/>
                <w:szCs w:val="20"/>
              </w:rPr>
            </w:pPr>
            <w:r>
              <w:rPr>
                <w:sz w:val="20"/>
                <w:szCs w:val="20"/>
              </w:rPr>
              <w:t>112 black and white designs</w:t>
            </w:r>
          </w:p>
          <w:p w:rsidR="005E3A42" w:rsidRDefault="005E3A42" w:rsidP="00EA5188">
            <w:pPr>
              <w:rPr>
                <w:sz w:val="20"/>
                <w:szCs w:val="20"/>
              </w:rPr>
            </w:pPr>
            <w:r>
              <w:rPr>
                <w:sz w:val="20"/>
                <w:szCs w:val="20"/>
              </w:rPr>
              <w:t>Multiple choice format</w:t>
            </w:r>
          </w:p>
          <w:p w:rsidR="005E3A42" w:rsidRDefault="005E3A42" w:rsidP="00EA5188">
            <w:pPr>
              <w:rPr>
                <w:sz w:val="20"/>
                <w:szCs w:val="20"/>
              </w:rPr>
            </w:pPr>
          </w:p>
          <w:p w:rsidR="005E3A42" w:rsidRPr="00E7519A" w:rsidRDefault="005E3A42" w:rsidP="00EA5188">
            <w:pPr>
              <w:rPr>
                <w:sz w:val="20"/>
                <w:szCs w:val="20"/>
              </w:rPr>
            </w:pPr>
            <w:r>
              <w:rPr>
                <w:sz w:val="20"/>
                <w:szCs w:val="20"/>
              </w:rPr>
              <w:t>Subtest are arranged in order of difficulty which are visual discrimination, visual memory, spatial relationships, form constancy, sequential memory, visual figure ground, and closure</w:t>
            </w:r>
          </w:p>
        </w:tc>
      </w:tr>
      <w:tr w:rsidR="009926EE" w:rsidRPr="00E7519A">
        <w:tc>
          <w:tcPr>
            <w:tcW w:w="2635" w:type="dxa"/>
          </w:tcPr>
          <w:p w:rsidR="009926EE" w:rsidRDefault="009926EE" w:rsidP="00EA5188">
            <w:pPr>
              <w:rPr>
                <w:sz w:val="20"/>
                <w:szCs w:val="20"/>
              </w:rPr>
            </w:pPr>
            <w:r w:rsidRPr="00F25B23">
              <w:rPr>
                <w:sz w:val="20"/>
                <w:szCs w:val="20"/>
              </w:rPr>
              <w:t>Toddler and Infant Motor Evaluation (TIME)</w:t>
            </w:r>
          </w:p>
          <w:p w:rsidR="00C966A9" w:rsidRPr="00F25B23" w:rsidRDefault="00C966A9" w:rsidP="00EA5188">
            <w:pPr>
              <w:rPr>
                <w:sz w:val="20"/>
                <w:szCs w:val="20"/>
              </w:rPr>
            </w:pPr>
            <w:r>
              <w:rPr>
                <w:sz w:val="20"/>
                <w:szCs w:val="20"/>
              </w:rPr>
              <w:t>(1994)</w:t>
            </w:r>
          </w:p>
        </w:tc>
        <w:tc>
          <w:tcPr>
            <w:tcW w:w="2635" w:type="dxa"/>
          </w:tcPr>
          <w:p w:rsidR="009926EE" w:rsidRPr="00F25B23" w:rsidRDefault="009926EE" w:rsidP="00EA5188">
            <w:pPr>
              <w:rPr>
                <w:sz w:val="20"/>
                <w:szCs w:val="20"/>
              </w:rPr>
            </w:pPr>
            <w:r w:rsidRPr="00F25B23">
              <w:rPr>
                <w:sz w:val="20"/>
                <w:szCs w:val="20"/>
              </w:rPr>
              <w:t>Assess motor abilities</w:t>
            </w:r>
          </w:p>
        </w:tc>
        <w:tc>
          <w:tcPr>
            <w:tcW w:w="2218" w:type="dxa"/>
          </w:tcPr>
          <w:p w:rsidR="009926EE" w:rsidRDefault="009926EE" w:rsidP="00EA5188">
            <w:pPr>
              <w:rPr>
                <w:sz w:val="20"/>
                <w:szCs w:val="20"/>
              </w:rPr>
            </w:pPr>
            <w:r w:rsidRPr="00F25B23">
              <w:rPr>
                <w:sz w:val="20"/>
                <w:szCs w:val="20"/>
              </w:rPr>
              <w:t xml:space="preserve">Children 4 months  to 3.5 years old </w:t>
            </w:r>
          </w:p>
          <w:p w:rsidR="009926EE" w:rsidRDefault="009926EE" w:rsidP="00EA5188">
            <w:pPr>
              <w:rPr>
                <w:sz w:val="20"/>
                <w:szCs w:val="20"/>
              </w:rPr>
            </w:pPr>
          </w:p>
          <w:p w:rsidR="009926EE" w:rsidRPr="00F25B23" w:rsidRDefault="009926EE" w:rsidP="00EA5188">
            <w:pPr>
              <w:rPr>
                <w:sz w:val="20"/>
                <w:szCs w:val="20"/>
              </w:rPr>
            </w:pPr>
            <w:r>
              <w:rPr>
                <w:sz w:val="20"/>
                <w:szCs w:val="20"/>
              </w:rPr>
              <w:t>Pediatric</w:t>
            </w:r>
          </w:p>
        </w:tc>
        <w:tc>
          <w:tcPr>
            <w:tcW w:w="2700" w:type="dxa"/>
          </w:tcPr>
          <w:p w:rsidR="009926EE" w:rsidRPr="00F25B23" w:rsidRDefault="009926EE" w:rsidP="00EA5188">
            <w:pPr>
              <w:rPr>
                <w:sz w:val="20"/>
                <w:szCs w:val="20"/>
              </w:rPr>
            </w:pPr>
            <w:r w:rsidRPr="00F25B23">
              <w:rPr>
                <w:sz w:val="20"/>
                <w:szCs w:val="20"/>
              </w:rPr>
              <w:t>Administer using observations of spontaneous and elicited movements in supine, prone, sit, quadruped, and stand positions and score</w:t>
            </w:r>
          </w:p>
        </w:tc>
        <w:tc>
          <w:tcPr>
            <w:tcW w:w="2988" w:type="dxa"/>
          </w:tcPr>
          <w:p w:rsidR="009926EE" w:rsidRPr="00F25B23" w:rsidRDefault="009926EE" w:rsidP="00EA5188">
            <w:pPr>
              <w:rPr>
                <w:sz w:val="20"/>
                <w:szCs w:val="20"/>
              </w:rPr>
            </w:pPr>
            <w:r w:rsidRPr="00F25B23">
              <w:rPr>
                <w:sz w:val="20"/>
                <w:szCs w:val="20"/>
              </w:rPr>
              <w:t>Five primary subtests: Mobility, Stability, Motor Organization, Social/Emotional Abilities, and Functional Performance</w:t>
            </w:r>
          </w:p>
        </w:tc>
      </w:tr>
      <w:tr w:rsidR="009926EE" w:rsidRPr="00E7519A">
        <w:tc>
          <w:tcPr>
            <w:tcW w:w="2635" w:type="dxa"/>
          </w:tcPr>
          <w:p w:rsidR="009926EE" w:rsidRPr="00F25B23" w:rsidRDefault="009926EE" w:rsidP="00EA5188">
            <w:pPr>
              <w:rPr>
                <w:sz w:val="20"/>
                <w:szCs w:val="20"/>
              </w:rPr>
            </w:pPr>
            <w:r w:rsidRPr="00F25B23">
              <w:rPr>
                <w:sz w:val="20"/>
                <w:szCs w:val="20"/>
              </w:rPr>
              <w:t xml:space="preserve">The </w:t>
            </w:r>
            <w:proofErr w:type="spellStart"/>
            <w:r w:rsidRPr="00F25B23">
              <w:rPr>
                <w:sz w:val="20"/>
                <w:szCs w:val="20"/>
              </w:rPr>
              <w:t>Toglia</w:t>
            </w:r>
            <w:proofErr w:type="spellEnd"/>
            <w:r w:rsidRPr="00F25B23">
              <w:rPr>
                <w:sz w:val="20"/>
                <w:szCs w:val="20"/>
              </w:rPr>
              <w:t xml:space="preserve"> Category Assessment</w:t>
            </w:r>
          </w:p>
        </w:tc>
        <w:tc>
          <w:tcPr>
            <w:tcW w:w="2635" w:type="dxa"/>
          </w:tcPr>
          <w:p w:rsidR="009926EE" w:rsidRPr="00F25B23" w:rsidRDefault="009926EE" w:rsidP="00EA5188">
            <w:pPr>
              <w:rPr>
                <w:sz w:val="20"/>
                <w:szCs w:val="20"/>
              </w:rPr>
            </w:pPr>
            <w:r w:rsidRPr="00F25B23">
              <w:rPr>
                <w:sz w:val="20"/>
                <w:szCs w:val="20"/>
              </w:rPr>
              <w:t>Establish categories and switch conceptual set</w:t>
            </w:r>
          </w:p>
        </w:tc>
        <w:tc>
          <w:tcPr>
            <w:tcW w:w="2218" w:type="dxa"/>
          </w:tcPr>
          <w:p w:rsidR="009926EE" w:rsidRPr="00F25B23" w:rsidRDefault="009926EE" w:rsidP="00EA5188">
            <w:pPr>
              <w:rPr>
                <w:sz w:val="20"/>
                <w:szCs w:val="20"/>
              </w:rPr>
            </w:pPr>
            <w:r w:rsidRPr="00F25B23">
              <w:rPr>
                <w:sz w:val="20"/>
                <w:szCs w:val="20"/>
              </w:rPr>
              <w:t>Brain injured and schizophrenic patients with negative symptoms, ages 18-86</w:t>
            </w:r>
          </w:p>
        </w:tc>
        <w:tc>
          <w:tcPr>
            <w:tcW w:w="2700" w:type="dxa"/>
          </w:tcPr>
          <w:p w:rsidR="009926EE" w:rsidRPr="00F25B23" w:rsidRDefault="009926EE" w:rsidP="00EA5188">
            <w:pPr>
              <w:rPr>
                <w:sz w:val="20"/>
                <w:szCs w:val="20"/>
              </w:rPr>
            </w:pPr>
            <w:r w:rsidRPr="00F25B23">
              <w:rPr>
                <w:sz w:val="20"/>
                <w:szCs w:val="20"/>
              </w:rPr>
              <w:t>Administer and score</w:t>
            </w:r>
          </w:p>
        </w:tc>
        <w:tc>
          <w:tcPr>
            <w:tcW w:w="2988" w:type="dxa"/>
          </w:tcPr>
          <w:p w:rsidR="009926EE" w:rsidRPr="00F25B23" w:rsidRDefault="009926EE" w:rsidP="00EA5188">
            <w:pPr>
              <w:rPr>
                <w:sz w:val="20"/>
                <w:szCs w:val="20"/>
              </w:rPr>
            </w:pPr>
            <w:r w:rsidRPr="00F25B23">
              <w:rPr>
                <w:sz w:val="20"/>
                <w:szCs w:val="20"/>
              </w:rPr>
              <w:t>Ability to profit from cues and/or task modifications</w:t>
            </w:r>
          </w:p>
        </w:tc>
      </w:tr>
      <w:tr w:rsidR="009926EE" w:rsidRPr="00E7519A">
        <w:tc>
          <w:tcPr>
            <w:tcW w:w="2635" w:type="dxa"/>
          </w:tcPr>
          <w:p w:rsidR="009926EE" w:rsidRDefault="009926EE" w:rsidP="00EA5188">
            <w:pPr>
              <w:rPr>
                <w:sz w:val="20"/>
                <w:szCs w:val="20"/>
              </w:rPr>
            </w:pPr>
            <w:r w:rsidRPr="00F25B23">
              <w:rPr>
                <w:sz w:val="20"/>
                <w:szCs w:val="20"/>
              </w:rPr>
              <w:t>Tools for Parents</w:t>
            </w:r>
          </w:p>
          <w:p w:rsidR="00C966A9" w:rsidRPr="00F25B23" w:rsidRDefault="00C966A9" w:rsidP="00EA5188">
            <w:pPr>
              <w:rPr>
                <w:sz w:val="20"/>
                <w:szCs w:val="20"/>
              </w:rPr>
            </w:pPr>
            <w:r>
              <w:rPr>
                <w:sz w:val="20"/>
                <w:szCs w:val="20"/>
              </w:rPr>
              <w:t>(2005)</w:t>
            </w:r>
          </w:p>
        </w:tc>
        <w:tc>
          <w:tcPr>
            <w:tcW w:w="2635" w:type="dxa"/>
          </w:tcPr>
          <w:p w:rsidR="009926EE" w:rsidRPr="00F25B23" w:rsidRDefault="009926EE" w:rsidP="00EA5188">
            <w:pPr>
              <w:rPr>
                <w:sz w:val="20"/>
                <w:szCs w:val="20"/>
              </w:rPr>
            </w:pPr>
            <w:r w:rsidRPr="00F25B23">
              <w:rPr>
                <w:sz w:val="20"/>
                <w:szCs w:val="20"/>
              </w:rPr>
              <w:t>Help parents, caretakers, therapists and children bring sensory integration into the home</w:t>
            </w:r>
          </w:p>
        </w:tc>
        <w:tc>
          <w:tcPr>
            <w:tcW w:w="2218" w:type="dxa"/>
          </w:tcPr>
          <w:p w:rsidR="009926EE" w:rsidRDefault="009926EE" w:rsidP="00EA5188">
            <w:pPr>
              <w:rPr>
                <w:sz w:val="20"/>
                <w:szCs w:val="20"/>
              </w:rPr>
            </w:pPr>
            <w:r w:rsidRPr="00F25B23">
              <w:rPr>
                <w:sz w:val="20"/>
                <w:szCs w:val="20"/>
              </w:rPr>
              <w:t>Children</w:t>
            </w:r>
          </w:p>
          <w:p w:rsidR="009926EE" w:rsidRDefault="009926EE" w:rsidP="00EA5188">
            <w:pPr>
              <w:rPr>
                <w:sz w:val="20"/>
                <w:szCs w:val="20"/>
              </w:rPr>
            </w:pPr>
          </w:p>
          <w:p w:rsidR="009926EE" w:rsidRPr="00F25B23" w:rsidRDefault="009926EE" w:rsidP="00EA5188">
            <w:pPr>
              <w:rPr>
                <w:sz w:val="20"/>
                <w:szCs w:val="20"/>
              </w:rPr>
            </w:pPr>
            <w:r>
              <w:rPr>
                <w:sz w:val="20"/>
                <w:szCs w:val="20"/>
              </w:rPr>
              <w:t>Pediatric</w:t>
            </w:r>
          </w:p>
        </w:tc>
        <w:tc>
          <w:tcPr>
            <w:tcW w:w="2700" w:type="dxa"/>
          </w:tcPr>
          <w:p w:rsidR="009926EE" w:rsidRPr="00F25B23" w:rsidRDefault="009926EE" w:rsidP="00EA5188">
            <w:pPr>
              <w:rPr>
                <w:sz w:val="20"/>
                <w:szCs w:val="20"/>
              </w:rPr>
            </w:pPr>
            <w:r w:rsidRPr="00F25B23">
              <w:rPr>
                <w:sz w:val="20"/>
                <w:szCs w:val="20"/>
              </w:rPr>
              <w:t>Worksheets</w:t>
            </w:r>
          </w:p>
        </w:tc>
        <w:tc>
          <w:tcPr>
            <w:tcW w:w="2988" w:type="dxa"/>
          </w:tcPr>
          <w:p w:rsidR="009926EE" w:rsidRPr="00F25B23" w:rsidRDefault="009926EE" w:rsidP="00EA5188">
            <w:pPr>
              <w:rPr>
                <w:sz w:val="20"/>
                <w:szCs w:val="20"/>
              </w:rPr>
            </w:pPr>
            <w:r w:rsidRPr="00F25B23">
              <w:rPr>
                <w:sz w:val="20"/>
                <w:szCs w:val="20"/>
              </w:rPr>
              <w:t xml:space="preserve">Addresses challenging behaviors and enhance attention and motor skills </w:t>
            </w:r>
          </w:p>
        </w:tc>
      </w:tr>
      <w:tr w:rsidR="009926EE" w:rsidRPr="00E7519A">
        <w:tc>
          <w:tcPr>
            <w:tcW w:w="2635" w:type="dxa"/>
          </w:tcPr>
          <w:p w:rsidR="009926EE" w:rsidRDefault="009926EE" w:rsidP="00EA5188">
            <w:pPr>
              <w:rPr>
                <w:sz w:val="20"/>
                <w:szCs w:val="20"/>
              </w:rPr>
            </w:pPr>
            <w:proofErr w:type="spellStart"/>
            <w:r w:rsidRPr="00F25B23">
              <w:rPr>
                <w:sz w:val="20"/>
                <w:szCs w:val="20"/>
              </w:rPr>
              <w:t>Transdisciplinary</w:t>
            </w:r>
            <w:proofErr w:type="spellEnd"/>
            <w:r w:rsidRPr="00F25B23">
              <w:rPr>
                <w:sz w:val="20"/>
                <w:szCs w:val="20"/>
              </w:rPr>
              <w:t xml:space="preserve"> Play-Based</w:t>
            </w:r>
            <w:r>
              <w:rPr>
                <w:sz w:val="20"/>
                <w:szCs w:val="20"/>
              </w:rPr>
              <w:t xml:space="preserve"> Assessment</w:t>
            </w:r>
            <w:r w:rsidRPr="00F25B23">
              <w:rPr>
                <w:sz w:val="20"/>
                <w:szCs w:val="20"/>
              </w:rPr>
              <w:t xml:space="preserve"> </w:t>
            </w:r>
            <w:r w:rsidR="00962134">
              <w:rPr>
                <w:sz w:val="20"/>
                <w:szCs w:val="20"/>
              </w:rPr>
              <w:t xml:space="preserve"> (TPBA)</w:t>
            </w:r>
          </w:p>
          <w:p w:rsidR="00C966A9" w:rsidRPr="00F25B23" w:rsidRDefault="00C966A9" w:rsidP="00EA5188">
            <w:pPr>
              <w:rPr>
                <w:sz w:val="20"/>
                <w:szCs w:val="20"/>
              </w:rPr>
            </w:pPr>
            <w:r>
              <w:rPr>
                <w:sz w:val="20"/>
                <w:szCs w:val="20"/>
              </w:rPr>
              <w:t>(2008)</w:t>
            </w:r>
          </w:p>
        </w:tc>
        <w:tc>
          <w:tcPr>
            <w:tcW w:w="2635" w:type="dxa"/>
          </w:tcPr>
          <w:p w:rsidR="009926EE" w:rsidRPr="00F25B23" w:rsidRDefault="009926EE" w:rsidP="00EA5188">
            <w:pPr>
              <w:rPr>
                <w:sz w:val="20"/>
                <w:szCs w:val="20"/>
              </w:rPr>
            </w:pPr>
            <w:r w:rsidRPr="00F25B23">
              <w:rPr>
                <w:sz w:val="20"/>
                <w:szCs w:val="20"/>
              </w:rPr>
              <w:t xml:space="preserve">Developmental observations of cognitive, social-emotional, communication, and sensorimotor domains in structured and </w:t>
            </w:r>
            <w:proofErr w:type="spellStart"/>
            <w:r w:rsidRPr="00F25B23">
              <w:rPr>
                <w:sz w:val="20"/>
                <w:szCs w:val="20"/>
              </w:rPr>
              <w:t>nonstructured</w:t>
            </w:r>
            <w:proofErr w:type="spellEnd"/>
            <w:r w:rsidRPr="00F25B23">
              <w:rPr>
                <w:sz w:val="20"/>
                <w:szCs w:val="20"/>
              </w:rPr>
              <w:t xml:space="preserve"> play situations </w:t>
            </w:r>
          </w:p>
        </w:tc>
        <w:tc>
          <w:tcPr>
            <w:tcW w:w="2218" w:type="dxa"/>
          </w:tcPr>
          <w:p w:rsidR="009926EE" w:rsidRDefault="009926EE" w:rsidP="00EA5188">
            <w:pPr>
              <w:rPr>
                <w:sz w:val="20"/>
                <w:szCs w:val="20"/>
              </w:rPr>
            </w:pPr>
            <w:r w:rsidRPr="00F25B23">
              <w:rPr>
                <w:sz w:val="20"/>
                <w:szCs w:val="20"/>
              </w:rPr>
              <w:t>Infancy through 6 years of age</w:t>
            </w:r>
          </w:p>
          <w:p w:rsidR="009926EE" w:rsidRDefault="009926EE" w:rsidP="00EA5188">
            <w:pPr>
              <w:rPr>
                <w:sz w:val="20"/>
                <w:szCs w:val="20"/>
              </w:rPr>
            </w:pPr>
          </w:p>
          <w:p w:rsidR="009926EE" w:rsidRPr="005303E9" w:rsidRDefault="009926EE" w:rsidP="00EA5188">
            <w:pPr>
              <w:rPr>
                <w:b/>
                <w:sz w:val="20"/>
                <w:szCs w:val="20"/>
              </w:rPr>
            </w:pPr>
            <w:r>
              <w:rPr>
                <w:sz w:val="20"/>
                <w:szCs w:val="20"/>
              </w:rPr>
              <w:t>Pediatric</w:t>
            </w:r>
          </w:p>
        </w:tc>
        <w:tc>
          <w:tcPr>
            <w:tcW w:w="2700" w:type="dxa"/>
          </w:tcPr>
          <w:p w:rsidR="009926EE" w:rsidRPr="00F25B23" w:rsidRDefault="009926EE" w:rsidP="00EA5188">
            <w:pPr>
              <w:rPr>
                <w:sz w:val="20"/>
                <w:szCs w:val="20"/>
              </w:rPr>
            </w:pPr>
            <w:r w:rsidRPr="00F25B23">
              <w:rPr>
                <w:sz w:val="20"/>
                <w:szCs w:val="20"/>
              </w:rPr>
              <w:t>Observation</w:t>
            </w:r>
          </w:p>
        </w:tc>
        <w:tc>
          <w:tcPr>
            <w:tcW w:w="2988" w:type="dxa"/>
          </w:tcPr>
          <w:p w:rsidR="009926EE" w:rsidRPr="00F25B23" w:rsidRDefault="009926EE" w:rsidP="00EA5188">
            <w:pPr>
              <w:rPr>
                <w:sz w:val="20"/>
                <w:szCs w:val="20"/>
              </w:rPr>
            </w:pPr>
            <w:r w:rsidRPr="00F25B23">
              <w:rPr>
                <w:sz w:val="20"/>
                <w:szCs w:val="20"/>
              </w:rPr>
              <w:t>Help identify areas of concern, evaluate progress and develop intervention plans</w:t>
            </w:r>
          </w:p>
        </w:tc>
      </w:tr>
      <w:tr w:rsidR="009C2CDA" w:rsidRPr="00E7519A">
        <w:tc>
          <w:tcPr>
            <w:tcW w:w="2635" w:type="dxa"/>
          </w:tcPr>
          <w:p w:rsidR="009C2CDA" w:rsidRDefault="009C2CDA" w:rsidP="00EA5188">
            <w:pPr>
              <w:rPr>
                <w:sz w:val="20"/>
                <w:szCs w:val="20"/>
              </w:rPr>
            </w:pPr>
            <w:r>
              <w:rPr>
                <w:sz w:val="20"/>
                <w:szCs w:val="20"/>
              </w:rPr>
              <w:t>Underlying Characteristics Checklist (</w:t>
            </w:r>
            <w:r w:rsidR="00E34D72">
              <w:rPr>
                <w:sz w:val="20"/>
                <w:szCs w:val="20"/>
              </w:rPr>
              <w:t xml:space="preserve">EI, </w:t>
            </w:r>
            <w:r>
              <w:rPr>
                <w:sz w:val="20"/>
                <w:szCs w:val="20"/>
              </w:rPr>
              <w:t>UCC-HF</w:t>
            </w:r>
            <w:r w:rsidR="00E34D72">
              <w:rPr>
                <w:sz w:val="20"/>
                <w:szCs w:val="20"/>
              </w:rPr>
              <w:t>,</w:t>
            </w:r>
            <w:r>
              <w:rPr>
                <w:sz w:val="20"/>
                <w:szCs w:val="20"/>
              </w:rPr>
              <w:t xml:space="preserve"> or UCC-CL)</w:t>
            </w:r>
          </w:p>
          <w:p w:rsidR="00C966A9" w:rsidRPr="00F25B23" w:rsidRDefault="00C966A9" w:rsidP="00EA5188">
            <w:pPr>
              <w:rPr>
                <w:sz w:val="20"/>
                <w:szCs w:val="20"/>
              </w:rPr>
            </w:pPr>
            <w:r>
              <w:rPr>
                <w:sz w:val="20"/>
                <w:szCs w:val="20"/>
              </w:rPr>
              <w:t>(2007)</w:t>
            </w:r>
          </w:p>
        </w:tc>
        <w:tc>
          <w:tcPr>
            <w:tcW w:w="2635" w:type="dxa"/>
          </w:tcPr>
          <w:p w:rsidR="009C2CDA" w:rsidRPr="00F25B23" w:rsidRDefault="009C2CDA" w:rsidP="00EA5188">
            <w:pPr>
              <w:rPr>
                <w:sz w:val="20"/>
                <w:szCs w:val="20"/>
              </w:rPr>
            </w:pPr>
            <w:r>
              <w:rPr>
                <w:sz w:val="20"/>
                <w:szCs w:val="20"/>
              </w:rPr>
              <w:t>Un</w:t>
            </w:r>
            <w:r w:rsidR="00E34A79">
              <w:rPr>
                <w:sz w:val="20"/>
                <w:szCs w:val="20"/>
              </w:rPr>
              <w:t>-</w:t>
            </w:r>
            <w:r>
              <w:rPr>
                <w:sz w:val="20"/>
                <w:szCs w:val="20"/>
              </w:rPr>
              <w:t>standardized assessment tool used to identify characteristics across a number of domains associated with ASD for the purpose of intervention design</w:t>
            </w:r>
          </w:p>
        </w:tc>
        <w:tc>
          <w:tcPr>
            <w:tcW w:w="2218" w:type="dxa"/>
          </w:tcPr>
          <w:p w:rsidR="00E34D72" w:rsidRDefault="009C2CDA" w:rsidP="00EA5188">
            <w:pPr>
              <w:rPr>
                <w:sz w:val="20"/>
                <w:szCs w:val="20"/>
              </w:rPr>
            </w:pPr>
            <w:r>
              <w:rPr>
                <w:sz w:val="20"/>
                <w:szCs w:val="20"/>
              </w:rPr>
              <w:t>Individuals previously diagnosed with ASD</w:t>
            </w:r>
          </w:p>
          <w:p w:rsidR="009C2CDA" w:rsidRDefault="009C2CDA" w:rsidP="00EA5188">
            <w:pPr>
              <w:rPr>
                <w:sz w:val="20"/>
                <w:szCs w:val="20"/>
              </w:rPr>
            </w:pPr>
          </w:p>
          <w:p w:rsidR="00E34D72" w:rsidRDefault="00E34D72" w:rsidP="00EA5188">
            <w:pPr>
              <w:rPr>
                <w:sz w:val="20"/>
                <w:szCs w:val="20"/>
              </w:rPr>
            </w:pPr>
            <w:r>
              <w:rPr>
                <w:sz w:val="20"/>
                <w:szCs w:val="20"/>
              </w:rPr>
              <w:t xml:space="preserve">Early Intervention (EI)-3 months through 72 months </w:t>
            </w:r>
          </w:p>
          <w:p w:rsidR="009C2CDA" w:rsidRDefault="009C2CDA" w:rsidP="00EA5188">
            <w:pPr>
              <w:rPr>
                <w:sz w:val="20"/>
                <w:szCs w:val="20"/>
              </w:rPr>
            </w:pPr>
          </w:p>
          <w:p w:rsidR="009C2CDA" w:rsidRDefault="009C2CDA" w:rsidP="00EA5188">
            <w:pPr>
              <w:rPr>
                <w:sz w:val="20"/>
                <w:szCs w:val="20"/>
              </w:rPr>
            </w:pPr>
            <w:r>
              <w:rPr>
                <w:sz w:val="20"/>
                <w:szCs w:val="20"/>
              </w:rPr>
              <w:t xml:space="preserve">High Functioning (HF)- high functioning autism, </w:t>
            </w:r>
            <w:r w:rsidR="00D90038">
              <w:rPr>
                <w:sz w:val="20"/>
                <w:szCs w:val="20"/>
              </w:rPr>
              <w:t>Asperser</w:t>
            </w:r>
            <w:r>
              <w:rPr>
                <w:sz w:val="20"/>
                <w:szCs w:val="20"/>
              </w:rPr>
              <w:t xml:space="preserve"> Syndrome, and </w:t>
            </w:r>
            <w:r>
              <w:rPr>
                <w:sz w:val="20"/>
                <w:szCs w:val="20"/>
              </w:rPr>
              <w:lastRenderedPageBreak/>
              <w:t>PDD-NOS</w:t>
            </w:r>
          </w:p>
          <w:p w:rsidR="009C2CDA" w:rsidRDefault="009C2CDA" w:rsidP="00EA5188">
            <w:pPr>
              <w:rPr>
                <w:sz w:val="20"/>
                <w:szCs w:val="20"/>
              </w:rPr>
            </w:pPr>
          </w:p>
          <w:p w:rsidR="009C2CDA" w:rsidRPr="00F25B23" w:rsidRDefault="009C2CDA" w:rsidP="00EA5188">
            <w:pPr>
              <w:rPr>
                <w:sz w:val="20"/>
                <w:szCs w:val="20"/>
              </w:rPr>
            </w:pPr>
            <w:r>
              <w:rPr>
                <w:sz w:val="20"/>
                <w:szCs w:val="20"/>
              </w:rPr>
              <w:t>Classic (CL)- Classic Autism, may include PDD-NOS</w:t>
            </w:r>
          </w:p>
        </w:tc>
        <w:tc>
          <w:tcPr>
            <w:tcW w:w="2700" w:type="dxa"/>
          </w:tcPr>
          <w:p w:rsidR="009C2CDA" w:rsidRDefault="009C2CDA" w:rsidP="00EA5188">
            <w:pPr>
              <w:rPr>
                <w:sz w:val="20"/>
                <w:szCs w:val="20"/>
              </w:rPr>
            </w:pPr>
            <w:r>
              <w:rPr>
                <w:sz w:val="20"/>
                <w:szCs w:val="20"/>
              </w:rPr>
              <w:lastRenderedPageBreak/>
              <w:t>Completed individually or as a team. Individual who is being assessed can be included if appropriate.</w:t>
            </w:r>
          </w:p>
          <w:p w:rsidR="009C2CDA" w:rsidRDefault="009C2CDA" w:rsidP="00EA5188">
            <w:pPr>
              <w:rPr>
                <w:sz w:val="20"/>
                <w:szCs w:val="20"/>
              </w:rPr>
            </w:pPr>
            <w:r>
              <w:rPr>
                <w:sz w:val="20"/>
                <w:szCs w:val="20"/>
              </w:rPr>
              <w:t>Respondents: parents, teachers, occupational therapists, speech pathologists, or psychologists.</w:t>
            </w:r>
          </w:p>
          <w:p w:rsidR="009C2CDA" w:rsidRPr="00F25B23" w:rsidRDefault="009C2CDA" w:rsidP="00EA5188">
            <w:pPr>
              <w:rPr>
                <w:sz w:val="20"/>
                <w:szCs w:val="20"/>
              </w:rPr>
            </w:pPr>
            <w:r>
              <w:rPr>
                <w:sz w:val="20"/>
                <w:szCs w:val="20"/>
              </w:rPr>
              <w:t>Checklist of behaviors</w:t>
            </w:r>
          </w:p>
        </w:tc>
        <w:tc>
          <w:tcPr>
            <w:tcW w:w="2988" w:type="dxa"/>
          </w:tcPr>
          <w:p w:rsidR="009C2CDA" w:rsidRPr="00F25B23" w:rsidRDefault="009C2CDA" w:rsidP="00EA5188">
            <w:pPr>
              <w:rPr>
                <w:sz w:val="20"/>
                <w:szCs w:val="20"/>
              </w:rPr>
            </w:pPr>
            <w:r>
              <w:rPr>
                <w:sz w:val="20"/>
                <w:szCs w:val="20"/>
              </w:rPr>
              <w:t xml:space="preserve">Seven domains: social, restricted patterns of behavior, interests, and activities, communication characteristics, sensory differences, cognitive differences, motor differences, and emotional </w:t>
            </w:r>
            <w:r w:rsidR="00E34A79">
              <w:rPr>
                <w:sz w:val="20"/>
                <w:szCs w:val="20"/>
              </w:rPr>
              <w:t>vulnerability</w:t>
            </w:r>
            <w:r>
              <w:rPr>
                <w:sz w:val="20"/>
                <w:szCs w:val="20"/>
              </w:rPr>
              <w:t>. Also included is known medical and other biological factors</w:t>
            </w:r>
          </w:p>
        </w:tc>
      </w:tr>
      <w:tr w:rsidR="007E6782" w:rsidRPr="00E7519A">
        <w:tc>
          <w:tcPr>
            <w:tcW w:w="2635" w:type="dxa"/>
          </w:tcPr>
          <w:p w:rsidR="007E6782" w:rsidRDefault="007E6782" w:rsidP="00EA5188">
            <w:pPr>
              <w:rPr>
                <w:sz w:val="20"/>
                <w:szCs w:val="20"/>
              </w:rPr>
            </w:pPr>
            <w:r>
              <w:rPr>
                <w:sz w:val="20"/>
                <w:szCs w:val="20"/>
              </w:rPr>
              <w:lastRenderedPageBreak/>
              <w:t>Transition Planning Inventory</w:t>
            </w:r>
          </w:p>
          <w:p w:rsidR="00C966A9" w:rsidRPr="00F25B23" w:rsidRDefault="00C966A9" w:rsidP="00EA5188">
            <w:pPr>
              <w:rPr>
                <w:sz w:val="20"/>
                <w:szCs w:val="20"/>
              </w:rPr>
            </w:pPr>
            <w:r>
              <w:rPr>
                <w:sz w:val="20"/>
                <w:szCs w:val="20"/>
              </w:rPr>
              <w:t>(2006)</w:t>
            </w:r>
          </w:p>
        </w:tc>
        <w:tc>
          <w:tcPr>
            <w:tcW w:w="2635" w:type="dxa"/>
          </w:tcPr>
          <w:p w:rsidR="007E6782" w:rsidRPr="00F25B23" w:rsidRDefault="007E6782" w:rsidP="00EA5188">
            <w:pPr>
              <w:rPr>
                <w:sz w:val="20"/>
                <w:szCs w:val="20"/>
              </w:rPr>
            </w:pPr>
            <w:r>
              <w:rPr>
                <w:sz w:val="20"/>
                <w:szCs w:val="20"/>
              </w:rPr>
              <w:t xml:space="preserve">Identifies the strengths and needs or students who are preparing to move from high school to any number of available </w:t>
            </w:r>
            <w:proofErr w:type="spellStart"/>
            <w:r>
              <w:rPr>
                <w:sz w:val="20"/>
                <w:szCs w:val="20"/>
              </w:rPr>
              <w:t>postschool</w:t>
            </w:r>
            <w:proofErr w:type="spellEnd"/>
            <w:r>
              <w:rPr>
                <w:sz w:val="20"/>
                <w:szCs w:val="20"/>
              </w:rPr>
              <w:t xml:space="preserve"> settings.</w:t>
            </w:r>
          </w:p>
        </w:tc>
        <w:tc>
          <w:tcPr>
            <w:tcW w:w="2218" w:type="dxa"/>
          </w:tcPr>
          <w:p w:rsidR="007E6782" w:rsidRPr="00F25B23" w:rsidRDefault="007E6782" w:rsidP="00EA5188">
            <w:pPr>
              <w:rPr>
                <w:sz w:val="20"/>
                <w:szCs w:val="20"/>
              </w:rPr>
            </w:pPr>
            <w:r>
              <w:rPr>
                <w:sz w:val="20"/>
                <w:szCs w:val="20"/>
              </w:rPr>
              <w:t>Young Adults</w:t>
            </w:r>
          </w:p>
        </w:tc>
        <w:tc>
          <w:tcPr>
            <w:tcW w:w="2700" w:type="dxa"/>
          </w:tcPr>
          <w:p w:rsidR="007E6782" w:rsidRDefault="007E6782" w:rsidP="00EA5188">
            <w:pPr>
              <w:rPr>
                <w:sz w:val="20"/>
                <w:szCs w:val="20"/>
              </w:rPr>
            </w:pPr>
            <w:r>
              <w:rPr>
                <w:sz w:val="20"/>
                <w:szCs w:val="20"/>
              </w:rPr>
              <w:t>Home Form, School Form, and Student Form</w:t>
            </w:r>
          </w:p>
          <w:p w:rsidR="007E6782" w:rsidRDefault="0066394E" w:rsidP="00EA5188">
            <w:pPr>
              <w:rPr>
                <w:sz w:val="20"/>
                <w:szCs w:val="20"/>
              </w:rPr>
            </w:pPr>
            <w:r>
              <w:rPr>
                <w:sz w:val="20"/>
                <w:szCs w:val="20"/>
              </w:rPr>
              <w:t xml:space="preserve">Further Assessment and </w:t>
            </w:r>
            <w:r w:rsidR="00E47232">
              <w:rPr>
                <w:sz w:val="20"/>
                <w:szCs w:val="20"/>
              </w:rPr>
              <w:t>Recommendations</w:t>
            </w:r>
            <w:r>
              <w:rPr>
                <w:sz w:val="20"/>
                <w:szCs w:val="20"/>
              </w:rPr>
              <w:t xml:space="preserve"> Form</w:t>
            </w:r>
          </w:p>
          <w:p w:rsidR="0066394E" w:rsidRPr="00F25B23" w:rsidRDefault="0066394E" w:rsidP="00EA5188">
            <w:pPr>
              <w:rPr>
                <w:sz w:val="20"/>
                <w:szCs w:val="20"/>
              </w:rPr>
            </w:pPr>
            <w:r>
              <w:rPr>
                <w:sz w:val="20"/>
                <w:szCs w:val="20"/>
              </w:rPr>
              <w:t>Planning Notes Form</w:t>
            </w:r>
          </w:p>
        </w:tc>
        <w:tc>
          <w:tcPr>
            <w:tcW w:w="2988" w:type="dxa"/>
          </w:tcPr>
          <w:p w:rsidR="007E6782" w:rsidRPr="00F25B23" w:rsidRDefault="0066394E" w:rsidP="00EA5188">
            <w:pPr>
              <w:rPr>
                <w:sz w:val="20"/>
                <w:szCs w:val="20"/>
              </w:rPr>
            </w:pPr>
            <w:r>
              <w:rPr>
                <w:sz w:val="20"/>
                <w:szCs w:val="20"/>
              </w:rPr>
              <w:t>Provides assessment and areas of recommendations to tailor interventions. Currently TU does not have the forms other than the “Modified Form for Students with Significant Disabilities”</w:t>
            </w:r>
          </w:p>
        </w:tc>
      </w:tr>
      <w:tr w:rsidR="0066394E" w:rsidRPr="00E7519A">
        <w:tc>
          <w:tcPr>
            <w:tcW w:w="2635" w:type="dxa"/>
          </w:tcPr>
          <w:p w:rsidR="0066394E" w:rsidRDefault="0066394E" w:rsidP="00EA5188">
            <w:pPr>
              <w:rPr>
                <w:sz w:val="20"/>
                <w:szCs w:val="20"/>
              </w:rPr>
            </w:pPr>
            <w:r>
              <w:rPr>
                <w:sz w:val="20"/>
                <w:szCs w:val="20"/>
              </w:rPr>
              <w:t>Verbal Behavior Milestones Assessment and Placement Program (VB-MAPP)</w:t>
            </w:r>
          </w:p>
          <w:p w:rsidR="00C966A9" w:rsidRDefault="00C966A9" w:rsidP="00EA5188">
            <w:pPr>
              <w:rPr>
                <w:sz w:val="20"/>
                <w:szCs w:val="20"/>
              </w:rPr>
            </w:pPr>
            <w:r>
              <w:rPr>
                <w:sz w:val="20"/>
                <w:szCs w:val="20"/>
              </w:rPr>
              <w:t>(2008)</w:t>
            </w:r>
          </w:p>
        </w:tc>
        <w:tc>
          <w:tcPr>
            <w:tcW w:w="2635" w:type="dxa"/>
          </w:tcPr>
          <w:p w:rsidR="0066394E" w:rsidRDefault="0066394E" w:rsidP="00EA5188">
            <w:pPr>
              <w:rPr>
                <w:sz w:val="20"/>
                <w:szCs w:val="20"/>
              </w:rPr>
            </w:pPr>
            <w:r>
              <w:rPr>
                <w:sz w:val="20"/>
                <w:szCs w:val="20"/>
              </w:rPr>
              <w:t>Behaviorally based language assessment program for all children with language delays</w:t>
            </w:r>
          </w:p>
          <w:p w:rsidR="0066394E" w:rsidRDefault="0066394E" w:rsidP="00EA5188">
            <w:pPr>
              <w:rPr>
                <w:sz w:val="20"/>
                <w:szCs w:val="20"/>
              </w:rPr>
            </w:pPr>
          </w:p>
        </w:tc>
        <w:tc>
          <w:tcPr>
            <w:tcW w:w="2218" w:type="dxa"/>
          </w:tcPr>
          <w:p w:rsidR="0066394E" w:rsidRDefault="0066394E" w:rsidP="00EA5188">
            <w:pPr>
              <w:rPr>
                <w:sz w:val="20"/>
                <w:szCs w:val="20"/>
              </w:rPr>
            </w:pPr>
            <w:r>
              <w:rPr>
                <w:sz w:val="20"/>
                <w:szCs w:val="20"/>
              </w:rPr>
              <w:t>0-48 months</w:t>
            </w:r>
          </w:p>
          <w:p w:rsidR="0066394E" w:rsidRDefault="0066394E" w:rsidP="00EA5188">
            <w:pPr>
              <w:rPr>
                <w:sz w:val="20"/>
                <w:szCs w:val="20"/>
              </w:rPr>
            </w:pPr>
            <w:r>
              <w:rPr>
                <w:sz w:val="20"/>
                <w:szCs w:val="20"/>
              </w:rPr>
              <w:t>Pediatric</w:t>
            </w:r>
          </w:p>
          <w:p w:rsidR="0066394E" w:rsidRDefault="0066394E" w:rsidP="00EA5188">
            <w:pPr>
              <w:rPr>
                <w:sz w:val="20"/>
                <w:szCs w:val="20"/>
              </w:rPr>
            </w:pPr>
          </w:p>
        </w:tc>
        <w:tc>
          <w:tcPr>
            <w:tcW w:w="2700" w:type="dxa"/>
          </w:tcPr>
          <w:p w:rsidR="0066394E" w:rsidRDefault="0066394E" w:rsidP="00EA5188">
            <w:pPr>
              <w:rPr>
                <w:sz w:val="20"/>
                <w:szCs w:val="20"/>
              </w:rPr>
            </w:pPr>
            <w:r>
              <w:rPr>
                <w:sz w:val="20"/>
                <w:szCs w:val="20"/>
              </w:rPr>
              <w:t>Administer and score</w:t>
            </w:r>
          </w:p>
        </w:tc>
        <w:tc>
          <w:tcPr>
            <w:tcW w:w="2988" w:type="dxa"/>
          </w:tcPr>
          <w:p w:rsidR="0066394E" w:rsidRDefault="0066394E" w:rsidP="00EA5188">
            <w:pPr>
              <w:rPr>
                <w:sz w:val="20"/>
                <w:szCs w:val="20"/>
              </w:rPr>
            </w:pPr>
            <w:r>
              <w:rPr>
                <w:sz w:val="20"/>
                <w:szCs w:val="20"/>
              </w:rPr>
              <w:t xml:space="preserve">Milestones: evaluates </w:t>
            </w:r>
            <w:r w:rsidR="00E47232">
              <w:rPr>
                <w:sz w:val="20"/>
                <w:szCs w:val="20"/>
              </w:rPr>
              <w:t>existing</w:t>
            </w:r>
            <w:r>
              <w:rPr>
                <w:sz w:val="20"/>
                <w:szCs w:val="20"/>
              </w:rPr>
              <w:t xml:space="preserve"> skills, Barriers: assessment of common language </w:t>
            </w:r>
            <w:r w:rsidR="00E47232">
              <w:rPr>
                <w:sz w:val="20"/>
                <w:szCs w:val="20"/>
              </w:rPr>
              <w:t>acquisition</w:t>
            </w:r>
            <w:r>
              <w:rPr>
                <w:sz w:val="20"/>
                <w:szCs w:val="20"/>
              </w:rPr>
              <w:t xml:space="preserve"> barriers, </w:t>
            </w:r>
            <w:r w:rsidR="00E47232">
              <w:rPr>
                <w:sz w:val="20"/>
                <w:szCs w:val="20"/>
              </w:rPr>
              <w:t>Transition</w:t>
            </w:r>
            <w:r>
              <w:rPr>
                <w:sz w:val="20"/>
                <w:szCs w:val="20"/>
              </w:rPr>
              <w:t>: is the child making progress, Task Analysis and Skills Tracking: breakdown of skills, Placement and IEP: specific direction and goals based on the four previous sections</w:t>
            </w:r>
          </w:p>
        </w:tc>
      </w:tr>
      <w:tr w:rsidR="009926EE" w:rsidRPr="00E7519A">
        <w:tc>
          <w:tcPr>
            <w:tcW w:w="2635" w:type="dxa"/>
          </w:tcPr>
          <w:p w:rsidR="009926EE" w:rsidRDefault="009926EE" w:rsidP="00EA5188">
            <w:pPr>
              <w:rPr>
                <w:sz w:val="20"/>
                <w:szCs w:val="20"/>
              </w:rPr>
            </w:pPr>
            <w:r w:rsidRPr="00F25B23">
              <w:rPr>
                <w:sz w:val="20"/>
                <w:szCs w:val="20"/>
              </w:rPr>
              <w:t xml:space="preserve">Vineland </w:t>
            </w:r>
            <w:r>
              <w:rPr>
                <w:sz w:val="20"/>
                <w:szCs w:val="20"/>
              </w:rPr>
              <w:t>Adaptive Behavior Scale</w:t>
            </w:r>
          </w:p>
          <w:p w:rsidR="00C966A9" w:rsidRPr="00F25B23" w:rsidRDefault="00C966A9" w:rsidP="00EA5188">
            <w:pPr>
              <w:rPr>
                <w:sz w:val="20"/>
                <w:szCs w:val="20"/>
              </w:rPr>
            </w:pPr>
            <w:r>
              <w:rPr>
                <w:sz w:val="20"/>
                <w:szCs w:val="20"/>
              </w:rPr>
              <w:t>(2005)</w:t>
            </w:r>
          </w:p>
        </w:tc>
        <w:tc>
          <w:tcPr>
            <w:tcW w:w="2635" w:type="dxa"/>
          </w:tcPr>
          <w:p w:rsidR="009926EE" w:rsidRPr="00F25B23" w:rsidRDefault="009926EE" w:rsidP="00EA5188">
            <w:pPr>
              <w:rPr>
                <w:sz w:val="20"/>
                <w:szCs w:val="20"/>
              </w:rPr>
            </w:pPr>
            <w:r w:rsidRPr="00F25B23">
              <w:rPr>
                <w:sz w:val="20"/>
                <w:szCs w:val="20"/>
              </w:rPr>
              <w:t>Assess personal and social sufficiency of individuals</w:t>
            </w:r>
          </w:p>
        </w:tc>
        <w:tc>
          <w:tcPr>
            <w:tcW w:w="2218" w:type="dxa"/>
          </w:tcPr>
          <w:p w:rsidR="009926EE" w:rsidRDefault="009926EE" w:rsidP="00EA5188">
            <w:pPr>
              <w:rPr>
                <w:sz w:val="20"/>
                <w:szCs w:val="20"/>
              </w:rPr>
            </w:pPr>
            <w:r w:rsidRPr="00F25B23">
              <w:rPr>
                <w:sz w:val="20"/>
                <w:szCs w:val="20"/>
              </w:rPr>
              <w:t>Birth to Adulthood</w:t>
            </w:r>
          </w:p>
          <w:p w:rsidR="009926EE" w:rsidRDefault="009926EE" w:rsidP="00EA5188">
            <w:pPr>
              <w:rPr>
                <w:sz w:val="20"/>
                <w:szCs w:val="20"/>
              </w:rPr>
            </w:pPr>
          </w:p>
          <w:p w:rsidR="009926EE" w:rsidRPr="00F25B23" w:rsidRDefault="009926EE" w:rsidP="00EA5188">
            <w:pPr>
              <w:rPr>
                <w:sz w:val="20"/>
                <w:szCs w:val="20"/>
              </w:rPr>
            </w:pPr>
            <w:r>
              <w:rPr>
                <w:sz w:val="20"/>
                <w:szCs w:val="20"/>
              </w:rPr>
              <w:t>Pediatric, Adult</w:t>
            </w:r>
          </w:p>
        </w:tc>
        <w:tc>
          <w:tcPr>
            <w:tcW w:w="2700" w:type="dxa"/>
          </w:tcPr>
          <w:p w:rsidR="009926EE" w:rsidRPr="00F25B23" w:rsidRDefault="009926EE" w:rsidP="00EA5188">
            <w:pPr>
              <w:rPr>
                <w:sz w:val="20"/>
                <w:szCs w:val="20"/>
              </w:rPr>
            </w:pPr>
            <w:r w:rsidRPr="00F25B23">
              <w:rPr>
                <w:sz w:val="20"/>
                <w:szCs w:val="20"/>
              </w:rPr>
              <w:t>Survey Form, Expanded Form, Classroom Edition</w:t>
            </w:r>
          </w:p>
        </w:tc>
        <w:tc>
          <w:tcPr>
            <w:tcW w:w="2988" w:type="dxa"/>
          </w:tcPr>
          <w:p w:rsidR="009926EE" w:rsidRPr="00F25B23" w:rsidRDefault="009926EE" w:rsidP="00EA5188">
            <w:pPr>
              <w:rPr>
                <w:sz w:val="20"/>
                <w:szCs w:val="20"/>
              </w:rPr>
            </w:pPr>
            <w:r w:rsidRPr="00F25B23">
              <w:rPr>
                <w:sz w:val="20"/>
                <w:szCs w:val="20"/>
              </w:rPr>
              <w:t>Assesses adaptive behavior in four domains (communication, daily living skills, socialization, and motor skills)</w:t>
            </w:r>
          </w:p>
        </w:tc>
      </w:tr>
      <w:tr w:rsidR="009926EE" w:rsidRPr="00E7519A">
        <w:tc>
          <w:tcPr>
            <w:tcW w:w="2635" w:type="dxa"/>
          </w:tcPr>
          <w:p w:rsidR="009926EE" w:rsidRDefault="009926EE" w:rsidP="00EA5188">
            <w:pPr>
              <w:rPr>
                <w:sz w:val="20"/>
                <w:szCs w:val="20"/>
              </w:rPr>
            </w:pPr>
            <w:r w:rsidRPr="00F25B23">
              <w:rPr>
                <w:sz w:val="20"/>
                <w:szCs w:val="20"/>
              </w:rPr>
              <w:t>The Volitional Questionnaire</w:t>
            </w:r>
          </w:p>
          <w:p w:rsidR="00C966A9" w:rsidRPr="00F25B23" w:rsidRDefault="00C966A9" w:rsidP="00EA5188">
            <w:pPr>
              <w:rPr>
                <w:sz w:val="20"/>
                <w:szCs w:val="20"/>
              </w:rPr>
            </w:pPr>
            <w:r>
              <w:rPr>
                <w:sz w:val="20"/>
                <w:szCs w:val="20"/>
              </w:rPr>
              <w:t>(2003)</w:t>
            </w:r>
          </w:p>
        </w:tc>
        <w:tc>
          <w:tcPr>
            <w:tcW w:w="2635" w:type="dxa"/>
          </w:tcPr>
          <w:p w:rsidR="009926EE" w:rsidRPr="00F25B23" w:rsidRDefault="009926EE" w:rsidP="00EA5188">
            <w:pPr>
              <w:rPr>
                <w:sz w:val="20"/>
                <w:szCs w:val="20"/>
              </w:rPr>
            </w:pPr>
            <w:r w:rsidRPr="00F25B23">
              <w:rPr>
                <w:sz w:val="20"/>
                <w:szCs w:val="20"/>
              </w:rPr>
              <w:t>Evaluate volitional components</w:t>
            </w:r>
          </w:p>
        </w:tc>
        <w:tc>
          <w:tcPr>
            <w:tcW w:w="2218" w:type="dxa"/>
          </w:tcPr>
          <w:p w:rsidR="009926EE" w:rsidRPr="00F25B23" w:rsidRDefault="009926EE" w:rsidP="00EA5188">
            <w:pPr>
              <w:rPr>
                <w:sz w:val="20"/>
                <w:szCs w:val="20"/>
              </w:rPr>
            </w:pPr>
            <w:r w:rsidRPr="00F25B23">
              <w:rPr>
                <w:sz w:val="20"/>
                <w:szCs w:val="20"/>
              </w:rPr>
              <w:t>Adults with limitations in cognitive or verbal abilities</w:t>
            </w:r>
          </w:p>
        </w:tc>
        <w:tc>
          <w:tcPr>
            <w:tcW w:w="2700" w:type="dxa"/>
          </w:tcPr>
          <w:p w:rsidR="009926EE" w:rsidRPr="00F25B23" w:rsidRDefault="009926EE" w:rsidP="00EA5188">
            <w:pPr>
              <w:rPr>
                <w:sz w:val="20"/>
                <w:szCs w:val="20"/>
              </w:rPr>
            </w:pPr>
            <w:r w:rsidRPr="00F25B23">
              <w:rPr>
                <w:sz w:val="20"/>
                <w:szCs w:val="20"/>
              </w:rPr>
              <w:t>Observations</w:t>
            </w:r>
          </w:p>
        </w:tc>
        <w:tc>
          <w:tcPr>
            <w:tcW w:w="2988" w:type="dxa"/>
          </w:tcPr>
          <w:p w:rsidR="009926EE" w:rsidRPr="00F25B23" w:rsidRDefault="009926EE" w:rsidP="00EA5188">
            <w:pPr>
              <w:rPr>
                <w:sz w:val="20"/>
                <w:szCs w:val="20"/>
              </w:rPr>
            </w:pPr>
            <w:r w:rsidRPr="00F25B23">
              <w:rPr>
                <w:sz w:val="20"/>
                <w:szCs w:val="20"/>
              </w:rPr>
              <w:t>Indicate expression of personal causation, interests, values and motivation</w:t>
            </w:r>
          </w:p>
        </w:tc>
      </w:tr>
      <w:tr w:rsidR="009926EE" w:rsidRPr="00E7519A">
        <w:tc>
          <w:tcPr>
            <w:tcW w:w="2635" w:type="dxa"/>
          </w:tcPr>
          <w:p w:rsidR="009926EE" w:rsidRDefault="009926EE" w:rsidP="00EA5188">
            <w:pPr>
              <w:rPr>
                <w:sz w:val="20"/>
                <w:szCs w:val="20"/>
              </w:rPr>
            </w:pPr>
            <w:proofErr w:type="spellStart"/>
            <w:r w:rsidRPr="00F25B23">
              <w:rPr>
                <w:sz w:val="20"/>
                <w:szCs w:val="20"/>
              </w:rPr>
              <w:t>WeeFim</w:t>
            </w:r>
            <w:proofErr w:type="spellEnd"/>
            <w:r w:rsidRPr="00F25B23">
              <w:rPr>
                <w:sz w:val="20"/>
                <w:szCs w:val="20"/>
              </w:rPr>
              <w:t xml:space="preserve"> System</w:t>
            </w:r>
          </w:p>
          <w:p w:rsidR="00C966A9" w:rsidRPr="00F25B23" w:rsidRDefault="00C966A9" w:rsidP="00EA5188">
            <w:pPr>
              <w:rPr>
                <w:sz w:val="20"/>
                <w:szCs w:val="20"/>
              </w:rPr>
            </w:pPr>
            <w:r>
              <w:rPr>
                <w:sz w:val="20"/>
                <w:szCs w:val="20"/>
              </w:rPr>
              <w:t>(1998)</w:t>
            </w:r>
          </w:p>
        </w:tc>
        <w:tc>
          <w:tcPr>
            <w:tcW w:w="2635" w:type="dxa"/>
          </w:tcPr>
          <w:p w:rsidR="009926EE" w:rsidRPr="00F25B23" w:rsidRDefault="009926EE" w:rsidP="00EA5188">
            <w:pPr>
              <w:rPr>
                <w:sz w:val="20"/>
                <w:szCs w:val="20"/>
              </w:rPr>
            </w:pPr>
            <w:r w:rsidRPr="00F25B23">
              <w:rPr>
                <w:sz w:val="20"/>
                <w:szCs w:val="20"/>
              </w:rPr>
              <w:t>Performance measurement system that documents functional performance in children with special healthcare needs</w:t>
            </w:r>
          </w:p>
        </w:tc>
        <w:tc>
          <w:tcPr>
            <w:tcW w:w="2218" w:type="dxa"/>
          </w:tcPr>
          <w:p w:rsidR="009926EE" w:rsidRDefault="009926EE" w:rsidP="00EA5188">
            <w:pPr>
              <w:rPr>
                <w:sz w:val="20"/>
                <w:szCs w:val="20"/>
              </w:rPr>
            </w:pPr>
            <w:r w:rsidRPr="00F25B23">
              <w:rPr>
                <w:sz w:val="20"/>
                <w:szCs w:val="20"/>
              </w:rPr>
              <w:t>Children and adolescents from 6</w:t>
            </w:r>
          </w:p>
          <w:p w:rsidR="009926EE" w:rsidRDefault="009926EE" w:rsidP="00EA5188">
            <w:pPr>
              <w:rPr>
                <w:sz w:val="20"/>
                <w:szCs w:val="20"/>
              </w:rPr>
            </w:pPr>
          </w:p>
          <w:p w:rsidR="009926EE" w:rsidRPr="00F25B23" w:rsidRDefault="009926EE" w:rsidP="00EA5188">
            <w:pPr>
              <w:rPr>
                <w:sz w:val="20"/>
                <w:szCs w:val="20"/>
              </w:rPr>
            </w:pPr>
            <w:r>
              <w:rPr>
                <w:sz w:val="20"/>
                <w:szCs w:val="20"/>
              </w:rPr>
              <w:t>Pediatric</w:t>
            </w:r>
          </w:p>
        </w:tc>
        <w:tc>
          <w:tcPr>
            <w:tcW w:w="2700" w:type="dxa"/>
          </w:tcPr>
          <w:p w:rsidR="009926EE" w:rsidRPr="00F25B23" w:rsidRDefault="009926EE" w:rsidP="00EA5188">
            <w:pPr>
              <w:rPr>
                <w:sz w:val="20"/>
                <w:szCs w:val="20"/>
              </w:rPr>
            </w:pPr>
            <w:r w:rsidRPr="00F25B23">
              <w:rPr>
                <w:sz w:val="20"/>
                <w:szCs w:val="20"/>
              </w:rPr>
              <w:t>Administer by direct observation, interview of a parent or caregiver or telephone contact</w:t>
            </w:r>
          </w:p>
        </w:tc>
        <w:tc>
          <w:tcPr>
            <w:tcW w:w="2988" w:type="dxa"/>
          </w:tcPr>
          <w:p w:rsidR="009926EE" w:rsidRPr="00F25B23" w:rsidRDefault="009926EE" w:rsidP="00EA5188">
            <w:pPr>
              <w:rPr>
                <w:sz w:val="20"/>
                <w:szCs w:val="20"/>
              </w:rPr>
            </w:pPr>
            <w:r w:rsidRPr="00F25B23">
              <w:rPr>
                <w:sz w:val="20"/>
                <w:szCs w:val="20"/>
              </w:rPr>
              <w:t xml:space="preserve">18 item instrument that measures performance in daily functional skills of </w:t>
            </w:r>
            <w:proofErr w:type="spellStart"/>
            <w:r w:rsidRPr="00F25B23">
              <w:rPr>
                <w:sz w:val="20"/>
                <w:szCs w:val="20"/>
              </w:rPr>
              <w:t>self care</w:t>
            </w:r>
            <w:proofErr w:type="spellEnd"/>
            <w:r w:rsidRPr="00F25B23">
              <w:rPr>
                <w:sz w:val="20"/>
                <w:szCs w:val="20"/>
              </w:rPr>
              <w:t>, mobility, and cognition</w:t>
            </w:r>
          </w:p>
        </w:tc>
      </w:tr>
      <w:tr w:rsidR="009367E5" w:rsidRPr="00E7519A">
        <w:tc>
          <w:tcPr>
            <w:tcW w:w="2635" w:type="dxa"/>
          </w:tcPr>
          <w:p w:rsidR="009367E5" w:rsidRDefault="009367E5" w:rsidP="00EA5188">
            <w:pPr>
              <w:rPr>
                <w:sz w:val="20"/>
                <w:szCs w:val="20"/>
              </w:rPr>
            </w:pPr>
            <w:r>
              <w:rPr>
                <w:sz w:val="20"/>
                <w:szCs w:val="20"/>
              </w:rPr>
              <w:t>Wide Range Assessment of Visual Motor Abilities (VMA)</w:t>
            </w:r>
          </w:p>
          <w:p w:rsidR="00C966A9" w:rsidRPr="00F25B23" w:rsidRDefault="00C966A9" w:rsidP="00EA5188">
            <w:pPr>
              <w:rPr>
                <w:sz w:val="20"/>
                <w:szCs w:val="20"/>
              </w:rPr>
            </w:pPr>
            <w:r>
              <w:rPr>
                <w:sz w:val="20"/>
                <w:szCs w:val="20"/>
              </w:rPr>
              <w:t>(</w:t>
            </w:r>
            <w:r w:rsidR="00FD1AE3">
              <w:rPr>
                <w:sz w:val="20"/>
                <w:szCs w:val="20"/>
              </w:rPr>
              <w:t>1995)</w:t>
            </w:r>
          </w:p>
        </w:tc>
        <w:tc>
          <w:tcPr>
            <w:tcW w:w="2635" w:type="dxa"/>
          </w:tcPr>
          <w:p w:rsidR="009367E5" w:rsidRPr="00F25B23" w:rsidRDefault="00367729" w:rsidP="00EA5188">
            <w:pPr>
              <w:rPr>
                <w:sz w:val="20"/>
                <w:szCs w:val="20"/>
              </w:rPr>
            </w:pPr>
            <w:r>
              <w:rPr>
                <w:sz w:val="20"/>
                <w:szCs w:val="20"/>
              </w:rPr>
              <w:t xml:space="preserve">Assessment of </w:t>
            </w:r>
            <w:r w:rsidR="00D837E7">
              <w:rPr>
                <w:sz w:val="20"/>
                <w:szCs w:val="20"/>
              </w:rPr>
              <w:t xml:space="preserve">visual motor abilities </w:t>
            </w:r>
          </w:p>
        </w:tc>
        <w:tc>
          <w:tcPr>
            <w:tcW w:w="2218" w:type="dxa"/>
          </w:tcPr>
          <w:p w:rsidR="009367E5" w:rsidRPr="00F25B23" w:rsidRDefault="00672380" w:rsidP="00EA5188">
            <w:pPr>
              <w:rPr>
                <w:sz w:val="20"/>
                <w:szCs w:val="20"/>
              </w:rPr>
            </w:pPr>
            <w:r>
              <w:rPr>
                <w:sz w:val="20"/>
                <w:szCs w:val="20"/>
              </w:rPr>
              <w:t xml:space="preserve">3-17 years </w:t>
            </w:r>
          </w:p>
        </w:tc>
        <w:tc>
          <w:tcPr>
            <w:tcW w:w="2700" w:type="dxa"/>
          </w:tcPr>
          <w:p w:rsidR="009367E5" w:rsidRPr="00F25B23" w:rsidRDefault="00367729" w:rsidP="00EA5188">
            <w:pPr>
              <w:rPr>
                <w:sz w:val="20"/>
                <w:szCs w:val="20"/>
              </w:rPr>
            </w:pPr>
            <w:r>
              <w:rPr>
                <w:sz w:val="20"/>
                <w:szCs w:val="20"/>
              </w:rPr>
              <w:t>Task performance and administrator score</w:t>
            </w:r>
          </w:p>
        </w:tc>
        <w:tc>
          <w:tcPr>
            <w:tcW w:w="2988" w:type="dxa"/>
          </w:tcPr>
          <w:p w:rsidR="009367E5" w:rsidRPr="00F25B23" w:rsidRDefault="00672380" w:rsidP="00EA5188">
            <w:pPr>
              <w:rPr>
                <w:sz w:val="20"/>
                <w:szCs w:val="20"/>
              </w:rPr>
            </w:pPr>
            <w:r>
              <w:rPr>
                <w:sz w:val="20"/>
                <w:szCs w:val="20"/>
              </w:rPr>
              <w:t xml:space="preserve">Assesses the following domains: visual-motor, visual-spatial, and fine motor </w:t>
            </w:r>
          </w:p>
        </w:tc>
      </w:tr>
      <w:tr w:rsidR="009F0D27" w:rsidRPr="00E7519A">
        <w:tc>
          <w:tcPr>
            <w:tcW w:w="2635" w:type="dxa"/>
          </w:tcPr>
          <w:p w:rsidR="009F0D27" w:rsidRDefault="009F0D27" w:rsidP="00EA5188">
            <w:pPr>
              <w:rPr>
                <w:sz w:val="20"/>
                <w:szCs w:val="20"/>
              </w:rPr>
            </w:pPr>
            <w:r>
              <w:rPr>
                <w:sz w:val="20"/>
                <w:szCs w:val="20"/>
              </w:rPr>
              <w:t>Work Environment Impact Scale (WEIS)</w:t>
            </w:r>
          </w:p>
          <w:p w:rsidR="00FD1AE3" w:rsidRPr="00F25B23" w:rsidRDefault="00FD1AE3" w:rsidP="00EA5188">
            <w:pPr>
              <w:rPr>
                <w:sz w:val="20"/>
                <w:szCs w:val="20"/>
              </w:rPr>
            </w:pPr>
            <w:r>
              <w:rPr>
                <w:sz w:val="20"/>
                <w:szCs w:val="20"/>
              </w:rPr>
              <w:t>(1998</w:t>
            </w:r>
          </w:p>
        </w:tc>
        <w:tc>
          <w:tcPr>
            <w:tcW w:w="2635" w:type="dxa"/>
          </w:tcPr>
          <w:p w:rsidR="009F0D27" w:rsidRPr="00F25B23" w:rsidRDefault="009F0D27" w:rsidP="00EA5188">
            <w:pPr>
              <w:rPr>
                <w:sz w:val="20"/>
                <w:szCs w:val="20"/>
              </w:rPr>
            </w:pPr>
            <w:r>
              <w:rPr>
                <w:sz w:val="20"/>
                <w:szCs w:val="20"/>
              </w:rPr>
              <w:t>Evaluates the impact of the work setting on a person’s performance, satisfaction, and well-being</w:t>
            </w:r>
          </w:p>
        </w:tc>
        <w:tc>
          <w:tcPr>
            <w:tcW w:w="2218" w:type="dxa"/>
          </w:tcPr>
          <w:p w:rsidR="009F0D27" w:rsidRDefault="009F0D27" w:rsidP="00EA5188">
            <w:pPr>
              <w:rPr>
                <w:sz w:val="20"/>
                <w:szCs w:val="20"/>
              </w:rPr>
            </w:pPr>
            <w:r>
              <w:rPr>
                <w:sz w:val="20"/>
                <w:szCs w:val="20"/>
              </w:rPr>
              <w:t>Adults, Physical or psychosocial disabilities</w:t>
            </w:r>
          </w:p>
          <w:p w:rsidR="009F0D27" w:rsidRDefault="009F0D27" w:rsidP="00EA5188">
            <w:pPr>
              <w:rPr>
                <w:sz w:val="20"/>
                <w:szCs w:val="20"/>
              </w:rPr>
            </w:pPr>
            <w:r>
              <w:rPr>
                <w:sz w:val="20"/>
                <w:szCs w:val="20"/>
              </w:rPr>
              <w:t>Employed or planning to get a job</w:t>
            </w:r>
          </w:p>
          <w:p w:rsidR="009F0D27" w:rsidRPr="00F25B23" w:rsidRDefault="009F0D27" w:rsidP="00EA5188">
            <w:pPr>
              <w:rPr>
                <w:sz w:val="20"/>
                <w:szCs w:val="20"/>
              </w:rPr>
            </w:pPr>
            <w:r>
              <w:rPr>
                <w:sz w:val="20"/>
                <w:szCs w:val="20"/>
              </w:rPr>
              <w:lastRenderedPageBreak/>
              <w:t>NOT for chronically unemployed</w:t>
            </w:r>
          </w:p>
        </w:tc>
        <w:tc>
          <w:tcPr>
            <w:tcW w:w="2700" w:type="dxa"/>
          </w:tcPr>
          <w:p w:rsidR="009F0D27" w:rsidRPr="00F25B23" w:rsidRDefault="009F0D27" w:rsidP="00EA5188">
            <w:pPr>
              <w:rPr>
                <w:sz w:val="20"/>
                <w:szCs w:val="20"/>
              </w:rPr>
            </w:pPr>
            <w:r>
              <w:rPr>
                <w:sz w:val="20"/>
                <w:szCs w:val="20"/>
              </w:rPr>
              <w:lastRenderedPageBreak/>
              <w:t>Semi-structured interview with a 4-point rating scale</w:t>
            </w:r>
          </w:p>
        </w:tc>
        <w:tc>
          <w:tcPr>
            <w:tcW w:w="2988" w:type="dxa"/>
          </w:tcPr>
          <w:p w:rsidR="009F0D27" w:rsidRPr="00F25B23" w:rsidRDefault="009F0D27" w:rsidP="00EA5188">
            <w:pPr>
              <w:rPr>
                <w:sz w:val="20"/>
                <w:szCs w:val="20"/>
              </w:rPr>
            </w:pPr>
            <w:r>
              <w:rPr>
                <w:sz w:val="20"/>
                <w:szCs w:val="20"/>
              </w:rPr>
              <w:t xml:space="preserve">Helps therapist to understand how individuals with physical or psychosocial disabilities experience and perceive their </w:t>
            </w:r>
            <w:r>
              <w:rPr>
                <w:sz w:val="20"/>
                <w:szCs w:val="20"/>
              </w:rPr>
              <w:lastRenderedPageBreak/>
              <w:t>work environments. Helps to facilitate a successful work experience.</w:t>
            </w:r>
          </w:p>
        </w:tc>
      </w:tr>
      <w:tr w:rsidR="00EE01CA" w:rsidRPr="00E7519A">
        <w:tc>
          <w:tcPr>
            <w:tcW w:w="2635" w:type="dxa"/>
          </w:tcPr>
          <w:p w:rsidR="00EE01CA" w:rsidRDefault="00EE01CA" w:rsidP="00EA5188">
            <w:pPr>
              <w:rPr>
                <w:sz w:val="20"/>
                <w:szCs w:val="20"/>
              </w:rPr>
            </w:pPr>
            <w:r>
              <w:rPr>
                <w:sz w:val="20"/>
                <w:szCs w:val="20"/>
              </w:rPr>
              <w:lastRenderedPageBreak/>
              <w:t>Work Readiness Assessment Tool</w:t>
            </w:r>
          </w:p>
        </w:tc>
        <w:tc>
          <w:tcPr>
            <w:tcW w:w="2635" w:type="dxa"/>
          </w:tcPr>
          <w:p w:rsidR="00EE01CA" w:rsidRDefault="00EE01CA" w:rsidP="00EA5188">
            <w:pPr>
              <w:rPr>
                <w:sz w:val="20"/>
                <w:szCs w:val="20"/>
              </w:rPr>
            </w:pPr>
            <w:r>
              <w:rPr>
                <w:sz w:val="20"/>
                <w:szCs w:val="20"/>
              </w:rPr>
              <w:t xml:space="preserve">Helps jobs seekers to evaluate the kind of work they would </w:t>
            </w:r>
            <w:r w:rsidR="00D90038">
              <w:rPr>
                <w:sz w:val="20"/>
                <w:szCs w:val="20"/>
              </w:rPr>
              <w:t>like</w:t>
            </w:r>
            <w:r>
              <w:rPr>
                <w:sz w:val="20"/>
                <w:szCs w:val="20"/>
              </w:rPr>
              <w:t xml:space="preserve"> to do and the issues to </w:t>
            </w:r>
            <w:r w:rsidR="00D90038">
              <w:rPr>
                <w:sz w:val="20"/>
                <w:szCs w:val="20"/>
              </w:rPr>
              <w:t>consider</w:t>
            </w:r>
            <w:r>
              <w:rPr>
                <w:sz w:val="20"/>
                <w:szCs w:val="20"/>
              </w:rPr>
              <w:t xml:space="preserve"> in getting the right job</w:t>
            </w:r>
          </w:p>
        </w:tc>
        <w:tc>
          <w:tcPr>
            <w:tcW w:w="2218" w:type="dxa"/>
          </w:tcPr>
          <w:p w:rsidR="00EE01CA" w:rsidRDefault="00EE01CA" w:rsidP="00EA5188">
            <w:pPr>
              <w:rPr>
                <w:sz w:val="20"/>
                <w:szCs w:val="20"/>
              </w:rPr>
            </w:pPr>
            <w:r>
              <w:rPr>
                <w:sz w:val="20"/>
                <w:szCs w:val="20"/>
              </w:rPr>
              <w:t>Young adult or adult seeking a job</w:t>
            </w:r>
          </w:p>
        </w:tc>
        <w:tc>
          <w:tcPr>
            <w:tcW w:w="2700" w:type="dxa"/>
          </w:tcPr>
          <w:p w:rsidR="00EE01CA" w:rsidRDefault="00EE01CA" w:rsidP="00EA5188">
            <w:pPr>
              <w:rPr>
                <w:sz w:val="20"/>
                <w:szCs w:val="20"/>
              </w:rPr>
            </w:pPr>
            <w:r>
              <w:rPr>
                <w:sz w:val="20"/>
                <w:szCs w:val="20"/>
              </w:rPr>
              <w:t>Self-assessment checklist</w:t>
            </w:r>
          </w:p>
        </w:tc>
        <w:tc>
          <w:tcPr>
            <w:tcW w:w="2988" w:type="dxa"/>
          </w:tcPr>
          <w:p w:rsidR="00EE01CA" w:rsidRDefault="00EE01CA" w:rsidP="00EA5188">
            <w:pPr>
              <w:rPr>
                <w:sz w:val="20"/>
                <w:szCs w:val="20"/>
              </w:rPr>
            </w:pPr>
            <w:r>
              <w:rPr>
                <w:sz w:val="20"/>
                <w:szCs w:val="20"/>
              </w:rPr>
              <w:t>Answer questions and assists in providing plans to deal with possible problems</w:t>
            </w:r>
          </w:p>
        </w:tc>
      </w:tr>
    </w:tbl>
    <w:p w:rsidR="00227547" w:rsidRPr="00E7519A" w:rsidRDefault="00227547">
      <w:pPr>
        <w:rPr>
          <w:sz w:val="20"/>
          <w:szCs w:val="20"/>
        </w:rPr>
      </w:pPr>
    </w:p>
    <w:sectPr w:rsidR="00227547" w:rsidRPr="00E7519A" w:rsidSect="00D4541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A0C51"/>
    <w:multiLevelType w:val="multilevel"/>
    <w:tmpl w:val="665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479"/>
    <w:rsid w:val="00011021"/>
    <w:rsid w:val="00015ECC"/>
    <w:rsid w:val="0001738A"/>
    <w:rsid w:val="000408A1"/>
    <w:rsid w:val="00041388"/>
    <w:rsid w:val="00042054"/>
    <w:rsid w:val="00072DAF"/>
    <w:rsid w:val="0007685E"/>
    <w:rsid w:val="00087743"/>
    <w:rsid w:val="000923C5"/>
    <w:rsid w:val="00092AFC"/>
    <w:rsid w:val="00094365"/>
    <w:rsid w:val="000B2230"/>
    <w:rsid w:val="000D4FA9"/>
    <w:rsid w:val="001150D0"/>
    <w:rsid w:val="00143710"/>
    <w:rsid w:val="00154590"/>
    <w:rsid w:val="001568CD"/>
    <w:rsid w:val="001601B1"/>
    <w:rsid w:val="00167610"/>
    <w:rsid w:val="00170224"/>
    <w:rsid w:val="001819F5"/>
    <w:rsid w:val="001A5287"/>
    <w:rsid w:val="001A5C2C"/>
    <w:rsid w:val="001B78D8"/>
    <w:rsid w:val="001D353E"/>
    <w:rsid w:val="001D5203"/>
    <w:rsid w:val="001F2A51"/>
    <w:rsid w:val="001F2EB0"/>
    <w:rsid w:val="001F5232"/>
    <w:rsid w:val="0020166A"/>
    <w:rsid w:val="00201EF7"/>
    <w:rsid w:val="00202E73"/>
    <w:rsid w:val="00227444"/>
    <w:rsid w:val="00227547"/>
    <w:rsid w:val="00237CFE"/>
    <w:rsid w:val="002527A7"/>
    <w:rsid w:val="0026342D"/>
    <w:rsid w:val="002709B7"/>
    <w:rsid w:val="002710F3"/>
    <w:rsid w:val="002773AB"/>
    <w:rsid w:val="0028471C"/>
    <w:rsid w:val="002865AD"/>
    <w:rsid w:val="002A2736"/>
    <w:rsid w:val="002B4C29"/>
    <w:rsid w:val="002D09A1"/>
    <w:rsid w:val="002E0F77"/>
    <w:rsid w:val="002F1A1E"/>
    <w:rsid w:val="003135CA"/>
    <w:rsid w:val="003279DA"/>
    <w:rsid w:val="00345856"/>
    <w:rsid w:val="003546F3"/>
    <w:rsid w:val="0035598D"/>
    <w:rsid w:val="0036155A"/>
    <w:rsid w:val="00367729"/>
    <w:rsid w:val="00371555"/>
    <w:rsid w:val="00376FF6"/>
    <w:rsid w:val="0038173A"/>
    <w:rsid w:val="00386503"/>
    <w:rsid w:val="00393F38"/>
    <w:rsid w:val="003959B0"/>
    <w:rsid w:val="00397172"/>
    <w:rsid w:val="00397CAA"/>
    <w:rsid w:val="003A1124"/>
    <w:rsid w:val="003C602D"/>
    <w:rsid w:val="003D7A93"/>
    <w:rsid w:val="003E0A42"/>
    <w:rsid w:val="003E1D90"/>
    <w:rsid w:val="003E5818"/>
    <w:rsid w:val="003F5932"/>
    <w:rsid w:val="0042738F"/>
    <w:rsid w:val="00427883"/>
    <w:rsid w:val="004340C8"/>
    <w:rsid w:val="00443EA8"/>
    <w:rsid w:val="0044530F"/>
    <w:rsid w:val="00460584"/>
    <w:rsid w:val="00460E31"/>
    <w:rsid w:val="004669B3"/>
    <w:rsid w:val="004676CC"/>
    <w:rsid w:val="00491A96"/>
    <w:rsid w:val="004948D2"/>
    <w:rsid w:val="004A3293"/>
    <w:rsid w:val="004C48EE"/>
    <w:rsid w:val="004D4F2B"/>
    <w:rsid w:val="004F479C"/>
    <w:rsid w:val="004F555D"/>
    <w:rsid w:val="0050071A"/>
    <w:rsid w:val="005108F7"/>
    <w:rsid w:val="0051344A"/>
    <w:rsid w:val="00520282"/>
    <w:rsid w:val="005303E9"/>
    <w:rsid w:val="00530AFF"/>
    <w:rsid w:val="005367B7"/>
    <w:rsid w:val="00544CAE"/>
    <w:rsid w:val="005534C0"/>
    <w:rsid w:val="00560E51"/>
    <w:rsid w:val="005662D9"/>
    <w:rsid w:val="00571217"/>
    <w:rsid w:val="00577FE0"/>
    <w:rsid w:val="005863A5"/>
    <w:rsid w:val="005874DE"/>
    <w:rsid w:val="00594479"/>
    <w:rsid w:val="005A14C6"/>
    <w:rsid w:val="005A6B75"/>
    <w:rsid w:val="005B5243"/>
    <w:rsid w:val="005B5F67"/>
    <w:rsid w:val="005D4CCF"/>
    <w:rsid w:val="005D6680"/>
    <w:rsid w:val="005D7575"/>
    <w:rsid w:val="005E11CB"/>
    <w:rsid w:val="005E3211"/>
    <w:rsid w:val="005E3A42"/>
    <w:rsid w:val="005F2015"/>
    <w:rsid w:val="00603B2F"/>
    <w:rsid w:val="00607C55"/>
    <w:rsid w:val="006162E1"/>
    <w:rsid w:val="00617176"/>
    <w:rsid w:val="00617907"/>
    <w:rsid w:val="006248F8"/>
    <w:rsid w:val="0066394E"/>
    <w:rsid w:val="006713C0"/>
    <w:rsid w:val="00672380"/>
    <w:rsid w:val="00685437"/>
    <w:rsid w:val="006A11C7"/>
    <w:rsid w:val="006B4EBC"/>
    <w:rsid w:val="006D7083"/>
    <w:rsid w:val="00707493"/>
    <w:rsid w:val="00730817"/>
    <w:rsid w:val="007629EA"/>
    <w:rsid w:val="00772F2F"/>
    <w:rsid w:val="00780125"/>
    <w:rsid w:val="00780E4A"/>
    <w:rsid w:val="00784141"/>
    <w:rsid w:val="007860D2"/>
    <w:rsid w:val="007A5A9D"/>
    <w:rsid w:val="007C2F58"/>
    <w:rsid w:val="007D14ED"/>
    <w:rsid w:val="007D20A6"/>
    <w:rsid w:val="007D28A9"/>
    <w:rsid w:val="007E6782"/>
    <w:rsid w:val="007E7C08"/>
    <w:rsid w:val="007F3842"/>
    <w:rsid w:val="00800C33"/>
    <w:rsid w:val="00821BA9"/>
    <w:rsid w:val="00827AA0"/>
    <w:rsid w:val="00840F0E"/>
    <w:rsid w:val="00862BCC"/>
    <w:rsid w:val="00864170"/>
    <w:rsid w:val="00870942"/>
    <w:rsid w:val="00885145"/>
    <w:rsid w:val="00895863"/>
    <w:rsid w:val="008B22FA"/>
    <w:rsid w:val="008C366A"/>
    <w:rsid w:val="008C503E"/>
    <w:rsid w:val="008D2D82"/>
    <w:rsid w:val="008D4A69"/>
    <w:rsid w:val="008D77A6"/>
    <w:rsid w:val="008E7476"/>
    <w:rsid w:val="008F76FF"/>
    <w:rsid w:val="0090704E"/>
    <w:rsid w:val="00920972"/>
    <w:rsid w:val="00930BEA"/>
    <w:rsid w:val="00932C25"/>
    <w:rsid w:val="009367E5"/>
    <w:rsid w:val="00937C46"/>
    <w:rsid w:val="00946CDB"/>
    <w:rsid w:val="009555DD"/>
    <w:rsid w:val="009566CE"/>
    <w:rsid w:val="009571DF"/>
    <w:rsid w:val="00962134"/>
    <w:rsid w:val="00972FEC"/>
    <w:rsid w:val="009838A9"/>
    <w:rsid w:val="009926EE"/>
    <w:rsid w:val="00997591"/>
    <w:rsid w:val="009A17D5"/>
    <w:rsid w:val="009B17F0"/>
    <w:rsid w:val="009C2777"/>
    <w:rsid w:val="009C2CDA"/>
    <w:rsid w:val="009D2639"/>
    <w:rsid w:val="009D54DB"/>
    <w:rsid w:val="009D607A"/>
    <w:rsid w:val="009E2702"/>
    <w:rsid w:val="009F0765"/>
    <w:rsid w:val="009F0D27"/>
    <w:rsid w:val="009F168D"/>
    <w:rsid w:val="009F24CC"/>
    <w:rsid w:val="009F4F28"/>
    <w:rsid w:val="00A37270"/>
    <w:rsid w:val="00A372F5"/>
    <w:rsid w:val="00A45228"/>
    <w:rsid w:val="00A65888"/>
    <w:rsid w:val="00A67A6E"/>
    <w:rsid w:val="00A82BCC"/>
    <w:rsid w:val="00A86599"/>
    <w:rsid w:val="00A91C27"/>
    <w:rsid w:val="00AA14A7"/>
    <w:rsid w:val="00AC304F"/>
    <w:rsid w:val="00AD3430"/>
    <w:rsid w:val="00AE253A"/>
    <w:rsid w:val="00B05BDA"/>
    <w:rsid w:val="00B12456"/>
    <w:rsid w:val="00B16666"/>
    <w:rsid w:val="00B223D8"/>
    <w:rsid w:val="00B22CD9"/>
    <w:rsid w:val="00B40163"/>
    <w:rsid w:val="00B412A7"/>
    <w:rsid w:val="00B5228F"/>
    <w:rsid w:val="00B52FCD"/>
    <w:rsid w:val="00B558D6"/>
    <w:rsid w:val="00B56244"/>
    <w:rsid w:val="00B7409D"/>
    <w:rsid w:val="00B76D3C"/>
    <w:rsid w:val="00B8275F"/>
    <w:rsid w:val="00BB2A18"/>
    <w:rsid w:val="00BB4872"/>
    <w:rsid w:val="00BD086B"/>
    <w:rsid w:val="00BE28C2"/>
    <w:rsid w:val="00BE5150"/>
    <w:rsid w:val="00BF3788"/>
    <w:rsid w:val="00BF5A45"/>
    <w:rsid w:val="00C3436B"/>
    <w:rsid w:val="00C35A88"/>
    <w:rsid w:val="00C37A56"/>
    <w:rsid w:val="00C42FD6"/>
    <w:rsid w:val="00C55F95"/>
    <w:rsid w:val="00C632CB"/>
    <w:rsid w:val="00C966A9"/>
    <w:rsid w:val="00CA365B"/>
    <w:rsid w:val="00CA6C83"/>
    <w:rsid w:val="00CB71DD"/>
    <w:rsid w:val="00CD38D9"/>
    <w:rsid w:val="00CD4EF8"/>
    <w:rsid w:val="00CD70BF"/>
    <w:rsid w:val="00CE29E5"/>
    <w:rsid w:val="00D45415"/>
    <w:rsid w:val="00D507CC"/>
    <w:rsid w:val="00D520C6"/>
    <w:rsid w:val="00D56B8F"/>
    <w:rsid w:val="00D62DE5"/>
    <w:rsid w:val="00D70158"/>
    <w:rsid w:val="00D837E7"/>
    <w:rsid w:val="00D90038"/>
    <w:rsid w:val="00D94048"/>
    <w:rsid w:val="00D96013"/>
    <w:rsid w:val="00DA79F6"/>
    <w:rsid w:val="00DB07BF"/>
    <w:rsid w:val="00DB2FC5"/>
    <w:rsid w:val="00DC1EAC"/>
    <w:rsid w:val="00DD4A1E"/>
    <w:rsid w:val="00DD7568"/>
    <w:rsid w:val="00DE2735"/>
    <w:rsid w:val="00DE4234"/>
    <w:rsid w:val="00DF02A2"/>
    <w:rsid w:val="00DF273C"/>
    <w:rsid w:val="00DF6420"/>
    <w:rsid w:val="00E158B8"/>
    <w:rsid w:val="00E228D9"/>
    <w:rsid w:val="00E22AA3"/>
    <w:rsid w:val="00E24462"/>
    <w:rsid w:val="00E27CBC"/>
    <w:rsid w:val="00E306DF"/>
    <w:rsid w:val="00E34A79"/>
    <w:rsid w:val="00E34D72"/>
    <w:rsid w:val="00E47232"/>
    <w:rsid w:val="00E53E34"/>
    <w:rsid w:val="00E7519A"/>
    <w:rsid w:val="00E77BCB"/>
    <w:rsid w:val="00E8056B"/>
    <w:rsid w:val="00E82C49"/>
    <w:rsid w:val="00E92459"/>
    <w:rsid w:val="00EA1F77"/>
    <w:rsid w:val="00EA5188"/>
    <w:rsid w:val="00EC13B0"/>
    <w:rsid w:val="00ED48C6"/>
    <w:rsid w:val="00EE01CA"/>
    <w:rsid w:val="00EF18B4"/>
    <w:rsid w:val="00EF2934"/>
    <w:rsid w:val="00EF579B"/>
    <w:rsid w:val="00F11277"/>
    <w:rsid w:val="00F17971"/>
    <w:rsid w:val="00F25B23"/>
    <w:rsid w:val="00F2738A"/>
    <w:rsid w:val="00F362DE"/>
    <w:rsid w:val="00F52FAD"/>
    <w:rsid w:val="00F75B55"/>
    <w:rsid w:val="00F928A9"/>
    <w:rsid w:val="00F92A4B"/>
    <w:rsid w:val="00F978B4"/>
    <w:rsid w:val="00FB7515"/>
    <w:rsid w:val="00FD03DA"/>
    <w:rsid w:val="00FD1AE3"/>
    <w:rsid w:val="00FD7E61"/>
    <w:rsid w:val="00FE6D67"/>
    <w:rsid w:val="00FF10A9"/>
    <w:rsid w:val="00FF1BB2"/>
    <w:rsid w:val="00FF25AB"/>
    <w:rsid w:val="00FF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D45415"/>
  </w:style>
  <w:style w:type="paragraph" w:styleId="Heading1">
    <w:name w:val="heading 1"/>
    <w:basedOn w:val="Normal"/>
    <w:next w:val="Normal"/>
    <w:qFormat/>
    <w:rsid w:val="00D45415"/>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5415"/>
    <w:pPr>
      <w:jc w:val="center"/>
    </w:pPr>
    <w:rPr>
      <w:rFonts w:ascii="Tahoma" w:hAnsi="Tahoma" w:cs="Tahoma"/>
      <w:b/>
      <w:bCs/>
    </w:rPr>
  </w:style>
  <w:style w:type="table" w:styleId="TableGrid">
    <w:name w:val="Table Grid"/>
    <w:basedOn w:val="TableNormal"/>
    <w:rsid w:val="001A5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D45415"/>
  </w:style>
  <w:style w:type="paragraph" w:styleId="Heading1">
    <w:name w:val="heading 1"/>
    <w:basedOn w:val="Normal"/>
    <w:next w:val="Normal"/>
    <w:qFormat/>
    <w:rsid w:val="00D45415"/>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5415"/>
    <w:pPr>
      <w:jc w:val="center"/>
    </w:pPr>
    <w:rPr>
      <w:rFonts w:ascii="Tahoma" w:hAnsi="Tahoma" w:cs="Tahoma"/>
      <w:b/>
      <w:bCs/>
    </w:rPr>
  </w:style>
  <w:style w:type="table" w:styleId="TableGrid">
    <w:name w:val="Table Grid"/>
    <w:basedOn w:val="TableNormal"/>
    <w:rsid w:val="001A5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82613">
      <w:bodyDiv w:val="1"/>
      <w:marLeft w:val="0"/>
      <w:marRight w:val="0"/>
      <w:marTop w:val="0"/>
      <w:marBottom w:val="0"/>
      <w:divBdr>
        <w:top w:val="none" w:sz="0" w:space="0" w:color="auto"/>
        <w:left w:val="none" w:sz="0" w:space="0" w:color="auto"/>
        <w:bottom w:val="none" w:sz="0" w:space="0" w:color="auto"/>
        <w:right w:val="none" w:sz="0" w:space="0" w:color="auto"/>
      </w:divBdr>
      <w:divsChild>
        <w:div w:id="540245009">
          <w:marLeft w:val="0"/>
          <w:marRight w:val="0"/>
          <w:marTop w:val="0"/>
          <w:marBottom w:val="0"/>
          <w:divBdr>
            <w:top w:val="none" w:sz="0" w:space="0" w:color="auto"/>
            <w:left w:val="none" w:sz="0" w:space="0" w:color="auto"/>
            <w:bottom w:val="none" w:sz="0" w:space="0" w:color="auto"/>
            <w:right w:val="none" w:sz="0" w:space="0" w:color="auto"/>
          </w:divBdr>
          <w:divsChild>
            <w:div w:id="1238058260">
              <w:marLeft w:val="0"/>
              <w:marRight w:val="0"/>
              <w:marTop w:val="0"/>
              <w:marBottom w:val="0"/>
              <w:divBdr>
                <w:top w:val="none" w:sz="0" w:space="0" w:color="auto"/>
                <w:left w:val="none" w:sz="0" w:space="0" w:color="auto"/>
                <w:bottom w:val="none" w:sz="0" w:space="0" w:color="auto"/>
                <w:right w:val="none" w:sz="0" w:space="0" w:color="auto"/>
              </w:divBdr>
              <w:divsChild>
                <w:div w:id="1944797407">
                  <w:marLeft w:val="0"/>
                  <w:marRight w:val="0"/>
                  <w:marTop w:val="0"/>
                  <w:marBottom w:val="0"/>
                  <w:divBdr>
                    <w:top w:val="none" w:sz="0" w:space="0" w:color="auto"/>
                    <w:left w:val="none" w:sz="0" w:space="0" w:color="auto"/>
                    <w:bottom w:val="none" w:sz="0" w:space="0" w:color="auto"/>
                    <w:right w:val="none" w:sz="0" w:space="0" w:color="auto"/>
                  </w:divBdr>
                  <w:divsChild>
                    <w:div w:id="1571227394">
                      <w:marLeft w:val="0"/>
                      <w:marRight w:val="0"/>
                      <w:marTop w:val="0"/>
                      <w:marBottom w:val="0"/>
                      <w:divBdr>
                        <w:top w:val="none" w:sz="0" w:space="0" w:color="auto"/>
                        <w:left w:val="none" w:sz="0" w:space="0" w:color="auto"/>
                        <w:bottom w:val="none" w:sz="0" w:space="0" w:color="auto"/>
                        <w:right w:val="none" w:sz="0" w:space="0" w:color="auto"/>
                      </w:divBdr>
                      <w:divsChild>
                        <w:div w:id="1312170202">
                          <w:marLeft w:val="0"/>
                          <w:marRight w:val="0"/>
                          <w:marTop w:val="0"/>
                          <w:marBottom w:val="0"/>
                          <w:divBdr>
                            <w:top w:val="none" w:sz="0" w:space="0" w:color="auto"/>
                            <w:left w:val="none" w:sz="0" w:space="0" w:color="auto"/>
                            <w:bottom w:val="none" w:sz="0" w:space="0" w:color="auto"/>
                            <w:right w:val="none" w:sz="0" w:space="0" w:color="auto"/>
                          </w:divBdr>
                          <w:divsChild>
                            <w:div w:id="634261210">
                              <w:marLeft w:val="0"/>
                              <w:marRight w:val="0"/>
                              <w:marTop w:val="0"/>
                              <w:marBottom w:val="0"/>
                              <w:divBdr>
                                <w:top w:val="none" w:sz="0" w:space="0" w:color="auto"/>
                                <w:left w:val="none" w:sz="0" w:space="0" w:color="auto"/>
                                <w:bottom w:val="none" w:sz="0" w:space="0" w:color="auto"/>
                                <w:right w:val="none" w:sz="0" w:space="0" w:color="auto"/>
                              </w:divBdr>
                              <w:divsChild>
                                <w:div w:id="1161192836">
                                  <w:marLeft w:val="0"/>
                                  <w:marRight w:val="0"/>
                                  <w:marTop w:val="0"/>
                                  <w:marBottom w:val="0"/>
                                  <w:divBdr>
                                    <w:top w:val="none" w:sz="0" w:space="0" w:color="auto"/>
                                    <w:left w:val="none" w:sz="0" w:space="0" w:color="auto"/>
                                    <w:bottom w:val="none" w:sz="0" w:space="0" w:color="auto"/>
                                    <w:right w:val="none" w:sz="0" w:space="0" w:color="auto"/>
                                  </w:divBdr>
                                  <w:divsChild>
                                    <w:div w:id="2060398026">
                                      <w:marLeft w:val="0"/>
                                      <w:marRight w:val="0"/>
                                      <w:marTop w:val="0"/>
                                      <w:marBottom w:val="0"/>
                                      <w:divBdr>
                                        <w:top w:val="none" w:sz="0" w:space="0" w:color="auto"/>
                                        <w:left w:val="none" w:sz="0" w:space="0" w:color="auto"/>
                                        <w:bottom w:val="none" w:sz="0" w:space="0" w:color="auto"/>
                                        <w:right w:val="none" w:sz="0" w:space="0" w:color="auto"/>
                                      </w:divBdr>
                                      <w:divsChild>
                                        <w:div w:id="1755709840">
                                          <w:marLeft w:val="0"/>
                                          <w:marRight w:val="0"/>
                                          <w:marTop w:val="0"/>
                                          <w:marBottom w:val="0"/>
                                          <w:divBdr>
                                            <w:top w:val="none" w:sz="0" w:space="0" w:color="auto"/>
                                            <w:left w:val="none" w:sz="0" w:space="0" w:color="auto"/>
                                            <w:bottom w:val="none" w:sz="0" w:space="0" w:color="auto"/>
                                            <w:right w:val="none" w:sz="0" w:space="0" w:color="auto"/>
                                          </w:divBdr>
                                          <w:divsChild>
                                            <w:div w:id="5948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A8859-E221-448A-B3AE-44674385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7894</Words>
  <Characters>44997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Department of Occupational Therapy and Occupational Science</vt:lpstr>
    </vt:vector>
  </TitlesOfParts>
  <Company>Towson University</Company>
  <LinksUpToDate>false</LinksUpToDate>
  <CharactersWithSpaces>52786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Occupational Therapy and Occupational Science</dc:title>
  <dc:creator>jdelany</dc:creator>
  <cp:lastModifiedBy>Bortner, Kristen</cp:lastModifiedBy>
  <cp:revision>5</cp:revision>
  <cp:lastPrinted>2008-08-27T18:19:00Z</cp:lastPrinted>
  <dcterms:created xsi:type="dcterms:W3CDTF">2013-10-14T16:33:00Z</dcterms:created>
  <dcterms:modified xsi:type="dcterms:W3CDTF">2014-02-25T18:31:00Z</dcterms:modified>
</cp:coreProperties>
</file>