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2328"/>
          <w:sz w:val="24"/>
          <w:szCs w:val="24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Project Title: </w:t>
      </w:r>
      <w:r w:rsidDel="00000000" w:rsidR="00000000" w:rsidRPr="00000000">
        <w:rPr>
          <w:b w:val="1"/>
          <w:color w:val="1f2328"/>
          <w:sz w:val="46"/>
          <w:szCs w:val="46"/>
          <w:u w:val="single"/>
          <w:rtl w:val="0"/>
        </w:rPr>
        <w:t xml:space="preserve"> </w:t>
      </w:r>
      <w:r w:rsidDel="00000000" w:rsidR="00000000" w:rsidRPr="00000000">
        <w:rPr>
          <w:color w:val="1f2328"/>
          <w:sz w:val="24"/>
          <w:szCs w:val="24"/>
          <w:u w:val="single"/>
          <w:rtl w:val="0"/>
        </w:rPr>
        <w:t xml:space="preserve">User Management System</w:t>
      </w:r>
    </w:p>
    <w:p w:rsidR="00000000" w:rsidDel="00000000" w:rsidP="00000000" w:rsidRDefault="00000000" w:rsidRPr="00000000" w14:paraId="00000002">
      <w:pPr>
        <w:jc w:val="left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f2328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Selected features: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User Profile Management</w:t>
      </w:r>
    </w:p>
    <w:p w:rsidR="00000000" w:rsidDel="00000000" w:rsidP="00000000" w:rsidRDefault="00000000" w:rsidRPr="00000000" w14:paraId="00000004">
      <w:pPr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Description: I have created a functionality for user profile management. Inside this output user will be able to update his profile and send the request to admin for update info. </w:t>
      </w:r>
    </w:p>
    <w:p w:rsidR="00000000" w:rsidDel="00000000" w:rsidP="00000000" w:rsidRDefault="00000000" w:rsidRPr="00000000" w14:paraId="00000006">
      <w:pPr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Other things admin will also be able to update internal information of users or subscribers. Admin can update users profile picture, name, and some other info.</w:t>
      </w:r>
    </w:p>
    <w:p w:rsidR="00000000" w:rsidDel="00000000" w:rsidP="00000000" w:rsidRDefault="00000000" w:rsidRPr="00000000" w14:paraId="00000007">
      <w:pPr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This programming has been done in python and other database internal connectivity.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