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1172"/>
        <w:gridCol w:w="450"/>
        <w:gridCol w:w="182"/>
        <w:gridCol w:w="64"/>
        <w:gridCol w:w="1612"/>
        <w:gridCol w:w="303"/>
        <w:gridCol w:w="1529"/>
        <w:gridCol w:w="990"/>
        <w:gridCol w:w="1170"/>
        <w:gridCol w:w="721"/>
        <w:gridCol w:w="1512"/>
        <w:gridCol w:w="462"/>
      </w:tblGrid>
      <w:tr w:rsidR="00E31E5C" w14:paraId="3C8D9184" w14:textId="77777777">
        <w:tc>
          <w:tcPr>
            <w:tcW w:w="2491" w:type="dxa"/>
            <w:gridSpan w:val="5"/>
          </w:tcPr>
          <w:p w14:paraId="51E3056B" w14:textId="77777777" w:rsidR="00E31E5C" w:rsidRDefault="00E31E5C">
            <w:bookmarkStart w:id="0" w:name="_GoBack"/>
            <w:bookmarkEnd w:id="0"/>
          </w:p>
        </w:tc>
        <w:tc>
          <w:tcPr>
            <w:tcW w:w="5604" w:type="dxa"/>
            <w:gridSpan w:val="5"/>
          </w:tcPr>
          <w:p w14:paraId="0D53C506" w14:textId="77777777" w:rsidR="00E31E5C" w:rsidRDefault="00862A47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Republic of the Philippines</w:t>
            </w:r>
          </w:p>
        </w:tc>
        <w:tc>
          <w:tcPr>
            <w:tcW w:w="2695" w:type="dxa"/>
            <w:gridSpan w:val="3"/>
          </w:tcPr>
          <w:p w14:paraId="61BA20EA" w14:textId="77777777" w:rsidR="00E31E5C" w:rsidRDefault="00E31E5C"/>
        </w:tc>
      </w:tr>
      <w:tr w:rsidR="00E31E5C" w14:paraId="704AD8B2" w14:textId="77777777">
        <w:tc>
          <w:tcPr>
            <w:tcW w:w="2491" w:type="dxa"/>
            <w:gridSpan w:val="5"/>
          </w:tcPr>
          <w:p w14:paraId="1E144CFF" w14:textId="77777777" w:rsidR="00E31E5C" w:rsidRDefault="00E31E5C"/>
        </w:tc>
        <w:tc>
          <w:tcPr>
            <w:tcW w:w="5604" w:type="dxa"/>
            <w:gridSpan w:val="5"/>
          </w:tcPr>
          <w:p w14:paraId="0BDA9686" w14:textId="77777777" w:rsidR="00E31E5C" w:rsidRDefault="00862A47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Department of the Interior and Local Government</w:t>
            </w:r>
          </w:p>
        </w:tc>
        <w:tc>
          <w:tcPr>
            <w:tcW w:w="2695" w:type="dxa"/>
            <w:gridSpan w:val="3"/>
          </w:tcPr>
          <w:p w14:paraId="5BCD5BE2" w14:textId="77777777" w:rsidR="00E31E5C" w:rsidRDefault="00E31E5C"/>
        </w:tc>
      </w:tr>
      <w:tr w:rsidR="00E31E5C" w14:paraId="633993DF" w14:textId="77777777">
        <w:tc>
          <w:tcPr>
            <w:tcW w:w="2491" w:type="dxa"/>
            <w:gridSpan w:val="5"/>
          </w:tcPr>
          <w:p w14:paraId="02681E94" w14:textId="77777777" w:rsidR="00E31E5C" w:rsidRDefault="00E31E5C">
            <w:pPr>
              <w:rPr>
                <w:sz w:val="28"/>
              </w:rPr>
            </w:pPr>
          </w:p>
        </w:tc>
        <w:tc>
          <w:tcPr>
            <w:tcW w:w="5604" w:type="dxa"/>
            <w:gridSpan w:val="5"/>
          </w:tcPr>
          <w:p w14:paraId="6F69B542" w14:textId="77777777" w:rsidR="00E31E5C" w:rsidRDefault="00862A47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BUREAU OF FIRE PROTECTION</w:t>
            </w:r>
          </w:p>
        </w:tc>
        <w:tc>
          <w:tcPr>
            <w:tcW w:w="2695" w:type="dxa"/>
            <w:gridSpan w:val="3"/>
          </w:tcPr>
          <w:p w14:paraId="455B863C" w14:textId="77777777" w:rsidR="00E31E5C" w:rsidRDefault="00E31E5C"/>
        </w:tc>
      </w:tr>
      <w:tr w:rsidR="00E31E5C" w14:paraId="004ED609" w14:textId="77777777">
        <w:tc>
          <w:tcPr>
            <w:tcW w:w="2491" w:type="dxa"/>
            <w:gridSpan w:val="5"/>
          </w:tcPr>
          <w:p w14:paraId="32EAB751" w14:textId="77777777" w:rsidR="00E31E5C" w:rsidRDefault="00E31E5C"/>
        </w:tc>
        <w:tc>
          <w:tcPr>
            <w:tcW w:w="5604" w:type="dxa"/>
            <w:gridSpan w:val="5"/>
          </w:tcPr>
          <w:p w14:paraId="71876814" w14:textId="77777777" w:rsidR="00E31E5C" w:rsidRDefault="00862A47" w:rsidP="00862A47">
            <w:pPr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Region VII</w:t>
            </w:r>
          </w:p>
        </w:tc>
        <w:tc>
          <w:tcPr>
            <w:tcW w:w="2695" w:type="dxa"/>
            <w:gridSpan w:val="3"/>
          </w:tcPr>
          <w:p w14:paraId="72B0B64E" w14:textId="77777777" w:rsidR="00E31E5C" w:rsidRDefault="00E31E5C"/>
        </w:tc>
      </w:tr>
      <w:tr w:rsidR="00E31E5C" w14:paraId="384CCBA2" w14:textId="77777777">
        <w:tc>
          <w:tcPr>
            <w:tcW w:w="2491" w:type="dxa"/>
            <w:gridSpan w:val="5"/>
          </w:tcPr>
          <w:p w14:paraId="6B75C8F2" w14:textId="77777777" w:rsidR="00E31E5C" w:rsidRDefault="00E31E5C"/>
        </w:tc>
        <w:tc>
          <w:tcPr>
            <w:tcW w:w="5604" w:type="dxa"/>
            <w:gridSpan w:val="5"/>
          </w:tcPr>
          <w:p w14:paraId="20AAD62B" w14:textId="77777777" w:rsidR="00E31E5C" w:rsidRDefault="00862A47">
            <w:pPr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City of Naga Fire Station</w:t>
            </w:r>
          </w:p>
        </w:tc>
        <w:tc>
          <w:tcPr>
            <w:tcW w:w="2695" w:type="dxa"/>
            <w:gridSpan w:val="3"/>
          </w:tcPr>
          <w:p w14:paraId="54E6E0D9" w14:textId="77777777" w:rsidR="00E31E5C" w:rsidRDefault="00E31E5C"/>
        </w:tc>
      </w:tr>
      <w:tr w:rsidR="00E31E5C" w14:paraId="3DEA77B3" w14:textId="77777777">
        <w:tc>
          <w:tcPr>
            <w:tcW w:w="2491" w:type="dxa"/>
            <w:gridSpan w:val="5"/>
          </w:tcPr>
          <w:p w14:paraId="752CE7C8" w14:textId="77777777" w:rsidR="00E31E5C" w:rsidRDefault="00E31E5C"/>
        </w:tc>
        <w:tc>
          <w:tcPr>
            <w:tcW w:w="5604" w:type="dxa"/>
            <w:gridSpan w:val="5"/>
          </w:tcPr>
          <w:p w14:paraId="56C4CD01" w14:textId="5176F73D" w:rsidR="00E31E5C" w:rsidRDefault="00F719F4">
            <w:pPr>
              <w:jc w:val="center"/>
            </w:pPr>
            <w:r>
              <w:rPr>
                <w:b/>
                <w:bCs/>
                <w:sz w:val="20"/>
              </w:rPr>
              <w:t>City</w:t>
            </w:r>
            <w:r w:rsidR="00862A47">
              <w:rPr>
                <w:b/>
                <w:bCs/>
                <w:sz w:val="20"/>
              </w:rPr>
              <w:t xml:space="preserve"> of </w:t>
            </w:r>
            <w:r>
              <w:rPr>
                <w:b/>
                <w:bCs/>
                <w:sz w:val="20"/>
              </w:rPr>
              <w:t>City of Naga</w:t>
            </w:r>
          </w:p>
        </w:tc>
        <w:tc>
          <w:tcPr>
            <w:tcW w:w="2695" w:type="dxa"/>
            <w:gridSpan w:val="3"/>
          </w:tcPr>
          <w:p w14:paraId="56F98830" w14:textId="77777777" w:rsidR="00E31E5C" w:rsidRDefault="00E31E5C"/>
        </w:tc>
      </w:tr>
      <w:tr w:rsidR="00E31E5C" w14:paraId="3C8F9F6F" w14:textId="77777777">
        <w:tc>
          <w:tcPr>
            <w:tcW w:w="2491" w:type="dxa"/>
            <w:gridSpan w:val="5"/>
          </w:tcPr>
          <w:p w14:paraId="66FED4D5" w14:textId="77777777" w:rsidR="00E31E5C" w:rsidRDefault="00E31E5C"/>
        </w:tc>
        <w:tc>
          <w:tcPr>
            <w:tcW w:w="5604" w:type="dxa"/>
            <w:gridSpan w:val="5"/>
          </w:tcPr>
          <w:p w14:paraId="5937E22B" w14:textId="204E2B27" w:rsidR="00E31E5C" w:rsidRDefault="00F719F4">
            <w:pPr>
              <w:jc w:val="center"/>
            </w:pPr>
            <w:r>
              <w:rPr>
                <w:b/>
                <w:bCs/>
                <w:sz w:val="20"/>
              </w:rPr>
              <w:t>Cebu</w:t>
            </w:r>
          </w:p>
        </w:tc>
        <w:tc>
          <w:tcPr>
            <w:tcW w:w="2695" w:type="dxa"/>
            <w:gridSpan w:val="3"/>
          </w:tcPr>
          <w:p w14:paraId="4FEC6FF3" w14:textId="77777777" w:rsidR="00E31E5C" w:rsidRDefault="00E31E5C"/>
        </w:tc>
      </w:tr>
      <w:tr w:rsidR="00E31E5C" w14:paraId="79D92225" w14:textId="77777777">
        <w:tc>
          <w:tcPr>
            <w:tcW w:w="2491" w:type="dxa"/>
            <w:gridSpan w:val="5"/>
          </w:tcPr>
          <w:p w14:paraId="6CE43D36" w14:textId="77777777" w:rsidR="00E31E5C" w:rsidRDefault="00E31E5C"/>
        </w:tc>
        <w:tc>
          <w:tcPr>
            <w:tcW w:w="5604" w:type="dxa"/>
            <w:gridSpan w:val="5"/>
          </w:tcPr>
          <w:p w14:paraId="0B0D434C" w14:textId="77777777" w:rsidR="00E31E5C" w:rsidRDefault="00E31E5C">
            <w:pPr>
              <w:jc w:val="center"/>
            </w:pPr>
          </w:p>
        </w:tc>
        <w:tc>
          <w:tcPr>
            <w:tcW w:w="2695" w:type="dxa"/>
            <w:gridSpan w:val="3"/>
          </w:tcPr>
          <w:p w14:paraId="16DB65B2" w14:textId="77777777" w:rsidR="00E31E5C" w:rsidRDefault="00E31E5C"/>
        </w:tc>
      </w:tr>
      <w:tr w:rsidR="00E31E5C" w14:paraId="55D62BBD" w14:textId="77777777">
        <w:tc>
          <w:tcPr>
            <w:tcW w:w="2245" w:type="dxa"/>
            <w:gridSpan w:val="3"/>
          </w:tcPr>
          <w:p w14:paraId="19FFE665" w14:textId="77777777" w:rsidR="00E31E5C" w:rsidRDefault="00862A47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FSIC NO.</w:t>
            </w:r>
          </w:p>
        </w:tc>
        <w:tc>
          <w:tcPr>
            <w:tcW w:w="3690" w:type="dxa"/>
            <w:gridSpan w:val="5"/>
          </w:tcPr>
          <w:p w14:paraId="09367B66" w14:textId="5D1BE0F3" w:rsidR="00E31E5C" w:rsidRDefault="00862A47">
            <w:pPr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F719F4">
              <w:rPr>
                <w:sz w:val="24"/>
              </w:rPr>
              <w:t>FRC 06 0021 2019</w:t>
            </w:r>
          </w:p>
        </w:tc>
        <w:tc>
          <w:tcPr>
            <w:tcW w:w="4855" w:type="dxa"/>
            <w:gridSpan w:val="5"/>
          </w:tcPr>
          <w:p w14:paraId="0A28AF35" w14:textId="77777777" w:rsidR="00E31E5C" w:rsidRDefault="00E31E5C"/>
        </w:tc>
      </w:tr>
      <w:tr w:rsidR="00E31E5C" w14:paraId="1CFD7054" w14:textId="77777777">
        <w:tc>
          <w:tcPr>
            <w:tcW w:w="2245" w:type="dxa"/>
            <w:gridSpan w:val="3"/>
          </w:tcPr>
          <w:p w14:paraId="1458E74D" w14:textId="77777777" w:rsidR="00E31E5C" w:rsidRDefault="00862A47">
            <w:pPr>
              <w:rPr>
                <w:color w:val="FFFFFF" w:themeColor="background1"/>
                <w:sz w:val="14"/>
              </w:rPr>
            </w:pPr>
            <w:r>
              <w:rPr>
                <w:i/>
                <w:color w:val="FFFFFF" w:themeColor="background1"/>
                <w:sz w:val="14"/>
              </w:rPr>
              <w:t>(Address)</w:t>
            </w:r>
          </w:p>
        </w:tc>
        <w:tc>
          <w:tcPr>
            <w:tcW w:w="3690" w:type="dxa"/>
            <w:gridSpan w:val="5"/>
          </w:tcPr>
          <w:p w14:paraId="31AE2F31" w14:textId="77777777" w:rsidR="00E31E5C" w:rsidRDefault="00E31E5C">
            <w:pPr>
              <w:rPr>
                <w:color w:val="FFFFFF" w:themeColor="background1"/>
                <w:sz w:val="14"/>
              </w:rPr>
            </w:pPr>
          </w:p>
        </w:tc>
        <w:tc>
          <w:tcPr>
            <w:tcW w:w="4855" w:type="dxa"/>
            <w:gridSpan w:val="5"/>
          </w:tcPr>
          <w:p w14:paraId="025549D0" w14:textId="77777777" w:rsidR="00E31E5C" w:rsidRDefault="00862A47">
            <w:pPr>
              <w:rPr>
                <w:color w:val="FFFFFF" w:themeColor="background1"/>
                <w:sz w:val="14"/>
              </w:rPr>
            </w:pPr>
            <w:r>
              <w:rPr>
                <w:i/>
                <w:color w:val="FFFFFF" w:themeColor="background1"/>
                <w:sz w:val="14"/>
              </w:rPr>
              <w:t>(Address)</w:t>
            </w:r>
          </w:p>
        </w:tc>
      </w:tr>
      <w:tr w:rsidR="00E31E5C" w14:paraId="263567CD" w14:textId="77777777">
        <w:tc>
          <w:tcPr>
            <w:tcW w:w="10790" w:type="dxa"/>
            <w:gridSpan w:val="13"/>
          </w:tcPr>
          <w:p w14:paraId="41CB1019" w14:textId="77777777" w:rsidR="00E31E5C" w:rsidRDefault="00862A47">
            <w:pPr>
              <w:jc w:val="center"/>
              <w:rPr>
                <w:color w:val="FFFFFF" w:themeColor="background1"/>
                <w:sz w:val="36"/>
              </w:rPr>
            </w:pPr>
            <w:r>
              <w:rPr>
                <w:rFonts w:ascii="Arial Black" w:hAnsi="Arial Black"/>
                <w:color w:val="FFFFFF" w:themeColor="background1"/>
                <w:sz w:val="44"/>
                <w:szCs w:val="40"/>
              </w:rPr>
              <w:t>FIRE SAFETY INSPECTION CERTIFICATE</w:t>
            </w:r>
          </w:p>
        </w:tc>
      </w:tr>
      <w:tr w:rsidR="00E31E5C" w14:paraId="322DF5D0" w14:textId="77777777">
        <w:tc>
          <w:tcPr>
            <w:tcW w:w="10790" w:type="dxa"/>
            <w:gridSpan w:val="13"/>
          </w:tcPr>
          <w:p w14:paraId="69DBD958" w14:textId="77777777" w:rsidR="00E31E5C" w:rsidRDefault="00862A4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(FOR BUSINESS PERMIT)</w:t>
            </w:r>
          </w:p>
        </w:tc>
      </w:tr>
      <w:tr w:rsidR="00E31E5C" w14:paraId="74457BE4" w14:textId="77777777">
        <w:tc>
          <w:tcPr>
            <w:tcW w:w="6925" w:type="dxa"/>
            <w:gridSpan w:val="9"/>
          </w:tcPr>
          <w:p w14:paraId="283BF52B" w14:textId="77777777" w:rsidR="00E31E5C" w:rsidRDefault="00E31E5C"/>
        </w:tc>
        <w:tc>
          <w:tcPr>
            <w:tcW w:w="3865" w:type="dxa"/>
            <w:gridSpan w:val="4"/>
          </w:tcPr>
          <w:p w14:paraId="1F394CD6" w14:textId="77777777" w:rsidR="00E31E5C" w:rsidRDefault="00E31E5C">
            <w:pPr>
              <w:rPr>
                <w:color w:val="FFFFFF" w:themeColor="background1"/>
              </w:rPr>
            </w:pPr>
          </w:p>
        </w:tc>
      </w:tr>
      <w:tr w:rsidR="00E31E5C" w14:paraId="26C9299F" w14:textId="77777777">
        <w:tc>
          <w:tcPr>
            <w:tcW w:w="6925" w:type="dxa"/>
            <w:gridSpan w:val="9"/>
          </w:tcPr>
          <w:p w14:paraId="28AEC4FA" w14:textId="77777777" w:rsidR="00E31E5C" w:rsidRDefault="00862A47">
            <w:r>
              <w:rPr>
                <w:color w:val="FFFFFF" w:themeColor="background1"/>
                <w:sz w:val="18"/>
              </w:rPr>
              <w:t>DATE</w:t>
            </w:r>
          </w:p>
        </w:tc>
        <w:tc>
          <w:tcPr>
            <w:tcW w:w="3865" w:type="dxa"/>
            <w:gridSpan w:val="4"/>
          </w:tcPr>
          <w:p w14:paraId="53C77B11" w14:textId="77777777" w:rsidR="00E31E5C" w:rsidRDefault="00862A4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18"/>
              </w:rPr>
              <w:t>DATE</w:t>
            </w:r>
          </w:p>
        </w:tc>
      </w:tr>
      <w:tr w:rsidR="00E31E5C" w14:paraId="3DCBEC71" w14:textId="77777777">
        <w:tc>
          <w:tcPr>
            <w:tcW w:w="6925" w:type="dxa"/>
            <w:gridSpan w:val="9"/>
          </w:tcPr>
          <w:p w14:paraId="0E4E8890" w14:textId="77777777" w:rsidR="00E31E5C" w:rsidRDefault="00E31E5C">
            <w:pPr>
              <w:rPr>
                <w:color w:val="FFFFFF" w:themeColor="background1"/>
                <w:sz w:val="18"/>
              </w:rPr>
            </w:pPr>
          </w:p>
        </w:tc>
        <w:tc>
          <w:tcPr>
            <w:tcW w:w="3865" w:type="dxa"/>
            <w:gridSpan w:val="4"/>
          </w:tcPr>
          <w:p w14:paraId="75D9C0F2" w14:textId="4617D30D" w:rsidR="00E31E5C" w:rsidRDefault="00F719F4">
            <w:pPr>
              <w:rPr>
                <w:color w:val="FFFFFF" w:themeColor="background1"/>
                <w:sz w:val="18"/>
              </w:rPr>
            </w:pPr>
            <w:r>
              <w:t>06-28-2019</w:t>
            </w:r>
          </w:p>
        </w:tc>
      </w:tr>
      <w:tr w:rsidR="00E31E5C" w14:paraId="172E2A01" w14:textId="77777777">
        <w:tc>
          <w:tcPr>
            <w:tcW w:w="6925" w:type="dxa"/>
            <w:gridSpan w:val="9"/>
          </w:tcPr>
          <w:p w14:paraId="533A6D83" w14:textId="77777777" w:rsidR="00E31E5C" w:rsidRDefault="00862A4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TO WHOM IT MAY CONCERN:</w:t>
            </w:r>
          </w:p>
        </w:tc>
        <w:tc>
          <w:tcPr>
            <w:tcW w:w="3865" w:type="dxa"/>
            <w:gridSpan w:val="4"/>
          </w:tcPr>
          <w:p w14:paraId="038818DB" w14:textId="77777777" w:rsidR="00E31E5C" w:rsidRDefault="00E31E5C">
            <w:pPr>
              <w:jc w:val="center"/>
            </w:pPr>
          </w:p>
        </w:tc>
      </w:tr>
      <w:tr w:rsidR="00E31E5C" w14:paraId="5E76E146" w14:textId="77777777">
        <w:tc>
          <w:tcPr>
            <w:tcW w:w="623" w:type="dxa"/>
          </w:tcPr>
          <w:p w14:paraId="610E34CA" w14:textId="77777777" w:rsidR="00E31E5C" w:rsidRDefault="00E31E5C">
            <w:pPr>
              <w:rPr>
                <w:color w:val="FFFFFF" w:themeColor="background1"/>
              </w:rPr>
            </w:pPr>
          </w:p>
        </w:tc>
        <w:tc>
          <w:tcPr>
            <w:tcW w:w="10167" w:type="dxa"/>
            <w:gridSpan w:val="12"/>
          </w:tcPr>
          <w:p w14:paraId="790C0DB5" w14:textId="77777777" w:rsidR="00E31E5C" w:rsidRDefault="00862A4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sz w:val="20"/>
              </w:rPr>
              <w:t xml:space="preserve">       By virtue of the provisions of RA  9514 otherwise known as the Fire Code of the Philippines of 2008, the application</w:t>
            </w:r>
          </w:p>
        </w:tc>
      </w:tr>
      <w:tr w:rsidR="00E31E5C" w14:paraId="20917AAD" w14:textId="77777777">
        <w:tc>
          <w:tcPr>
            <w:tcW w:w="4406" w:type="dxa"/>
            <w:gridSpan w:val="7"/>
          </w:tcPr>
          <w:p w14:paraId="11AD1279" w14:textId="77777777" w:rsidR="00E31E5C" w:rsidRDefault="00862A4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for FIRE SAFETY INSPECTION CERTIFICATE of</w:t>
            </w:r>
          </w:p>
        </w:tc>
        <w:tc>
          <w:tcPr>
            <w:tcW w:w="6384" w:type="dxa"/>
            <w:gridSpan w:val="6"/>
          </w:tcPr>
          <w:p w14:paraId="37AA6FD8" w14:textId="77777777" w:rsidR="00E31E5C" w:rsidRDefault="00E31E5C"/>
        </w:tc>
      </w:tr>
      <w:tr w:rsidR="00E31E5C" w14:paraId="35D56D2D" w14:textId="77777777">
        <w:tc>
          <w:tcPr>
            <w:tcW w:w="10790" w:type="dxa"/>
            <w:gridSpan w:val="13"/>
          </w:tcPr>
          <w:p w14:paraId="081C0416" w14:textId="77777777" w:rsidR="00E31E5C" w:rsidRDefault="00E31E5C">
            <w:pPr>
              <w:jc w:val="center"/>
            </w:pPr>
          </w:p>
        </w:tc>
      </w:tr>
      <w:tr w:rsidR="00E31E5C" w14:paraId="00190F48" w14:textId="77777777">
        <w:tc>
          <w:tcPr>
            <w:tcW w:w="10790" w:type="dxa"/>
            <w:gridSpan w:val="13"/>
          </w:tcPr>
          <w:p w14:paraId="57CA1F21" w14:textId="77777777" w:rsidR="00E31E5C" w:rsidRDefault="00E31E5C">
            <w:pPr>
              <w:jc w:val="center"/>
            </w:pPr>
          </w:p>
        </w:tc>
      </w:tr>
      <w:tr w:rsidR="00E31E5C" w14:paraId="334630AC" w14:textId="77777777">
        <w:tc>
          <w:tcPr>
            <w:tcW w:w="10790" w:type="dxa"/>
            <w:gridSpan w:val="13"/>
          </w:tcPr>
          <w:p w14:paraId="5C6BEBE9" w14:textId="672F6BB5" w:rsidR="00E31E5C" w:rsidRDefault="00F719F4">
            <w:pPr>
              <w:jc w:val="center"/>
            </w:pPr>
            <w:proofErr w:type="spellStart"/>
            <w:r>
              <w:t>LeeNgkod`s</w:t>
            </w:r>
            <w:proofErr w:type="spellEnd"/>
            <w:r>
              <w:t xml:space="preserve"> </w:t>
            </w:r>
            <w:proofErr w:type="spellStart"/>
            <w:r>
              <w:t>Carenderia</w:t>
            </w:r>
            <w:proofErr w:type="spellEnd"/>
          </w:p>
        </w:tc>
      </w:tr>
      <w:tr w:rsidR="00E31E5C" w14:paraId="693340C7" w14:textId="77777777">
        <w:tc>
          <w:tcPr>
            <w:tcW w:w="2427" w:type="dxa"/>
            <w:gridSpan w:val="4"/>
          </w:tcPr>
          <w:p w14:paraId="26C61499" w14:textId="77777777" w:rsidR="00E31E5C" w:rsidRDefault="00862A47">
            <w:r>
              <w:rPr>
                <w:color w:val="FFFFFF" w:themeColor="background1"/>
              </w:rPr>
              <w:t>owned and manage by</w:t>
            </w:r>
          </w:p>
        </w:tc>
        <w:tc>
          <w:tcPr>
            <w:tcW w:w="6389" w:type="dxa"/>
            <w:gridSpan w:val="7"/>
          </w:tcPr>
          <w:p w14:paraId="1810EA75" w14:textId="77777777" w:rsidR="00E31E5C" w:rsidRDefault="00E31E5C">
            <w:pPr>
              <w:jc w:val="center"/>
              <w:rPr>
                <w:sz w:val="16"/>
              </w:rPr>
            </w:pPr>
          </w:p>
        </w:tc>
        <w:tc>
          <w:tcPr>
            <w:tcW w:w="1974" w:type="dxa"/>
            <w:gridSpan w:val="2"/>
          </w:tcPr>
          <w:p w14:paraId="5BFF38CF" w14:textId="77777777" w:rsidR="00E31E5C" w:rsidRDefault="00862A47">
            <w:r>
              <w:rPr>
                <w:color w:val="FFFFFF" w:themeColor="background1"/>
              </w:rPr>
              <w:t>at postal address</w:t>
            </w:r>
          </w:p>
        </w:tc>
      </w:tr>
      <w:tr w:rsidR="00E31E5C" w14:paraId="523981B4" w14:textId="77777777">
        <w:tc>
          <w:tcPr>
            <w:tcW w:w="2427" w:type="dxa"/>
            <w:gridSpan w:val="4"/>
          </w:tcPr>
          <w:p w14:paraId="6E48FB7D" w14:textId="77777777" w:rsidR="00E31E5C" w:rsidRDefault="00E31E5C">
            <w:pPr>
              <w:rPr>
                <w:color w:val="FFFFFF" w:themeColor="background1"/>
              </w:rPr>
            </w:pPr>
          </w:p>
        </w:tc>
        <w:tc>
          <w:tcPr>
            <w:tcW w:w="6389" w:type="dxa"/>
            <w:gridSpan w:val="7"/>
          </w:tcPr>
          <w:p w14:paraId="00E4EB84" w14:textId="48BD8F77" w:rsidR="00E31E5C" w:rsidRDefault="00F719F4">
            <w:pPr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 xml:space="preserve">Caleb </w:t>
            </w:r>
            <w:proofErr w:type="spellStart"/>
            <w:r>
              <w:rPr>
                <w:b/>
                <w:sz w:val="24"/>
              </w:rPr>
              <w:t>Brynth</w:t>
            </w:r>
            <w:proofErr w:type="spellEnd"/>
            <w:r>
              <w:rPr>
                <w:b/>
                <w:sz w:val="24"/>
              </w:rPr>
              <w:t xml:space="preserve"> S. Lee</w:t>
            </w:r>
          </w:p>
        </w:tc>
        <w:tc>
          <w:tcPr>
            <w:tcW w:w="1974" w:type="dxa"/>
            <w:gridSpan w:val="2"/>
          </w:tcPr>
          <w:p w14:paraId="692BD93A" w14:textId="77777777" w:rsidR="00E31E5C" w:rsidRDefault="00E31E5C">
            <w:pPr>
              <w:rPr>
                <w:color w:val="FFFFFF" w:themeColor="background1"/>
              </w:rPr>
            </w:pPr>
          </w:p>
        </w:tc>
      </w:tr>
      <w:tr w:rsidR="00E31E5C" w14:paraId="4659CC5D" w14:textId="77777777">
        <w:tc>
          <w:tcPr>
            <w:tcW w:w="2427" w:type="dxa"/>
            <w:gridSpan w:val="4"/>
          </w:tcPr>
          <w:p w14:paraId="0331B075" w14:textId="77777777" w:rsidR="00E31E5C" w:rsidRDefault="00E31E5C">
            <w:pPr>
              <w:rPr>
                <w:color w:val="FFFFFF" w:themeColor="background1"/>
              </w:rPr>
            </w:pPr>
          </w:p>
        </w:tc>
        <w:tc>
          <w:tcPr>
            <w:tcW w:w="6389" w:type="dxa"/>
            <w:gridSpan w:val="7"/>
          </w:tcPr>
          <w:p w14:paraId="244B38B8" w14:textId="77777777" w:rsidR="00E31E5C" w:rsidRDefault="00E31E5C">
            <w:pPr>
              <w:jc w:val="center"/>
              <w:rPr>
                <w:sz w:val="20"/>
              </w:rPr>
            </w:pPr>
          </w:p>
        </w:tc>
        <w:tc>
          <w:tcPr>
            <w:tcW w:w="1974" w:type="dxa"/>
            <w:gridSpan w:val="2"/>
          </w:tcPr>
          <w:p w14:paraId="74CBB7DF" w14:textId="77777777" w:rsidR="00E31E5C" w:rsidRDefault="00E31E5C">
            <w:pPr>
              <w:rPr>
                <w:color w:val="FFFFFF" w:themeColor="background1"/>
              </w:rPr>
            </w:pPr>
          </w:p>
        </w:tc>
      </w:tr>
      <w:tr w:rsidR="00E31E5C" w14:paraId="2A8AF486" w14:textId="77777777">
        <w:tc>
          <w:tcPr>
            <w:tcW w:w="10790" w:type="dxa"/>
            <w:gridSpan w:val="13"/>
          </w:tcPr>
          <w:p w14:paraId="7E01EA6B" w14:textId="45468AD0" w:rsidR="00E31E5C" w:rsidRDefault="00F719F4">
            <w:pPr>
              <w:tabs>
                <w:tab w:val="left" w:pos="8610"/>
              </w:tabs>
              <w:jc w:val="center"/>
              <w:rPr>
                <w:i/>
                <w:color w:val="FFFFFF" w:themeColor="background1"/>
                <w:sz w:val="20"/>
              </w:rPr>
            </w:pPr>
            <w:proofErr w:type="spellStart"/>
            <w:r>
              <w:t>Alfaco</w:t>
            </w:r>
            <w:proofErr w:type="spellEnd"/>
            <w:r>
              <w:t xml:space="preserve"> City of Naga Cebu</w:t>
            </w:r>
          </w:p>
        </w:tc>
      </w:tr>
      <w:tr w:rsidR="00E31E5C" w14:paraId="5D958471" w14:textId="77777777">
        <w:tc>
          <w:tcPr>
            <w:tcW w:w="10790" w:type="dxa"/>
            <w:gridSpan w:val="13"/>
          </w:tcPr>
          <w:p w14:paraId="2FD370A7" w14:textId="77777777" w:rsidR="00E31E5C" w:rsidRDefault="00E31E5C">
            <w:pPr>
              <w:jc w:val="center"/>
            </w:pPr>
          </w:p>
        </w:tc>
      </w:tr>
      <w:tr w:rsidR="00E31E5C" w14:paraId="3CA8648C" w14:textId="77777777">
        <w:tc>
          <w:tcPr>
            <w:tcW w:w="10790" w:type="dxa"/>
            <w:gridSpan w:val="13"/>
          </w:tcPr>
          <w:p w14:paraId="4C06D1B8" w14:textId="77777777" w:rsidR="00E31E5C" w:rsidRDefault="00862A47">
            <w:pPr>
              <w:jc w:val="both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is hereby</w:t>
            </w:r>
            <w:r>
              <w:rPr>
                <w:b/>
                <w:color w:val="FFFFFF" w:themeColor="background1"/>
                <w:sz w:val="20"/>
                <w:szCs w:val="20"/>
              </w:rPr>
              <w:t xml:space="preserve"> GRANTED</w:t>
            </w:r>
            <w:r>
              <w:rPr>
                <w:color w:val="FFFFFF" w:themeColor="background1"/>
                <w:sz w:val="20"/>
                <w:szCs w:val="20"/>
              </w:rPr>
              <w:t xml:space="preserve"> after said building structure or facility has been duly inspected with the findings that it has fully complied</w:t>
            </w:r>
          </w:p>
        </w:tc>
      </w:tr>
      <w:tr w:rsidR="00E31E5C" w14:paraId="0AAC246D" w14:textId="77777777">
        <w:tc>
          <w:tcPr>
            <w:tcW w:w="10790" w:type="dxa"/>
            <w:gridSpan w:val="13"/>
          </w:tcPr>
          <w:p w14:paraId="23262D7F" w14:textId="77777777" w:rsidR="00E31E5C" w:rsidRDefault="00862A47">
            <w:pPr>
              <w:jc w:val="both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with the fire safety and protection requirements of the Fire Code of the Philippine of 2008 and its Implementing Rules and</w:t>
            </w:r>
          </w:p>
        </w:tc>
      </w:tr>
      <w:tr w:rsidR="00E31E5C" w14:paraId="1854EC13" w14:textId="77777777">
        <w:tc>
          <w:tcPr>
            <w:tcW w:w="10790" w:type="dxa"/>
            <w:gridSpan w:val="13"/>
          </w:tcPr>
          <w:p w14:paraId="08FE216C" w14:textId="77777777" w:rsidR="00E31E5C" w:rsidRDefault="00862A47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Regulations.</w:t>
            </w:r>
          </w:p>
        </w:tc>
      </w:tr>
      <w:tr w:rsidR="00E31E5C" w14:paraId="4B0BFC2B" w14:textId="77777777">
        <w:tc>
          <w:tcPr>
            <w:tcW w:w="4103" w:type="dxa"/>
            <w:gridSpan w:val="6"/>
          </w:tcPr>
          <w:p w14:paraId="0CF16574" w14:textId="77777777" w:rsidR="00E31E5C" w:rsidRDefault="00862A47">
            <w:r>
              <w:rPr>
                <w:color w:val="FFFFFF" w:themeColor="background1"/>
                <w:sz w:val="20"/>
              </w:rPr>
              <w:t xml:space="preserve">                          This certificate is being issued for</w:t>
            </w:r>
          </w:p>
        </w:tc>
        <w:tc>
          <w:tcPr>
            <w:tcW w:w="6225" w:type="dxa"/>
            <w:gridSpan w:val="6"/>
          </w:tcPr>
          <w:p w14:paraId="23CDD0BC" w14:textId="7064745D" w:rsidR="00E31E5C" w:rsidRDefault="00F719F4">
            <w:r>
              <w:t>Business Permit for</w:t>
            </w:r>
            <w:r w:rsidR="00862A47">
              <w:t>.</w:t>
            </w:r>
          </w:p>
        </w:tc>
        <w:tc>
          <w:tcPr>
            <w:tcW w:w="462" w:type="dxa"/>
          </w:tcPr>
          <w:p w14:paraId="29CD7B9D" w14:textId="77777777" w:rsidR="00E31E5C" w:rsidRDefault="00E31E5C"/>
        </w:tc>
      </w:tr>
      <w:tr w:rsidR="00E31E5C" w14:paraId="5C532287" w14:textId="77777777">
        <w:tc>
          <w:tcPr>
            <w:tcW w:w="4103" w:type="dxa"/>
            <w:gridSpan w:val="6"/>
          </w:tcPr>
          <w:p w14:paraId="25D5D810" w14:textId="77777777" w:rsidR="00E31E5C" w:rsidRDefault="00862A47">
            <w:r>
              <w:rPr>
                <w:sz w:val="20"/>
              </w:rPr>
              <w:t xml:space="preserve">                          </w:t>
            </w:r>
            <w:r>
              <w:rPr>
                <w:color w:val="FFFFFF" w:themeColor="background1"/>
                <w:sz w:val="20"/>
              </w:rPr>
              <w:t>This certificate is valid until</w:t>
            </w:r>
          </w:p>
        </w:tc>
        <w:tc>
          <w:tcPr>
            <w:tcW w:w="6225" w:type="dxa"/>
            <w:gridSpan w:val="6"/>
          </w:tcPr>
          <w:p w14:paraId="17CE9A82" w14:textId="77777777" w:rsidR="00E31E5C" w:rsidRDefault="00E31E5C">
            <w:pPr>
              <w:rPr>
                <w:sz w:val="24"/>
              </w:rPr>
            </w:pPr>
          </w:p>
        </w:tc>
        <w:tc>
          <w:tcPr>
            <w:tcW w:w="462" w:type="dxa"/>
          </w:tcPr>
          <w:p w14:paraId="6C0A25A5" w14:textId="77777777" w:rsidR="00E31E5C" w:rsidRDefault="00E31E5C"/>
        </w:tc>
      </w:tr>
      <w:tr w:rsidR="00E31E5C" w14:paraId="6B7B6B36" w14:textId="77777777">
        <w:tc>
          <w:tcPr>
            <w:tcW w:w="4103" w:type="dxa"/>
            <w:gridSpan w:val="6"/>
          </w:tcPr>
          <w:p w14:paraId="7C606AFB" w14:textId="77777777" w:rsidR="00E31E5C" w:rsidRDefault="00E31E5C">
            <w:pPr>
              <w:rPr>
                <w:sz w:val="20"/>
              </w:rPr>
            </w:pPr>
          </w:p>
        </w:tc>
        <w:tc>
          <w:tcPr>
            <w:tcW w:w="6225" w:type="dxa"/>
            <w:gridSpan w:val="6"/>
          </w:tcPr>
          <w:p w14:paraId="19F52C80" w14:textId="381D2459" w:rsidR="00E31E5C" w:rsidRDefault="00F719F4">
            <w:r>
              <w:t>12-31-2019</w:t>
            </w:r>
            <w:r w:rsidR="00862A47">
              <w:t>.</w:t>
            </w:r>
          </w:p>
        </w:tc>
        <w:tc>
          <w:tcPr>
            <w:tcW w:w="462" w:type="dxa"/>
          </w:tcPr>
          <w:p w14:paraId="6DB8F427" w14:textId="77777777" w:rsidR="00E31E5C" w:rsidRDefault="00E31E5C"/>
        </w:tc>
      </w:tr>
      <w:tr w:rsidR="00E31E5C" w14:paraId="65855D51" w14:textId="77777777">
        <w:tc>
          <w:tcPr>
            <w:tcW w:w="10790" w:type="dxa"/>
            <w:gridSpan w:val="13"/>
          </w:tcPr>
          <w:p w14:paraId="78CCD7F2" w14:textId="77777777" w:rsidR="00E31E5C" w:rsidRDefault="00862A4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sz w:val="20"/>
              </w:rPr>
              <w:t xml:space="preserve">                           Violation of Fire Code provisions shall </w:t>
            </w:r>
            <w:r>
              <w:rPr>
                <w:i/>
                <w:color w:val="FFFFFF" w:themeColor="background1"/>
                <w:sz w:val="20"/>
              </w:rPr>
              <w:t>ipso</w:t>
            </w:r>
            <w:r>
              <w:rPr>
                <w:color w:val="FFFFFF" w:themeColor="background1"/>
                <w:sz w:val="20"/>
              </w:rPr>
              <w:t xml:space="preserve"> </w:t>
            </w:r>
            <w:r>
              <w:rPr>
                <w:i/>
                <w:color w:val="FFFFFF" w:themeColor="background1"/>
                <w:sz w:val="20"/>
              </w:rPr>
              <w:t>facto</w:t>
            </w:r>
            <w:r>
              <w:rPr>
                <w:color w:val="FFFFFF" w:themeColor="background1"/>
                <w:sz w:val="20"/>
              </w:rPr>
              <w:t xml:space="preserve"> cause this certificate null and void, and shall hold the owner of the</w:t>
            </w:r>
          </w:p>
        </w:tc>
      </w:tr>
      <w:tr w:rsidR="00E31E5C" w14:paraId="399053ED" w14:textId="77777777">
        <w:tc>
          <w:tcPr>
            <w:tcW w:w="10790" w:type="dxa"/>
            <w:gridSpan w:val="13"/>
          </w:tcPr>
          <w:p w14:paraId="4859D6C0" w14:textId="77777777" w:rsidR="00E31E5C" w:rsidRDefault="00862A4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sz w:val="20"/>
              </w:rPr>
              <w:t xml:space="preserve">Building liable to the penalties provided for by the </w:t>
            </w:r>
            <w:r>
              <w:rPr>
                <w:color w:val="FFFFFF" w:themeColor="background1"/>
                <w:sz w:val="44"/>
              </w:rPr>
              <w:t>said</w:t>
            </w:r>
            <w:r>
              <w:rPr>
                <w:color w:val="FFFFFF" w:themeColor="background1"/>
                <w:sz w:val="20"/>
              </w:rPr>
              <w:t xml:space="preserve"> Fire Code.</w:t>
            </w:r>
          </w:p>
        </w:tc>
      </w:tr>
      <w:tr w:rsidR="00E31E5C" w14:paraId="52742789" w14:textId="77777777">
        <w:tc>
          <w:tcPr>
            <w:tcW w:w="10790" w:type="dxa"/>
            <w:gridSpan w:val="13"/>
          </w:tcPr>
          <w:p w14:paraId="70F06C35" w14:textId="77777777" w:rsidR="00E31E5C" w:rsidRDefault="00862A47">
            <w:pPr>
              <w:rPr>
                <w:i/>
                <w:color w:val="FFFFFF" w:themeColor="background1"/>
                <w:sz w:val="48"/>
              </w:rPr>
            </w:pPr>
            <w:r>
              <w:rPr>
                <w:color w:val="FFFFFF" w:themeColor="background1"/>
              </w:rPr>
              <w:t>Fire Code Fees:</w:t>
            </w:r>
          </w:p>
        </w:tc>
      </w:tr>
      <w:tr w:rsidR="00E31E5C" w14:paraId="474350B6" w14:textId="77777777">
        <w:tc>
          <w:tcPr>
            <w:tcW w:w="1795" w:type="dxa"/>
            <w:gridSpan w:val="2"/>
          </w:tcPr>
          <w:p w14:paraId="4D1D9D64" w14:textId="77777777" w:rsidR="00E31E5C" w:rsidRDefault="00862A47">
            <w:r>
              <w:rPr>
                <w:color w:val="FFFFFF" w:themeColor="background1"/>
                <w:sz w:val="20"/>
              </w:rPr>
              <w:t>Amount Paid:</w:t>
            </w:r>
          </w:p>
        </w:tc>
        <w:tc>
          <w:tcPr>
            <w:tcW w:w="4140" w:type="dxa"/>
            <w:gridSpan w:val="6"/>
          </w:tcPr>
          <w:p w14:paraId="042BF161" w14:textId="65671AA6" w:rsidR="00E31E5C" w:rsidRDefault="00862A47">
            <w:pPr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 w:rsidR="00F719F4">
              <w:rPr>
                <w:sz w:val="18"/>
              </w:rPr>
              <w:t>100.00</w:t>
            </w:r>
          </w:p>
        </w:tc>
        <w:tc>
          <w:tcPr>
            <w:tcW w:w="990" w:type="dxa"/>
          </w:tcPr>
          <w:p w14:paraId="24D7C6DE" w14:textId="77777777" w:rsidR="00E31E5C" w:rsidRDefault="00E31E5C"/>
        </w:tc>
        <w:tc>
          <w:tcPr>
            <w:tcW w:w="3865" w:type="dxa"/>
            <w:gridSpan w:val="4"/>
          </w:tcPr>
          <w:p w14:paraId="04F50812" w14:textId="77777777" w:rsidR="00E31E5C" w:rsidRDefault="00862A47">
            <w:r>
              <w:rPr>
                <w:color w:val="FFFFFF" w:themeColor="background1"/>
              </w:rPr>
              <w:t>RECOMMEND APPROVAL:</w:t>
            </w:r>
          </w:p>
        </w:tc>
      </w:tr>
      <w:tr w:rsidR="00E31E5C" w14:paraId="6B55F13A" w14:textId="77777777">
        <w:tc>
          <w:tcPr>
            <w:tcW w:w="1795" w:type="dxa"/>
            <w:gridSpan w:val="2"/>
          </w:tcPr>
          <w:p w14:paraId="7C7C3C77" w14:textId="77777777" w:rsidR="00E31E5C" w:rsidRDefault="00862A4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sz w:val="20"/>
              </w:rPr>
              <w:t>OR Number:</w:t>
            </w:r>
          </w:p>
        </w:tc>
        <w:tc>
          <w:tcPr>
            <w:tcW w:w="4140" w:type="dxa"/>
            <w:gridSpan w:val="6"/>
          </w:tcPr>
          <w:p w14:paraId="4528A614" w14:textId="57A6440C" w:rsidR="00E31E5C" w:rsidRDefault="00862A47">
            <w:pPr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 w:rsidR="00F719F4">
              <w:rPr>
                <w:sz w:val="18"/>
              </w:rPr>
              <w:t>0028469</w:t>
            </w:r>
          </w:p>
        </w:tc>
        <w:tc>
          <w:tcPr>
            <w:tcW w:w="990" w:type="dxa"/>
          </w:tcPr>
          <w:p w14:paraId="4378290E" w14:textId="77777777" w:rsidR="00E31E5C" w:rsidRDefault="00E31E5C"/>
        </w:tc>
        <w:tc>
          <w:tcPr>
            <w:tcW w:w="3865" w:type="dxa"/>
            <w:gridSpan w:val="4"/>
          </w:tcPr>
          <w:p w14:paraId="73CBC51D" w14:textId="2143F30B" w:rsidR="00E31E5C" w:rsidRDefault="00862A47">
            <w:r>
              <w:t xml:space="preserve">  </w:t>
            </w:r>
          </w:p>
        </w:tc>
      </w:tr>
      <w:tr w:rsidR="00E31E5C" w14:paraId="00E16F33" w14:textId="77777777">
        <w:tc>
          <w:tcPr>
            <w:tcW w:w="1795" w:type="dxa"/>
            <w:gridSpan w:val="2"/>
          </w:tcPr>
          <w:p w14:paraId="5B143C79" w14:textId="77777777" w:rsidR="00E31E5C" w:rsidRDefault="00862A47">
            <w:r>
              <w:rPr>
                <w:color w:val="FFFFFF" w:themeColor="background1"/>
                <w:sz w:val="20"/>
              </w:rPr>
              <w:t>Date:</w:t>
            </w:r>
          </w:p>
        </w:tc>
        <w:tc>
          <w:tcPr>
            <w:tcW w:w="4140" w:type="dxa"/>
            <w:gridSpan w:val="6"/>
          </w:tcPr>
          <w:p w14:paraId="3260D848" w14:textId="6A03A59C" w:rsidR="00E31E5C" w:rsidRDefault="00862A47">
            <w:pPr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 w:rsidR="00F719F4">
              <w:rPr>
                <w:sz w:val="18"/>
              </w:rPr>
              <w:t>06/28/2019</w:t>
            </w:r>
          </w:p>
        </w:tc>
        <w:tc>
          <w:tcPr>
            <w:tcW w:w="990" w:type="dxa"/>
          </w:tcPr>
          <w:p w14:paraId="48561254" w14:textId="77777777" w:rsidR="00E31E5C" w:rsidRDefault="00E31E5C"/>
        </w:tc>
        <w:tc>
          <w:tcPr>
            <w:tcW w:w="3865" w:type="dxa"/>
            <w:gridSpan w:val="4"/>
          </w:tcPr>
          <w:p w14:paraId="290A07FE" w14:textId="77777777" w:rsidR="00E31E5C" w:rsidRDefault="00862A47">
            <w:r>
              <w:t xml:space="preserve">   </w:t>
            </w:r>
          </w:p>
        </w:tc>
      </w:tr>
      <w:tr w:rsidR="00E31E5C" w14:paraId="47535084" w14:textId="77777777">
        <w:tc>
          <w:tcPr>
            <w:tcW w:w="1795" w:type="dxa"/>
            <w:gridSpan w:val="2"/>
          </w:tcPr>
          <w:p w14:paraId="6373956C" w14:textId="77777777" w:rsidR="00E31E5C" w:rsidRDefault="00862A47">
            <w:r>
              <w:rPr>
                <w:i/>
                <w:color w:val="FFFFFF" w:themeColor="background1"/>
                <w:sz w:val="16"/>
              </w:rPr>
              <w:t>(Address)</w:t>
            </w:r>
          </w:p>
        </w:tc>
        <w:tc>
          <w:tcPr>
            <w:tcW w:w="4140" w:type="dxa"/>
            <w:gridSpan w:val="6"/>
          </w:tcPr>
          <w:p w14:paraId="64383C48" w14:textId="77777777" w:rsidR="00E31E5C" w:rsidRDefault="00862A47">
            <w:r>
              <w:rPr>
                <w:i/>
                <w:color w:val="FFFFFF" w:themeColor="background1"/>
                <w:sz w:val="16"/>
              </w:rPr>
              <w:t>(Address)</w:t>
            </w:r>
          </w:p>
        </w:tc>
        <w:tc>
          <w:tcPr>
            <w:tcW w:w="990" w:type="dxa"/>
          </w:tcPr>
          <w:p w14:paraId="5C6D789C" w14:textId="77777777" w:rsidR="00E31E5C" w:rsidRDefault="00862A47">
            <w:r>
              <w:rPr>
                <w:i/>
                <w:color w:val="FFFFFF" w:themeColor="background1"/>
                <w:sz w:val="16"/>
              </w:rPr>
              <w:t>(Address)</w:t>
            </w:r>
          </w:p>
        </w:tc>
        <w:tc>
          <w:tcPr>
            <w:tcW w:w="3865" w:type="dxa"/>
            <w:gridSpan w:val="4"/>
          </w:tcPr>
          <w:p w14:paraId="6EB8EC6F" w14:textId="77777777" w:rsidR="00E31E5C" w:rsidRDefault="00862A4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CHIEF, FSES</w:t>
            </w:r>
          </w:p>
        </w:tc>
      </w:tr>
      <w:tr w:rsidR="00E31E5C" w14:paraId="43079C5A" w14:textId="77777777">
        <w:tc>
          <w:tcPr>
            <w:tcW w:w="1795" w:type="dxa"/>
            <w:gridSpan w:val="2"/>
          </w:tcPr>
          <w:p w14:paraId="6244AAE6" w14:textId="77777777" w:rsidR="00E31E5C" w:rsidRDefault="00E31E5C">
            <w:pPr>
              <w:rPr>
                <w:i/>
                <w:color w:val="FFFFFF" w:themeColor="background1"/>
                <w:sz w:val="16"/>
              </w:rPr>
            </w:pPr>
          </w:p>
        </w:tc>
        <w:tc>
          <w:tcPr>
            <w:tcW w:w="4140" w:type="dxa"/>
            <w:gridSpan w:val="6"/>
          </w:tcPr>
          <w:p w14:paraId="7F5D1650" w14:textId="77777777" w:rsidR="00E31E5C" w:rsidRDefault="00E31E5C">
            <w:pPr>
              <w:rPr>
                <w:i/>
                <w:color w:val="FFFFFF" w:themeColor="background1"/>
                <w:sz w:val="16"/>
              </w:rPr>
            </w:pPr>
          </w:p>
        </w:tc>
        <w:tc>
          <w:tcPr>
            <w:tcW w:w="990" w:type="dxa"/>
          </w:tcPr>
          <w:p w14:paraId="312DF652" w14:textId="77777777" w:rsidR="00E31E5C" w:rsidRDefault="00E31E5C">
            <w:pPr>
              <w:rPr>
                <w:i/>
                <w:color w:val="FFFFFF" w:themeColor="background1"/>
                <w:sz w:val="16"/>
              </w:rPr>
            </w:pPr>
          </w:p>
        </w:tc>
        <w:tc>
          <w:tcPr>
            <w:tcW w:w="3865" w:type="dxa"/>
            <w:gridSpan w:val="4"/>
          </w:tcPr>
          <w:p w14:paraId="4B4F79FC" w14:textId="77777777" w:rsidR="00E31E5C" w:rsidRDefault="00E31E5C">
            <w:pPr>
              <w:rPr>
                <w:color w:val="FFFFFF" w:themeColor="background1"/>
              </w:rPr>
            </w:pPr>
          </w:p>
        </w:tc>
      </w:tr>
      <w:tr w:rsidR="00E31E5C" w14:paraId="3A4CD116" w14:textId="77777777">
        <w:tc>
          <w:tcPr>
            <w:tcW w:w="1795" w:type="dxa"/>
            <w:gridSpan w:val="2"/>
          </w:tcPr>
          <w:p w14:paraId="16060070" w14:textId="77777777" w:rsidR="00E31E5C" w:rsidRDefault="00E31E5C">
            <w:pPr>
              <w:rPr>
                <w:i/>
                <w:sz w:val="16"/>
              </w:rPr>
            </w:pPr>
          </w:p>
        </w:tc>
        <w:tc>
          <w:tcPr>
            <w:tcW w:w="4140" w:type="dxa"/>
            <w:gridSpan w:val="6"/>
          </w:tcPr>
          <w:p w14:paraId="7F4B970F" w14:textId="77777777" w:rsidR="00E31E5C" w:rsidRDefault="00E31E5C">
            <w:pPr>
              <w:rPr>
                <w:i/>
                <w:sz w:val="16"/>
              </w:rPr>
            </w:pPr>
          </w:p>
        </w:tc>
        <w:tc>
          <w:tcPr>
            <w:tcW w:w="990" w:type="dxa"/>
          </w:tcPr>
          <w:p w14:paraId="11EF1A81" w14:textId="77777777" w:rsidR="00E31E5C" w:rsidRDefault="00E31E5C">
            <w:pPr>
              <w:rPr>
                <w:i/>
                <w:sz w:val="16"/>
              </w:rPr>
            </w:pPr>
          </w:p>
        </w:tc>
        <w:tc>
          <w:tcPr>
            <w:tcW w:w="3865" w:type="dxa"/>
            <w:gridSpan w:val="4"/>
          </w:tcPr>
          <w:p w14:paraId="1CD88AAD" w14:textId="2B81D7A0" w:rsidR="00E31E5C" w:rsidRDefault="00862A47">
            <w:pPr>
              <w:rPr>
                <w:color w:val="FFFFFF" w:themeColor="background1"/>
                <w:sz w:val="16"/>
              </w:rPr>
            </w:pPr>
            <w:r>
              <w:rPr>
                <w:color w:val="FFFFFF" w:themeColor="background1"/>
              </w:rPr>
              <w:t xml:space="preserve">: </w:t>
            </w:r>
            <w:r w:rsidR="00F719F4">
              <w:t>Fire Marshal Name - Not Setup</w:t>
            </w:r>
            <w:r>
              <w:rPr>
                <w:color w:val="FFFFFF" w:themeColor="background1"/>
              </w:rPr>
              <w:t xml:space="preserve"> PPROVED</w:t>
            </w:r>
          </w:p>
        </w:tc>
      </w:tr>
      <w:tr w:rsidR="00E31E5C" w14:paraId="133C4C6B" w14:textId="77777777">
        <w:tc>
          <w:tcPr>
            <w:tcW w:w="1795" w:type="dxa"/>
            <w:gridSpan w:val="2"/>
          </w:tcPr>
          <w:p w14:paraId="2FFE0259" w14:textId="77777777" w:rsidR="00E31E5C" w:rsidRDefault="00E31E5C">
            <w:pPr>
              <w:rPr>
                <w:i/>
                <w:sz w:val="16"/>
              </w:rPr>
            </w:pPr>
          </w:p>
        </w:tc>
        <w:tc>
          <w:tcPr>
            <w:tcW w:w="4140" w:type="dxa"/>
            <w:gridSpan w:val="6"/>
          </w:tcPr>
          <w:p w14:paraId="3EACE381" w14:textId="77777777" w:rsidR="00E31E5C" w:rsidRDefault="00E31E5C">
            <w:pPr>
              <w:rPr>
                <w:i/>
                <w:sz w:val="16"/>
              </w:rPr>
            </w:pPr>
          </w:p>
        </w:tc>
        <w:tc>
          <w:tcPr>
            <w:tcW w:w="990" w:type="dxa"/>
          </w:tcPr>
          <w:p w14:paraId="09A0972B" w14:textId="77777777" w:rsidR="00E31E5C" w:rsidRDefault="00E31E5C">
            <w:pPr>
              <w:rPr>
                <w:i/>
                <w:sz w:val="16"/>
              </w:rPr>
            </w:pPr>
          </w:p>
        </w:tc>
        <w:tc>
          <w:tcPr>
            <w:tcW w:w="3865" w:type="dxa"/>
            <w:gridSpan w:val="4"/>
          </w:tcPr>
          <w:p w14:paraId="70D41526" w14:textId="77777777" w:rsidR="00E31E5C" w:rsidRDefault="00862A47">
            <w:r>
              <w:t xml:space="preserve">    </w:t>
            </w:r>
          </w:p>
        </w:tc>
      </w:tr>
      <w:tr w:rsidR="00E31E5C" w14:paraId="0A001D76" w14:textId="77777777">
        <w:tc>
          <w:tcPr>
            <w:tcW w:w="1795" w:type="dxa"/>
            <w:gridSpan w:val="2"/>
          </w:tcPr>
          <w:p w14:paraId="0B4C50DC" w14:textId="77777777" w:rsidR="00E31E5C" w:rsidRDefault="00E31E5C">
            <w:pPr>
              <w:rPr>
                <w:i/>
                <w:sz w:val="16"/>
              </w:rPr>
            </w:pPr>
          </w:p>
        </w:tc>
        <w:tc>
          <w:tcPr>
            <w:tcW w:w="4140" w:type="dxa"/>
            <w:gridSpan w:val="6"/>
          </w:tcPr>
          <w:p w14:paraId="09C6ACF1" w14:textId="77777777" w:rsidR="00E31E5C" w:rsidRDefault="00E31E5C">
            <w:pPr>
              <w:rPr>
                <w:i/>
                <w:sz w:val="16"/>
              </w:rPr>
            </w:pPr>
          </w:p>
        </w:tc>
        <w:tc>
          <w:tcPr>
            <w:tcW w:w="990" w:type="dxa"/>
          </w:tcPr>
          <w:p w14:paraId="25E542B0" w14:textId="77777777" w:rsidR="00E31E5C" w:rsidRDefault="00E31E5C">
            <w:pPr>
              <w:rPr>
                <w:i/>
                <w:sz w:val="16"/>
              </w:rPr>
            </w:pPr>
          </w:p>
        </w:tc>
        <w:tc>
          <w:tcPr>
            <w:tcW w:w="3865" w:type="dxa"/>
            <w:gridSpan w:val="4"/>
          </w:tcPr>
          <w:p w14:paraId="673C290F" w14:textId="77777777" w:rsidR="00E31E5C" w:rsidRDefault="00E31E5C"/>
        </w:tc>
      </w:tr>
      <w:tr w:rsidR="00E31E5C" w14:paraId="649170AA" w14:textId="77777777">
        <w:tc>
          <w:tcPr>
            <w:tcW w:w="1795" w:type="dxa"/>
            <w:gridSpan w:val="2"/>
          </w:tcPr>
          <w:p w14:paraId="4176F8C1" w14:textId="77777777" w:rsidR="00E31E5C" w:rsidRDefault="00E31E5C">
            <w:pPr>
              <w:rPr>
                <w:i/>
                <w:sz w:val="16"/>
              </w:rPr>
            </w:pPr>
          </w:p>
        </w:tc>
        <w:tc>
          <w:tcPr>
            <w:tcW w:w="4140" w:type="dxa"/>
            <w:gridSpan w:val="6"/>
          </w:tcPr>
          <w:p w14:paraId="0C31E97F" w14:textId="77777777" w:rsidR="00E31E5C" w:rsidRDefault="00E31E5C">
            <w:pPr>
              <w:rPr>
                <w:i/>
                <w:sz w:val="16"/>
              </w:rPr>
            </w:pPr>
          </w:p>
        </w:tc>
        <w:tc>
          <w:tcPr>
            <w:tcW w:w="990" w:type="dxa"/>
          </w:tcPr>
          <w:p w14:paraId="71D75765" w14:textId="77777777" w:rsidR="00E31E5C" w:rsidRDefault="00E31E5C">
            <w:pPr>
              <w:rPr>
                <w:i/>
                <w:sz w:val="16"/>
              </w:rPr>
            </w:pPr>
          </w:p>
        </w:tc>
        <w:tc>
          <w:tcPr>
            <w:tcW w:w="3865" w:type="dxa"/>
            <w:gridSpan w:val="4"/>
          </w:tcPr>
          <w:p w14:paraId="6D40A89D" w14:textId="77777777" w:rsidR="00E31E5C" w:rsidRDefault="00862A47">
            <w:pPr>
              <w:jc w:val="center"/>
              <w:rPr>
                <w:i/>
                <w:sz w:val="16"/>
              </w:rPr>
            </w:pPr>
            <w:r>
              <w:rPr>
                <w:color w:val="FFFFFF" w:themeColor="background1"/>
              </w:rPr>
              <w:t>CITY/MUNICIPAL FIRE MARSHAL</w:t>
            </w:r>
          </w:p>
        </w:tc>
      </w:tr>
      <w:tr w:rsidR="00E31E5C" w14:paraId="122B2940" w14:textId="77777777">
        <w:tc>
          <w:tcPr>
            <w:tcW w:w="10790" w:type="dxa"/>
            <w:gridSpan w:val="13"/>
          </w:tcPr>
          <w:p w14:paraId="3A9C1DAC" w14:textId="77777777" w:rsidR="00E31E5C" w:rsidRDefault="00862A47">
            <w:r>
              <w:rPr>
                <w:i/>
                <w:color w:val="FFFFFF" w:themeColor="background1"/>
                <w:sz w:val="16"/>
              </w:rPr>
              <w:t>(Address)</w:t>
            </w:r>
          </w:p>
        </w:tc>
      </w:tr>
      <w:tr w:rsidR="00E31E5C" w14:paraId="7CE0DC26" w14:textId="77777777">
        <w:tc>
          <w:tcPr>
            <w:tcW w:w="10790" w:type="dxa"/>
            <w:gridSpan w:val="13"/>
          </w:tcPr>
          <w:p w14:paraId="1CDA46F5" w14:textId="77777777" w:rsidR="00E31E5C" w:rsidRDefault="00E31E5C">
            <w:pPr>
              <w:jc w:val="center"/>
            </w:pPr>
          </w:p>
        </w:tc>
      </w:tr>
      <w:tr w:rsidR="00E31E5C" w14:paraId="6870992A" w14:textId="77777777">
        <w:tc>
          <w:tcPr>
            <w:tcW w:w="10790" w:type="dxa"/>
            <w:gridSpan w:val="13"/>
          </w:tcPr>
          <w:p w14:paraId="596A9204" w14:textId="77777777" w:rsidR="00E31E5C" w:rsidRDefault="00E31E5C">
            <w:pPr>
              <w:jc w:val="center"/>
            </w:pPr>
          </w:p>
        </w:tc>
      </w:tr>
    </w:tbl>
    <w:p w14:paraId="42B0C7CF" w14:textId="77777777" w:rsidR="00E31E5C" w:rsidRDefault="00E31E5C"/>
    <w:sectPr w:rsidR="00E31E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251"/>
    <w:rsid w:val="0002642C"/>
    <w:rsid w:val="000516C2"/>
    <w:rsid w:val="001A5832"/>
    <w:rsid w:val="002D4251"/>
    <w:rsid w:val="002F0FC7"/>
    <w:rsid w:val="00454719"/>
    <w:rsid w:val="004E0C91"/>
    <w:rsid w:val="004F4E53"/>
    <w:rsid w:val="00632AB9"/>
    <w:rsid w:val="006B502E"/>
    <w:rsid w:val="006E6BF1"/>
    <w:rsid w:val="00701CD1"/>
    <w:rsid w:val="00767D45"/>
    <w:rsid w:val="007C1C42"/>
    <w:rsid w:val="0083483C"/>
    <w:rsid w:val="00862A47"/>
    <w:rsid w:val="009030BE"/>
    <w:rsid w:val="00947113"/>
    <w:rsid w:val="00A15C1F"/>
    <w:rsid w:val="00A43AA6"/>
    <w:rsid w:val="00B6230E"/>
    <w:rsid w:val="00C81FB8"/>
    <w:rsid w:val="00CA03E7"/>
    <w:rsid w:val="00CE7761"/>
    <w:rsid w:val="00D72E08"/>
    <w:rsid w:val="00D863E3"/>
    <w:rsid w:val="00DB3D7D"/>
    <w:rsid w:val="00E31E5C"/>
    <w:rsid w:val="00E83CCB"/>
    <w:rsid w:val="00E9534B"/>
    <w:rsid w:val="00F11317"/>
    <w:rsid w:val="00F327B3"/>
    <w:rsid w:val="00F719F4"/>
    <w:rsid w:val="17C21CE8"/>
    <w:rsid w:val="3858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D17E"/>
  <w15:docId w15:val="{3D837A15-9667-4928-90C5-D6E6A2591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dcterms:created xsi:type="dcterms:W3CDTF">2019-07-01T02:30:00Z</dcterms:created>
  <dcterms:modified xsi:type="dcterms:W3CDTF">2019-07-01T02:30:00Z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