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D8" w:rsidRPr="00BB61A7" w:rsidRDefault="005036D8" w:rsidP="005036D8">
      <w:pPr>
        <w:rPr>
          <w:sz w:val="20"/>
        </w:rPr>
      </w:pPr>
      <w:r w:rsidRPr="00BB61A7">
        <w:rPr>
          <w:sz w:val="20"/>
          <w:lang w:val="en-US"/>
        </w:rPr>
        <w:t>Icegroup.kz</w:t>
      </w:r>
      <w:r w:rsidR="002C4D29" w:rsidRPr="00BB61A7">
        <w:rPr>
          <w:sz w:val="20"/>
        </w:rPr>
        <w:t xml:space="preserve"> - Аскар</w:t>
      </w:r>
    </w:p>
    <w:p w:rsidR="00A46799" w:rsidRPr="00BB61A7" w:rsidRDefault="00CA7E3B" w:rsidP="00A46799">
      <w:pPr>
        <w:pStyle w:val="a3"/>
        <w:numPr>
          <w:ilvl w:val="0"/>
          <w:numId w:val="3"/>
        </w:numPr>
        <w:ind w:left="851"/>
        <w:rPr>
          <w:b/>
          <w:i/>
          <w:sz w:val="20"/>
        </w:rPr>
      </w:pPr>
      <w:r w:rsidRPr="00BB61A7">
        <w:rPr>
          <w:b/>
          <w:sz w:val="20"/>
        </w:rPr>
        <w:t xml:space="preserve">Подкатегория </w:t>
      </w:r>
      <w:r w:rsidRPr="00BB61A7">
        <w:rPr>
          <w:i/>
          <w:sz w:val="20"/>
        </w:rPr>
        <w:t>Морозильные лари</w:t>
      </w:r>
    </w:p>
    <w:p w:rsidR="00474103" w:rsidRPr="00BB61A7" w:rsidRDefault="00474103" w:rsidP="00474103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фильтр</w:t>
      </w:r>
    </w:p>
    <w:p w:rsidR="00423CC3" w:rsidRPr="00BB61A7" w:rsidRDefault="00423CC3" w:rsidP="00423CC3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Адаптивность</w:t>
      </w:r>
    </w:p>
    <w:p w:rsidR="00585D20" w:rsidRPr="00BB61A7" w:rsidRDefault="00585D20" w:rsidP="00585D20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категориям</w:t>
      </w:r>
    </w:p>
    <w:p w:rsidR="00585D20" w:rsidRPr="00BB61A7" w:rsidRDefault="00585D20" w:rsidP="00585D20">
      <w:pPr>
        <w:pStyle w:val="a3"/>
        <w:numPr>
          <w:ilvl w:val="1"/>
          <w:numId w:val="3"/>
        </w:numPr>
        <w:rPr>
          <w:b/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подкатегориям</w:t>
      </w:r>
    </w:p>
    <w:p w:rsidR="00423CC3" w:rsidRPr="00BB61A7" w:rsidRDefault="00CA7E3B" w:rsidP="00423CC3">
      <w:pPr>
        <w:pStyle w:val="a3"/>
        <w:numPr>
          <w:ilvl w:val="0"/>
          <w:numId w:val="3"/>
        </w:numPr>
        <w:ind w:left="851"/>
        <w:rPr>
          <w:b/>
          <w:sz w:val="20"/>
        </w:rPr>
      </w:pPr>
      <w:r w:rsidRPr="00BB61A7">
        <w:rPr>
          <w:b/>
          <w:sz w:val="20"/>
        </w:rPr>
        <w:t xml:space="preserve">Категория </w:t>
      </w:r>
      <w:r w:rsidRPr="00BB61A7">
        <w:rPr>
          <w:i/>
          <w:sz w:val="20"/>
        </w:rPr>
        <w:t>Морозильники</w:t>
      </w:r>
    </w:p>
    <w:p w:rsidR="00423CC3" w:rsidRPr="00BB61A7" w:rsidRDefault="00B8239A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категорию на главной стр., в меню</w:t>
      </w:r>
    </w:p>
    <w:p w:rsidR="00B8239A" w:rsidRPr="00BB61A7" w:rsidRDefault="00921AB7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подкатегории в стр. Морозильники</w:t>
      </w:r>
    </w:p>
    <w:p w:rsidR="00921AB7" w:rsidRPr="00BB61A7" w:rsidRDefault="00921AB7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Добавить товары в подкатегорию</w:t>
      </w:r>
    </w:p>
    <w:p w:rsidR="002D057B" w:rsidRPr="00BB61A7" w:rsidRDefault="002D057B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Добавить новые товары</w:t>
      </w:r>
    </w:p>
    <w:p w:rsidR="002D057B" w:rsidRPr="00BB61A7" w:rsidRDefault="002D057B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  <w:lang w:val="en-US"/>
        </w:rPr>
        <w:t xml:space="preserve">Redesign </w:t>
      </w:r>
      <w:r w:rsidRPr="00BB61A7">
        <w:rPr>
          <w:sz w:val="18"/>
          <w:szCs w:val="20"/>
        </w:rPr>
        <w:t>карточки товаров</w:t>
      </w:r>
    </w:p>
    <w:p w:rsidR="00921AB7" w:rsidRPr="00BB61A7" w:rsidRDefault="00921AB7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фильтр</w:t>
      </w:r>
    </w:p>
    <w:p w:rsidR="00921AB7" w:rsidRPr="00BB61A7" w:rsidRDefault="00921AB7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Адаптивность</w:t>
      </w:r>
    </w:p>
    <w:p w:rsidR="006D1C26" w:rsidRPr="00BB61A7" w:rsidRDefault="006D1C26" w:rsidP="00B8239A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Категория-подкатегория</w:t>
      </w:r>
      <w:r w:rsidRPr="00BB61A7">
        <w:rPr>
          <w:i/>
          <w:sz w:val="18"/>
          <w:szCs w:val="20"/>
        </w:rPr>
        <w:t xml:space="preserve"> Бонеты</w:t>
      </w:r>
    </w:p>
    <w:p w:rsidR="00921AB7" w:rsidRPr="00BB61A7" w:rsidRDefault="00921AB7" w:rsidP="00921AB7">
      <w:pPr>
        <w:pStyle w:val="a3"/>
        <w:numPr>
          <w:ilvl w:val="1"/>
          <w:numId w:val="3"/>
        </w:numPr>
        <w:rPr>
          <w:b/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категориям</w:t>
      </w:r>
    </w:p>
    <w:p w:rsidR="001C00F2" w:rsidRPr="00BB61A7" w:rsidRDefault="00921AB7" w:rsidP="001C00F2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подкатегориям</w:t>
      </w:r>
    </w:p>
    <w:p w:rsidR="000A7869" w:rsidRPr="00BB61A7" w:rsidRDefault="000A7869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sz w:val="18"/>
          <w:szCs w:val="20"/>
        </w:rPr>
        <w:t>Стр. Товары</w:t>
      </w:r>
    </w:p>
    <w:p w:rsidR="000A7869" w:rsidRPr="00BB61A7" w:rsidRDefault="00DB1DF7" w:rsidP="000A7869">
      <w:pPr>
        <w:pStyle w:val="a3"/>
        <w:numPr>
          <w:ilvl w:val="1"/>
          <w:numId w:val="3"/>
        </w:numPr>
        <w:rPr>
          <w:sz w:val="18"/>
          <w:szCs w:val="20"/>
          <w:lang w:val="en-US"/>
        </w:rPr>
      </w:pPr>
      <w:hyperlink r:id="rId6" w:history="1">
        <w:r w:rsidR="000A7869" w:rsidRPr="00BB61A7">
          <w:rPr>
            <w:rStyle w:val="a4"/>
            <w:sz w:val="18"/>
            <w:szCs w:val="20"/>
            <w:lang w:val="en-US"/>
          </w:rPr>
          <w:t>https://icegroup.kz/products</w:t>
        </w:r>
      </w:hyperlink>
      <w:r w:rsidR="000A7869" w:rsidRPr="00BB61A7">
        <w:rPr>
          <w:sz w:val="18"/>
          <w:szCs w:val="20"/>
          <w:lang w:val="en-US"/>
        </w:rPr>
        <w:t xml:space="preserve"> </w:t>
      </w:r>
      <w:r w:rsidR="000A7869" w:rsidRPr="00BB61A7">
        <w:rPr>
          <w:sz w:val="18"/>
          <w:szCs w:val="20"/>
        </w:rPr>
        <w:t>изменить</w:t>
      </w:r>
      <w:r w:rsidR="000A7869" w:rsidRPr="00BB61A7">
        <w:rPr>
          <w:sz w:val="18"/>
          <w:szCs w:val="20"/>
          <w:lang w:val="en-US"/>
        </w:rPr>
        <w:t xml:space="preserve"> title, description </w:t>
      </w:r>
    </w:p>
    <w:p w:rsidR="000A7869" w:rsidRPr="00BB61A7" w:rsidRDefault="00A7430D" w:rsidP="00A7430D">
      <w:pPr>
        <w:pStyle w:val="a3"/>
        <w:numPr>
          <w:ilvl w:val="1"/>
          <w:numId w:val="3"/>
        </w:numPr>
        <w:rPr>
          <w:b/>
          <w:sz w:val="18"/>
          <w:szCs w:val="20"/>
          <w:lang w:val="en-US"/>
        </w:rPr>
      </w:pPr>
      <w:r w:rsidRPr="00BB61A7">
        <w:rPr>
          <w:b/>
          <w:sz w:val="18"/>
          <w:szCs w:val="20"/>
          <w:lang w:val="en-US"/>
        </w:rPr>
        <w:t>SEO</w:t>
      </w:r>
    </w:p>
    <w:p w:rsidR="001C00F2" w:rsidRPr="00BB61A7" w:rsidRDefault="001C00F2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sz w:val="18"/>
          <w:szCs w:val="20"/>
        </w:rPr>
        <w:t>Отправка заказа через корзину неправильно устроен, не передает ценность товара</w:t>
      </w:r>
      <w:r w:rsidR="005B37F6" w:rsidRPr="00BB61A7">
        <w:rPr>
          <w:sz w:val="18"/>
          <w:szCs w:val="20"/>
        </w:rPr>
        <w:t xml:space="preserve"> (Султан)</w:t>
      </w:r>
    </w:p>
    <w:p w:rsidR="001C00F2" w:rsidRPr="00BB61A7" w:rsidRDefault="001C00F2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sz w:val="18"/>
          <w:szCs w:val="20"/>
        </w:rPr>
        <w:t xml:space="preserve">Не установлены соответствующие скрипты передачи событий </w:t>
      </w:r>
      <w:proofErr w:type="spellStart"/>
      <w:r w:rsidRPr="00BB61A7">
        <w:rPr>
          <w:sz w:val="18"/>
          <w:szCs w:val="20"/>
        </w:rPr>
        <w:t>ecommerce</w:t>
      </w:r>
      <w:proofErr w:type="spellEnd"/>
      <w:r w:rsidRPr="00BB61A7">
        <w:rPr>
          <w:sz w:val="18"/>
          <w:szCs w:val="20"/>
        </w:rPr>
        <w:t xml:space="preserve"> такие как: 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просмотр карточки товара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добавление в корзину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начало оформления заказа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покупка</w:t>
      </w:r>
    </w:p>
    <w:p w:rsidR="00921AB7" w:rsidRPr="00BB61A7" w:rsidRDefault="001C00F2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proofErr w:type="spellStart"/>
      <w:r w:rsidRPr="00BB61A7">
        <w:rPr>
          <w:sz w:val="18"/>
          <w:szCs w:val="20"/>
        </w:rPr>
        <w:t>Google</w:t>
      </w:r>
      <w:proofErr w:type="spellEnd"/>
      <w:r w:rsidRPr="00BB61A7">
        <w:rPr>
          <w:sz w:val="18"/>
          <w:szCs w:val="20"/>
        </w:rPr>
        <w:t xml:space="preserve"> </w:t>
      </w:r>
      <w:proofErr w:type="spellStart"/>
      <w:r w:rsidRPr="00BB61A7">
        <w:rPr>
          <w:sz w:val="18"/>
          <w:szCs w:val="20"/>
        </w:rPr>
        <w:t>Tag</w:t>
      </w:r>
      <w:proofErr w:type="spellEnd"/>
      <w:r w:rsidRPr="00BB61A7">
        <w:rPr>
          <w:sz w:val="18"/>
          <w:szCs w:val="20"/>
        </w:rPr>
        <w:t xml:space="preserve"> не установлен на всех страницах сайта</w:t>
      </w:r>
    </w:p>
    <w:p w:rsidR="00B63096" w:rsidRPr="00BB61A7" w:rsidRDefault="00D22891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sz w:val="18"/>
          <w:szCs w:val="20"/>
        </w:rPr>
        <w:t xml:space="preserve"> </w:t>
      </w:r>
      <w:r w:rsidRPr="00BB61A7">
        <w:rPr>
          <w:i/>
          <w:sz w:val="18"/>
          <w:szCs w:val="20"/>
        </w:rPr>
        <w:t>Холодильные шкафы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подкатегории в стр. Холодильные шкафы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Добавить товары в подкатегорию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 xml:space="preserve">Добавить </w:t>
      </w:r>
      <w:r w:rsidRPr="00BB61A7">
        <w:rPr>
          <w:i/>
          <w:sz w:val="18"/>
          <w:szCs w:val="20"/>
        </w:rPr>
        <w:t>новые товары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  <w:lang w:val="en-US"/>
        </w:rPr>
        <w:t xml:space="preserve">Redesign </w:t>
      </w:r>
      <w:r w:rsidRPr="00BB61A7">
        <w:rPr>
          <w:sz w:val="18"/>
          <w:szCs w:val="20"/>
        </w:rPr>
        <w:t>карточки товаров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фильтр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Адаптивность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b/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категориям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подкатегориям</w:t>
      </w:r>
    </w:p>
    <w:p w:rsidR="00A86D7C" w:rsidRPr="00BB61A7" w:rsidRDefault="00A86D7C" w:rsidP="00A86D7C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sz w:val="18"/>
          <w:szCs w:val="20"/>
        </w:rPr>
        <w:t xml:space="preserve"> </w:t>
      </w:r>
      <w:r w:rsidRPr="00BB61A7">
        <w:rPr>
          <w:i/>
          <w:sz w:val="18"/>
          <w:szCs w:val="20"/>
        </w:rPr>
        <w:t>Холодильные витрины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подкатегории в стр. Холодильные витрины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Добавить товары в подкатегорию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 xml:space="preserve">Добавить </w:t>
      </w:r>
      <w:r w:rsidRPr="00BB61A7">
        <w:rPr>
          <w:i/>
          <w:sz w:val="18"/>
          <w:szCs w:val="20"/>
        </w:rPr>
        <w:t>новые товары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  <w:lang w:val="en-US"/>
        </w:rPr>
        <w:t xml:space="preserve">Redesign </w:t>
      </w:r>
      <w:r w:rsidRPr="00BB61A7">
        <w:rPr>
          <w:sz w:val="18"/>
          <w:szCs w:val="20"/>
        </w:rPr>
        <w:t>карточки товаров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фильтр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Адаптивность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b/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категориям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подкатегориям</w:t>
      </w:r>
    </w:p>
    <w:p w:rsidR="00D22891" w:rsidRPr="00BB61A7" w:rsidRDefault="00F43D4E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r w:rsidR="00B07D12" w:rsidRPr="00BB61A7">
        <w:rPr>
          <w:i/>
          <w:sz w:val="18"/>
          <w:szCs w:val="20"/>
        </w:rPr>
        <w:t>Кондитерские витрины</w:t>
      </w:r>
    </w:p>
    <w:p w:rsidR="00B07D12" w:rsidRPr="00A05210" w:rsidRDefault="00F43D4E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r w:rsidR="00B07D12" w:rsidRPr="00BB61A7">
        <w:rPr>
          <w:i/>
          <w:sz w:val="18"/>
          <w:szCs w:val="20"/>
        </w:rPr>
        <w:t>Холодильные горки</w:t>
      </w:r>
    </w:p>
    <w:p w:rsidR="00A05210" w:rsidRPr="00BB61A7" w:rsidRDefault="00A05210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>
        <w:rPr>
          <w:b/>
          <w:sz w:val="18"/>
          <w:szCs w:val="20"/>
        </w:rPr>
        <w:t xml:space="preserve">Фильтр </w:t>
      </w:r>
      <w:r w:rsidRPr="00A05210">
        <w:rPr>
          <w:sz w:val="18"/>
          <w:szCs w:val="20"/>
        </w:rPr>
        <w:t>поменять</w:t>
      </w:r>
      <w:r>
        <w:rPr>
          <w:b/>
          <w:sz w:val="18"/>
          <w:szCs w:val="20"/>
        </w:rPr>
        <w:t xml:space="preserve"> </w:t>
      </w:r>
      <w:r>
        <w:rPr>
          <w:sz w:val="18"/>
          <w:szCs w:val="20"/>
          <w:lang w:val="en-US"/>
        </w:rPr>
        <w:t>scrolling</w:t>
      </w:r>
      <w:bookmarkStart w:id="0" w:name="_GoBack"/>
      <w:bookmarkEnd w:id="0"/>
    </w:p>
    <w:p w:rsidR="00B07D12" w:rsidRPr="00BB61A7" w:rsidRDefault="00F43D4E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r w:rsidR="00B07D12" w:rsidRPr="00BB61A7">
        <w:rPr>
          <w:i/>
          <w:sz w:val="18"/>
          <w:szCs w:val="20"/>
        </w:rPr>
        <w:t>Холодильные столы</w:t>
      </w:r>
    </w:p>
    <w:p w:rsidR="0098137D" w:rsidRPr="00BB61A7" w:rsidRDefault="00C91296" w:rsidP="00C91296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Настольные витрины</w:t>
      </w:r>
    </w:p>
    <w:p w:rsidR="00445A5E" w:rsidRPr="00BB61A7" w:rsidRDefault="00445A5E" w:rsidP="00445A5E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Холодильная камера</w:t>
      </w:r>
    </w:p>
    <w:p w:rsidR="00C91296" w:rsidRPr="00BB61A7" w:rsidRDefault="00C91296" w:rsidP="00C91296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proofErr w:type="spellStart"/>
      <w:r w:rsidRPr="00BB61A7">
        <w:rPr>
          <w:i/>
          <w:sz w:val="18"/>
          <w:szCs w:val="20"/>
        </w:rPr>
        <w:t>Льдогенераторы</w:t>
      </w:r>
      <w:proofErr w:type="spellEnd"/>
    </w:p>
    <w:p w:rsidR="00445A5E" w:rsidRPr="00BB61A7" w:rsidRDefault="00445A5E" w:rsidP="00445A5E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Шкафы шоковой заморозки</w:t>
      </w:r>
    </w:p>
    <w:p w:rsidR="00C52FFA" w:rsidRPr="00BB61A7" w:rsidRDefault="00445A5E" w:rsidP="008212EE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Камеры шоковой заморозки</w:t>
      </w:r>
    </w:p>
    <w:p w:rsidR="00B0000D" w:rsidRPr="00BB61A7" w:rsidRDefault="00B0000D" w:rsidP="00B0000D">
      <w:pPr>
        <w:pStyle w:val="a3"/>
        <w:numPr>
          <w:ilvl w:val="0"/>
          <w:numId w:val="3"/>
        </w:numPr>
        <w:ind w:left="851"/>
        <w:rPr>
          <w:sz w:val="18"/>
          <w:szCs w:val="20"/>
          <w:lang w:val="en-US"/>
        </w:rPr>
      </w:pPr>
      <w:r w:rsidRPr="00BB61A7">
        <w:rPr>
          <w:sz w:val="18"/>
          <w:szCs w:val="20"/>
          <w:lang w:val="en-US"/>
        </w:rPr>
        <w:t xml:space="preserve">Pop-up </w:t>
      </w:r>
      <w:r w:rsidRPr="00BB61A7">
        <w:rPr>
          <w:sz w:val="18"/>
          <w:szCs w:val="20"/>
        </w:rPr>
        <w:t>корзина</w:t>
      </w:r>
      <w:r w:rsidRPr="00BB61A7">
        <w:rPr>
          <w:sz w:val="18"/>
          <w:szCs w:val="20"/>
          <w:lang w:val="en-US"/>
        </w:rPr>
        <w:t xml:space="preserve">  </w:t>
      </w:r>
      <w:hyperlink r:id="rId7" w:history="1">
        <w:r w:rsidRPr="00BB61A7">
          <w:rPr>
            <w:rStyle w:val="a4"/>
            <w:sz w:val="18"/>
            <w:szCs w:val="20"/>
            <w:lang w:val="en-US"/>
          </w:rPr>
          <w:t>https://bt.rozetka.com.ua/</w:t>
        </w:r>
      </w:hyperlink>
    </w:p>
    <w:p w:rsidR="00C16C2A" w:rsidRPr="00BB61A7" w:rsidRDefault="00B0000D" w:rsidP="00C16C2A">
      <w:pPr>
        <w:pStyle w:val="a3"/>
        <w:numPr>
          <w:ilvl w:val="0"/>
          <w:numId w:val="3"/>
        </w:numPr>
        <w:ind w:left="851"/>
        <w:rPr>
          <w:sz w:val="18"/>
          <w:szCs w:val="20"/>
          <w:lang w:val="en-US"/>
        </w:rPr>
      </w:pPr>
      <w:r w:rsidRPr="00BB61A7">
        <w:rPr>
          <w:sz w:val="18"/>
          <w:szCs w:val="20"/>
        </w:rPr>
        <w:t>Рекомендуемые товары внутри корзины</w:t>
      </w:r>
    </w:p>
    <w:p w:rsidR="00B0000D" w:rsidRPr="00BB61A7" w:rsidRDefault="00B0000D" w:rsidP="00C16C2A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sz w:val="18"/>
          <w:szCs w:val="20"/>
        </w:rPr>
        <w:t>Рекомендуемые товары</w:t>
      </w:r>
      <w:r w:rsidR="00C16C2A" w:rsidRPr="00BB61A7">
        <w:rPr>
          <w:sz w:val="18"/>
          <w:szCs w:val="20"/>
        </w:rPr>
        <w:t xml:space="preserve"> Скрипт отображение нужной категории</w:t>
      </w:r>
    </w:p>
    <w:p w:rsidR="00B54AEB" w:rsidRPr="00BB61A7" w:rsidRDefault="00B54AEB" w:rsidP="00C16C2A">
      <w:pPr>
        <w:pStyle w:val="a3"/>
        <w:numPr>
          <w:ilvl w:val="0"/>
          <w:numId w:val="3"/>
        </w:numPr>
        <w:ind w:left="851"/>
        <w:rPr>
          <w:rStyle w:val="a5"/>
          <w:rFonts w:cstheme="minorHAnsi"/>
          <w:bCs w:val="0"/>
          <w:sz w:val="18"/>
          <w:szCs w:val="16"/>
        </w:rPr>
      </w:pPr>
      <w:proofErr w:type="spellStart"/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t>Redesign</w:t>
      </w:r>
      <w:proofErr w:type="spellEnd"/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t xml:space="preserve"> Главной </w:t>
      </w:r>
      <w:proofErr w:type="spellStart"/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t>стр</w:t>
      </w:r>
      <w:proofErr w:type="spellEnd"/>
    </w:p>
    <w:p w:rsidR="00B54AEB" w:rsidRPr="00BB61A7" w:rsidRDefault="00B54AEB" w:rsidP="00C16C2A">
      <w:pPr>
        <w:pStyle w:val="a3"/>
        <w:numPr>
          <w:ilvl w:val="0"/>
          <w:numId w:val="3"/>
        </w:numPr>
        <w:ind w:left="851"/>
        <w:rPr>
          <w:rFonts w:cstheme="minorHAnsi"/>
          <w:b/>
          <w:sz w:val="18"/>
          <w:szCs w:val="16"/>
        </w:rPr>
      </w:pPr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lastRenderedPageBreak/>
        <w:t>Админ панель</w:t>
      </w:r>
    </w:p>
    <w:p w:rsidR="003452B9" w:rsidRPr="00BB61A7" w:rsidRDefault="003452B9" w:rsidP="00C52FFA">
      <w:pPr>
        <w:ind w:left="491"/>
        <w:rPr>
          <w:b/>
          <w:sz w:val="20"/>
        </w:rPr>
      </w:pPr>
      <w:r w:rsidRPr="00BB61A7">
        <w:rPr>
          <w:b/>
          <w:sz w:val="20"/>
          <w:lang w:val="en-US"/>
        </w:rPr>
        <w:t>SEO</w:t>
      </w:r>
      <w:r w:rsidRPr="00BB61A7">
        <w:rPr>
          <w:b/>
          <w:sz w:val="20"/>
        </w:rPr>
        <w:t xml:space="preserve"> </w:t>
      </w:r>
      <w:r w:rsidRPr="00BB61A7">
        <w:rPr>
          <w:sz w:val="20"/>
        </w:rPr>
        <w:t xml:space="preserve">(Аналитика в </w:t>
      </w:r>
      <w:r w:rsidRPr="00BB61A7">
        <w:rPr>
          <w:sz w:val="20"/>
          <w:lang w:val="en-US"/>
        </w:rPr>
        <w:t>CR</w:t>
      </w:r>
      <w:r w:rsidRPr="00BB61A7">
        <w:rPr>
          <w:sz w:val="20"/>
        </w:rPr>
        <w:t xml:space="preserve"> </w:t>
      </w:r>
      <w:r w:rsidRPr="00BB61A7">
        <w:rPr>
          <w:sz w:val="20"/>
          <w:lang w:val="en-US"/>
        </w:rPr>
        <w:t>rank</w:t>
      </w:r>
      <w:r w:rsidRPr="00BB61A7">
        <w:rPr>
          <w:sz w:val="20"/>
        </w:rPr>
        <w:t xml:space="preserve"> по позициям)</w:t>
      </w:r>
    </w:p>
    <w:p w:rsidR="003452B9" w:rsidRPr="00BB61A7" w:rsidRDefault="005036D8" w:rsidP="003452B9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 xml:space="preserve">Поставить везде главный заголовок </w:t>
      </w:r>
      <w:r w:rsidRPr="00BB61A7">
        <w:rPr>
          <w:sz w:val="18"/>
          <w:lang w:val="en-US"/>
        </w:rPr>
        <w:t>h</w:t>
      </w:r>
      <w:r w:rsidRPr="00BB61A7">
        <w:rPr>
          <w:sz w:val="18"/>
        </w:rPr>
        <w:t xml:space="preserve">1 вместо </w:t>
      </w:r>
      <w:r w:rsidRPr="00BB61A7">
        <w:rPr>
          <w:sz w:val="18"/>
          <w:lang w:val="en-US"/>
        </w:rPr>
        <w:t>h</w:t>
      </w:r>
      <w:r w:rsidRPr="00BB61A7">
        <w:rPr>
          <w:sz w:val="18"/>
        </w:rPr>
        <w:t>3</w:t>
      </w:r>
    </w:p>
    <w:p w:rsidR="003452B9" w:rsidRPr="00BB61A7" w:rsidRDefault="005036D8" w:rsidP="003452B9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 xml:space="preserve">Написать уникальные </w:t>
      </w:r>
      <w:r w:rsidRPr="00BB61A7">
        <w:rPr>
          <w:sz w:val="18"/>
          <w:lang w:val="en-US"/>
        </w:rPr>
        <w:t>Title</w:t>
      </w:r>
      <w:r w:rsidRPr="00BB61A7">
        <w:rPr>
          <w:sz w:val="18"/>
        </w:rPr>
        <w:t xml:space="preserve">, </w:t>
      </w:r>
      <w:r w:rsidRPr="00BB61A7">
        <w:rPr>
          <w:sz w:val="18"/>
          <w:lang w:val="en-US"/>
        </w:rPr>
        <w:t>description</w:t>
      </w:r>
      <w:r w:rsidRPr="00BB61A7">
        <w:rPr>
          <w:sz w:val="18"/>
        </w:rPr>
        <w:t xml:space="preserve"> в категориях, подкатегориях (без формулы) вручную.</w:t>
      </w:r>
      <w:r w:rsidR="003452B9" w:rsidRPr="00BB61A7">
        <w:rPr>
          <w:sz w:val="18"/>
        </w:rPr>
        <w:t xml:space="preserve"> </w:t>
      </w:r>
      <w:r w:rsidRPr="00BB61A7">
        <w:rPr>
          <w:color w:val="808080" w:themeColor="background1" w:themeShade="80"/>
          <w:sz w:val="18"/>
        </w:rPr>
        <w:t>Гугл не знает по какому запросу ранжироваться</w:t>
      </w:r>
    </w:p>
    <w:p w:rsidR="003452B9" w:rsidRPr="00BB61A7" w:rsidRDefault="005036D8" w:rsidP="003452B9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>Создать семантическое ядро (ключевые слова, запросы)</w:t>
      </w:r>
      <w:r w:rsidR="003452B9" w:rsidRPr="00BB61A7">
        <w:rPr>
          <w:sz w:val="18"/>
        </w:rPr>
        <w:t xml:space="preserve"> </w:t>
      </w:r>
      <w:r w:rsidRPr="00BB61A7">
        <w:rPr>
          <w:color w:val="808080" w:themeColor="background1" w:themeShade="80"/>
          <w:sz w:val="18"/>
        </w:rPr>
        <w:t>Выгодные цены на …, купить по лучшей цене …, по доступной цене</w:t>
      </w:r>
    </w:p>
    <w:p w:rsidR="003F3F87" w:rsidRPr="00BB61A7" w:rsidRDefault="003452B9" w:rsidP="003F3F87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>Н</w:t>
      </w:r>
      <w:r w:rsidR="005036D8" w:rsidRPr="00BB61A7">
        <w:rPr>
          <w:sz w:val="18"/>
        </w:rPr>
        <w:t xml:space="preserve">аписать раскрывающий текст, который состоит из ключевых слов </w:t>
      </w:r>
      <w:r w:rsidR="005036D8" w:rsidRPr="00BB61A7">
        <w:rPr>
          <w:sz w:val="18"/>
          <w:lang w:val="en-US"/>
        </w:rPr>
        <w:t>h</w:t>
      </w:r>
      <w:r w:rsidR="005036D8" w:rsidRPr="00BB61A7">
        <w:rPr>
          <w:sz w:val="18"/>
        </w:rPr>
        <w:t xml:space="preserve">2, </w:t>
      </w:r>
      <w:r w:rsidR="005036D8" w:rsidRPr="00BB61A7">
        <w:rPr>
          <w:sz w:val="18"/>
          <w:lang w:val="en-US"/>
        </w:rPr>
        <w:t>h</w:t>
      </w:r>
      <w:r w:rsidR="005036D8" w:rsidRPr="00BB61A7">
        <w:rPr>
          <w:sz w:val="18"/>
        </w:rPr>
        <w:t>3 4000 символов</w:t>
      </w:r>
    </w:p>
    <w:p w:rsidR="003F3F87" w:rsidRPr="00BB61A7" w:rsidRDefault="00A440A5" w:rsidP="003F3F87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 xml:space="preserve">Правильная микро-разметка </w:t>
      </w:r>
      <w:r w:rsidRPr="00BB61A7">
        <w:rPr>
          <w:sz w:val="18"/>
          <w:lang w:val="en-US"/>
        </w:rPr>
        <w:t>Item</w:t>
      </w:r>
      <w:r w:rsidRPr="00BB61A7">
        <w:rPr>
          <w:sz w:val="18"/>
        </w:rPr>
        <w:t xml:space="preserve">, </w:t>
      </w:r>
      <w:r w:rsidRPr="00BB61A7">
        <w:rPr>
          <w:sz w:val="18"/>
          <w:lang w:val="en-US"/>
        </w:rPr>
        <w:t>list</w:t>
      </w:r>
      <w:r w:rsidRPr="00BB61A7">
        <w:rPr>
          <w:sz w:val="18"/>
        </w:rPr>
        <w:t xml:space="preserve">, </w:t>
      </w:r>
      <w:r w:rsidRPr="00BB61A7">
        <w:rPr>
          <w:sz w:val="18"/>
          <w:lang w:val="en-US"/>
        </w:rPr>
        <w:t>carousel</w:t>
      </w:r>
      <w:r w:rsidRPr="00BB61A7">
        <w:rPr>
          <w:sz w:val="18"/>
        </w:rPr>
        <w:t>, поисковое окно, рейтинг, описание</w:t>
      </w:r>
    </w:p>
    <w:p w:rsidR="003F3F87" w:rsidRPr="00BB61A7" w:rsidRDefault="00A440A5" w:rsidP="003F3F87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>Добавление хлебных крошек -&gt; Главная/Категория/Подкатегория</w:t>
      </w:r>
    </w:p>
    <w:p w:rsidR="003F3F87" w:rsidRPr="00BB61A7" w:rsidRDefault="00A440A5" w:rsidP="003F3F87">
      <w:pPr>
        <w:pStyle w:val="a3"/>
        <w:numPr>
          <w:ilvl w:val="1"/>
          <w:numId w:val="2"/>
        </w:numPr>
        <w:rPr>
          <w:color w:val="BFBFBF" w:themeColor="background1" w:themeShade="BF"/>
          <w:sz w:val="18"/>
        </w:rPr>
      </w:pPr>
      <w:r w:rsidRPr="00BB61A7">
        <w:rPr>
          <w:color w:val="BFBFBF" w:themeColor="background1" w:themeShade="BF"/>
          <w:sz w:val="18"/>
        </w:rPr>
        <w:t>Написание блога/статьи -&gt; призыв к действию</w:t>
      </w:r>
      <w:r w:rsidR="00B73740" w:rsidRPr="00BB61A7">
        <w:rPr>
          <w:color w:val="BFBFBF" w:themeColor="background1" w:themeShade="BF"/>
          <w:sz w:val="18"/>
        </w:rPr>
        <w:t>.</w:t>
      </w:r>
      <w:r w:rsidR="003F3F87" w:rsidRPr="00BB61A7">
        <w:rPr>
          <w:color w:val="BFBFBF" w:themeColor="background1" w:themeShade="BF"/>
          <w:sz w:val="18"/>
        </w:rPr>
        <w:t xml:space="preserve"> </w:t>
      </w:r>
      <w:r w:rsidRPr="00BB61A7">
        <w:rPr>
          <w:color w:val="BFBFBF" w:themeColor="background1" w:themeShade="BF"/>
          <w:sz w:val="18"/>
        </w:rPr>
        <w:t>Топ-10 Холодильников для магазина</w:t>
      </w:r>
      <w:r w:rsidR="003F3F87" w:rsidRPr="00BB61A7">
        <w:rPr>
          <w:color w:val="BFBFBF" w:themeColor="background1" w:themeShade="BF"/>
          <w:sz w:val="18"/>
        </w:rPr>
        <w:t xml:space="preserve">, </w:t>
      </w:r>
      <w:r w:rsidRPr="00BB61A7">
        <w:rPr>
          <w:color w:val="BFBFBF" w:themeColor="background1" w:themeShade="BF"/>
          <w:sz w:val="18"/>
        </w:rPr>
        <w:t>Коммерческое холодильное оборудование</w:t>
      </w:r>
    </w:p>
    <w:p w:rsidR="00A440A5" w:rsidRPr="00BB61A7" w:rsidRDefault="00A440A5" w:rsidP="003F3F87">
      <w:pPr>
        <w:pStyle w:val="a3"/>
        <w:numPr>
          <w:ilvl w:val="1"/>
          <w:numId w:val="2"/>
        </w:numPr>
        <w:rPr>
          <w:color w:val="BFBFBF" w:themeColor="background1" w:themeShade="BF"/>
          <w:sz w:val="18"/>
        </w:rPr>
      </w:pPr>
      <w:r w:rsidRPr="00BB61A7">
        <w:rPr>
          <w:color w:val="BFBFBF" w:themeColor="background1" w:themeShade="BF"/>
          <w:sz w:val="18"/>
        </w:rPr>
        <w:t>Покупка внешних ссылок для бота – 10-15 проверенные сайты</w:t>
      </w:r>
    </w:p>
    <w:sectPr w:rsidR="00A440A5" w:rsidRPr="00BB61A7" w:rsidSect="00BB61A7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1628"/>
    <w:multiLevelType w:val="multilevel"/>
    <w:tmpl w:val="7F46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BD7AFC"/>
    <w:multiLevelType w:val="multilevel"/>
    <w:tmpl w:val="7ECA9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1D7700E"/>
    <w:multiLevelType w:val="multilevel"/>
    <w:tmpl w:val="32042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18"/>
        <w:szCs w:val="22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D8"/>
    <w:rsid w:val="000A7869"/>
    <w:rsid w:val="000D30A4"/>
    <w:rsid w:val="000D737A"/>
    <w:rsid w:val="0015220E"/>
    <w:rsid w:val="001C00F2"/>
    <w:rsid w:val="00244B49"/>
    <w:rsid w:val="00250208"/>
    <w:rsid w:val="002B5270"/>
    <w:rsid w:val="002C4D29"/>
    <w:rsid w:val="002D057B"/>
    <w:rsid w:val="0032446D"/>
    <w:rsid w:val="003452B9"/>
    <w:rsid w:val="003520F3"/>
    <w:rsid w:val="003C34A8"/>
    <w:rsid w:val="003F3F87"/>
    <w:rsid w:val="00423CC3"/>
    <w:rsid w:val="00433781"/>
    <w:rsid w:val="00445A5E"/>
    <w:rsid w:val="00474103"/>
    <w:rsid w:val="005036D8"/>
    <w:rsid w:val="00585D20"/>
    <w:rsid w:val="005B37F6"/>
    <w:rsid w:val="006D1C26"/>
    <w:rsid w:val="007C2FA2"/>
    <w:rsid w:val="008212EE"/>
    <w:rsid w:val="008763CE"/>
    <w:rsid w:val="008A716A"/>
    <w:rsid w:val="008A76FF"/>
    <w:rsid w:val="008F7B4F"/>
    <w:rsid w:val="00916859"/>
    <w:rsid w:val="00921AB7"/>
    <w:rsid w:val="00935130"/>
    <w:rsid w:val="0098137D"/>
    <w:rsid w:val="009821C9"/>
    <w:rsid w:val="00A05210"/>
    <w:rsid w:val="00A175F1"/>
    <w:rsid w:val="00A440A5"/>
    <w:rsid w:val="00A46799"/>
    <w:rsid w:val="00A7430D"/>
    <w:rsid w:val="00A86D7C"/>
    <w:rsid w:val="00AB22D0"/>
    <w:rsid w:val="00B0000D"/>
    <w:rsid w:val="00B07D12"/>
    <w:rsid w:val="00B54AEB"/>
    <w:rsid w:val="00B63096"/>
    <w:rsid w:val="00B73740"/>
    <w:rsid w:val="00B8239A"/>
    <w:rsid w:val="00B95E52"/>
    <w:rsid w:val="00BB61A7"/>
    <w:rsid w:val="00C16C2A"/>
    <w:rsid w:val="00C26780"/>
    <w:rsid w:val="00C52FFA"/>
    <w:rsid w:val="00C91296"/>
    <w:rsid w:val="00CA7E3B"/>
    <w:rsid w:val="00CE382C"/>
    <w:rsid w:val="00D22891"/>
    <w:rsid w:val="00D448BF"/>
    <w:rsid w:val="00DB1DF7"/>
    <w:rsid w:val="00E00126"/>
    <w:rsid w:val="00EF7174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86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54A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86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54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t.rozetka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egroup.kz/produ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PC230</dc:creator>
  <cp:lastModifiedBy>pc273</cp:lastModifiedBy>
  <cp:revision>2</cp:revision>
  <dcterms:created xsi:type="dcterms:W3CDTF">2024-06-14T13:07:00Z</dcterms:created>
  <dcterms:modified xsi:type="dcterms:W3CDTF">2024-06-14T13:07:00Z</dcterms:modified>
</cp:coreProperties>
</file>