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CF1" w:rsidRDefault="00A33576">
      <w:pPr>
        <w:rPr>
          <w:sz w:val="32"/>
        </w:rPr>
      </w:pPr>
      <w:r>
        <w:rPr>
          <w:sz w:val="32"/>
        </w:rPr>
        <w:t>User Story 1: See the Board</w:t>
      </w:r>
    </w:p>
    <w:p w:rsidR="00BF01E3" w:rsidRDefault="00BF01E3">
      <w:pPr>
        <w:rPr>
          <w:sz w:val="24"/>
        </w:rPr>
      </w:pPr>
      <w:r w:rsidRPr="00BF01E3">
        <w:rPr>
          <w:sz w:val="24"/>
        </w:rPr>
        <w:t>Test: Check if you can see the correct tiles on the screen in the correct location.</w:t>
      </w:r>
    </w:p>
    <w:p w:rsidR="00BF01E3" w:rsidRDefault="00BF01E3">
      <w:pPr>
        <w:rPr>
          <w:sz w:val="24"/>
        </w:rPr>
      </w:pPr>
    </w:p>
    <w:p w:rsidR="00BF01E3" w:rsidRDefault="00BF01E3">
      <w:pPr>
        <w:rPr>
          <w:sz w:val="24"/>
        </w:rPr>
      </w:pPr>
      <w:r>
        <w:rPr>
          <w:sz w:val="24"/>
        </w:rPr>
        <w:t>Expected: The tiles should look like the following image.</w:t>
      </w:r>
      <w:bookmarkStart w:id="0" w:name="_GoBack"/>
      <w:bookmarkEnd w:id="0"/>
    </w:p>
    <w:p w:rsidR="00C861AA" w:rsidRDefault="00C861AA">
      <w:pPr>
        <w:rPr>
          <w:sz w:val="24"/>
        </w:rPr>
      </w:pPr>
      <w:r>
        <w:rPr>
          <w:noProof/>
        </w:rPr>
        <w:drawing>
          <wp:inline distT="0" distB="0" distL="0" distR="0" wp14:anchorId="4E68EE0C" wp14:editId="7640BD1F">
            <wp:extent cx="5943600" cy="3356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56610"/>
                    </a:xfrm>
                    <a:prstGeom prst="rect">
                      <a:avLst/>
                    </a:prstGeom>
                  </pic:spPr>
                </pic:pic>
              </a:graphicData>
            </a:graphic>
          </wp:inline>
        </w:drawing>
      </w:r>
    </w:p>
    <w:p w:rsidR="00C861AA" w:rsidRDefault="00C861AA">
      <w:pPr>
        <w:rPr>
          <w:sz w:val="24"/>
        </w:rPr>
      </w:pPr>
    </w:p>
    <w:p w:rsidR="00C861AA" w:rsidRPr="00BF01E3" w:rsidRDefault="00C861AA">
      <w:pPr>
        <w:rPr>
          <w:sz w:val="24"/>
        </w:rPr>
      </w:pPr>
      <w:r>
        <w:rPr>
          <w:sz w:val="24"/>
        </w:rPr>
        <w:t xml:space="preserve">Actual Steps: Run </w:t>
      </w:r>
      <w:r w:rsidR="00A33576">
        <w:rPr>
          <w:sz w:val="24"/>
        </w:rPr>
        <w:t>the project in Visual Studio, look at the game screen, and see if the tiles match up with the image above.  If so, this manual test is complete.  Otherwise, this is a failure.</w:t>
      </w:r>
    </w:p>
    <w:sectPr w:rsidR="00C861AA" w:rsidRPr="00BF0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1E3"/>
    <w:rsid w:val="000305B4"/>
    <w:rsid w:val="00120452"/>
    <w:rsid w:val="002F1DAC"/>
    <w:rsid w:val="002F4312"/>
    <w:rsid w:val="002F4B82"/>
    <w:rsid w:val="00396CF1"/>
    <w:rsid w:val="00495AFE"/>
    <w:rsid w:val="004F4A88"/>
    <w:rsid w:val="00583F25"/>
    <w:rsid w:val="0059509F"/>
    <w:rsid w:val="005F67D2"/>
    <w:rsid w:val="00675648"/>
    <w:rsid w:val="007D6CD2"/>
    <w:rsid w:val="00815B33"/>
    <w:rsid w:val="0083376C"/>
    <w:rsid w:val="008A2061"/>
    <w:rsid w:val="008A5B57"/>
    <w:rsid w:val="008B69AF"/>
    <w:rsid w:val="00A33576"/>
    <w:rsid w:val="00A80F2B"/>
    <w:rsid w:val="00AF1F83"/>
    <w:rsid w:val="00BF01E3"/>
    <w:rsid w:val="00C21CB8"/>
    <w:rsid w:val="00C861AA"/>
    <w:rsid w:val="00DE0293"/>
    <w:rsid w:val="00EF5DD5"/>
    <w:rsid w:val="00F463DF"/>
    <w:rsid w:val="00F9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47D2F6-C063-4C61-8AC5-4CE3AC26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54</Words>
  <Characters>314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Batra</dc:creator>
  <cp:keywords/>
  <dc:description/>
  <cp:lastModifiedBy>Karan Batra</cp:lastModifiedBy>
  <cp:revision>1</cp:revision>
  <cp:lastPrinted>2014-02-20T04:23:00Z</cp:lastPrinted>
  <dcterms:created xsi:type="dcterms:W3CDTF">2014-02-19T23:45:00Z</dcterms:created>
  <dcterms:modified xsi:type="dcterms:W3CDTF">2014-02-20T04:24:00Z</dcterms:modified>
</cp:coreProperties>
</file>