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B6E" w:rsidRDefault="00AC0B6E" w:rsidP="00AC0B6E"/>
    <w:p w:rsidR="00AC0B6E" w:rsidRDefault="00F91A3F" w:rsidP="00AC0B6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7" o:spid="_x0000_s1026" type="#_x0000_t202" style="position:absolute;margin-left:45pt;margin-top:233.9pt;width:378pt;height:81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" filled="f" stroked="f">
            <v:textbox>
              <w:txbxContent>
                <w:p w:rsidR="00AC0B6E" w:rsidRDefault="002F50E8" w:rsidP="00AC0B6E">
                  <w:pPr>
                    <w:jc w:val="center"/>
                    <w:rPr>
                      <w:rFonts w:ascii="黑体" w:eastAsia="黑体" w:hAnsi="宋体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黑体" w:eastAsia="黑体" w:hAnsi="宋体" w:hint="eastAsia"/>
                      <w:b/>
                      <w:bCs/>
                      <w:sz w:val="44"/>
                      <w:szCs w:val="44"/>
                    </w:rPr>
                    <w:t>名牌手表在线销售系统</w:t>
                  </w:r>
                </w:p>
                <w:p w:rsidR="00AC0B6E" w:rsidRPr="00E52CAC" w:rsidRDefault="00AC0B6E" w:rsidP="00AC0B6E">
                  <w:pPr>
                    <w:jc w:val="center"/>
                    <w:rPr>
                      <w:rFonts w:ascii="黑体" w:eastAsia="黑体" w:hAnsi="宋体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黑体" w:eastAsia="黑体" w:hAnsi="宋体" w:hint="eastAsia"/>
                      <w:b/>
                      <w:bCs/>
                      <w:sz w:val="44"/>
                      <w:szCs w:val="44"/>
                    </w:rPr>
                    <w:t>系统</w:t>
                  </w:r>
                  <w:r w:rsidRPr="00E52CAC">
                    <w:rPr>
                      <w:rFonts w:ascii="黑体" w:eastAsia="黑体" w:hAnsi="宋体" w:hint="eastAsia"/>
                      <w:b/>
                      <w:bCs/>
                      <w:sz w:val="44"/>
                      <w:szCs w:val="44"/>
                    </w:rPr>
                    <w:t>需求分析说明书</w:t>
                  </w:r>
                </w:p>
              </w:txbxContent>
            </v:textbox>
          </v:shape>
        </w:pict>
      </w:r>
      <w:r w:rsidR="00AC0B6E">
        <w:br w:type="page"/>
      </w:r>
    </w:p>
    <w:p w:rsidR="00AC0B6E" w:rsidRDefault="00AC0B6E" w:rsidP="00AC0B6E"/>
    <w:p w:rsidR="00AC0B6E" w:rsidRPr="00880952" w:rsidRDefault="00AC0B6E" w:rsidP="00AC0B6E">
      <w:pPr>
        <w:rPr>
          <w:b/>
        </w:rPr>
      </w:pPr>
      <w:r w:rsidRPr="00880952">
        <w:rPr>
          <w:rFonts w:hint="eastAsia"/>
          <w:b/>
        </w:rPr>
        <w:t>变更记录</w:t>
      </w:r>
    </w:p>
    <w:p w:rsidR="00AC0B6E" w:rsidRDefault="00AC0B6E" w:rsidP="00AC0B6E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728"/>
        <w:gridCol w:w="816"/>
        <w:gridCol w:w="3240"/>
        <w:gridCol w:w="2160"/>
      </w:tblGrid>
      <w:tr w:rsidR="00AC0B6E" w:rsidRPr="00053019" w:rsidTr="003A2964">
        <w:tc>
          <w:tcPr>
            <w:tcW w:w="1728" w:type="dxa"/>
            <w:shd w:val="clear" w:color="auto" w:fill="E6E6E6"/>
          </w:tcPr>
          <w:p w:rsidR="00AC0B6E" w:rsidRPr="00053019" w:rsidRDefault="00AC0B6E" w:rsidP="003A2964">
            <w:pPr>
              <w:jc w:val="center"/>
            </w:pPr>
            <w:r w:rsidRPr="00053019">
              <w:rPr>
                <w:rFonts w:hint="eastAsia"/>
              </w:rPr>
              <w:t>日期</w:t>
            </w:r>
          </w:p>
        </w:tc>
        <w:tc>
          <w:tcPr>
            <w:tcW w:w="816" w:type="dxa"/>
            <w:shd w:val="clear" w:color="auto" w:fill="E6E6E6"/>
          </w:tcPr>
          <w:p w:rsidR="00AC0B6E" w:rsidRPr="00053019" w:rsidRDefault="00AC0B6E" w:rsidP="003A2964">
            <w:pPr>
              <w:jc w:val="center"/>
            </w:pPr>
            <w:r w:rsidRPr="00053019">
              <w:rPr>
                <w:rFonts w:hint="eastAsia"/>
              </w:rPr>
              <w:t>版本</w:t>
            </w:r>
          </w:p>
        </w:tc>
        <w:tc>
          <w:tcPr>
            <w:tcW w:w="3240" w:type="dxa"/>
            <w:shd w:val="clear" w:color="auto" w:fill="E6E6E6"/>
          </w:tcPr>
          <w:p w:rsidR="00AC0B6E" w:rsidRPr="00053019" w:rsidRDefault="00AC0B6E" w:rsidP="003A2964">
            <w:pPr>
              <w:jc w:val="center"/>
            </w:pPr>
            <w:r w:rsidRPr="00053019">
              <w:rPr>
                <w:rFonts w:hint="eastAsia"/>
              </w:rPr>
              <w:t>变更说明</w:t>
            </w:r>
          </w:p>
        </w:tc>
        <w:tc>
          <w:tcPr>
            <w:tcW w:w="2160" w:type="dxa"/>
            <w:shd w:val="clear" w:color="auto" w:fill="E6E6E6"/>
          </w:tcPr>
          <w:p w:rsidR="00AC0B6E" w:rsidRPr="00053019" w:rsidRDefault="00AC0B6E" w:rsidP="003A2964">
            <w:pPr>
              <w:jc w:val="center"/>
            </w:pPr>
            <w:r w:rsidRPr="00053019">
              <w:rPr>
                <w:rFonts w:hint="eastAsia"/>
              </w:rPr>
              <w:t>作者</w:t>
            </w:r>
          </w:p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>
            <w:r>
              <w:rPr>
                <w:rFonts w:hint="eastAsia"/>
              </w:rPr>
              <w:t>YYYY-MM-DD</w:t>
            </w:r>
          </w:p>
        </w:tc>
        <w:tc>
          <w:tcPr>
            <w:tcW w:w="816" w:type="dxa"/>
          </w:tcPr>
          <w:p w:rsidR="00AC0B6E" w:rsidRPr="005B3CE7" w:rsidRDefault="00AC0B6E" w:rsidP="003A2964">
            <w:r>
              <w:rPr>
                <w:rFonts w:hint="eastAsia"/>
              </w:rPr>
              <w:t>1.0</w:t>
            </w:r>
          </w:p>
        </w:tc>
        <w:tc>
          <w:tcPr>
            <w:tcW w:w="3240" w:type="dxa"/>
          </w:tcPr>
          <w:p w:rsidR="00AC0B6E" w:rsidRPr="005B3CE7" w:rsidRDefault="00AC0B6E" w:rsidP="003A2964">
            <w:r>
              <w:rPr>
                <w:rFonts w:hint="eastAsia"/>
              </w:rPr>
              <w:t>初始版本</w:t>
            </w:r>
          </w:p>
        </w:tc>
        <w:tc>
          <w:tcPr>
            <w:tcW w:w="2160" w:type="dxa"/>
          </w:tcPr>
          <w:p w:rsidR="00AC0B6E" w:rsidRPr="005B3CE7" w:rsidRDefault="00AC0B6E" w:rsidP="003A2964"/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/>
        </w:tc>
        <w:tc>
          <w:tcPr>
            <w:tcW w:w="816" w:type="dxa"/>
          </w:tcPr>
          <w:p w:rsidR="00AC0B6E" w:rsidRPr="005B3CE7" w:rsidRDefault="00AC0B6E" w:rsidP="003A2964"/>
        </w:tc>
        <w:tc>
          <w:tcPr>
            <w:tcW w:w="3240" w:type="dxa"/>
          </w:tcPr>
          <w:p w:rsidR="00AC0B6E" w:rsidRPr="005B3CE7" w:rsidRDefault="00AC0B6E" w:rsidP="003A2964"/>
        </w:tc>
        <w:tc>
          <w:tcPr>
            <w:tcW w:w="2160" w:type="dxa"/>
          </w:tcPr>
          <w:p w:rsidR="00AC0B6E" w:rsidRPr="005B3CE7" w:rsidRDefault="00AC0B6E" w:rsidP="003A2964"/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/>
        </w:tc>
        <w:tc>
          <w:tcPr>
            <w:tcW w:w="816" w:type="dxa"/>
          </w:tcPr>
          <w:p w:rsidR="00AC0B6E" w:rsidRPr="005B3CE7" w:rsidRDefault="00AC0B6E" w:rsidP="003A2964"/>
        </w:tc>
        <w:tc>
          <w:tcPr>
            <w:tcW w:w="3240" w:type="dxa"/>
          </w:tcPr>
          <w:p w:rsidR="00AC0B6E" w:rsidRPr="005B3CE7" w:rsidRDefault="00AC0B6E" w:rsidP="003A2964"/>
        </w:tc>
        <w:tc>
          <w:tcPr>
            <w:tcW w:w="2160" w:type="dxa"/>
          </w:tcPr>
          <w:p w:rsidR="00AC0B6E" w:rsidRPr="005B3CE7" w:rsidRDefault="00AC0B6E" w:rsidP="003A2964"/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/>
        </w:tc>
        <w:tc>
          <w:tcPr>
            <w:tcW w:w="816" w:type="dxa"/>
          </w:tcPr>
          <w:p w:rsidR="00AC0B6E" w:rsidRPr="005B3CE7" w:rsidRDefault="00AC0B6E" w:rsidP="003A2964"/>
        </w:tc>
        <w:tc>
          <w:tcPr>
            <w:tcW w:w="3240" w:type="dxa"/>
          </w:tcPr>
          <w:p w:rsidR="00AC0B6E" w:rsidRPr="005B3CE7" w:rsidRDefault="00AC0B6E" w:rsidP="003A2964"/>
        </w:tc>
        <w:tc>
          <w:tcPr>
            <w:tcW w:w="2160" w:type="dxa"/>
          </w:tcPr>
          <w:p w:rsidR="00AC0B6E" w:rsidRPr="005B3CE7" w:rsidRDefault="00AC0B6E" w:rsidP="003A2964"/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/>
        </w:tc>
        <w:tc>
          <w:tcPr>
            <w:tcW w:w="816" w:type="dxa"/>
          </w:tcPr>
          <w:p w:rsidR="00AC0B6E" w:rsidRPr="005B3CE7" w:rsidRDefault="00AC0B6E" w:rsidP="003A2964"/>
        </w:tc>
        <w:tc>
          <w:tcPr>
            <w:tcW w:w="3240" w:type="dxa"/>
          </w:tcPr>
          <w:p w:rsidR="00AC0B6E" w:rsidRPr="005B3CE7" w:rsidRDefault="00AC0B6E" w:rsidP="003A2964"/>
        </w:tc>
        <w:tc>
          <w:tcPr>
            <w:tcW w:w="2160" w:type="dxa"/>
          </w:tcPr>
          <w:p w:rsidR="00AC0B6E" w:rsidRPr="005B3CE7" w:rsidRDefault="00AC0B6E" w:rsidP="003A2964"/>
        </w:tc>
      </w:tr>
      <w:tr w:rsidR="00AC0B6E" w:rsidRPr="005B3CE7" w:rsidTr="003A2964">
        <w:tc>
          <w:tcPr>
            <w:tcW w:w="1728" w:type="dxa"/>
          </w:tcPr>
          <w:p w:rsidR="00AC0B6E" w:rsidRPr="005B3CE7" w:rsidRDefault="00AC0B6E" w:rsidP="003A2964"/>
        </w:tc>
        <w:tc>
          <w:tcPr>
            <w:tcW w:w="816" w:type="dxa"/>
          </w:tcPr>
          <w:p w:rsidR="00AC0B6E" w:rsidRPr="005B3CE7" w:rsidRDefault="00AC0B6E" w:rsidP="003A2964"/>
        </w:tc>
        <w:tc>
          <w:tcPr>
            <w:tcW w:w="3240" w:type="dxa"/>
          </w:tcPr>
          <w:p w:rsidR="00AC0B6E" w:rsidRPr="005B3CE7" w:rsidRDefault="00AC0B6E" w:rsidP="003A2964"/>
        </w:tc>
        <w:tc>
          <w:tcPr>
            <w:tcW w:w="2160" w:type="dxa"/>
          </w:tcPr>
          <w:p w:rsidR="00AC0B6E" w:rsidRPr="005B3CE7" w:rsidRDefault="00AC0B6E" w:rsidP="003A2964"/>
        </w:tc>
      </w:tr>
    </w:tbl>
    <w:p w:rsidR="00AC0B6E" w:rsidRDefault="00AC0B6E" w:rsidP="00AC0B6E"/>
    <w:p w:rsidR="00AC0B6E" w:rsidRDefault="00AC0B6E" w:rsidP="00AC0B6E"/>
    <w:p w:rsidR="00AC0B6E" w:rsidRPr="00880952" w:rsidRDefault="00AC0B6E" w:rsidP="00AC0B6E">
      <w:pPr>
        <w:rPr>
          <w:b/>
        </w:rPr>
      </w:pPr>
      <w:r w:rsidRPr="00880952">
        <w:rPr>
          <w:rFonts w:hint="eastAsia"/>
          <w:b/>
        </w:rPr>
        <w:t>签字确认</w:t>
      </w:r>
    </w:p>
    <w:p w:rsidR="00AC0B6E" w:rsidRDefault="00AC0B6E" w:rsidP="00AC0B6E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72"/>
        <w:gridCol w:w="2180"/>
        <w:gridCol w:w="2180"/>
        <w:gridCol w:w="2028"/>
      </w:tblGrid>
      <w:tr w:rsidR="00AC0B6E" w:rsidRPr="00796613" w:rsidTr="003A2964">
        <w:tc>
          <w:tcPr>
            <w:tcW w:w="2072" w:type="dxa"/>
            <w:shd w:val="clear" w:color="auto" w:fill="E6E6E6"/>
          </w:tcPr>
          <w:p w:rsidR="00AC0B6E" w:rsidRPr="00053019" w:rsidRDefault="00AC0B6E" w:rsidP="003A2964">
            <w:pPr>
              <w:widowControl w:val="0"/>
              <w:jc w:val="both"/>
            </w:pPr>
            <w:r w:rsidRPr="00053019">
              <w:rPr>
                <w:rFonts w:hint="eastAsia"/>
              </w:rPr>
              <w:t>系统模块</w:t>
            </w:r>
          </w:p>
        </w:tc>
        <w:tc>
          <w:tcPr>
            <w:tcW w:w="2180" w:type="dxa"/>
            <w:shd w:val="clear" w:color="auto" w:fill="E6E6E6"/>
          </w:tcPr>
          <w:p w:rsidR="00AC0B6E" w:rsidRPr="00053019" w:rsidRDefault="00AC0B6E" w:rsidP="003A2964">
            <w:pPr>
              <w:widowControl w:val="0"/>
              <w:jc w:val="both"/>
            </w:pPr>
            <w:r w:rsidRPr="00053019">
              <w:rPr>
                <w:rFonts w:hint="eastAsia"/>
              </w:rPr>
              <w:t>对应章节</w:t>
            </w:r>
          </w:p>
        </w:tc>
        <w:tc>
          <w:tcPr>
            <w:tcW w:w="2180" w:type="dxa"/>
            <w:shd w:val="clear" w:color="auto" w:fill="E6E6E6"/>
          </w:tcPr>
          <w:p w:rsidR="00AC0B6E" w:rsidRPr="00053019" w:rsidRDefault="00AC0B6E" w:rsidP="003A2964">
            <w:pPr>
              <w:widowControl w:val="0"/>
              <w:jc w:val="both"/>
            </w:pPr>
            <w:r w:rsidRPr="00053019">
              <w:rPr>
                <w:rFonts w:hint="eastAsia"/>
              </w:rPr>
              <w:t>对应部门</w:t>
            </w:r>
          </w:p>
        </w:tc>
        <w:tc>
          <w:tcPr>
            <w:tcW w:w="2028" w:type="dxa"/>
            <w:shd w:val="clear" w:color="auto" w:fill="E6E6E6"/>
          </w:tcPr>
          <w:p w:rsidR="00AC0B6E" w:rsidRPr="00053019" w:rsidRDefault="00AC0B6E" w:rsidP="003A2964">
            <w:pPr>
              <w:widowControl w:val="0"/>
              <w:jc w:val="both"/>
            </w:pPr>
            <w:r w:rsidRPr="00053019">
              <w:rPr>
                <w:rFonts w:hint="eastAsia"/>
              </w:rPr>
              <w:t>负责人签字</w:t>
            </w:r>
          </w:p>
        </w:tc>
      </w:tr>
      <w:tr w:rsidR="00AC0B6E" w:rsidRPr="00796613" w:rsidTr="003A2964">
        <w:tc>
          <w:tcPr>
            <w:tcW w:w="2072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  <w:tr w:rsidR="00AC0B6E" w:rsidRPr="00796613" w:rsidTr="003A2964">
        <w:tc>
          <w:tcPr>
            <w:tcW w:w="2072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  <w:tc>
          <w:tcPr>
            <w:tcW w:w="2180" w:type="dxa"/>
          </w:tcPr>
          <w:p w:rsidR="00AC0B6E" w:rsidRDefault="00AC0B6E" w:rsidP="003A2964">
            <w:pPr>
              <w:widowControl w:val="0"/>
              <w:jc w:val="both"/>
            </w:pPr>
          </w:p>
        </w:tc>
        <w:tc>
          <w:tcPr>
            <w:tcW w:w="2028" w:type="dxa"/>
          </w:tcPr>
          <w:p w:rsidR="00AC0B6E" w:rsidRPr="00796613" w:rsidRDefault="00AC0B6E" w:rsidP="003A2964">
            <w:pPr>
              <w:widowControl w:val="0"/>
              <w:jc w:val="both"/>
            </w:pPr>
          </w:p>
        </w:tc>
      </w:tr>
    </w:tbl>
    <w:p w:rsidR="00AC0B6E" w:rsidRDefault="00AC0B6E" w:rsidP="00AC0B6E"/>
    <w:p w:rsidR="00AC0B6E" w:rsidRPr="00880952" w:rsidRDefault="00AC0B6E" w:rsidP="00AC0B6E">
      <w:pPr>
        <w:jc w:val="center"/>
        <w:rPr>
          <w:b/>
          <w:bCs/>
        </w:rPr>
      </w:pPr>
      <w:r>
        <w:br w:type="page"/>
      </w:r>
      <w:r w:rsidRPr="00880952">
        <w:rPr>
          <w:rFonts w:hint="eastAsia"/>
          <w:b/>
          <w:bCs/>
        </w:rPr>
        <w:lastRenderedPageBreak/>
        <w:t>目录</w:t>
      </w:r>
    </w:p>
    <w:p w:rsidR="00700937" w:rsidRDefault="00F91A3F">
      <w:pPr>
        <w:pStyle w:val="10"/>
        <w:tabs>
          <w:tab w:val="left" w:pos="42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F91A3F">
        <w:fldChar w:fldCharType="begin"/>
      </w:r>
      <w:r w:rsidR="00AC0B6E">
        <w:instrText xml:space="preserve"> </w:instrText>
      </w:r>
      <w:r w:rsidR="00AC0B6E">
        <w:rPr>
          <w:rFonts w:hint="eastAsia"/>
        </w:rPr>
        <w:instrText>TOC \o "1-3" \h \z \u</w:instrText>
      </w:r>
      <w:r w:rsidR="00AC0B6E">
        <w:instrText xml:space="preserve"> </w:instrText>
      </w:r>
      <w:r w:rsidRPr="00F91A3F">
        <w:fldChar w:fldCharType="separate"/>
      </w:r>
      <w:hyperlink w:anchor="_Toc521482059" w:history="1">
        <w:r w:rsidR="00700937" w:rsidRPr="000A5B98">
          <w:rPr>
            <w:rStyle w:val="a5"/>
            <w:noProof/>
          </w:rPr>
          <w:t>1</w:t>
        </w:r>
        <w:r w:rsidR="0070093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700937" w:rsidRPr="000A5B98">
          <w:rPr>
            <w:rStyle w:val="a5"/>
            <w:rFonts w:hint="eastAsia"/>
            <w:noProof/>
          </w:rPr>
          <w:t>概述</w:t>
        </w:r>
        <w:r w:rsidR="00700937">
          <w:rPr>
            <w:noProof/>
            <w:webHidden/>
          </w:rPr>
          <w:tab/>
        </w:r>
        <w:r w:rsidR="00700937">
          <w:rPr>
            <w:noProof/>
            <w:webHidden/>
          </w:rPr>
          <w:fldChar w:fldCharType="begin"/>
        </w:r>
        <w:r w:rsidR="00700937">
          <w:rPr>
            <w:noProof/>
            <w:webHidden/>
          </w:rPr>
          <w:instrText xml:space="preserve"> PAGEREF _Toc521482059 \h </w:instrText>
        </w:r>
        <w:r w:rsidR="00700937">
          <w:rPr>
            <w:noProof/>
            <w:webHidden/>
          </w:rPr>
        </w:r>
        <w:r w:rsidR="00700937">
          <w:rPr>
            <w:noProof/>
            <w:webHidden/>
          </w:rPr>
          <w:fldChar w:fldCharType="separate"/>
        </w:r>
        <w:r w:rsidR="00700937">
          <w:rPr>
            <w:noProof/>
            <w:webHidden/>
          </w:rPr>
          <w:t>4</w:t>
        </w:r>
        <w:r w:rsidR="00700937"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0" w:history="1">
        <w:r w:rsidRPr="000A5B98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系统开发背景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1" w:history="1">
        <w:r w:rsidRPr="000A5B98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系统开发意义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2" w:history="1">
        <w:r w:rsidRPr="000A5B98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3" w:history="1">
        <w:r w:rsidRPr="000A5B98">
          <w:rPr>
            <w:rStyle w:val="a5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30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521482064" w:history="1">
        <w:r w:rsidRPr="000A5B98">
          <w:rPr>
            <w:rStyle w:val="a5"/>
            <w:noProof/>
          </w:rPr>
          <w:t>1.4.1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30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521482065" w:history="1">
        <w:r w:rsidRPr="000A5B98">
          <w:rPr>
            <w:rStyle w:val="a5"/>
            <w:noProof/>
          </w:rPr>
          <w:t>1.4.2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用户的特点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10"/>
        <w:tabs>
          <w:tab w:val="left" w:pos="42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521482066" w:history="1">
        <w:r w:rsidRPr="000A5B98">
          <w:rPr>
            <w:rStyle w:val="a5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7" w:history="1">
        <w:r w:rsidRPr="000A5B98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68" w:history="1">
        <w:r w:rsidRPr="000A5B98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10"/>
        <w:tabs>
          <w:tab w:val="left" w:pos="42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521482069" w:history="1">
        <w:r w:rsidRPr="000A5B98">
          <w:rPr>
            <w:rStyle w:val="a5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70" w:history="1">
        <w:r w:rsidRPr="000A5B98">
          <w:rPr>
            <w:rStyle w:val="a5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用户角色以及功能需求描述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71" w:history="1">
        <w:r w:rsidRPr="000A5B98">
          <w:rPr>
            <w:rStyle w:val="a5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功能框图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10"/>
        <w:tabs>
          <w:tab w:val="left" w:pos="42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521482072" w:history="1">
        <w:r w:rsidRPr="000A5B98">
          <w:rPr>
            <w:rStyle w:val="a5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关键技术、代码以及截图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73" w:history="1">
        <w:r w:rsidRPr="000A5B98">
          <w:rPr>
            <w:rStyle w:val="a5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关键技术及代码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00937" w:rsidRDefault="00700937">
      <w:pPr>
        <w:pStyle w:val="20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1482074" w:history="1">
        <w:r w:rsidRPr="000A5B98">
          <w:rPr>
            <w:rStyle w:val="a5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0A5B98">
          <w:rPr>
            <w:rStyle w:val="a5"/>
            <w:rFonts w:hint="eastAsia"/>
            <w:noProof/>
          </w:rPr>
          <w:t>功能截图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0B6E" w:rsidRDefault="00F91A3F" w:rsidP="00AC0B6E">
      <w:r>
        <w:fldChar w:fldCharType="end"/>
      </w:r>
    </w:p>
    <w:p w:rsidR="00AC0B6E" w:rsidRDefault="00AC0B6E" w:rsidP="00AC0B6E">
      <w:r>
        <w:br w:type="page"/>
      </w:r>
    </w:p>
    <w:p w:rsidR="00AC0B6E" w:rsidRDefault="00AC0B6E" w:rsidP="00AC0B6E">
      <w:pPr>
        <w:pStyle w:val="1"/>
      </w:pPr>
      <w:bookmarkStart w:id="0" w:name="_Toc68248524"/>
      <w:bookmarkStart w:id="1" w:name="_Toc68251061"/>
      <w:bookmarkStart w:id="2" w:name="_Toc521482059"/>
      <w:r>
        <w:rPr>
          <w:rFonts w:hint="eastAsia"/>
        </w:rPr>
        <w:lastRenderedPageBreak/>
        <w:t>概述</w:t>
      </w:r>
      <w:bookmarkEnd w:id="0"/>
      <w:bookmarkEnd w:id="1"/>
      <w:bookmarkEnd w:id="2"/>
    </w:p>
    <w:p w:rsidR="00AC0B6E" w:rsidRDefault="00F617A3" w:rsidP="00AC0B6E">
      <w:pPr>
        <w:pStyle w:val="2"/>
      </w:pPr>
      <w:bookmarkStart w:id="3" w:name="_Toc521482060"/>
      <w:r>
        <w:rPr>
          <w:rFonts w:hint="eastAsia"/>
        </w:rPr>
        <w:t>系统开发背景</w:t>
      </w:r>
      <w:bookmarkEnd w:id="3"/>
    </w:p>
    <w:p w:rsidR="00F617A3" w:rsidRPr="004525FB" w:rsidRDefault="00F617A3" w:rsidP="00F617A3">
      <w:pPr>
        <w:shd w:val="clear" w:color="auto" w:fill="FAFAFA"/>
        <w:spacing w:line="360" w:lineRule="atLeast"/>
        <w:ind w:firstLineChars="200" w:firstLine="512"/>
        <w:rPr>
          <w:rFonts w:ascii="宋体" w:hAnsi="宋体" w:cs="宋体"/>
          <w:spacing w:val="8"/>
          <w:sz w:val="24"/>
        </w:rPr>
      </w:pPr>
      <w:r w:rsidRPr="002D534D">
        <w:rPr>
          <w:rFonts w:ascii="宋体" w:hAnsi="宋体" w:cs="宋体" w:hint="eastAsia"/>
          <w:spacing w:val="8"/>
          <w:sz w:val="24"/>
        </w:rPr>
        <w:t>名牌手表在线销售系统</w:t>
      </w:r>
      <w:r>
        <w:rPr>
          <w:rFonts w:ascii="宋体" w:hAnsi="宋体" w:cs="宋体"/>
          <w:spacing w:val="8"/>
          <w:sz w:val="24"/>
        </w:rPr>
        <w:t>顾名思义就是网</w:t>
      </w:r>
      <w:r>
        <w:rPr>
          <w:rFonts w:ascii="宋体" w:hAnsi="宋体" w:cs="宋体" w:hint="eastAsia"/>
          <w:spacing w:val="8"/>
          <w:sz w:val="24"/>
        </w:rPr>
        <w:t>店</w:t>
      </w:r>
      <w:r w:rsidRPr="004525FB">
        <w:rPr>
          <w:rFonts w:ascii="宋体" w:hAnsi="宋体" w:cs="宋体"/>
          <w:spacing w:val="8"/>
          <w:sz w:val="24"/>
        </w:rPr>
        <w:t>系统，作为电子商务的一种形式，是一种能够让人们在浏览的同时进行实际购买，并且通过各种支付手段进行支付完成交易全过程的系统，是电子零售商业的典型组织形式，是建立在</w:t>
      </w:r>
      <w:r w:rsidRPr="004525FB">
        <w:rPr>
          <w:rFonts w:ascii="宋体" w:hAnsi="宋体" w:cs="宋体" w:hint="eastAsia"/>
          <w:spacing w:val="8"/>
          <w:sz w:val="24"/>
        </w:rPr>
        <w:t>Internet</w:t>
      </w:r>
      <w:r w:rsidRPr="004525FB">
        <w:rPr>
          <w:rFonts w:ascii="宋体" w:hAnsi="宋体" w:cs="宋体"/>
          <w:spacing w:val="8"/>
          <w:sz w:val="24"/>
        </w:rPr>
        <w:t>上的商场。一个可以让顾客用计算机购物</w:t>
      </w:r>
      <w:r w:rsidRPr="004525FB">
        <w:rPr>
          <w:rFonts w:ascii="宋体" w:hAnsi="宋体" w:cs="宋体" w:hint="eastAsia"/>
          <w:spacing w:val="8"/>
          <w:sz w:val="24"/>
        </w:rPr>
        <w:t>且有送货上门服务</w:t>
      </w:r>
      <w:r w:rsidRPr="004525FB">
        <w:rPr>
          <w:rFonts w:ascii="宋体" w:hAnsi="宋体" w:cs="宋体"/>
          <w:spacing w:val="8"/>
          <w:sz w:val="24"/>
        </w:rPr>
        <w:t>、商人可以</w:t>
      </w:r>
      <w:r w:rsidRPr="004525FB">
        <w:rPr>
          <w:rFonts w:ascii="宋体" w:hAnsi="宋体" w:cs="宋体" w:hint="eastAsia"/>
          <w:spacing w:val="8"/>
          <w:sz w:val="24"/>
        </w:rPr>
        <w:t>提供</w:t>
      </w:r>
      <w:r w:rsidRPr="004525FB">
        <w:rPr>
          <w:rFonts w:ascii="宋体" w:hAnsi="宋体" w:cs="宋体"/>
          <w:spacing w:val="8"/>
          <w:sz w:val="24"/>
        </w:rPr>
        <w:t>产品服务，又可以缩减维护实际店面管销成本的地方。它改变</w:t>
      </w:r>
      <w:r w:rsidRPr="004525FB">
        <w:rPr>
          <w:rFonts w:ascii="宋体" w:hAnsi="宋体" w:cs="宋体" w:hint="eastAsia"/>
          <w:spacing w:val="8"/>
          <w:sz w:val="24"/>
        </w:rPr>
        <w:t>了</w:t>
      </w:r>
      <w:r w:rsidRPr="004525FB">
        <w:rPr>
          <w:rFonts w:ascii="宋体" w:hAnsi="宋体" w:cs="宋体"/>
          <w:spacing w:val="8"/>
          <w:sz w:val="24"/>
        </w:rPr>
        <w:t>从传统的店面销售到网络上虚拟销售的一种模式，</w:t>
      </w:r>
      <w:r w:rsidRPr="004525FB">
        <w:rPr>
          <w:rFonts w:ascii="宋体" w:hAnsi="宋体" w:cs="宋体" w:hint="eastAsia"/>
          <w:spacing w:val="8"/>
          <w:sz w:val="24"/>
        </w:rPr>
        <w:t>从很大程度上</w:t>
      </w:r>
      <w:r w:rsidRPr="004525FB">
        <w:rPr>
          <w:rFonts w:ascii="宋体" w:hAnsi="宋体" w:cs="宋体"/>
          <w:spacing w:val="8"/>
          <w:sz w:val="24"/>
        </w:rPr>
        <w:t>节约了购物</w:t>
      </w:r>
      <w:r w:rsidRPr="004525FB">
        <w:rPr>
          <w:rFonts w:ascii="宋体" w:hAnsi="宋体" w:cs="宋体" w:hint="eastAsia"/>
          <w:spacing w:val="8"/>
          <w:sz w:val="24"/>
        </w:rPr>
        <w:t>时所需</w:t>
      </w:r>
      <w:r w:rsidRPr="004525FB">
        <w:rPr>
          <w:rFonts w:ascii="宋体" w:hAnsi="宋体" w:cs="宋体"/>
          <w:spacing w:val="8"/>
          <w:sz w:val="24"/>
        </w:rPr>
        <w:t xml:space="preserve">的人力，物力。 </w:t>
      </w:r>
    </w:p>
    <w:p w:rsidR="00F617A3" w:rsidRPr="004525FB" w:rsidRDefault="00F617A3" w:rsidP="00F617A3">
      <w:pPr>
        <w:ind w:firstLineChars="200" w:firstLine="480"/>
        <w:rPr>
          <w:rFonts w:ascii="宋体" w:hAnsi="宋体" w:cs="宋体"/>
          <w:sz w:val="24"/>
        </w:rPr>
      </w:pPr>
      <w:r w:rsidRPr="004525FB">
        <w:rPr>
          <w:rFonts w:hint="eastAsia"/>
          <w:sz w:val="24"/>
        </w:rPr>
        <w:t>现在随着</w:t>
      </w:r>
      <w:r w:rsidRPr="004525FB">
        <w:rPr>
          <w:rFonts w:hint="eastAsia"/>
          <w:sz w:val="24"/>
        </w:rPr>
        <w:t>Internet</w:t>
      </w:r>
      <w:r w:rsidRPr="004525FB">
        <w:rPr>
          <w:rFonts w:hint="eastAsia"/>
          <w:sz w:val="24"/>
        </w:rPr>
        <w:t>的高速发展和个人</w:t>
      </w:r>
      <w:r w:rsidRPr="004525FB">
        <w:rPr>
          <w:rFonts w:ascii="宋体" w:hAnsi="宋体" w:cs="宋体" w:hint="eastAsia"/>
          <w:sz w:val="24"/>
        </w:rPr>
        <w:t>、企业上网的迅速普及，企业的WWW网站在商业活动中也发挥着越来越大的作用。在信息时代，建立一个功能强大，界面美观的电子商务网站，建立电子商务系统平台，对企业的发展是至关重要的。</w:t>
      </w:r>
    </w:p>
    <w:p w:rsidR="00AC0B6E" w:rsidRDefault="00F617A3" w:rsidP="00AC0B6E">
      <w:pPr>
        <w:pStyle w:val="2"/>
      </w:pPr>
      <w:bookmarkStart w:id="4" w:name="_Toc521482061"/>
      <w:r>
        <w:rPr>
          <w:rFonts w:hint="eastAsia"/>
        </w:rPr>
        <w:t>系统开发意义</w:t>
      </w:r>
      <w:bookmarkEnd w:id="4"/>
    </w:p>
    <w:p w:rsidR="00F617A3" w:rsidRDefault="00F617A3" w:rsidP="00F617A3">
      <w:pPr>
        <w:ind w:firstLineChars="200" w:firstLine="480"/>
        <w:rPr>
          <w:bCs/>
          <w:sz w:val="24"/>
        </w:rPr>
      </w:pPr>
      <w:r w:rsidRPr="004525FB">
        <w:rPr>
          <w:rFonts w:hint="eastAsia"/>
          <w:bCs/>
          <w:sz w:val="24"/>
        </w:rPr>
        <w:t>在信息化高速发展的今天，时间，效率这样的名词正主导着人们的生活和发展。网店通过廉价的通讯手段，将买家与卖家、厂商和合作伙伴紧密结合在一起，消除了时间和空间带来的局限性，从而大大节约了交易成本，扩大了交易范围。</w:t>
      </w:r>
    </w:p>
    <w:p w:rsidR="00AC0B6E" w:rsidRPr="008D019B" w:rsidRDefault="00AC0B6E" w:rsidP="00AC0B6E"/>
    <w:p w:rsidR="00AC0B6E" w:rsidRPr="00B2315D" w:rsidRDefault="00AC0B6E" w:rsidP="00AC0B6E">
      <w:pPr>
        <w:pStyle w:val="2"/>
      </w:pPr>
      <w:bookmarkStart w:id="5" w:name="_Toc12934189"/>
      <w:bookmarkStart w:id="6" w:name="_Toc68152885"/>
      <w:bookmarkStart w:id="7" w:name="_Toc68248529"/>
      <w:bookmarkStart w:id="8" w:name="_Toc68251065"/>
      <w:bookmarkStart w:id="9" w:name="_Toc521482062"/>
      <w:r w:rsidRPr="00B2315D">
        <w:rPr>
          <w:rFonts w:hint="eastAsia"/>
        </w:rPr>
        <w:t>参考资料</w:t>
      </w:r>
      <w:bookmarkEnd w:id="5"/>
      <w:bookmarkEnd w:id="9"/>
    </w:p>
    <w:p w:rsidR="00AC0B6E" w:rsidRDefault="00AC0B6E" w:rsidP="00AC0B6E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核心技术</w:t>
      </w:r>
    </w:p>
    <w:p w:rsidR="00F617A3" w:rsidRDefault="00F617A3" w:rsidP="00AC0B6E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《数据库系统概论》</w:t>
      </w:r>
    </w:p>
    <w:p w:rsidR="00F617A3" w:rsidRPr="00F617A3" w:rsidRDefault="00F617A3" w:rsidP="00AC0B6E">
      <w:pPr>
        <w:numPr>
          <w:ilvl w:val="0"/>
          <w:numId w:val="2"/>
        </w:numPr>
        <w:rPr>
          <w:szCs w:val="21"/>
        </w:rPr>
      </w:pPr>
      <w:r w:rsidRPr="00F617A3">
        <w:rPr>
          <w:rFonts w:hint="eastAsia"/>
          <w:szCs w:val="21"/>
        </w:rPr>
        <w:t>《网页设计与</w:t>
      </w:r>
      <w:r w:rsidRPr="00F617A3">
        <w:rPr>
          <w:rFonts w:hint="eastAsia"/>
          <w:szCs w:val="21"/>
        </w:rPr>
        <w:t>Web</w:t>
      </w:r>
      <w:r w:rsidRPr="00F617A3">
        <w:rPr>
          <w:rFonts w:hint="eastAsia"/>
          <w:szCs w:val="21"/>
        </w:rPr>
        <w:t>数据库发布技术》</w:t>
      </w:r>
    </w:p>
    <w:p w:rsidR="00F617A3" w:rsidRPr="00F617A3" w:rsidRDefault="00F617A3" w:rsidP="00AC0B6E">
      <w:pPr>
        <w:numPr>
          <w:ilvl w:val="0"/>
          <w:numId w:val="2"/>
        </w:numPr>
        <w:rPr>
          <w:szCs w:val="21"/>
        </w:rPr>
      </w:pPr>
      <w:r w:rsidRPr="00F617A3">
        <w:rPr>
          <w:rFonts w:hint="eastAsia"/>
          <w:szCs w:val="21"/>
        </w:rPr>
        <w:t>Spring</w:t>
      </w:r>
      <w:r w:rsidRPr="00F617A3">
        <w:rPr>
          <w:rFonts w:hint="eastAsia"/>
          <w:szCs w:val="21"/>
        </w:rPr>
        <w:t>框架技术</w:t>
      </w:r>
    </w:p>
    <w:p w:rsidR="00F617A3" w:rsidRPr="00F617A3" w:rsidRDefault="00F617A3" w:rsidP="00AC0B6E">
      <w:pPr>
        <w:numPr>
          <w:ilvl w:val="0"/>
          <w:numId w:val="2"/>
        </w:numPr>
        <w:rPr>
          <w:szCs w:val="21"/>
        </w:rPr>
      </w:pPr>
      <w:proofErr w:type="spellStart"/>
      <w:r w:rsidRPr="00F617A3">
        <w:rPr>
          <w:rFonts w:hint="eastAsia"/>
          <w:szCs w:val="21"/>
        </w:rPr>
        <w:t>Mybatis</w:t>
      </w:r>
      <w:proofErr w:type="spellEnd"/>
      <w:r w:rsidRPr="00F617A3">
        <w:rPr>
          <w:rFonts w:hint="eastAsia"/>
          <w:szCs w:val="21"/>
        </w:rPr>
        <w:t>框架技术</w:t>
      </w:r>
    </w:p>
    <w:p w:rsidR="00F617A3" w:rsidRPr="00631393" w:rsidRDefault="00F617A3" w:rsidP="00AC0B6E">
      <w:pPr>
        <w:numPr>
          <w:ilvl w:val="0"/>
          <w:numId w:val="2"/>
        </w:numPr>
        <w:rPr>
          <w:szCs w:val="21"/>
        </w:rPr>
      </w:pPr>
      <w:r w:rsidRPr="00F617A3">
        <w:rPr>
          <w:rFonts w:hint="eastAsia"/>
          <w:szCs w:val="21"/>
        </w:rPr>
        <w:t>AJAX</w:t>
      </w:r>
      <w:r w:rsidRPr="00F617A3">
        <w:rPr>
          <w:rFonts w:hint="eastAsia"/>
          <w:szCs w:val="21"/>
        </w:rPr>
        <w:t>技术</w:t>
      </w:r>
    </w:p>
    <w:bookmarkEnd w:id="6"/>
    <w:bookmarkEnd w:id="7"/>
    <w:bookmarkEnd w:id="8"/>
    <w:p w:rsidR="00AC0B6E" w:rsidRPr="009B1F61" w:rsidRDefault="00AC0B6E" w:rsidP="00AC0B6E"/>
    <w:p w:rsidR="00AC0B6E" w:rsidRPr="00B2315D" w:rsidRDefault="00AC0B6E" w:rsidP="00AC0B6E">
      <w:pPr>
        <w:pStyle w:val="2"/>
      </w:pPr>
      <w:bookmarkStart w:id="10" w:name="_Toc12934190"/>
      <w:bookmarkStart w:id="11" w:name="_Toc521482063"/>
      <w:r w:rsidRPr="00B2315D">
        <w:rPr>
          <w:rFonts w:hint="eastAsia"/>
        </w:rPr>
        <w:lastRenderedPageBreak/>
        <w:t>任务概述</w:t>
      </w:r>
      <w:bookmarkEnd w:id="10"/>
      <w:bookmarkEnd w:id="11"/>
      <w:r w:rsidRPr="00B2315D">
        <w:rPr>
          <w:rFonts w:hint="eastAsia"/>
        </w:rPr>
        <w:t xml:space="preserve"> </w:t>
      </w:r>
    </w:p>
    <w:p w:rsidR="00AC0B6E" w:rsidRDefault="00AC0B6E" w:rsidP="008F13B5">
      <w:pPr>
        <w:pStyle w:val="3"/>
      </w:pPr>
      <w:bookmarkStart w:id="12" w:name="_Toc12934191"/>
      <w:bookmarkStart w:id="13" w:name="_Toc521482064"/>
      <w:r w:rsidRPr="00B2315D">
        <w:rPr>
          <w:rFonts w:hint="eastAsia"/>
        </w:rPr>
        <w:t>目标</w:t>
      </w:r>
      <w:bookmarkEnd w:id="12"/>
      <w:bookmarkEnd w:id="13"/>
      <w:r w:rsidRPr="00B2315D">
        <w:rPr>
          <w:rFonts w:hint="eastAsia"/>
        </w:rPr>
        <w:t xml:space="preserve"> </w:t>
      </w:r>
    </w:p>
    <w:p w:rsidR="00725A9F" w:rsidRPr="004525FB" w:rsidRDefault="00725A9F" w:rsidP="00725A9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本系统通过强大的计算机技术给卖家</w:t>
      </w:r>
      <w:r w:rsidRPr="004525FB">
        <w:rPr>
          <w:rFonts w:ascii="宋体" w:hAnsi="宋体" w:hint="eastAsia"/>
          <w:sz w:val="24"/>
        </w:rPr>
        <w:t>和顾客带来便利。目标包括：</w:t>
      </w:r>
    </w:p>
    <w:p w:rsidR="00725A9F" w:rsidRPr="004525FB" w:rsidRDefault="00725A9F" w:rsidP="00725A9F">
      <w:pPr>
        <w:ind w:left="482"/>
        <w:rPr>
          <w:sz w:val="24"/>
        </w:rPr>
      </w:pPr>
      <w:r w:rsidRPr="004525FB">
        <w:rPr>
          <w:rFonts w:hint="eastAsia"/>
          <w:sz w:val="24"/>
        </w:rPr>
        <w:t>1.</w:t>
      </w:r>
      <w:r w:rsidRPr="004525FB">
        <w:rPr>
          <w:rFonts w:hint="eastAsia"/>
          <w:sz w:val="24"/>
        </w:rPr>
        <w:t>减少业务人员与管理支出；</w:t>
      </w:r>
    </w:p>
    <w:p w:rsidR="00725A9F" w:rsidRPr="004525FB" w:rsidRDefault="00725A9F" w:rsidP="00725A9F">
      <w:pPr>
        <w:ind w:left="482"/>
        <w:rPr>
          <w:sz w:val="24"/>
        </w:rPr>
      </w:pPr>
      <w:r w:rsidRPr="004525FB">
        <w:rPr>
          <w:rFonts w:hint="eastAsia"/>
          <w:sz w:val="24"/>
        </w:rPr>
        <w:t>2.</w:t>
      </w:r>
      <w:r w:rsidRPr="004525FB">
        <w:rPr>
          <w:rFonts w:hint="eastAsia"/>
          <w:sz w:val="24"/>
        </w:rPr>
        <w:t>提高信息准确度；</w:t>
      </w:r>
    </w:p>
    <w:p w:rsidR="00725A9F" w:rsidRPr="004525FB" w:rsidRDefault="00725A9F" w:rsidP="00725A9F">
      <w:pPr>
        <w:ind w:left="482"/>
        <w:rPr>
          <w:sz w:val="24"/>
        </w:rPr>
      </w:pPr>
      <w:r w:rsidRPr="004525FB">
        <w:rPr>
          <w:rFonts w:hint="eastAsia"/>
          <w:sz w:val="24"/>
        </w:rPr>
        <w:t>3.</w:t>
      </w:r>
      <w:r w:rsidRPr="004525FB">
        <w:rPr>
          <w:rFonts w:hint="eastAsia"/>
          <w:sz w:val="24"/>
        </w:rPr>
        <w:t>改进管理和服务；</w:t>
      </w:r>
    </w:p>
    <w:p w:rsidR="00725A9F" w:rsidRPr="004525FB" w:rsidRDefault="00725A9F" w:rsidP="00725A9F">
      <w:pPr>
        <w:ind w:left="482"/>
        <w:rPr>
          <w:sz w:val="24"/>
        </w:rPr>
      </w:pPr>
      <w:r w:rsidRPr="004525FB">
        <w:rPr>
          <w:rFonts w:hint="eastAsia"/>
          <w:sz w:val="24"/>
        </w:rPr>
        <w:t>4.</w:t>
      </w:r>
      <w:r w:rsidRPr="004525FB">
        <w:rPr>
          <w:sz w:val="24"/>
        </w:rPr>
        <w:t>建立高效的</w:t>
      </w:r>
      <w:r w:rsidRPr="004525FB">
        <w:rPr>
          <w:rFonts w:hint="eastAsia"/>
          <w:sz w:val="24"/>
        </w:rPr>
        <w:t>信息</w:t>
      </w:r>
      <w:r w:rsidRPr="004525FB">
        <w:rPr>
          <w:sz w:val="24"/>
        </w:rPr>
        <w:t>传输</w:t>
      </w:r>
      <w:r w:rsidRPr="004525FB">
        <w:rPr>
          <w:rFonts w:hint="eastAsia"/>
          <w:sz w:val="24"/>
        </w:rPr>
        <w:t>和服务</w:t>
      </w:r>
      <w:r w:rsidRPr="004525FB">
        <w:rPr>
          <w:sz w:val="24"/>
        </w:rPr>
        <w:t>平台</w:t>
      </w:r>
      <w:r w:rsidRPr="004525FB">
        <w:rPr>
          <w:rFonts w:hint="eastAsia"/>
          <w:sz w:val="24"/>
        </w:rPr>
        <w:t>，提高信息处理速度和利用率；</w:t>
      </w:r>
      <w:r w:rsidRPr="004525FB">
        <w:rPr>
          <w:rFonts w:hint="eastAsia"/>
          <w:sz w:val="24"/>
        </w:rPr>
        <w:t xml:space="preserve"> </w:t>
      </w:r>
    </w:p>
    <w:p w:rsidR="00725A9F" w:rsidRPr="004525FB" w:rsidRDefault="00725A9F" w:rsidP="00725A9F">
      <w:pPr>
        <w:pStyle w:val="a6"/>
        <w:tabs>
          <w:tab w:val="num" w:pos="902"/>
        </w:tabs>
        <w:spacing w:before="0" w:beforeAutospacing="0" w:after="0" w:afterAutospacing="0" w:line="360" w:lineRule="auto"/>
      </w:pPr>
      <w:r w:rsidRPr="004525FB">
        <w:rPr>
          <w:rFonts w:hint="eastAsia"/>
        </w:rPr>
        <w:t xml:space="preserve">     5.系统设计优良，界面设计精美、友好、快捷，人性化，后台管理功能强大、效率高；</w:t>
      </w:r>
      <w:r w:rsidRPr="004525FB">
        <w:t xml:space="preserve"> </w:t>
      </w:r>
    </w:p>
    <w:p w:rsidR="00725A9F" w:rsidRPr="00725A9F" w:rsidRDefault="00725A9F" w:rsidP="00725A9F">
      <w:pPr>
        <w:pStyle w:val="a6"/>
        <w:tabs>
          <w:tab w:val="num" w:pos="902"/>
        </w:tabs>
        <w:spacing w:before="0" w:beforeAutospacing="0" w:after="0" w:afterAutospacing="0" w:line="360" w:lineRule="auto"/>
        <w:ind w:left="540"/>
      </w:pPr>
      <w:r w:rsidRPr="004525FB">
        <w:rPr>
          <w:rFonts w:hint="eastAsia"/>
        </w:rPr>
        <w:t>6.</w:t>
      </w:r>
      <w:r>
        <w:rPr>
          <w:rFonts w:hint="eastAsia"/>
        </w:rPr>
        <w:t>更简便、信息化程度更高的网上销售</w:t>
      </w:r>
      <w:r w:rsidRPr="004525FB">
        <w:rPr>
          <w:rFonts w:hint="eastAsia"/>
        </w:rPr>
        <w:t>管理流程；</w:t>
      </w:r>
    </w:p>
    <w:p w:rsidR="00AC0B6E" w:rsidRPr="00B2315D" w:rsidRDefault="00AC0B6E" w:rsidP="008F13B5">
      <w:pPr>
        <w:pStyle w:val="3"/>
      </w:pPr>
      <w:bookmarkStart w:id="14" w:name="_Toc12934192"/>
      <w:bookmarkStart w:id="15" w:name="_Toc521482065"/>
      <w:r w:rsidRPr="00B2315D">
        <w:rPr>
          <w:rFonts w:hint="eastAsia"/>
        </w:rPr>
        <w:t>用户的特点</w:t>
      </w:r>
      <w:bookmarkEnd w:id="14"/>
      <w:bookmarkEnd w:id="15"/>
      <w:r w:rsidRPr="00B2315D">
        <w:rPr>
          <w:rFonts w:hint="eastAsia"/>
        </w:rPr>
        <w:t xml:space="preserve"> </w:t>
      </w:r>
    </w:p>
    <w:p w:rsidR="00AC0B6E" w:rsidRPr="00725A9F" w:rsidRDefault="00725A9F" w:rsidP="00725A9F">
      <w:pPr>
        <w:ind w:firstLineChars="200" w:firstLine="480"/>
        <w:rPr>
          <w:rFonts w:ascii="宋体" w:hAnsi="宋体"/>
          <w:b/>
          <w:sz w:val="24"/>
        </w:rPr>
      </w:pPr>
      <w:bookmarkStart w:id="16" w:name="_Toc12934194"/>
      <w:r w:rsidRPr="004525FB">
        <w:rPr>
          <w:rFonts w:ascii="宋体" w:hAnsi="宋体" w:hint="eastAsia"/>
          <w:sz w:val="24"/>
        </w:rPr>
        <w:t>本软件的用户是面向管理员、顾客，他们都具有基本的计算机应用知识，可以对计算机进行一些简单的操作。</w:t>
      </w:r>
      <w:bookmarkEnd w:id="16"/>
    </w:p>
    <w:p w:rsidR="00AC0B6E" w:rsidRDefault="00AC0B6E" w:rsidP="00AC0B6E">
      <w:pPr>
        <w:ind w:firstLine="480"/>
      </w:pPr>
    </w:p>
    <w:p w:rsidR="005E2532" w:rsidRPr="004D3ED4" w:rsidRDefault="005E2532" w:rsidP="00AC0B6E">
      <w:pPr>
        <w:ind w:firstLine="480"/>
      </w:pPr>
    </w:p>
    <w:p w:rsidR="008F13B5" w:rsidRDefault="00DD291E" w:rsidP="008F13B5">
      <w:pPr>
        <w:pStyle w:val="1"/>
      </w:pPr>
      <w:bookmarkStart w:id="17" w:name="_Toc521482066"/>
      <w:r>
        <w:rPr>
          <w:rFonts w:hint="eastAsia"/>
        </w:rPr>
        <w:t>运行</w:t>
      </w:r>
      <w:r w:rsidR="008F13B5">
        <w:rPr>
          <w:rFonts w:hint="eastAsia"/>
        </w:rPr>
        <w:t>环境</w:t>
      </w:r>
      <w:bookmarkEnd w:id="17"/>
    </w:p>
    <w:p w:rsidR="005E2532" w:rsidRPr="005E2532" w:rsidRDefault="005E2532" w:rsidP="005E2532"/>
    <w:p w:rsidR="00AC0B6E" w:rsidRPr="008F13B5" w:rsidRDefault="007A4403" w:rsidP="007A4403">
      <w:pPr>
        <w:pStyle w:val="2"/>
      </w:pPr>
      <w:bookmarkStart w:id="18" w:name="_Toc521482067"/>
      <w:r>
        <w:rPr>
          <w:rFonts w:hint="eastAsia"/>
        </w:rPr>
        <w:t>软件环境</w:t>
      </w:r>
      <w:bookmarkEnd w:id="18"/>
    </w:p>
    <w:p w:rsidR="00E76677" w:rsidRDefault="00E76677" w:rsidP="00E76677">
      <w:r>
        <w:rPr>
          <w:rFonts w:hint="eastAsia"/>
        </w:rPr>
        <w:t>操作系统：</w:t>
      </w:r>
      <w:r>
        <w:rPr>
          <w:rFonts w:hint="eastAsia"/>
        </w:rPr>
        <w:t>Windows 7</w:t>
      </w:r>
    </w:p>
    <w:p w:rsidR="00E76677" w:rsidRDefault="00E76677" w:rsidP="00E76677">
      <w:r>
        <w:rPr>
          <w:rFonts w:hint="eastAsia"/>
        </w:rPr>
        <w:t>数据库平台：</w:t>
      </w:r>
      <w:proofErr w:type="spellStart"/>
      <w:r>
        <w:rPr>
          <w:rFonts w:hint="eastAsia"/>
        </w:rPr>
        <w:t>Mysql</w:t>
      </w:r>
      <w:proofErr w:type="spellEnd"/>
    </w:p>
    <w:p w:rsidR="00E76677" w:rsidRDefault="00E76677" w:rsidP="00E76677">
      <w:r>
        <w:rPr>
          <w:rFonts w:hint="eastAsia"/>
        </w:rPr>
        <w:t>语言：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JavaScript</w:t>
      </w:r>
    </w:p>
    <w:p w:rsidR="005E2532" w:rsidRDefault="00E76677" w:rsidP="00AC0B6E">
      <w:r>
        <w:rPr>
          <w:rFonts w:hint="eastAsia"/>
        </w:rPr>
        <w:t>技术：</w:t>
      </w:r>
      <w:r>
        <w:rPr>
          <w:rFonts w:hint="eastAsia"/>
        </w:rPr>
        <w:t>Spring</w:t>
      </w:r>
      <w:r>
        <w:rPr>
          <w:rFonts w:hint="eastAsia"/>
        </w:rPr>
        <w:t>框架、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框架、</w:t>
      </w:r>
      <w:r w:rsidRPr="00E76677">
        <w:rPr>
          <w:rFonts w:hint="eastAsia"/>
        </w:rPr>
        <w:t>AJAX</w:t>
      </w:r>
      <w:r>
        <w:rPr>
          <w:rFonts w:hint="eastAsia"/>
        </w:rPr>
        <w:t>、</w:t>
      </w:r>
      <w:r>
        <w:rPr>
          <w:rFonts w:hint="eastAsia"/>
        </w:rPr>
        <w:t>Java web</w:t>
      </w:r>
      <w:r>
        <w:rPr>
          <w:rFonts w:hint="eastAsia"/>
        </w:rPr>
        <w:t>。</w:t>
      </w:r>
    </w:p>
    <w:p w:rsidR="005E2532" w:rsidRDefault="005E2532" w:rsidP="00AC0B6E"/>
    <w:p w:rsidR="005E2532" w:rsidRPr="00214A39" w:rsidRDefault="005E2532" w:rsidP="00AC0B6E"/>
    <w:p w:rsidR="007A4403" w:rsidRPr="008F13B5" w:rsidRDefault="007A4403" w:rsidP="007A4403">
      <w:pPr>
        <w:pStyle w:val="2"/>
      </w:pPr>
      <w:bookmarkStart w:id="19" w:name="_Toc521482068"/>
      <w:r>
        <w:rPr>
          <w:rFonts w:hint="eastAsia"/>
        </w:rPr>
        <w:lastRenderedPageBreak/>
        <w:t>硬件环境</w:t>
      </w:r>
      <w:bookmarkEnd w:id="19"/>
    </w:p>
    <w:p w:rsidR="00AC0B6E" w:rsidRPr="00F803B6" w:rsidRDefault="00AC0B6E" w:rsidP="00AC0B6E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/>
      </w:tblPr>
      <w:tblGrid>
        <w:gridCol w:w="1235"/>
        <w:gridCol w:w="3666"/>
        <w:gridCol w:w="3667"/>
      </w:tblGrid>
      <w:tr w:rsidR="00AC0B6E" w:rsidRPr="00480992" w:rsidTr="003A2964">
        <w:tc>
          <w:tcPr>
            <w:tcW w:w="1235" w:type="dxa"/>
            <w:shd w:val="clear" w:color="auto" w:fill="FFCC99"/>
          </w:tcPr>
          <w:p w:rsidR="00AC0B6E" w:rsidRPr="00480992" w:rsidRDefault="00AC0B6E" w:rsidP="003A2964">
            <w:pPr>
              <w:jc w:val="center"/>
              <w:rPr>
                <w:rFonts w:ascii="Arial Unicode MS" w:eastAsia="新宋体" w:hAnsi="Arial Unicode MS"/>
                <w:b/>
                <w:sz w:val="18"/>
              </w:rPr>
            </w:pPr>
            <w:r>
              <w:rPr>
                <w:rFonts w:ascii="Arial Unicode MS" w:eastAsia="新宋体" w:hAnsi="Arial Unicode MS" w:hint="eastAsia"/>
                <w:b/>
                <w:sz w:val="18"/>
              </w:rPr>
              <w:t>硬件配置</w:t>
            </w:r>
          </w:p>
        </w:tc>
        <w:tc>
          <w:tcPr>
            <w:tcW w:w="3666" w:type="dxa"/>
            <w:shd w:val="clear" w:color="auto" w:fill="FFCC99"/>
          </w:tcPr>
          <w:p w:rsidR="00AC0B6E" w:rsidRPr="00480992" w:rsidRDefault="00AC0B6E" w:rsidP="003A2964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最低配置</w:t>
            </w:r>
          </w:p>
        </w:tc>
        <w:tc>
          <w:tcPr>
            <w:tcW w:w="3667" w:type="dxa"/>
            <w:shd w:val="clear" w:color="auto" w:fill="FFCC99"/>
          </w:tcPr>
          <w:p w:rsidR="00AC0B6E" w:rsidRPr="00480992" w:rsidRDefault="00AC0B6E" w:rsidP="003A2964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推荐配置</w:t>
            </w:r>
          </w:p>
        </w:tc>
      </w:tr>
      <w:tr w:rsidR="00AC0B6E" w:rsidRPr="00480992" w:rsidTr="003A2964">
        <w:tc>
          <w:tcPr>
            <w:tcW w:w="1235" w:type="dxa"/>
            <w:vMerge w:val="restart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bookmarkStart w:id="20" w:name="_Hlk246820323"/>
            <w:r>
              <w:rPr>
                <w:rFonts w:ascii="Tahoma" w:hAnsi="Tahoma" w:hint="eastAsia"/>
                <w:sz w:val="18"/>
              </w:rPr>
              <w:t>服务器</w:t>
            </w: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2.0G</w:t>
              </w:r>
            </w:smartTag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.8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2.8G</w:t>
              </w:r>
            </w:smartTag>
          </w:p>
        </w:tc>
      </w:tr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proofErr w:type="spellStart"/>
            <w:r w:rsidRPr="004F3C1F">
              <w:rPr>
                <w:rFonts w:ascii="Tahoma" w:hAnsi="Tahoma" w:hint="eastAsia"/>
                <w:sz w:val="18"/>
              </w:rPr>
              <w:t>Mem</w:t>
            </w:r>
            <w:proofErr w:type="spellEnd"/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1G</w:t>
            </w:r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proofErr w:type="spellStart"/>
            <w:r w:rsidRPr="004F3C1F">
              <w:rPr>
                <w:rFonts w:ascii="Tahoma" w:hAnsi="Tahoma" w:hint="eastAsia"/>
                <w:sz w:val="18"/>
              </w:rPr>
              <w:t>Mem</w:t>
            </w:r>
            <w:proofErr w:type="spellEnd"/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2G</w:t>
              </w:r>
            </w:smartTag>
          </w:p>
        </w:tc>
      </w:tr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bookmarkEnd w:id="20"/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</w:tr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</w:tr>
      <w:tr w:rsidR="00AC0B6E" w:rsidRPr="00480992" w:rsidTr="003A2964">
        <w:tc>
          <w:tcPr>
            <w:tcW w:w="1235" w:type="dxa"/>
            <w:vMerge w:val="restart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 w:hint="eastAsia"/>
                <w:sz w:val="18"/>
              </w:rPr>
              <w:t>客户端</w:t>
            </w: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.0G</w:t>
            </w:r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>P4 2.</w:t>
            </w:r>
            <w:r>
              <w:rPr>
                <w:rFonts w:ascii="Tahoma" w:hAnsi="Tahoma" w:hint="eastAsia"/>
                <w:sz w:val="18"/>
              </w:rPr>
              <w:t>0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proofErr w:type="spellStart"/>
            <w:r w:rsidRPr="004F3C1F">
              <w:rPr>
                <w:rFonts w:ascii="Tahoma" w:hAnsi="Tahoma" w:hint="eastAsia"/>
                <w:sz w:val="18"/>
              </w:rPr>
              <w:t>Mem</w:t>
            </w:r>
            <w:proofErr w:type="spellEnd"/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512M</w:t>
            </w:r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proofErr w:type="spellStart"/>
            <w:r w:rsidRPr="004F3C1F">
              <w:rPr>
                <w:rFonts w:ascii="Tahoma" w:hAnsi="Tahoma" w:hint="eastAsia"/>
                <w:sz w:val="18"/>
              </w:rPr>
              <w:t>Mem</w:t>
            </w:r>
            <w:proofErr w:type="spellEnd"/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AC0B6E" w:rsidRPr="00480992" w:rsidTr="003A2964">
        <w:trPr>
          <w:trHeight w:val="158"/>
        </w:trPr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4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AC0B6E" w:rsidRPr="004F3C1F" w:rsidRDefault="00AC0B6E" w:rsidP="003A2964">
            <w:pPr>
              <w:jc w:val="both"/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12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tr w:rsidR="00AC0B6E" w:rsidRPr="00480992" w:rsidTr="003A2964">
        <w:tc>
          <w:tcPr>
            <w:tcW w:w="1235" w:type="dxa"/>
            <w:vMerge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AC0B6E" w:rsidRPr="00480992" w:rsidRDefault="00AC0B6E" w:rsidP="003A2964">
            <w:pPr>
              <w:jc w:val="both"/>
              <w:rPr>
                <w:rFonts w:ascii="Tahoma" w:hAnsi="Tahoma"/>
                <w:sz w:val="18"/>
              </w:rPr>
            </w:pPr>
          </w:p>
        </w:tc>
      </w:tr>
    </w:tbl>
    <w:p w:rsidR="00AC0B6E" w:rsidRPr="00AE34DC" w:rsidRDefault="00AC0B6E" w:rsidP="00955C3D"/>
    <w:p w:rsidR="00AC0B6E" w:rsidRPr="00AE34DC" w:rsidRDefault="00AC0B6E" w:rsidP="00AC0B6E">
      <w:pPr>
        <w:rPr>
          <w:sz w:val="24"/>
        </w:rPr>
      </w:pPr>
    </w:p>
    <w:p w:rsidR="00AC0B6E" w:rsidRDefault="00AC0B6E" w:rsidP="00AC0B6E"/>
    <w:p w:rsidR="00CF3F93" w:rsidRDefault="00CF3F93" w:rsidP="00CF3F93">
      <w:pPr>
        <w:pStyle w:val="1"/>
      </w:pPr>
      <w:bookmarkStart w:id="21" w:name="_Toc521482069"/>
      <w:r>
        <w:rPr>
          <w:rFonts w:hint="eastAsia"/>
        </w:rPr>
        <w:t>需求规定</w:t>
      </w:r>
      <w:bookmarkEnd w:id="21"/>
    </w:p>
    <w:p w:rsidR="003E047F" w:rsidRDefault="003E047F" w:rsidP="003E047F"/>
    <w:p w:rsidR="00AC0B6E" w:rsidRPr="00B2315D" w:rsidRDefault="003E047F" w:rsidP="007A4403">
      <w:pPr>
        <w:pStyle w:val="2"/>
      </w:pPr>
      <w:bookmarkStart w:id="22" w:name="_Toc521482070"/>
      <w:r>
        <w:rPr>
          <w:rFonts w:hint="eastAsia"/>
        </w:rPr>
        <w:t>用户角色</w:t>
      </w:r>
      <w:r w:rsidR="00DC5365">
        <w:rPr>
          <w:rFonts w:hint="eastAsia"/>
        </w:rPr>
        <w:t>以及功能需求描述</w:t>
      </w:r>
      <w:bookmarkEnd w:id="2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6854"/>
      </w:tblGrid>
      <w:tr w:rsidR="003E047F" w:rsidRPr="001B39F4" w:rsidTr="004406D0">
        <w:tc>
          <w:tcPr>
            <w:tcW w:w="1668" w:type="dxa"/>
          </w:tcPr>
          <w:p w:rsidR="003E047F" w:rsidRPr="001B39F4" w:rsidRDefault="003E047F" w:rsidP="004406D0">
            <w:pPr>
              <w:rPr>
                <w:rFonts w:ascii="宋体" w:hAnsi="宋体"/>
                <w:sz w:val="24"/>
              </w:rPr>
            </w:pPr>
            <w:r w:rsidRPr="001B39F4">
              <w:rPr>
                <w:rFonts w:ascii="宋体" w:hAnsi="宋体" w:hint="eastAsia"/>
                <w:sz w:val="24"/>
              </w:rPr>
              <w:t>角色</w:t>
            </w:r>
          </w:p>
        </w:tc>
        <w:tc>
          <w:tcPr>
            <w:tcW w:w="6854" w:type="dxa"/>
          </w:tcPr>
          <w:p w:rsidR="003E047F" w:rsidRPr="001B39F4" w:rsidRDefault="003E047F" w:rsidP="00DC5365">
            <w:pPr>
              <w:rPr>
                <w:rFonts w:ascii="宋体" w:hAnsi="宋体"/>
                <w:sz w:val="24"/>
              </w:rPr>
            </w:pPr>
            <w:r w:rsidRPr="001B39F4">
              <w:rPr>
                <w:rFonts w:ascii="宋体" w:hAnsi="宋体" w:hint="eastAsia"/>
                <w:sz w:val="24"/>
              </w:rPr>
              <w:t xml:space="preserve">         </w:t>
            </w:r>
            <w:r w:rsidR="00DC5365">
              <w:rPr>
                <w:rFonts w:ascii="宋体" w:hAnsi="宋体" w:hint="eastAsia"/>
                <w:sz w:val="24"/>
              </w:rPr>
              <w:t>功能</w:t>
            </w:r>
            <w:r w:rsidRPr="001B39F4">
              <w:rPr>
                <w:rFonts w:ascii="宋体" w:hAnsi="宋体" w:hint="eastAsia"/>
                <w:sz w:val="24"/>
              </w:rPr>
              <w:t>描述</w:t>
            </w:r>
          </w:p>
        </w:tc>
      </w:tr>
      <w:tr w:rsidR="003E047F" w:rsidRPr="001B39F4" w:rsidTr="004406D0">
        <w:tc>
          <w:tcPr>
            <w:tcW w:w="1668" w:type="dxa"/>
          </w:tcPr>
          <w:p w:rsidR="003E047F" w:rsidRPr="001B39F4" w:rsidRDefault="003E047F" w:rsidP="004406D0">
            <w:pPr>
              <w:rPr>
                <w:rFonts w:ascii="宋体" w:hAnsi="宋体"/>
                <w:sz w:val="24"/>
              </w:rPr>
            </w:pPr>
            <w:r w:rsidRPr="001B39F4">
              <w:rPr>
                <w:rFonts w:ascii="宋体" w:hAnsi="宋体" w:hint="eastAsia"/>
                <w:sz w:val="24"/>
              </w:rPr>
              <w:t>普通用户</w:t>
            </w:r>
          </w:p>
        </w:tc>
        <w:tc>
          <w:tcPr>
            <w:tcW w:w="6854" w:type="dxa"/>
          </w:tcPr>
          <w:p w:rsidR="003E047F" w:rsidRPr="001B39F4" w:rsidRDefault="003E047F" w:rsidP="004406D0">
            <w:pPr>
              <w:rPr>
                <w:rFonts w:ascii="宋体" w:hAnsi="宋体"/>
                <w:sz w:val="24"/>
              </w:rPr>
            </w:pPr>
            <w:r w:rsidRPr="003E047F">
              <w:rPr>
                <w:rFonts w:ascii="宋体" w:hAnsi="宋体" w:hint="eastAsia"/>
                <w:sz w:val="24"/>
              </w:rPr>
              <w:t>按类型、品牌、销量、相关产品、产品关键字查找手表，查看手表详情，将手表加入购物车并管理购物车，通过个人中心查看订单、修改用户信息</w:t>
            </w:r>
          </w:p>
        </w:tc>
      </w:tr>
      <w:tr w:rsidR="003E047F" w:rsidRPr="001B39F4" w:rsidTr="004406D0">
        <w:tc>
          <w:tcPr>
            <w:tcW w:w="1668" w:type="dxa"/>
          </w:tcPr>
          <w:p w:rsidR="003E047F" w:rsidRPr="001B39F4" w:rsidRDefault="003E047F" w:rsidP="004406D0">
            <w:pPr>
              <w:rPr>
                <w:rFonts w:ascii="宋体" w:hAnsi="宋体"/>
                <w:sz w:val="24"/>
              </w:rPr>
            </w:pPr>
            <w:r w:rsidRPr="001B39F4">
              <w:rPr>
                <w:rFonts w:ascii="宋体" w:hAnsi="宋体" w:hint="eastAsia"/>
                <w:sz w:val="24"/>
              </w:rPr>
              <w:t>管理员</w:t>
            </w:r>
          </w:p>
        </w:tc>
        <w:tc>
          <w:tcPr>
            <w:tcW w:w="6854" w:type="dxa"/>
          </w:tcPr>
          <w:p w:rsidR="003E047F" w:rsidRPr="001B39F4" w:rsidRDefault="003E047F" w:rsidP="004406D0">
            <w:pPr>
              <w:rPr>
                <w:rFonts w:ascii="宋体" w:hAnsi="宋体"/>
                <w:sz w:val="24"/>
              </w:rPr>
            </w:pPr>
            <w:r w:rsidRPr="003E047F">
              <w:rPr>
                <w:rFonts w:ascii="宋体" w:hAnsi="宋体" w:hint="eastAsia"/>
                <w:sz w:val="24"/>
              </w:rPr>
              <w:t>进行手表信息、品牌的增删改查以及对用户订单状态进行操作</w:t>
            </w:r>
          </w:p>
        </w:tc>
      </w:tr>
    </w:tbl>
    <w:p w:rsidR="00AC0B6E" w:rsidRPr="001333D9" w:rsidRDefault="00AC0B6E" w:rsidP="001333D9">
      <w:pPr>
        <w:ind w:leftChars="200" w:left="420"/>
        <w:rPr>
          <w:rFonts w:ascii="宋体" w:hAnsi="宋体"/>
          <w:sz w:val="24"/>
        </w:rPr>
      </w:pPr>
    </w:p>
    <w:p w:rsidR="00AC0B6E" w:rsidRPr="005444C5" w:rsidRDefault="00AC0B6E" w:rsidP="00AC0B6E">
      <w:pPr>
        <w:rPr>
          <w:sz w:val="24"/>
        </w:rPr>
      </w:pPr>
    </w:p>
    <w:p w:rsidR="004E711A" w:rsidRPr="007A4403" w:rsidRDefault="007A4403" w:rsidP="007A4403">
      <w:pPr>
        <w:pStyle w:val="2"/>
      </w:pPr>
      <w:bookmarkStart w:id="23" w:name="_Toc521482071"/>
      <w:r>
        <w:rPr>
          <w:rFonts w:hint="eastAsia"/>
        </w:rPr>
        <w:lastRenderedPageBreak/>
        <w:t>功能框图</w:t>
      </w:r>
      <w:bookmarkEnd w:id="23"/>
    </w:p>
    <w:p w:rsidR="00AC0B6E" w:rsidRPr="00756228" w:rsidRDefault="00F91A3F" w:rsidP="00AC0B6E">
      <w:r w:rsidRPr="00F91A3F">
        <w:rPr>
          <w:szCs w:val="21"/>
        </w:rPr>
      </w:r>
      <w:r w:rsidRPr="00F91A3F">
        <w:rPr>
          <w:szCs w:val="21"/>
        </w:rPr>
        <w:pict>
          <v:group id="_x0000_s1028" editas="canvas" style="width:524.85pt;height:596.85pt;mso-position-horizontal-relative:char;mso-position-vertical-relative:line" coordorigin="1081,-1259" coordsize="9130,1039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081;top:-1259;width:9130;height:10399" o:preferrelative="f">
              <v:fill o:detectmouseclick="t"/>
              <v:path o:extrusionok="t" o:connecttype="none"/>
              <o:lock v:ext="edit" text="t"/>
            </v:shape>
            <v:line id="_x0000_s1030" style="position:absolute" from="4857,4624" to="4857,4624"/>
            <v:line id="_x0000_s1031" style="position:absolute" from="4857,4624" to="4857,4624"/>
            <v:line id="_x0000_s1032" style="position:absolute" from="3166,5217" to="4012,5219"/>
            <v:line id="_x0000_s1033" style="position:absolute" from="3949,2209" to="3950,6966"/>
            <v:line id="_x0000_s1034" style="position:absolute" from="3949,2208" to="4575,2209"/>
            <v:line id="_x0000_s1035" style="position:absolute" from="3949,6966" to="4575,6967"/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1036" type="#_x0000_t176" style="position:absolute;left:4575;top:6286;width:438;height:1495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网上购物</w:t>
                    </w:r>
                  </w:p>
                </w:txbxContent>
              </v:textbox>
            </v:shape>
            <v:line id="_x0000_s1037" style="position:absolute" from="5045,6966" to="6141,6967"/>
            <v:line id="_x0000_s1038" style="position:absolute" from="5671,6014" to="5672,8185"/>
            <v:line id="_x0000_s1039" style="position:absolute" from="5671,8189" to="6140,8193"/>
            <v:line id="_x0000_s1040" style="position:absolute" from="5671,6014" to="6141,6015"/>
            <v:shape id="_x0000_s1041" type="#_x0000_t176" style="position:absolute;left:6139;top:5217;width:625;height:1223">
              <v:textbox>
                <w:txbxContent>
                  <w:p w:rsidR="004E711A" w:rsidRDefault="004E711A" w:rsidP="004E711A">
                    <w:r>
                      <w:rPr>
                        <w:rFonts w:hint="eastAsia"/>
                        <w:sz w:val="18"/>
                        <w:szCs w:val="18"/>
                      </w:rPr>
                      <w:t>查看手表</w:t>
                    </w:r>
                  </w:p>
                </w:txbxContent>
              </v:textbox>
            </v:shape>
            <v:shape id="_x0000_s1042" type="#_x0000_t176" style="position:absolute;left:6141;top:6558;width:626;height:953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查找手表</w:t>
                    </w:r>
                  </w:p>
                </w:txbxContent>
              </v:textbox>
            </v:shape>
            <v:shape id="_x0000_s1043" type="#_x0000_t176" style="position:absolute;left:6141;top:7872;width:626;height:860">
              <v:textbox style="layout-flow:vertical-ideographic">
                <w:txbxContent>
                  <w:p w:rsidR="004E711A" w:rsidRPr="004E711A" w:rsidRDefault="004E711A" w:rsidP="004E711A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购物车</w:t>
                    </w:r>
                  </w:p>
                </w:txbxContent>
              </v:textbox>
            </v:shape>
            <v:line id="_x0000_s1045" style="position:absolute" from="5671,4248" to="6139,4249"/>
            <v:shape id="_x0000_s1047" type="#_x0000_t176" style="position:absolute;left:6141;top:3704;width:626;height:1006">
              <v:textbox>
                <w:txbxContent>
                  <w:p w:rsidR="004E711A" w:rsidRDefault="004E711A" w:rsidP="004E711A">
                    <w:r>
                      <w:rPr>
                        <w:rFonts w:hint="eastAsia"/>
                        <w:sz w:val="18"/>
                        <w:szCs w:val="18"/>
                      </w:rPr>
                      <w:t>订单</w:t>
                    </w:r>
                    <w:r w:rsidRPr="007756CF">
                      <w:rPr>
                        <w:rFonts w:hint="eastAsia"/>
                        <w:sz w:val="18"/>
                        <w:szCs w:val="18"/>
                      </w:rPr>
                      <w:t>管理</w:t>
                    </w:r>
                  </w:p>
                </w:txbxContent>
              </v:textbox>
            </v:shape>
            <v:shape id="_x0000_s1048" type="#_x0000_t176" style="position:absolute;left:6172;top:1237;width:625;height:1160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购物</w:t>
                    </w:r>
                  </w:p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车管理</w:t>
                    </w:r>
                  </w:p>
                </w:txbxContent>
              </v:textbox>
            </v:shape>
            <v:shape id="_x0000_s1050" type="#_x0000_t176" style="position:absolute;left:2696;top:4420;width:470;height:1595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注册登录</w:t>
                    </w:r>
                  </w:p>
                </w:txbxContent>
              </v:textbox>
            </v:shape>
            <v:shape id="_x0000_s1051" type="#_x0000_t176" style="position:absolute;left:6141;top:-242;width:626;height:956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用户管理</w:t>
                    </w:r>
                  </w:p>
                </w:txbxContent>
              </v:textbox>
            </v:shape>
            <v:line id="_x0000_s1052" style="position:absolute;flip:x" from="5703,1778" to="6172,1780"/>
            <v:line id="_x0000_s1053" style="position:absolute;flip:y" from="5045,2209" to="5703,2210"/>
            <v:line id="_x0000_s1054" style="position:absolute" from="2228,1775" to="2229,5336"/>
            <v:shape id="_x0000_s1055" type="#_x0000_t176" style="position:absolute;left:2855;top:1029;width:475;height:1495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查看手表</w:t>
                    </w:r>
                  </w:p>
                </w:txbxContent>
              </v:textbox>
            </v:shape>
            <v:line id="_x0000_s1056" style="position:absolute" from="2229,1775" to="2855,1776"/>
            <v:shape id="_x0000_s1057" type="#_x0000_t176" style="position:absolute;left:4572;top:1529;width:473;height:1493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管理模式</w:t>
                    </w:r>
                  </w:p>
                </w:txbxContent>
              </v:textbox>
            </v:shape>
            <v:line id="_x0000_s1058" style="position:absolute;flip:x" from="5671,35" to="5672,4248"/>
            <v:line id="_x0000_s1059" style="position:absolute" from="5671,35" to="6141,36"/>
            <v:shape id="_x0000_s1060" type="#_x0000_t176" style="position:absolute;left:1081;top:2754;width:532;height:2581">
              <v:textbox>
                <w:txbxContent>
                  <w:p w:rsidR="004E711A" w:rsidRDefault="004E711A" w:rsidP="004E711A">
                    <w:r>
                      <w:rPr>
                        <w:rFonts w:hint="eastAsia"/>
                        <w:sz w:val="18"/>
                        <w:szCs w:val="18"/>
                      </w:rPr>
                      <w:t>名牌手表销售</w:t>
                    </w: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系</w:t>
                    </w:r>
                    <w:r>
                      <w:rPr>
                        <w:rFonts w:hint="eastAsia"/>
                      </w:rPr>
                      <w:t>统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1" type="#_x0000_t32" style="position:absolute;left:1613;top:3704;width:615;height:1" o:connectortype="straight"/>
            <v:shape id="_x0000_s1062" type="#_x0000_t32" style="position:absolute;left:2229;top:5336;width:468;height:1" o:connectortype="straight"/>
            <v:shape id="_x0000_s1063" type="#_x0000_t32" style="position:absolute;left:3330;top:1777;width:1;height:1" o:connectortype="straight"/>
            <v:shape id="_x0000_s1064" type="#_x0000_t32" style="position:absolute;left:3949;top:2209;width:1;height:1" o:connectortype="straight"/>
            <v:shape id="_x0000_s1065" type="#_x0000_t176" style="position:absolute;left:6172;top:2698;width:871;height:771">
              <v:textbox>
                <w:txbxContent>
                  <w:p w:rsidR="004E711A" w:rsidRPr="004E711A" w:rsidRDefault="004E711A" w:rsidP="004E711A">
                    <w:pPr>
                      <w:rPr>
                        <w:sz w:val="18"/>
                        <w:szCs w:val="18"/>
                      </w:rPr>
                    </w:pPr>
                    <w:r w:rsidRPr="004E711A">
                      <w:rPr>
                        <w:rFonts w:hint="eastAsia"/>
                        <w:sz w:val="18"/>
                        <w:szCs w:val="18"/>
                      </w:rPr>
                      <w:t>手表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管理</w:t>
                    </w:r>
                  </w:p>
                </w:txbxContent>
              </v:textbox>
            </v:shape>
            <v:line id="_x0000_s1066" style="position:absolute;flip:x" from="5669,3020" to="6139,3022"/>
            <w10:wrap type="none"/>
            <w10:anchorlock/>
          </v:group>
        </w:pict>
      </w:r>
    </w:p>
    <w:p w:rsidR="00FD08AA" w:rsidRDefault="00FD08AA">
      <w:pPr>
        <w:rPr>
          <w:szCs w:val="21"/>
        </w:rPr>
      </w:pPr>
    </w:p>
    <w:p w:rsidR="007A4403" w:rsidRDefault="007A4403" w:rsidP="007A4403">
      <w:pPr>
        <w:pStyle w:val="1"/>
      </w:pPr>
      <w:bookmarkStart w:id="24" w:name="_Toc521482072"/>
      <w:r>
        <w:rPr>
          <w:rFonts w:hint="eastAsia"/>
        </w:rPr>
        <w:t>关键技术、代码以及截图</w:t>
      </w:r>
      <w:bookmarkEnd w:id="24"/>
    </w:p>
    <w:p w:rsidR="00417611" w:rsidRDefault="00417611" w:rsidP="00417611">
      <w:pPr>
        <w:pStyle w:val="2"/>
      </w:pPr>
      <w:bookmarkStart w:id="25" w:name="_Toc521482073"/>
      <w:r>
        <w:rPr>
          <w:rFonts w:hint="eastAsia"/>
        </w:rPr>
        <w:t>关键技术及代码</w:t>
      </w:r>
      <w:bookmarkEnd w:id="25"/>
    </w:p>
    <w:p w:rsidR="00537FFC" w:rsidRPr="0094417A" w:rsidRDefault="000E34C3" w:rsidP="00537FFC">
      <w:pPr>
        <w:rPr>
          <w:sz w:val="24"/>
        </w:rPr>
      </w:pPr>
      <w:proofErr w:type="spellStart"/>
      <w:r w:rsidRPr="0094417A">
        <w:rPr>
          <w:rFonts w:hint="eastAsia"/>
          <w:sz w:val="24"/>
        </w:rPr>
        <w:t>Spring+Mybatis+Ajax+</w:t>
      </w:r>
      <w:r w:rsidR="008F6114" w:rsidRPr="0094417A">
        <w:rPr>
          <w:rFonts w:hint="eastAsia"/>
          <w:sz w:val="24"/>
        </w:rPr>
        <w:t>J</w:t>
      </w:r>
      <w:r w:rsidR="00BA1717" w:rsidRPr="0094417A">
        <w:rPr>
          <w:rFonts w:hint="eastAsia"/>
          <w:sz w:val="24"/>
        </w:rPr>
        <w:t>avascrip</w:t>
      </w:r>
      <w:proofErr w:type="spellEnd"/>
      <w:r w:rsidR="00537FFC" w:rsidRPr="0094417A">
        <w:rPr>
          <w:rFonts w:hint="eastAsia"/>
          <w:sz w:val="24"/>
        </w:rPr>
        <w:t>实现手表添加至购物车，并更新左上角购物车的件数。</w:t>
      </w:r>
      <w:r w:rsidR="00C9781A" w:rsidRPr="0094417A">
        <w:rPr>
          <w:rFonts w:hint="eastAsia"/>
          <w:sz w:val="24"/>
        </w:rPr>
        <w:t>在加入购物车的过程中判断手表是否存在，若存在则修改手表数量，不存在则新增手表信息。</w:t>
      </w:r>
    </w:p>
    <w:p w:rsidR="00417611" w:rsidRDefault="008F6114" w:rsidP="00417611">
      <w:r>
        <w:rPr>
          <w:rFonts w:hint="eastAsia"/>
        </w:rPr>
        <w:t>代码</w:t>
      </w:r>
      <w:r>
        <w:rPr>
          <w:rFonts w:hint="eastAsia"/>
        </w:rPr>
        <w:t>: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>
        <w:rPr>
          <w:rFonts w:hint="eastAsia"/>
        </w:rPr>
        <w:tab/>
      </w:r>
      <w:r w:rsidRPr="008F6114">
        <w:rPr>
          <w:rFonts w:hint="eastAsia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646464"/>
          <w:sz w:val="28"/>
          <w:szCs w:val="28"/>
        </w:rPr>
        <w:t>@</w:t>
      </w:r>
      <w:proofErr w:type="spellStart"/>
      <w:r w:rsidRPr="008F6114">
        <w:rPr>
          <w:rFonts w:ascii="Consolas" w:eastAsiaTheme="minorEastAsia" w:hAnsi="Consolas" w:cs="Consolas"/>
          <w:color w:val="646464"/>
          <w:sz w:val="28"/>
          <w:szCs w:val="28"/>
        </w:rPr>
        <w:t>PostMapping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"/</w:t>
      </w:r>
      <w:proofErr w:type="spellStart"/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SingleChk</w:t>
      </w:r>
      <w:proofErr w:type="spellEnd"/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public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void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SingleChk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(Model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model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,HttpSession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session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,HttpServletRequest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request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, 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HttpServletResponse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response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) </w:t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throws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IOException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{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PrintWriter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out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=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response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.getWriter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String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watch_id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request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.getParameter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proofErr w:type="spellStart"/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watch_id</w:t>
      </w:r>
      <w:proofErr w:type="spellEnd"/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if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session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.getAttribute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"user"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)!=</w:t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null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){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Cart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ca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= </w:t>
      </w:r>
      <w:proofErr w:type="spellStart"/>
      <w:r w:rsidRPr="008F6114">
        <w:rPr>
          <w:rFonts w:ascii="Consolas" w:eastAsiaTheme="minorEastAsia" w:hAnsi="Consolas" w:cs="Consolas"/>
          <w:color w:val="0000C0"/>
          <w:sz w:val="28"/>
          <w:szCs w:val="28"/>
        </w:rPr>
        <w:t>cartMapper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.chkCart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Integer.</w:t>
      </w:r>
      <w:r w:rsidRPr="008F6114">
        <w:rPr>
          <w:rFonts w:ascii="Consolas" w:eastAsiaTheme="minorEastAsia" w:hAnsi="Consolas" w:cs="Consolas"/>
          <w:i/>
          <w:iCs/>
          <w:color w:val="000000"/>
          <w:sz w:val="28"/>
          <w:szCs w:val="28"/>
        </w:rPr>
        <w:t>parseInt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watch_id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),((User)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session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.getAttribute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"user"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)).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getUserid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());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if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ca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!=</w:t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null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){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Tcount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=1+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ca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.getCartcount();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>
        <w:rPr>
          <w:rFonts w:ascii="Consolas" w:eastAsiaTheme="minorEastAsia" w:hAnsi="Consolas" w:cs="Consolas"/>
          <w:color w:val="000000"/>
          <w:sz w:val="28"/>
          <w:szCs w:val="28"/>
        </w:rPr>
        <w:tab/>
      </w:r>
      <w:r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eastAsiaTheme="minorEastAsia" w:hAnsi="Consolas" w:cs="Consolas" w:hint="eastAsia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  <w:u w:val="single"/>
        </w:rPr>
        <w:t>i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proofErr w:type="spellStart"/>
      <w:r w:rsidRPr="008F6114">
        <w:rPr>
          <w:rFonts w:ascii="Consolas" w:eastAsiaTheme="minorEastAsia" w:hAnsi="Consolas" w:cs="Consolas"/>
          <w:color w:val="0000C0"/>
          <w:sz w:val="28"/>
          <w:szCs w:val="28"/>
        </w:rPr>
        <w:t>cartMapper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.updateCart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Tcount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,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ca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.getCartid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());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String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"N"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;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out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.print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else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{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  <w:u w:val="single"/>
        </w:rPr>
        <w:t>i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 = </w:t>
      </w:r>
      <w:proofErr w:type="spellStart"/>
      <w:r w:rsidRPr="008F6114">
        <w:rPr>
          <w:rFonts w:ascii="Consolas" w:eastAsiaTheme="minorEastAsia" w:hAnsi="Consolas" w:cs="Consolas"/>
          <w:color w:val="0000C0"/>
          <w:sz w:val="28"/>
          <w:szCs w:val="28"/>
        </w:rPr>
        <w:t>cartMapper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.insertCart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Integer.</w:t>
      </w:r>
      <w:r w:rsidRPr="008F6114">
        <w:rPr>
          <w:rFonts w:ascii="Consolas" w:eastAsiaTheme="minorEastAsia" w:hAnsi="Consolas" w:cs="Consolas"/>
          <w:i/>
          <w:iCs/>
          <w:color w:val="000000"/>
          <w:sz w:val="28"/>
          <w:szCs w:val="28"/>
        </w:rPr>
        <w:t>parseInt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watch_id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 xml:space="preserve">),1,((User) </w:t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session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.getAttribute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"user"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)).</w:t>
      </w:r>
      <w:proofErr w:type="spellStart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getUserid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());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String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"Y"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;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out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.print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lastRenderedPageBreak/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else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{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String 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8F6114">
        <w:rPr>
          <w:rFonts w:ascii="Consolas" w:eastAsiaTheme="minorEastAsia" w:hAnsi="Consolas" w:cs="Consolas"/>
          <w:color w:val="2A00FF"/>
          <w:sz w:val="28"/>
          <w:szCs w:val="28"/>
        </w:rPr>
        <w:t>"W"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out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.print</w:t>
      </w:r>
      <w:proofErr w:type="spellEnd"/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8F6114">
        <w:rPr>
          <w:rFonts w:ascii="Consolas" w:eastAsiaTheme="minorEastAsia" w:hAnsi="Consolas" w:cs="Consolas"/>
          <w:color w:val="6A3E3E"/>
          <w:sz w:val="28"/>
          <w:szCs w:val="28"/>
        </w:rPr>
        <w:t>tip</w:t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8F6114" w:rsidRPr="008F6114" w:rsidRDefault="008F6114" w:rsidP="008F6114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8F6114" w:rsidRDefault="008F6114" w:rsidP="008F6114">
      <w:pPr>
        <w:rPr>
          <w:rFonts w:ascii="Consolas" w:eastAsiaTheme="minorEastAsia" w:hAnsi="Consolas" w:cs="Consolas"/>
          <w:color w:val="000000"/>
          <w:sz w:val="28"/>
          <w:szCs w:val="28"/>
        </w:rPr>
      </w:pPr>
      <w:r w:rsidRPr="008F6114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411569" w:rsidRDefault="00411569" w:rsidP="008F6114">
      <w:pPr>
        <w:rPr>
          <w:rFonts w:ascii="Consolas" w:eastAsiaTheme="minorEastAsia" w:hAnsi="Consolas" w:cs="Consolas"/>
          <w:color w:val="000000"/>
          <w:sz w:val="28"/>
          <w:szCs w:val="28"/>
        </w:rPr>
      </w:pP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8080"/>
          <w:sz w:val="28"/>
          <w:szCs w:val="28"/>
        </w:rPr>
        <w:t>&lt;</w:t>
      </w:r>
      <w:r w:rsidRPr="000C10B5">
        <w:rPr>
          <w:rFonts w:ascii="Consolas" w:eastAsiaTheme="minorEastAsia" w:hAnsi="Consolas" w:cs="Consolas"/>
          <w:color w:val="3F7F7F"/>
          <w:sz w:val="28"/>
          <w:szCs w:val="28"/>
        </w:rPr>
        <w:t>script</w:t>
      </w:r>
      <w:r w:rsidRPr="000C10B5">
        <w:rPr>
          <w:rFonts w:ascii="Consolas" w:eastAsiaTheme="minorEastAsia" w:hAnsi="Consolas" w:cs="Consolas"/>
          <w:color w:val="008080"/>
          <w:sz w:val="28"/>
          <w:szCs w:val="28"/>
        </w:rPr>
        <w:t>&gt;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function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chk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watch_id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var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watch_id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=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watch_id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$.post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"${pageContext.request.contextPath}/SingleChk"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,{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"watch_id"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:watch_id},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function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(data){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if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(data==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"N"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alert(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添加成功，在购物车等待亲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else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if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(data==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"W"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alert(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添加失败，你尚未登陆，请登陆再进行购物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else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</w:t>
      </w:r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if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(data==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"Y"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{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alert(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添加成功，在购物车等待亲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);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var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a=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document.getElementById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"ph1"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).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innerHTML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var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b=(a-0)+1;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proofErr w:type="spellStart"/>
      <w:r w:rsidRPr="000C10B5">
        <w:rPr>
          <w:rFonts w:ascii="Consolas" w:eastAsiaTheme="minorEastAsia" w:hAnsi="Consolas" w:cs="Consolas"/>
          <w:b/>
          <w:bCs/>
          <w:color w:val="7F0055"/>
          <w:sz w:val="28"/>
          <w:szCs w:val="28"/>
        </w:rPr>
        <w:t>var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 xml:space="preserve"> c=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document.getElementById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(</w:t>
      </w:r>
      <w:r w:rsidRPr="000C10B5">
        <w:rPr>
          <w:rFonts w:ascii="Consolas" w:eastAsiaTheme="minorEastAsia" w:hAnsi="Consolas" w:cs="Consolas"/>
          <w:color w:val="2A00FF"/>
          <w:sz w:val="28"/>
          <w:szCs w:val="28"/>
        </w:rPr>
        <w:t>"ph1"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).</w:t>
      </w:r>
      <w:proofErr w:type="spellStart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innerHTML</w:t>
      </w:r>
      <w:proofErr w:type="spellEnd"/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=b;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 xml:space="preserve"> 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ab/>
        <w:t>}</w:t>
      </w:r>
    </w:p>
    <w:p w:rsidR="00411569" w:rsidRPr="000C10B5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lastRenderedPageBreak/>
        <w:t>)</w:t>
      </w:r>
    </w:p>
    <w:p w:rsidR="00411569" w:rsidRPr="006C5A0C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8"/>
          <w:szCs w:val="28"/>
        </w:rPr>
      </w:pPr>
      <w:r w:rsidRPr="000C10B5">
        <w:rPr>
          <w:rFonts w:ascii="Consolas" w:eastAsiaTheme="minorEastAsia" w:hAnsi="Consolas" w:cs="Consolas"/>
          <w:color w:val="000000"/>
          <w:sz w:val="28"/>
          <w:szCs w:val="28"/>
        </w:rPr>
        <w:t>}</w:t>
      </w:r>
    </w:p>
    <w:p w:rsidR="00411569" w:rsidRDefault="00411569" w:rsidP="00411569">
      <w:pPr>
        <w:rPr>
          <w:rFonts w:ascii="Consolas" w:eastAsiaTheme="minorEastAsia" w:hAnsi="Consolas" w:cs="Consolas"/>
          <w:color w:val="000000"/>
          <w:sz w:val="28"/>
          <w:szCs w:val="28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94417A" w:rsidRDefault="0094417A" w:rsidP="008F6114">
      <w:pPr>
        <w:rPr>
          <w:rFonts w:ascii="Consolas" w:eastAsiaTheme="minorEastAsia" w:hAnsi="Consolas" w:cs="Consolas"/>
          <w:color w:val="000000"/>
          <w:sz w:val="28"/>
          <w:szCs w:val="28"/>
        </w:rPr>
      </w:pPr>
      <w:proofErr w:type="spellStart"/>
      <w:r w:rsidRPr="0094417A">
        <w:rPr>
          <w:rFonts w:hint="eastAsia"/>
          <w:sz w:val="24"/>
        </w:rPr>
        <w:t>Spring+Mybatis</w:t>
      </w:r>
      <w:proofErr w:type="spellEnd"/>
      <w:r w:rsidRPr="0094417A">
        <w:rPr>
          <w:rFonts w:hint="eastAsia"/>
          <w:sz w:val="24"/>
        </w:rPr>
        <w:t>实现</w:t>
      </w:r>
      <w:r>
        <w:rPr>
          <w:rFonts w:hint="eastAsia"/>
          <w:sz w:val="24"/>
        </w:rPr>
        <w:t>用户结算时，将订单信息添加至订单表。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646464"/>
          <w:sz w:val="24"/>
        </w:rPr>
        <w:t>@</w:t>
      </w:r>
      <w:proofErr w:type="spellStart"/>
      <w:r w:rsidRPr="00411569">
        <w:rPr>
          <w:rFonts w:ascii="Consolas" w:eastAsiaTheme="minorEastAsia" w:hAnsi="Consolas" w:cs="Consolas"/>
          <w:color w:val="646464"/>
          <w:sz w:val="24"/>
        </w:rPr>
        <w:t>SuppressWarnings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"unchecked"</w:t>
      </w:r>
      <w:r w:rsidRPr="00411569">
        <w:rPr>
          <w:rFonts w:ascii="Consolas" w:eastAsiaTheme="minorEastAsia" w:hAnsi="Consolas" w:cs="Consolas"/>
          <w:color w:val="000000"/>
          <w:sz w:val="24"/>
        </w:rPr>
        <w:t>)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646464"/>
          <w:sz w:val="24"/>
        </w:rPr>
        <w:t>@</w:t>
      </w:r>
      <w:proofErr w:type="spellStart"/>
      <w:r w:rsidRPr="00411569">
        <w:rPr>
          <w:rFonts w:ascii="Consolas" w:eastAsiaTheme="minorEastAsia" w:hAnsi="Consolas" w:cs="Consolas"/>
          <w:color w:val="646464"/>
          <w:sz w:val="24"/>
        </w:rPr>
        <w:t>GetMapping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"/</w:t>
      </w:r>
      <w:proofErr w:type="spellStart"/>
      <w:r w:rsidRPr="00411569">
        <w:rPr>
          <w:rFonts w:ascii="Consolas" w:eastAsiaTheme="minorEastAsia" w:hAnsi="Consolas" w:cs="Consolas"/>
          <w:color w:val="2A00FF"/>
          <w:sz w:val="24"/>
        </w:rPr>
        <w:t>editAll</w:t>
      </w:r>
      <w:proofErr w:type="spellEnd"/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r w:rsidRPr="00411569">
        <w:rPr>
          <w:rFonts w:ascii="Consolas" w:eastAsiaTheme="minorEastAsia" w:hAnsi="Consolas" w:cs="Consolas"/>
          <w:color w:val="000000"/>
          <w:sz w:val="24"/>
        </w:rPr>
        <w:t>)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public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String 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editAll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(Model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model</w:t>
      </w:r>
      <w:r w:rsidRPr="00411569">
        <w:rPr>
          <w:rFonts w:ascii="Consolas" w:eastAsiaTheme="minorEastAsia" w:hAnsi="Consolas" w:cs="Consolas"/>
          <w:color w:val="000000"/>
          <w:sz w:val="24"/>
        </w:rPr>
        <w:t>,HttpSession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,Order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,HttpServletRequest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r w:rsidRPr="00411569">
        <w:rPr>
          <w:rFonts w:ascii="Consolas" w:eastAsiaTheme="minorEastAsia" w:hAnsi="Consolas" w:cs="Consolas"/>
          <w:color w:val="6A3E3E"/>
          <w:sz w:val="24"/>
        </w:rPr>
        <w:t>request</w:t>
      </w:r>
      <w:r w:rsidRPr="00411569">
        <w:rPr>
          <w:rFonts w:ascii="Consolas" w:eastAsiaTheme="minorEastAsia" w:hAnsi="Consolas" w:cs="Consolas"/>
          <w:color w:val="000000"/>
          <w:sz w:val="24"/>
        </w:rPr>
        <w:t>){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r w:rsidRPr="00411569">
        <w:rPr>
          <w:rFonts w:ascii="Consolas" w:eastAsiaTheme="minorEastAsia" w:hAnsi="Consolas" w:cs="Consolas"/>
          <w:color w:val="6A3E3E"/>
          <w:sz w:val="24"/>
        </w:rPr>
        <w:t>j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= ((User)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.getAttribute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"user"</w:t>
      </w:r>
      <w:r w:rsidRPr="00411569">
        <w:rPr>
          <w:rFonts w:ascii="Consolas" w:eastAsiaTheme="minorEastAsia" w:hAnsi="Consolas" w:cs="Consolas"/>
          <w:color w:val="000000"/>
          <w:sz w:val="24"/>
        </w:rPr>
        <w:t>)).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getUserid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();</w:t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  <w:t xml:space="preserve">List&lt;Cart&gt; </w:t>
      </w:r>
      <w:r w:rsidRPr="00411569">
        <w:rPr>
          <w:rFonts w:ascii="Consolas" w:eastAsiaTheme="minorEastAsia" w:hAnsi="Consolas" w:cs="Consolas"/>
          <w:color w:val="6A3E3E"/>
          <w:sz w:val="24"/>
        </w:rPr>
        <w:t>c</w:t>
      </w:r>
      <w:r w:rsidRPr="00411569">
        <w:rPr>
          <w:rFonts w:ascii="Consolas" w:eastAsiaTheme="minorEastAsia" w:hAnsi="Consolas" w:cs="Consolas"/>
          <w:color w:val="000000"/>
          <w:sz w:val="24"/>
        </w:rPr>
        <w:t>=(List&lt;Cart&gt;)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.getAttribute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proofErr w:type="spellStart"/>
      <w:r w:rsidRPr="00411569">
        <w:rPr>
          <w:rFonts w:ascii="Consolas" w:eastAsiaTheme="minorEastAsia" w:hAnsi="Consolas" w:cs="Consolas"/>
          <w:color w:val="2A00FF"/>
          <w:sz w:val="24"/>
        </w:rPr>
        <w:t>CartOrder</w:t>
      </w:r>
      <w:proofErr w:type="spellEnd"/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for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(Cart </w:t>
      </w:r>
      <w:r w:rsidRPr="00411569">
        <w:rPr>
          <w:rFonts w:ascii="Consolas" w:eastAsiaTheme="minorEastAsia" w:hAnsi="Consolas" w:cs="Consolas"/>
          <w:color w:val="6A3E3E"/>
          <w:sz w:val="24"/>
        </w:rPr>
        <w:t>a</w:t>
      </w:r>
      <w:r w:rsidRPr="00411569">
        <w:rPr>
          <w:rFonts w:ascii="Consolas" w:eastAsiaTheme="minorEastAsia" w:hAnsi="Consolas" w:cs="Consolas"/>
          <w:color w:val="000000"/>
          <w:sz w:val="24"/>
        </w:rPr>
        <w:t>:</w:t>
      </w:r>
      <w:r w:rsidRPr="00411569">
        <w:rPr>
          <w:rFonts w:ascii="Consolas" w:eastAsiaTheme="minorEastAsia" w:hAnsi="Consolas" w:cs="Consolas"/>
          <w:color w:val="6A3E3E"/>
          <w:sz w:val="24"/>
        </w:rPr>
        <w:t>c</w:t>
      </w:r>
      <w:r w:rsidRPr="00411569">
        <w:rPr>
          <w:rFonts w:ascii="Consolas" w:eastAsiaTheme="minorEastAsia" w:hAnsi="Consolas" w:cs="Consolas"/>
          <w:color w:val="000000"/>
          <w:sz w:val="24"/>
        </w:rPr>
        <w:t>){</w:t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w_count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=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a</w:t>
      </w:r>
      <w:r w:rsidRPr="00411569">
        <w:rPr>
          <w:rFonts w:ascii="Consolas" w:eastAsiaTheme="minorEastAsia" w:hAnsi="Consolas" w:cs="Consolas"/>
          <w:color w:val="000000"/>
          <w:sz w:val="24"/>
        </w:rPr>
        <w:t>.getCartcount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watch_id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=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a</w:t>
      </w:r>
      <w:r w:rsidRPr="00411569">
        <w:rPr>
          <w:rFonts w:ascii="Consolas" w:eastAsiaTheme="minorEastAsia" w:hAnsi="Consolas" w:cs="Consolas"/>
          <w:color w:val="000000"/>
          <w:sz w:val="24"/>
        </w:rPr>
        <w:t>.getWatch_id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.setW_ordertime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((</w:t>
      </w:r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new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Date()).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toString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.setState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r w:rsidRPr="00411569">
        <w:rPr>
          <w:rFonts w:ascii="Consolas" w:eastAsiaTheme="minorEastAsia" w:hAnsi="Consolas" w:cs="Consolas"/>
          <w:color w:val="2A00FF"/>
          <w:sz w:val="24"/>
        </w:rPr>
        <w:t>未送达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.setUser_id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(((User)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.getAttribute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"user"</w:t>
      </w:r>
      <w:r w:rsidRPr="00411569">
        <w:rPr>
          <w:rFonts w:ascii="Consolas" w:eastAsiaTheme="minorEastAsia" w:hAnsi="Consolas" w:cs="Consolas"/>
          <w:color w:val="000000"/>
          <w:sz w:val="24"/>
        </w:rPr>
        <w:t>)).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getUserid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.setW_count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w_count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.setWatch_id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watch_id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r w:rsidRPr="00411569">
        <w:rPr>
          <w:rFonts w:ascii="Consolas" w:eastAsiaTheme="minorEastAsia" w:hAnsi="Consolas" w:cs="Consolas"/>
          <w:color w:val="6A3E3E"/>
          <w:sz w:val="24"/>
          <w:u w:val="single"/>
        </w:rPr>
        <w:t>k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= </w:t>
      </w:r>
      <w:proofErr w:type="spellStart"/>
      <w:r w:rsidRPr="00411569">
        <w:rPr>
          <w:rFonts w:ascii="Consolas" w:eastAsiaTheme="minorEastAsia" w:hAnsi="Consolas" w:cs="Consolas"/>
          <w:color w:val="0000C0"/>
          <w:sz w:val="24"/>
        </w:rPr>
        <w:t>orderMapper</w:t>
      </w:r>
      <w:r w:rsidRPr="00411569">
        <w:rPr>
          <w:rFonts w:ascii="Consolas" w:eastAsiaTheme="minorEastAsia" w:hAnsi="Consolas" w:cs="Consolas"/>
          <w:color w:val="000000"/>
          <w:sz w:val="24"/>
        </w:rPr>
        <w:t>.insertOrder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6A3E3E"/>
          <w:sz w:val="24"/>
        </w:rPr>
        <w:t>order</w:t>
      </w:r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r w:rsidRPr="00411569">
        <w:rPr>
          <w:rFonts w:ascii="Consolas" w:eastAsiaTheme="minorEastAsia" w:hAnsi="Consolas" w:cs="Consolas"/>
          <w:color w:val="6A3E3E"/>
          <w:sz w:val="24"/>
          <w:u w:val="single"/>
        </w:rPr>
        <w:t>m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= </w:t>
      </w:r>
      <w:proofErr w:type="spellStart"/>
      <w:r w:rsidRPr="00411569">
        <w:rPr>
          <w:rFonts w:ascii="Consolas" w:eastAsiaTheme="minorEastAsia" w:hAnsi="Consolas" w:cs="Consolas"/>
          <w:color w:val="0000C0"/>
          <w:sz w:val="24"/>
        </w:rPr>
        <w:t>watchMapper</w:t>
      </w:r>
      <w:r w:rsidRPr="00411569">
        <w:rPr>
          <w:rFonts w:ascii="Consolas" w:eastAsiaTheme="minorEastAsia" w:hAnsi="Consolas" w:cs="Consolas"/>
          <w:color w:val="000000"/>
          <w:sz w:val="24"/>
        </w:rPr>
        <w:t>.updateWcount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w_count</w:t>
      </w:r>
      <w:r w:rsidRPr="00411569">
        <w:rPr>
          <w:rFonts w:ascii="Consolas" w:eastAsiaTheme="minorEastAsia" w:hAnsi="Consolas" w:cs="Consolas"/>
          <w:color w:val="000000"/>
          <w:sz w:val="24"/>
        </w:rPr>
        <w:t>,</w:t>
      </w:r>
      <w:r w:rsidRPr="00411569">
        <w:rPr>
          <w:rFonts w:ascii="Consolas" w:eastAsiaTheme="minorEastAsia" w:hAnsi="Consolas" w:cs="Consolas"/>
          <w:color w:val="6A3E3E"/>
          <w:sz w:val="24"/>
        </w:rPr>
        <w:t>w_count</w:t>
      </w:r>
      <w:r w:rsidRPr="00411569">
        <w:rPr>
          <w:rFonts w:ascii="Consolas" w:eastAsiaTheme="minorEastAsia" w:hAnsi="Consolas" w:cs="Consolas"/>
          <w:color w:val="000000"/>
          <w:sz w:val="24"/>
        </w:rPr>
        <w:t>,</w:t>
      </w:r>
      <w:r w:rsidRPr="00411569">
        <w:rPr>
          <w:rFonts w:ascii="Consolas" w:eastAsiaTheme="minorEastAsia" w:hAnsi="Consolas" w:cs="Consolas"/>
          <w:color w:val="6A3E3E"/>
          <w:sz w:val="24"/>
        </w:rPr>
        <w:t>watch_id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  <w:t>}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i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 = </w:t>
      </w:r>
      <w:proofErr w:type="spellStart"/>
      <w:r w:rsidRPr="00411569">
        <w:rPr>
          <w:rFonts w:ascii="Consolas" w:eastAsiaTheme="minorEastAsia" w:hAnsi="Consolas" w:cs="Consolas"/>
          <w:color w:val="0000C0"/>
          <w:sz w:val="24"/>
        </w:rPr>
        <w:t>cartMapper</w:t>
      </w:r>
      <w:r w:rsidRPr="00411569">
        <w:rPr>
          <w:rFonts w:ascii="Consolas" w:eastAsiaTheme="minorEastAsia" w:hAnsi="Consolas" w:cs="Consolas"/>
          <w:color w:val="000000"/>
          <w:sz w:val="24"/>
        </w:rPr>
        <w:t>.deleteAllCart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6A3E3E"/>
          <w:sz w:val="24"/>
        </w:rPr>
        <w:t>j</w:t>
      </w:r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model</w:t>
      </w:r>
      <w:r w:rsidRPr="00411569">
        <w:rPr>
          <w:rFonts w:ascii="Consolas" w:eastAsiaTheme="minorEastAsia" w:hAnsi="Consolas" w:cs="Consolas"/>
          <w:color w:val="000000"/>
          <w:sz w:val="24"/>
        </w:rPr>
        <w:t>.addAttribute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proofErr w:type="spellStart"/>
      <w:r w:rsidRPr="00411569">
        <w:rPr>
          <w:rFonts w:ascii="Consolas" w:eastAsiaTheme="minorEastAsia" w:hAnsi="Consolas" w:cs="Consolas"/>
          <w:color w:val="2A00FF"/>
          <w:sz w:val="24"/>
        </w:rPr>
        <w:t>Cart"</w:t>
      </w:r>
      <w:r w:rsidRPr="00411569">
        <w:rPr>
          <w:rFonts w:ascii="Consolas" w:eastAsiaTheme="minorEastAsia" w:hAnsi="Consolas" w:cs="Consolas"/>
          <w:color w:val="000000"/>
          <w:sz w:val="24"/>
        </w:rPr>
        <w:t>,</w:t>
      </w:r>
      <w:r w:rsidRPr="00411569">
        <w:rPr>
          <w:rFonts w:ascii="Consolas" w:eastAsiaTheme="minorEastAsia" w:hAnsi="Consolas" w:cs="Consolas"/>
          <w:color w:val="0000C0"/>
          <w:sz w:val="24"/>
        </w:rPr>
        <w:t>cartMapper</w:t>
      </w:r>
      <w:r w:rsidRPr="00411569">
        <w:rPr>
          <w:rFonts w:ascii="Consolas" w:eastAsiaTheme="minorEastAsia" w:hAnsi="Consolas" w:cs="Consolas"/>
          <w:color w:val="000000"/>
          <w:sz w:val="24"/>
        </w:rPr>
        <w:t>.findAllCart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(((User)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.getAttribute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"user"</w:t>
      </w:r>
      <w:r w:rsidRPr="00411569">
        <w:rPr>
          <w:rFonts w:ascii="Consolas" w:eastAsiaTheme="minorEastAsia" w:hAnsi="Consolas" w:cs="Consolas"/>
          <w:color w:val="000000"/>
          <w:sz w:val="24"/>
        </w:rPr>
        <w:t>)).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getUserid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()));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model</w:t>
      </w:r>
      <w:r w:rsidRPr="00411569">
        <w:rPr>
          <w:rFonts w:ascii="Consolas" w:eastAsiaTheme="minorEastAsia" w:hAnsi="Consolas" w:cs="Consolas"/>
          <w:color w:val="000000"/>
          <w:sz w:val="24"/>
        </w:rPr>
        <w:t>.addAttribute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proofErr w:type="spellStart"/>
      <w:r w:rsidRPr="00411569">
        <w:rPr>
          <w:rFonts w:ascii="Consolas" w:eastAsiaTheme="minorEastAsia" w:hAnsi="Consolas" w:cs="Consolas"/>
          <w:color w:val="2A00FF"/>
          <w:sz w:val="24"/>
        </w:rPr>
        <w:t>Ccart</w:t>
      </w:r>
      <w:proofErr w:type="spellEnd"/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, </w:t>
      </w:r>
      <w:proofErr w:type="spellStart"/>
      <w:r w:rsidRPr="00411569">
        <w:rPr>
          <w:rFonts w:ascii="Consolas" w:eastAsiaTheme="minorEastAsia" w:hAnsi="Consolas" w:cs="Consolas"/>
          <w:color w:val="0000C0"/>
          <w:sz w:val="24"/>
        </w:rPr>
        <w:t>cartMapper</w:t>
      </w:r>
      <w:r w:rsidRPr="00411569">
        <w:rPr>
          <w:rFonts w:ascii="Consolas" w:eastAsiaTheme="minorEastAsia" w:hAnsi="Consolas" w:cs="Consolas"/>
          <w:color w:val="000000"/>
          <w:sz w:val="24"/>
        </w:rPr>
        <w:t>.findCCart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 xml:space="preserve">(((User) 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session</w:t>
      </w:r>
      <w:r w:rsidRPr="00411569">
        <w:rPr>
          <w:rFonts w:ascii="Consolas" w:eastAsiaTheme="minorEastAsia" w:hAnsi="Consolas" w:cs="Consolas"/>
          <w:color w:val="000000"/>
          <w:sz w:val="24"/>
        </w:rPr>
        <w:t>.getAttribute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"user"</w:t>
      </w:r>
      <w:r w:rsidRPr="00411569">
        <w:rPr>
          <w:rFonts w:ascii="Consolas" w:eastAsiaTheme="minorEastAsia" w:hAnsi="Consolas" w:cs="Consolas"/>
          <w:color w:val="000000"/>
          <w:sz w:val="24"/>
        </w:rPr>
        <w:t>)).</w:t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getUserid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()));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model</w:t>
      </w:r>
      <w:r w:rsidRPr="00411569">
        <w:rPr>
          <w:rFonts w:ascii="Consolas" w:eastAsiaTheme="minorEastAsia" w:hAnsi="Consolas" w:cs="Consolas"/>
          <w:color w:val="000000"/>
          <w:sz w:val="24"/>
        </w:rPr>
        <w:t>.addAttribute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r w:rsidRPr="00411569">
        <w:rPr>
          <w:rFonts w:ascii="Consolas" w:eastAsiaTheme="minorEastAsia" w:hAnsi="Consolas" w:cs="Consolas"/>
          <w:color w:val="2A00FF"/>
          <w:sz w:val="24"/>
        </w:rPr>
        <w:t>"</w:t>
      </w:r>
      <w:proofErr w:type="spellStart"/>
      <w:r w:rsidRPr="00411569">
        <w:rPr>
          <w:rFonts w:ascii="Consolas" w:eastAsiaTheme="minorEastAsia" w:hAnsi="Consolas" w:cs="Consolas"/>
          <w:color w:val="2A00FF"/>
          <w:sz w:val="24"/>
        </w:rPr>
        <w:t>RandWatch"</w:t>
      </w:r>
      <w:r w:rsidRPr="00411569">
        <w:rPr>
          <w:rFonts w:ascii="Consolas" w:eastAsiaTheme="minorEastAsia" w:hAnsi="Consolas" w:cs="Consolas"/>
          <w:color w:val="000000"/>
          <w:sz w:val="24"/>
        </w:rPr>
        <w:t>,</w:t>
      </w:r>
      <w:r w:rsidRPr="00411569">
        <w:rPr>
          <w:rFonts w:ascii="Consolas" w:eastAsiaTheme="minorEastAsia" w:hAnsi="Consolas" w:cs="Consolas"/>
          <w:color w:val="0000C0"/>
          <w:sz w:val="24"/>
        </w:rPr>
        <w:t>watchMapper</w:t>
      </w:r>
      <w:r w:rsidRPr="00411569">
        <w:rPr>
          <w:rFonts w:ascii="Consolas" w:eastAsiaTheme="minorEastAsia" w:hAnsi="Consolas" w:cs="Consolas"/>
          <w:color w:val="000000"/>
          <w:sz w:val="24"/>
        </w:rPr>
        <w:t>.findRandWatch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());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proofErr w:type="spellStart"/>
      <w:r w:rsidRPr="00411569">
        <w:rPr>
          <w:rFonts w:ascii="Consolas" w:eastAsiaTheme="minorEastAsia" w:hAnsi="Consolas" w:cs="Consolas"/>
          <w:color w:val="000000"/>
          <w:sz w:val="24"/>
        </w:rPr>
        <w:t>System.</w:t>
      </w:r>
      <w:r w:rsidRPr="00411569">
        <w:rPr>
          <w:rFonts w:ascii="Consolas" w:eastAsiaTheme="minorEastAsia" w:hAnsi="Consolas" w:cs="Consolas"/>
          <w:b/>
          <w:bCs/>
          <w:i/>
          <w:iCs/>
          <w:color w:val="0000C0"/>
          <w:sz w:val="24"/>
        </w:rPr>
        <w:t>out</w:t>
      </w:r>
      <w:r w:rsidRPr="00411569">
        <w:rPr>
          <w:rFonts w:ascii="Consolas" w:eastAsiaTheme="minorEastAsia" w:hAnsi="Consolas" w:cs="Consolas"/>
          <w:color w:val="000000"/>
          <w:sz w:val="24"/>
        </w:rPr>
        <w:t>.print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(</w:t>
      </w:r>
      <w:proofErr w:type="spellStart"/>
      <w:r w:rsidRPr="00411569">
        <w:rPr>
          <w:rFonts w:ascii="Consolas" w:eastAsiaTheme="minorEastAsia" w:hAnsi="Consolas" w:cs="Consolas"/>
          <w:color w:val="6A3E3E"/>
          <w:sz w:val="24"/>
        </w:rPr>
        <w:t>i</w:t>
      </w:r>
      <w:proofErr w:type="spellEnd"/>
      <w:r w:rsidRPr="00411569">
        <w:rPr>
          <w:rFonts w:ascii="Consolas" w:eastAsiaTheme="minorEastAsia" w:hAnsi="Consolas" w:cs="Consolas"/>
          <w:color w:val="000000"/>
          <w:sz w:val="24"/>
        </w:rPr>
        <w:t>);</w:t>
      </w:r>
    </w:p>
    <w:p w:rsidR="00411569" w:rsidRPr="00411569" w:rsidRDefault="00411569" w:rsidP="00411569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color w:val="000000"/>
          <w:sz w:val="24"/>
        </w:rPr>
        <w:tab/>
      </w:r>
      <w:r w:rsidRPr="00411569">
        <w:rPr>
          <w:rFonts w:ascii="Consolas" w:eastAsiaTheme="minorEastAsia" w:hAnsi="Consolas" w:cs="Consolas"/>
          <w:b/>
          <w:bCs/>
          <w:color w:val="7F0055"/>
          <w:sz w:val="24"/>
        </w:rPr>
        <w:t>return</w:t>
      </w:r>
      <w:r w:rsidRPr="00411569">
        <w:rPr>
          <w:rFonts w:ascii="Consolas" w:eastAsiaTheme="minorEastAsia" w:hAnsi="Consolas" w:cs="Consolas"/>
          <w:color w:val="000000"/>
          <w:sz w:val="24"/>
        </w:rPr>
        <w:t xml:space="preserve"> </w:t>
      </w:r>
      <w:r w:rsidRPr="00411569">
        <w:rPr>
          <w:rFonts w:ascii="Consolas" w:eastAsiaTheme="minorEastAsia" w:hAnsi="Consolas" w:cs="Consolas"/>
          <w:color w:val="2A00FF"/>
          <w:sz w:val="24"/>
        </w:rPr>
        <w:t>"index"</w:t>
      </w:r>
      <w:r w:rsidRPr="00411569">
        <w:rPr>
          <w:rFonts w:ascii="Consolas" w:eastAsiaTheme="minorEastAsia" w:hAnsi="Consolas" w:cs="Consolas"/>
          <w:color w:val="000000"/>
          <w:sz w:val="24"/>
        </w:rPr>
        <w:t>;</w:t>
      </w:r>
    </w:p>
    <w:p w:rsidR="0094417A" w:rsidRDefault="00411569" w:rsidP="00411569">
      <w:pPr>
        <w:rPr>
          <w:rFonts w:ascii="Consolas" w:eastAsiaTheme="minorEastAsia" w:hAnsi="Consolas" w:cs="Consolas"/>
          <w:color w:val="000000"/>
          <w:sz w:val="24"/>
        </w:rPr>
      </w:pPr>
      <w:r w:rsidRPr="00411569">
        <w:rPr>
          <w:rFonts w:ascii="Consolas" w:eastAsiaTheme="minorEastAsia" w:hAnsi="Consolas" w:cs="Consolas"/>
          <w:color w:val="000000"/>
          <w:sz w:val="24"/>
        </w:rPr>
        <w:tab/>
        <w:t>}</w:t>
      </w:r>
    </w:p>
    <w:p w:rsidR="00421DDF" w:rsidRDefault="00421DDF" w:rsidP="00411569">
      <w:pPr>
        <w:rPr>
          <w:rFonts w:ascii="Consolas" w:eastAsiaTheme="minorEastAsia" w:hAnsi="Consolas" w:cs="Consolas"/>
          <w:color w:val="000000"/>
          <w:sz w:val="24"/>
        </w:rPr>
      </w:pPr>
      <w:r>
        <w:rPr>
          <w:rFonts w:ascii="Consolas" w:eastAsiaTheme="minorEastAsia" w:hAnsi="Consolas" w:cs="Consolas" w:hint="eastAsia"/>
          <w:color w:val="000000"/>
          <w:sz w:val="24"/>
        </w:rPr>
        <w:t>实现手表的关键字搜索、按男士、女士、销量来对手表进行筛选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(value=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"/men/{type}"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men(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"type"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@RequestParam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(value=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search"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,required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watchname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,Model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,HttpSession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搜索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"Typewatch"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.findSearchWatch(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watchname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"watch1"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brandsMapper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.findAllBrands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Cwatch"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.findCWatch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热销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Typewatch"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.findXlWatch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"watch1"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brandsMapper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.findAllBrands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Cwatch"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.findCWatch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.findAllWatch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"Typewatch"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.findTypeWatch(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6A3E3E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"watch1"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brandsMapper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.findAllBrands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Cwatch"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watchMapper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.findCWatch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}}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"user"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)!=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model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Ccart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cartMapper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.findCCart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(((User)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.getAttribute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"user"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getUserid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"men"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421DDF" w:rsidRDefault="00421DDF" w:rsidP="00421DDF">
      <w:pPr>
        <w:rPr>
          <w:rFonts w:ascii="Consolas" w:eastAsiaTheme="minorEastAsia" w:hAnsi="Consolas" w:cs="Consolas"/>
          <w:color w:val="000000"/>
          <w:sz w:val="24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21DDF" w:rsidRPr="00421DDF" w:rsidRDefault="00421DDF" w:rsidP="00411569">
      <w:pPr>
        <w:rPr>
          <w:szCs w:val="21"/>
        </w:rPr>
      </w:pPr>
      <w:proofErr w:type="spellStart"/>
      <w:r w:rsidRPr="00421DDF">
        <w:rPr>
          <w:rFonts w:hint="eastAsia"/>
          <w:szCs w:val="21"/>
        </w:rPr>
        <w:t>Java+XML</w:t>
      </w:r>
      <w:proofErr w:type="spellEnd"/>
      <w:r w:rsidRPr="00421DDF">
        <w:rPr>
          <w:rFonts w:hint="eastAsia"/>
          <w:szCs w:val="21"/>
        </w:rPr>
        <w:t>实现对用户的监听，若存在相同用户重复登录，则将第一个登录的用户踢掉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LoginListener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HttpSessionAttributeListener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只要有人登录，就把登录信息保存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map,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//key-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》用户名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Map&lt;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String,HttpSession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sessionMap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HashMap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String,HttpSession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&gt;();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sz w:val="20"/>
          <w:szCs w:val="20"/>
        </w:rPr>
        <w:t>@Override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attributeAdded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HttpSessionBindingEvent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 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Auto-generated method stub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()+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：名字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.getValue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()+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：值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保存在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里面的是否跟用户相关，约定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user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user"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取出值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整个用户对象保存在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session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User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(User)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.getValue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判断前面是否登录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String 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user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.getUsername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sessionMap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.containsKey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)){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得到原来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，踢掉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orgSession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sessionMap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orgSession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.invalidate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新的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session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保存起来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C0"/>
          <w:sz w:val="20"/>
          <w:szCs w:val="20"/>
        </w:rPr>
        <w:t>sessionMap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uName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sz w:val="20"/>
          <w:szCs w:val="20"/>
        </w:rPr>
        <w:t>sessionEvent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sz w:val="20"/>
          <w:szCs w:val="20"/>
        </w:rPr>
        <w:t>());</w:t>
      </w:r>
    </w:p>
    <w:p w:rsidR="00421DDF" w:rsidRDefault="00421DDF" w:rsidP="00421DDF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21DDF" w:rsidRPr="00411569" w:rsidRDefault="00421DDF" w:rsidP="00421DDF">
      <w:pPr>
        <w:rPr>
          <w:sz w:val="24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417611" w:rsidRPr="00417611" w:rsidRDefault="00417611" w:rsidP="00417611">
      <w:pPr>
        <w:pStyle w:val="2"/>
      </w:pPr>
      <w:bookmarkStart w:id="26" w:name="_Toc521482074"/>
      <w:r>
        <w:rPr>
          <w:rFonts w:hint="eastAsia"/>
        </w:rPr>
        <w:lastRenderedPageBreak/>
        <w:t>功能截图</w:t>
      </w:r>
      <w:bookmarkEnd w:id="26"/>
    </w:p>
    <w:p w:rsidR="00C16D98" w:rsidRDefault="00C16D98" w:rsidP="00C16D98">
      <w:pPr>
        <w:spacing w:line="220" w:lineRule="atLeast"/>
        <w:rPr>
          <w:noProof/>
        </w:rPr>
      </w:pPr>
    </w:p>
    <w:p w:rsidR="00C16D98" w:rsidRDefault="00C16D98" w:rsidP="00C16D98">
      <w:pPr>
        <w:spacing w:line="220" w:lineRule="atLeast"/>
        <w:rPr>
          <w:noProof/>
        </w:rPr>
      </w:pPr>
      <w:r>
        <w:rPr>
          <w:rFonts w:hint="eastAsia"/>
          <w:noProof/>
        </w:rPr>
        <w:t>首页：用户未登录状态</w:t>
      </w:r>
      <w:r>
        <w:rPr>
          <w:rFonts w:hint="eastAsia"/>
          <w:noProof/>
        </w:rPr>
        <w:drawing>
          <wp:inline distT="0" distB="0" distL="0" distR="0">
            <wp:extent cx="4630588" cy="169758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96" cy="169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  <w:rPr>
          <w:noProof/>
        </w:rPr>
      </w:pPr>
    </w:p>
    <w:p w:rsidR="00C16D98" w:rsidRDefault="00C16D98" w:rsidP="00C16D98">
      <w:pPr>
        <w:spacing w:line="220" w:lineRule="atLeast"/>
        <w:rPr>
          <w:noProof/>
        </w:rPr>
      </w:pPr>
      <w:r>
        <w:rPr>
          <w:rFonts w:hint="eastAsia"/>
          <w:noProof/>
        </w:rPr>
        <w:t>首页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用户已登录状态，显示用户名，点击进入用户个人中心</w:t>
      </w:r>
    </w:p>
    <w:p w:rsidR="00C16D98" w:rsidRDefault="00C16D98" w:rsidP="00C16D98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52950" cy="152106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33" cy="152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  <w:rPr>
          <w:noProof/>
        </w:rPr>
      </w:pPr>
    </w:p>
    <w:p w:rsidR="00C16D98" w:rsidRDefault="00C16D98" w:rsidP="00C16D98">
      <w:pPr>
        <w:spacing w:line="220" w:lineRule="atLeast"/>
        <w:rPr>
          <w:noProof/>
        </w:rPr>
      </w:pPr>
      <w:r>
        <w:rPr>
          <w:rFonts w:hint="eastAsia"/>
          <w:noProof/>
        </w:rPr>
        <w:t>首页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在首页实现数据库中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条手表的随机生成</w:t>
      </w:r>
      <w:r>
        <w:rPr>
          <w:rFonts w:hint="eastAsia"/>
          <w:noProof/>
        </w:rPr>
        <w:t xml:space="preserve"> ,</w:t>
      </w:r>
      <w:r>
        <w:rPr>
          <w:rFonts w:hint="eastAsia"/>
          <w:noProof/>
        </w:rPr>
        <w:t>点击查看详情进入单品信息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4501192" cy="17189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67" cy="172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手表页面</w:t>
      </w:r>
      <w:r>
        <w:rPr>
          <w:rFonts w:hint="eastAsia"/>
        </w:rPr>
        <w:t>:</w:t>
      </w:r>
      <w:r>
        <w:rPr>
          <w:rFonts w:hint="eastAsia"/>
        </w:rPr>
        <w:t>点击男士进入相应的手表展示页面，点击手表可用查看详情，点击全部可查看全部的手表，也可以选择对应的品牌进行筛选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147509" cy="2669270"/>
            <wp:effectExtent l="19050" t="0" r="5391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45" cy="26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手表页面</w:t>
      </w:r>
      <w:r>
        <w:rPr>
          <w:rFonts w:hint="eastAsia"/>
        </w:rPr>
        <w:t>:</w:t>
      </w:r>
      <w:r>
        <w:rPr>
          <w:rFonts w:hint="eastAsia"/>
        </w:rPr>
        <w:t>点击女士进入相应的手表展示页面，点击手表可用查看详情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4043992" cy="279966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99" cy="280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品牌页面</w:t>
      </w:r>
      <w:r>
        <w:rPr>
          <w:rFonts w:hint="eastAsia"/>
        </w:rPr>
        <w:t>:</w:t>
      </w:r>
      <w:r>
        <w:rPr>
          <w:rFonts w:hint="eastAsia"/>
        </w:rPr>
        <w:t>点击品牌，查看所有品牌</w:t>
      </w:r>
      <w:r>
        <w:rPr>
          <w:rFonts w:hint="eastAsia"/>
        </w:rPr>
        <w:t>,</w:t>
      </w:r>
      <w:r>
        <w:rPr>
          <w:rFonts w:hint="eastAsia"/>
        </w:rPr>
        <w:t>点击查看产品可以看到该产品的手表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320037" cy="2852129"/>
            <wp:effectExtent l="19050" t="0" r="4313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48" cy="285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FA601F" w:rsidRDefault="00FA601F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手表页面</w:t>
      </w:r>
      <w:r>
        <w:rPr>
          <w:rFonts w:hint="eastAsia"/>
        </w:rPr>
        <w:t>:</w:t>
      </w:r>
      <w:r>
        <w:rPr>
          <w:rFonts w:hint="eastAsia"/>
        </w:rPr>
        <w:t>点击热销，跳转到手表页面，出现</w:t>
      </w:r>
      <w:r>
        <w:rPr>
          <w:rFonts w:hint="eastAsia"/>
        </w:rPr>
        <w:t>6</w:t>
      </w:r>
      <w:r>
        <w:rPr>
          <w:rFonts w:hint="eastAsia"/>
        </w:rPr>
        <w:t>条销量最高的手表，并按顺序排列</w:t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4268279" cy="306021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47" cy="306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手表页面</w:t>
      </w:r>
      <w:r>
        <w:rPr>
          <w:rFonts w:hint="eastAsia"/>
        </w:rPr>
        <w:t>:</w:t>
      </w:r>
      <w:r>
        <w:rPr>
          <w:rFonts w:hint="eastAsia"/>
        </w:rPr>
        <w:t>点击右上角的搜索框，搜索手表名字关键字，筛选出相应的手表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233773" cy="3588312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42" cy="359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608330</wp:posOffset>
            </wp:positionV>
            <wp:extent cx="2879090" cy="2691130"/>
            <wp:effectExtent l="19050" t="0" r="0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手表页面</w:t>
      </w:r>
      <w:r>
        <w:rPr>
          <w:rFonts w:hint="eastAsia"/>
        </w:rPr>
        <w:t>:</w:t>
      </w:r>
      <w:r>
        <w:rPr>
          <w:rFonts w:hint="eastAsia"/>
        </w:rPr>
        <w:t>点击手表下方的加入购物车，若未登录，弹窗提示，已登录，则加入购物车，并判断是否已存在相同的手表，若存在，则数量加</w:t>
      </w:r>
      <w:r>
        <w:rPr>
          <w:rFonts w:hint="eastAsia"/>
        </w:rPr>
        <w:t>1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2704216" cy="2484408"/>
            <wp:effectExtent l="19050" t="0" r="88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183" cy="249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168F">
        <w:t xml:space="preserve"> </w:t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3128645</wp:posOffset>
            </wp:positionH>
            <wp:positionV relativeFrom="paragraph">
              <wp:posOffset>570230</wp:posOffset>
            </wp:positionV>
            <wp:extent cx="2551430" cy="730885"/>
            <wp:effectExtent l="19050" t="0" r="127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任意页面</w:t>
      </w:r>
      <w:r>
        <w:rPr>
          <w:rFonts w:hint="eastAsia"/>
        </w:rPr>
        <w:t>:</w:t>
      </w:r>
      <w:r>
        <w:rPr>
          <w:rFonts w:hint="eastAsia"/>
        </w:rPr>
        <w:t>加入购物车显示购物车的手表数量</w:t>
      </w:r>
      <w:r>
        <w:rPr>
          <w:rFonts w:hint="eastAsia"/>
        </w:rPr>
        <w:t>,</w:t>
      </w:r>
      <w:r>
        <w:rPr>
          <w:rFonts w:hint="eastAsia"/>
        </w:rPr>
        <w:t>点击清空购物车则把数量置</w:t>
      </w:r>
      <w:r>
        <w:rPr>
          <w:rFonts w:hint="eastAsia"/>
        </w:rPr>
        <w:t>0</w:t>
      </w:r>
      <w:r>
        <w:rPr>
          <w:rFonts w:hint="eastAsia"/>
        </w:rPr>
        <w:t>并删除该用户的购物车表</w:t>
      </w:r>
      <w:r>
        <w:rPr>
          <w:rFonts w:hint="eastAsia"/>
        </w:rPr>
        <w:t>.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913931" cy="699483"/>
            <wp:effectExtent l="19050" t="0" r="719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84" cy="69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4308">
        <w:rPr>
          <w:rFonts w:hint="eastAsia"/>
        </w:rPr>
        <w:t xml:space="preserve"> </w:t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单品页面</w:t>
      </w:r>
      <w:r>
        <w:rPr>
          <w:rFonts w:hint="eastAsia"/>
        </w:rPr>
        <w:t>:</w:t>
      </w:r>
      <w:r>
        <w:rPr>
          <w:rFonts w:hint="eastAsia"/>
        </w:rPr>
        <w:t>点击手表进入单品页面</w:t>
      </w:r>
      <w:r>
        <w:rPr>
          <w:rFonts w:hint="eastAsia"/>
        </w:rPr>
        <w:t>,</w:t>
      </w:r>
      <w:r>
        <w:rPr>
          <w:rFonts w:hint="eastAsia"/>
        </w:rPr>
        <w:t>可以查看该手表的详细信息</w:t>
      </w:r>
      <w:r>
        <w:rPr>
          <w:rFonts w:hint="eastAsia"/>
        </w:rPr>
        <w:t>,</w:t>
      </w:r>
      <w:r>
        <w:rPr>
          <w:rFonts w:hint="eastAsia"/>
        </w:rPr>
        <w:t>选择购买数量，并加入购物车</w:t>
      </w:r>
      <w:r>
        <w:rPr>
          <w:rFonts w:hint="eastAsia"/>
        </w:rPr>
        <w:t>,</w:t>
      </w:r>
      <w:r>
        <w:rPr>
          <w:rFonts w:hint="eastAsia"/>
        </w:rPr>
        <w:t>相关产品显示与该手表类型或品牌相同的手表进行显示</w:t>
      </w:r>
      <w:r>
        <w:rPr>
          <w:rFonts w:hint="eastAsia"/>
        </w:rPr>
        <w:t>,</w:t>
      </w:r>
      <w:r>
        <w:rPr>
          <w:rFonts w:hint="eastAsia"/>
        </w:rPr>
        <w:t>点击则进入单品页面</w:t>
      </w:r>
      <w:r>
        <w:rPr>
          <w:rFonts w:hint="eastAsia"/>
        </w:rPr>
        <w:t>.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4438049" cy="2484407"/>
            <wp:effectExtent l="19050" t="0" r="601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24" cy="248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5EE">
        <w:t xml:space="preserve"> </w:t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单品页面</w:t>
      </w:r>
      <w:r>
        <w:rPr>
          <w:rFonts w:hint="eastAsia"/>
        </w:rPr>
        <w:t>:</w:t>
      </w:r>
      <w:r>
        <w:rPr>
          <w:rFonts w:hint="eastAsia"/>
        </w:rPr>
        <w:t>点击加入购物车</w:t>
      </w:r>
      <w:r>
        <w:rPr>
          <w:rFonts w:hint="eastAsia"/>
        </w:rPr>
        <w:t>,</w:t>
      </w:r>
      <w:r>
        <w:rPr>
          <w:rFonts w:hint="eastAsia"/>
        </w:rPr>
        <w:t>若选取数量大于库存数量</w:t>
      </w:r>
      <w:r>
        <w:rPr>
          <w:rFonts w:hint="eastAsia"/>
        </w:rPr>
        <w:t>,</w:t>
      </w:r>
      <w:r>
        <w:rPr>
          <w:rFonts w:hint="eastAsia"/>
        </w:rPr>
        <w:t>则提示，并将数量置为</w:t>
      </w:r>
      <w:r>
        <w:rPr>
          <w:rFonts w:hint="eastAsia"/>
        </w:rPr>
        <w:t>1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3595418" cy="2679230"/>
            <wp:effectExtent l="19050" t="0" r="5032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20" cy="268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购物车页面</w:t>
      </w:r>
      <w:r>
        <w:rPr>
          <w:rFonts w:hint="eastAsia"/>
        </w:rPr>
        <w:t>:</w:t>
      </w:r>
      <w:r>
        <w:rPr>
          <w:rFonts w:hint="eastAsia"/>
        </w:rPr>
        <w:t>点击购物车进入购物车页面</w:t>
      </w:r>
      <w:r>
        <w:rPr>
          <w:rFonts w:hint="eastAsia"/>
        </w:rPr>
        <w:t>,</w:t>
      </w:r>
      <w:r>
        <w:rPr>
          <w:rFonts w:hint="eastAsia"/>
        </w:rPr>
        <w:t>在该页面可进行相应的清空，结算操作</w:t>
      </w:r>
      <w:r>
        <w:rPr>
          <w:rFonts w:hint="eastAsia"/>
        </w:rPr>
        <w:t>,</w:t>
      </w:r>
      <w:r>
        <w:rPr>
          <w:rFonts w:hint="eastAsia"/>
        </w:rPr>
        <w:t>若结算则生成订单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345916" cy="305980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18" cy="306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用户注册页面</w:t>
      </w:r>
      <w:r>
        <w:rPr>
          <w:rFonts w:hint="eastAsia"/>
        </w:rPr>
        <w:t>:</w:t>
      </w:r>
      <w:r>
        <w:rPr>
          <w:rFonts w:hint="eastAsia"/>
        </w:rPr>
        <w:t>用户注册页面</w:t>
      </w:r>
      <w:r>
        <w:rPr>
          <w:rFonts w:hint="eastAsia"/>
        </w:rPr>
        <w:t>,</w:t>
      </w:r>
      <w:r>
        <w:rPr>
          <w:rFonts w:hint="eastAsia"/>
        </w:rPr>
        <w:t>在该页面对全部的注册项进行判断</w:t>
      </w:r>
      <w:r>
        <w:rPr>
          <w:rFonts w:hint="eastAsia"/>
        </w:rPr>
        <w:t>,</w:t>
      </w:r>
      <w:r>
        <w:rPr>
          <w:rFonts w:hint="eastAsia"/>
        </w:rPr>
        <w:t>若验证失败则注册按钮失效</w:t>
      </w:r>
      <w:r>
        <w:rPr>
          <w:rFonts w:hint="eastAsia"/>
        </w:rPr>
        <w:t>.</w:t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3983607" cy="2627117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38" cy="262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用户登录页面</w:t>
      </w:r>
      <w:r>
        <w:rPr>
          <w:rFonts w:hint="eastAsia"/>
        </w:rPr>
        <w:t>:</w:t>
      </w:r>
      <w:r>
        <w:rPr>
          <w:rFonts w:hint="eastAsia"/>
        </w:rPr>
        <w:t>点击记住用户则将用户名保存在</w:t>
      </w:r>
      <w:r>
        <w:rPr>
          <w:rFonts w:hint="eastAsia"/>
        </w:rPr>
        <w:t>cookie</w:t>
      </w:r>
      <w:r>
        <w:rPr>
          <w:rFonts w:hint="eastAsia"/>
        </w:rPr>
        <w:t>中，并记住</w:t>
      </w:r>
      <w:r>
        <w:rPr>
          <w:rFonts w:hint="eastAsia"/>
        </w:rPr>
        <w:t>checkbox</w:t>
      </w:r>
      <w:r>
        <w:rPr>
          <w:rFonts w:hint="eastAsia"/>
        </w:rPr>
        <w:t>的勾选状态，若密码错误，则返回登录页面</w:t>
      </w:r>
      <w:r>
        <w:rPr>
          <w:rFonts w:hint="eastAsia"/>
        </w:rPr>
        <w:t>,</w:t>
      </w:r>
      <w:r>
        <w:rPr>
          <w:rFonts w:hint="eastAsia"/>
        </w:rPr>
        <w:t>并给出提示</w:t>
      </w:r>
      <w:r>
        <w:rPr>
          <w:rFonts w:hint="eastAsia"/>
        </w:rPr>
        <w:t>.</w:t>
      </w:r>
    </w:p>
    <w:p w:rsidR="00C16D98" w:rsidRDefault="00C16D98" w:rsidP="00C16D9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983607" cy="1762529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42" cy="176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noProof/>
        </w:rPr>
        <w:drawing>
          <wp:inline distT="0" distB="0" distL="0" distR="0">
            <wp:extent cx="3983607" cy="1276499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47" cy="12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用户中心页面</w:t>
      </w:r>
      <w:r>
        <w:rPr>
          <w:rFonts w:hint="eastAsia"/>
        </w:rPr>
        <w:t>:</w:t>
      </w:r>
      <w:r>
        <w:rPr>
          <w:rFonts w:hint="eastAsia"/>
        </w:rPr>
        <w:t>用户点击主页的用户名进入用户中心</w:t>
      </w:r>
      <w:r>
        <w:rPr>
          <w:rFonts w:hint="eastAsia"/>
        </w:rPr>
        <w:t>,</w:t>
      </w:r>
      <w:r>
        <w:rPr>
          <w:rFonts w:hint="eastAsia"/>
        </w:rPr>
        <w:t>可以查看订单</w:t>
      </w:r>
      <w:r>
        <w:rPr>
          <w:rFonts w:hint="eastAsia"/>
        </w:rPr>
        <w:t>,</w:t>
      </w:r>
      <w:r>
        <w:rPr>
          <w:rFonts w:hint="eastAsia"/>
        </w:rPr>
        <w:t>还可以进行登出和修改个人信息的操作。</w:t>
      </w: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354543" cy="2056935"/>
            <wp:effectExtent l="19050" t="0" r="7907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49" cy="205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用户中心页面</w:t>
      </w:r>
      <w:r>
        <w:rPr>
          <w:rFonts w:hint="eastAsia"/>
        </w:rPr>
        <w:t>:</w:t>
      </w:r>
      <w:r>
        <w:rPr>
          <w:rFonts w:hint="eastAsia"/>
        </w:rPr>
        <w:t>点击管理中心，可以进行用户信息和密码的修改，若原密码错误，则修改按钮失效</w:t>
      </w:r>
      <w:r>
        <w:rPr>
          <w:rFonts w:hint="eastAsia"/>
        </w:rPr>
        <w:t>,</w:t>
      </w:r>
      <w:r>
        <w:rPr>
          <w:rFonts w:hint="eastAsia"/>
        </w:rPr>
        <w:t>不能进行相应的操作。</w:t>
      </w: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3508375</wp:posOffset>
            </wp:positionH>
            <wp:positionV relativeFrom="paragraph">
              <wp:posOffset>157480</wp:posOffset>
            </wp:positionV>
            <wp:extent cx="2431415" cy="939800"/>
            <wp:effectExtent l="19050" t="0" r="6985" b="0"/>
            <wp:wrapTight wrapText="bothSides">
              <wp:wrapPolygon edited="0">
                <wp:start x="-169" y="0"/>
                <wp:lineTo x="-169" y="21016"/>
                <wp:lineTo x="21662" y="21016"/>
                <wp:lineTo x="21662" y="0"/>
                <wp:lineTo x="-169" y="0"/>
              </wp:wrapPolygon>
            </wp:wrapTight>
            <wp:docPr id="5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2736507" cy="1164566"/>
            <wp:effectExtent l="19050" t="0" r="6693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18" cy="116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6C96">
        <w:rPr>
          <w:rFonts w:hint="eastAsia"/>
        </w:rPr>
        <w:t xml:space="preserve"> </w:t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管理员页面</w:t>
      </w:r>
      <w:r>
        <w:rPr>
          <w:rFonts w:hint="eastAsia"/>
        </w:rPr>
        <w:t>:</w:t>
      </w:r>
      <w:r>
        <w:rPr>
          <w:rFonts w:hint="eastAsia"/>
        </w:rPr>
        <w:t>管理员进入主页可对品牌和手表进行增删改查。</w:t>
      </w: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501192" cy="2020567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70" cy="202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  <w:r>
        <w:rPr>
          <w:rFonts w:hint="eastAsia"/>
        </w:rPr>
        <w:t>管理员页面</w:t>
      </w:r>
      <w:r>
        <w:rPr>
          <w:rFonts w:hint="eastAsia"/>
        </w:rPr>
        <w:t>:</w:t>
      </w:r>
      <w:r>
        <w:rPr>
          <w:rFonts w:hint="eastAsia"/>
        </w:rPr>
        <w:t>管理员进入主页对用户的订单进行相应的状态调整。</w:t>
      </w: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76905" cy="2076713"/>
            <wp:effectExtent l="19050" t="0" r="93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22" cy="207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管理员页面</w:t>
      </w:r>
      <w:r>
        <w:rPr>
          <w:rFonts w:hint="eastAsia"/>
        </w:rPr>
        <w:t>:</w:t>
      </w:r>
      <w:r w:rsidRPr="004B1305">
        <w:rPr>
          <w:rFonts w:hint="eastAsia"/>
        </w:rPr>
        <w:t xml:space="preserve"> </w:t>
      </w:r>
      <w:r>
        <w:rPr>
          <w:rFonts w:hint="eastAsia"/>
        </w:rPr>
        <w:t>管理员进入主页对品牌进行增删改查。</w:t>
      </w:r>
    </w:p>
    <w:p w:rsidR="00C16D98" w:rsidRDefault="00C16D98" w:rsidP="00C16D98">
      <w:pPr>
        <w:spacing w:line="220" w:lineRule="atLeast"/>
      </w:pPr>
      <w:r w:rsidRPr="00192180">
        <w:rPr>
          <w:noProof/>
        </w:rPr>
        <w:drawing>
          <wp:inline distT="0" distB="0" distL="0" distR="0">
            <wp:extent cx="5274310" cy="2506092"/>
            <wp:effectExtent l="19050" t="0" r="2540" b="0"/>
            <wp:docPr id="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  <w:r>
        <w:rPr>
          <w:rFonts w:hint="eastAsia"/>
        </w:rPr>
        <w:t>管理员页面</w:t>
      </w:r>
      <w:r>
        <w:rPr>
          <w:rFonts w:hint="eastAsia"/>
        </w:rPr>
        <w:t>:</w:t>
      </w:r>
      <w:r>
        <w:rPr>
          <w:rFonts w:hint="eastAsia"/>
        </w:rPr>
        <w:t>管理员进入主页对手表、品牌进行新增，并选择该手表的封面图，设置手表的具体参数等。</w:t>
      </w:r>
    </w:p>
    <w:p w:rsidR="00C16D98" w:rsidRDefault="00C16D98" w:rsidP="00C16D98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889380" cy="1929518"/>
            <wp:effectExtent l="19050" t="0" r="64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63" cy="19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C16D98" w:rsidRDefault="00C16D98" w:rsidP="00C16D98">
      <w:pPr>
        <w:spacing w:line="220" w:lineRule="atLeast"/>
      </w:pPr>
    </w:p>
    <w:p w:rsidR="00417611" w:rsidRDefault="00417611" w:rsidP="00417611"/>
    <w:p w:rsidR="00417611" w:rsidRPr="00417611" w:rsidRDefault="00417611" w:rsidP="00417611">
      <w:pPr>
        <w:pStyle w:val="2"/>
        <w:numPr>
          <w:ilvl w:val="0"/>
          <w:numId w:val="0"/>
        </w:numPr>
      </w:pPr>
    </w:p>
    <w:p w:rsidR="007A4403" w:rsidRPr="007A4403" w:rsidRDefault="007A4403" w:rsidP="007A4403"/>
    <w:p w:rsidR="007A4403" w:rsidRDefault="007A4403">
      <w:pPr>
        <w:rPr>
          <w:szCs w:val="21"/>
        </w:rPr>
      </w:pPr>
    </w:p>
    <w:p w:rsidR="007A4403" w:rsidRDefault="007A4403">
      <w:pPr>
        <w:rPr>
          <w:szCs w:val="21"/>
        </w:rPr>
      </w:pPr>
    </w:p>
    <w:p w:rsidR="007A4403" w:rsidRPr="00C82CCA" w:rsidRDefault="007A4403">
      <w:pPr>
        <w:rPr>
          <w:szCs w:val="21"/>
        </w:rPr>
      </w:pPr>
    </w:p>
    <w:sectPr w:rsidR="007A4403" w:rsidRPr="00C82CCA" w:rsidSect="009A5275">
      <w:headerReference w:type="default" r:id="rId32"/>
      <w:footerReference w:type="default" r:id="rId33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1998" w:rsidRDefault="00121998" w:rsidP="00AC0B6E">
      <w:pPr>
        <w:spacing w:line="240" w:lineRule="auto"/>
      </w:pPr>
      <w:r>
        <w:separator/>
      </w:r>
    </w:p>
  </w:endnote>
  <w:endnote w:type="continuationSeparator" w:id="0">
    <w:p w:rsidR="00121998" w:rsidRDefault="00121998" w:rsidP="00AC0B6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1911" w:rsidRPr="00A649A1" w:rsidRDefault="00DF5D6A" w:rsidP="003D2CA6">
    <w:pPr>
      <w:pStyle w:val="a4"/>
      <w:pBdr>
        <w:top w:val="single" w:sz="4" w:space="1" w:color="auto"/>
      </w:pBdr>
      <w:spacing w:line="240" w:lineRule="auto"/>
      <w:rPr>
        <w:sz w:val="20"/>
        <w:szCs w:val="20"/>
      </w:rPr>
    </w:pPr>
    <w:r>
      <w:rPr>
        <w:rFonts w:hint="eastAsia"/>
        <w:sz w:val="20"/>
        <w:szCs w:val="20"/>
      </w:rPr>
      <w:t>中软国际卓越培训中心</w:t>
    </w:r>
    <w:r w:rsidRPr="00A649A1">
      <w:rPr>
        <w:rFonts w:hint="eastAsia"/>
        <w:sz w:val="20"/>
        <w:szCs w:val="20"/>
      </w:rPr>
      <w:tab/>
    </w:r>
    <w:r w:rsidRPr="00A649A1">
      <w:rPr>
        <w:rFonts w:hint="eastAsia"/>
        <w:sz w:val="20"/>
        <w:szCs w:val="20"/>
      </w:rPr>
      <w:tab/>
    </w:r>
    <w:r w:rsidRPr="00A649A1">
      <w:rPr>
        <w:rFonts w:hint="eastAsia"/>
        <w:sz w:val="20"/>
        <w:szCs w:val="20"/>
      </w:rPr>
      <w:t>第</w:t>
    </w:r>
    <w:r w:rsidRPr="00A649A1">
      <w:rPr>
        <w:sz w:val="20"/>
        <w:szCs w:val="20"/>
      </w:rPr>
      <w:t xml:space="preserve"> </w:t>
    </w:r>
    <w:r w:rsidR="00F91A3F" w:rsidRPr="00A649A1">
      <w:rPr>
        <w:sz w:val="20"/>
        <w:szCs w:val="20"/>
      </w:rPr>
      <w:fldChar w:fldCharType="begin"/>
    </w:r>
    <w:r w:rsidRPr="00A649A1">
      <w:rPr>
        <w:sz w:val="20"/>
        <w:szCs w:val="20"/>
      </w:rPr>
      <w:instrText xml:space="preserve"> PAGE </w:instrText>
    </w:r>
    <w:r w:rsidR="00F91A3F" w:rsidRPr="00A649A1">
      <w:rPr>
        <w:sz w:val="20"/>
        <w:szCs w:val="20"/>
      </w:rPr>
      <w:fldChar w:fldCharType="separate"/>
    </w:r>
    <w:r w:rsidR="00700937">
      <w:rPr>
        <w:noProof/>
        <w:sz w:val="20"/>
        <w:szCs w:val="20"/>
      </w:rPr>
      <w:t>3</w:t>
    </w:r>
    <w:r w:rsidR="00F91A3F" w:rsidRPr="00A649A1">
      <w:rPr>
        <w:sz w:val="20"/>
        <w:szCs w:val="20"/>
      </w:rPr>
      <w:fldChar w:fldCharType="end"/>
    </w:r>
    <w:r w:rsidRPr="00A649A1">
      <w:rPr>
        <w:sz w:val="20"/>
        <w:szCs w:val="20"/>
      </w:rPr>
      <w:t xml:space="preserve"> </w:t>
    </w:r>
    <w:r w:rsidRPr="00A649A1">
      <w:rPr>
        <w:rFonts w:hint="eastAsia"/>
        <w:sz w:val="20"/>
        <w:szCs w:val="20"/>
      </w:rPr>
      <w:t>页</w:t>
    </w:r>
    <w:r w:rsidRPr="00A649A1">
      <w:rPr>
        <w:sz w:val="20"/>
        <w:szCs w:val="20"/>
      </w:rPr>
      <w:t xml:space="preserve"> </w:t>
    </w:r>
    <w:r w:rsidRPr="00A649A1">
      <w:rPr>
        <w:rFonts w:hint="eastAsia"/>
        <w:sz w:val="20"/>
        <w:szCs w:val="20"/>
      </w:rPr>
      <w:t>共</w:t>
    </w:r>
    <w:r w:rsidRPr="00A649A1">
      <w:rPr>
        <w:sz w:val="20"/>
        <w:szCs w:val="20"/>
      </w:rPr>
      <w:t xml:space="preserve"> </w:t>
    </w:r>
    <w:r w:rsidR="00F91A3F" w:rsidRPr="00A649A1">
      <w:rPr>
        <w:sz w:val="20"/>
        <w:szCs w:val="20"/>
      </w:rPr>
      <w:fldChar w:fldCharType="begin"/>
    </w:r>
    <w:r w:rsidRPr="00A649A1">
      <w:rPr>
        <w:sz w:val="20"/>
        <w:szCs w:val="20"/>
      </w:rPr>
      <w:instrText xml:space="preserve"> NUMPAGES </w:instrText>
    </w:r>
    <w:r w:rsidR="00F91A3F" w:rsidRPr="00A649A1">
      <w:rPr>
        <w:sz w:val="20"/>
        <w:szCs w:val="20"/>
      </w:rPr>
      <w:fldChar w:fldCharType="separate"/>
    </w:r>
    <w:r w:rsidR="00700937">
      <w:rPr>
        <w:noProof/>
        <w:sz w:val="20"/>
        <w:szCs w:val="20"/>
      </w:rPr>
      <w:t>20</w:t>
    </w:r>
    <w:r w:rsidR="00F91A3F" w:rsidRPr="00A649A1">
      <w:rPr>
        <w:sz w:val="20"/>
        <w:szCs w:val="20"/>
      </w:rPr>
      <w:fldChar w:fldCharType="end"/>
    </w:r>
    <w:r w:rsidRPr="00A649A1">
      <w:rPr>
        <w:sz w:val="20"/>
        <w:szCs w:val="20"/>
      </w:rPr>
      <w:t xml:space="preserve"> </w:t>
    </w:r>
    <w:r w:rsidRPr="00A649A1">
      <w:rPr>
        <w:rFonts w:hint="eastAsia"/>
        <w:sz w:val="20"/>
        <w:szCs w:val="20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1998" w:rsidRDefault="00121998" w:rsidP="00AC0B6E">
      <w:pPr>
        <w:spacing w:line="240" w:lineRule="auto"/>
      </w:pPr>
      <w:r>
        <w:separator/>
      </w:r>
    </w:p>
  </w:footnote>
  <w:footnote w:type="continuationSeparator" w:id="0">
    <w:p w:rsidR="00121998" w:rsidRDefault="00121998" w:rsidP="00AC0B6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1911" w:rsidRPr="002F3C78" w:rsidRDefault="00AC0B6E" w:rsidP="003D2CA6">
    <w:pPr>
      <w:pStyle w:val="a3"/>
      <w:pBdr>
        <w:bottom w:val="single" w:sz="4" w:space="1" w:color="auto"/>
      </w:pBdr>
      <w:spacing w:line="240" w:lineRule="auto"/>
      <w:rPr>
        <w:sz w:val="20"/>
        <w:szCs w:val="20"/>
      </w:rPr>
    </w:pPr>
    <w:r>
      <w:rPr>
        <w:rFonts w:hint="eastAsia"/>
        <w:b/>
        <w:noProof/>
        <w:sz w:val="20"/>
        <w:szCs w:val="20"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column">
            <wp:posOffset>1905</wp:posOffset>
          </wp:positionH>
          <wp:positionV relativeFrom="paragraph">
            <wp:posOffset>-73025</wp:posOffset>
          </wp:positionV>
          <wp:extent cx="800100" cy="323850"/>
          <wp:effectExtent l="0" t="0" r="0" b="0"/>
          <wp:wrapNone/>
          <wp:docPr id="8" name="图片 8" descr="中软国际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中软国际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F5D6A" w:rsidRPr="002F3C78">
      <w:rPr>
        <w:rFonts w:hint="eastAsia"/>
        <w:sz w:val="20"/>
        <w:szCs w:val="20"/>
      </w:rPr>
      <w:tab/>
    </w:r>
    <w:r w:rsidR="00DF5D6A" w:rsidRPr="002F3C78">
      <w:rPr>
        <w:rFonts w:hint="eastAsia"/>
        <w:sz w:val="20"/>
        <w:szCs w:val="20"/>
      </w:rPr>
      <w:tab/>
    </w:r>
    <w:r w:rsidR="009B72A9">
      <w:rPr>
        <w:rFonts w:hint="eastAsia"/>
        <w:b/>
        <w:sz w:val="20"/>
        <w:szCs w:val="20"/>
      </w:rPr>
      <w:t>名牌手表在线销售</w:t>
    </w:r>
    <w:r w:rsidR="00DF5D6A">
      <w:rPr>
        <w:rFonts w:hint="eastAsia"/>
        <w:b/>
        <w:sz w:val="20"/>
        <w:szCs w:val="20"/>
      </w:rPr>
      <w:t>系统</w:t>
    </w:r>
    <w:r w:rsidR="00DF5D6A" w:rsidRPr="002F3C78">
      <w:rPr>
        <w:rFonts w:hint="eastAsia"/>
        <w:b/>
        <w:sz w:val="20"/>
        <w:szCs w:val="20"/>
      </w:rPr>
      <w:t>需求</w:t>
    </w:r>
    <w:r w:rsidR="00DF5D6A">
      <w:rPr>
        <w:rFonts w:hint="eastAsia"/>
        <w:b/>
        <w:sz w:val="20"/>
        <w:szCs w:val="20"/>
      </w:rPr>
      <w:t>分析</w:t>
    </w:r>
    <w:r w:rsidR="00DF5D6A" w:rsidRPr="002F3C78">
      <w:rPr>
        <w:rFonts w:hint="eastAsia"/>
        <w:b/>
        <w:sz w:val="20"/>
        <w:szCs w:val="20"/>
      </w:rPr>
      <w:t>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0"/>
    <w:multiLevelType w:val="multilevel"/>
    <w:tmpl w:val="00000010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10181C4A"/>
    <w:multiLevelType w:val="hybridMultilevel"/>
    <w:tmpl w:val="6EB0B220"/>
    <w:lvl w:ilvl="0" w:tplc="E8D2566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F5221A3"/>
    <w:multiLevelType w:val="hybridMultilevel"/>
    <w:tmpl w:val="122A20B4"/>
    <w:lvl w:ilvl="0" w:tplc="3904D02E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72B446E3"/>
    <w:multiLevelType w:val="multilevel"/>
    <w:tmpl w:val="6EEA6C8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862"/>
        </w:tabs>
        <w:ind w:left="862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A23"/>
    <w:rsid w:val="00084C4B"/>
    <w:rsid w:val="000C10B5"/>
    <w:rsid w:val="000E34C3"/>
    <w:rsid w:val="00100AAC"/>
    <w:rsid w:val="00121998"/>
    <w:rsid w:val="001333D9"/>
    <w:rsid w:val="00141BCA"/>
    <w:rsid w:val="00171269"/>
    <w:rsid w:val="001B5D7A"/>
    <w:rsid w:val="001B6D64"/>
    <w:rsid w:val="001E50B3"/>
    <w:rsid w:val="001E601A"/>
    <w:rsid w:val="00204CBF"/>
    <w:rsid w:val="00210A14"/>
    <w:rsid w:val="00224A0A"/>
    <w:rsid w:val="002B2B46"/>
    <w:rsid w:val="002F50E8"/>
    <w:rsid w:val="00332641"/>
    <w:rsid w:val="003959F4"/>
    <w:rsid w:val="003C7F11"/>
    <w:rsid w:val="003D1E2A"/>
    <w:rsid w:val="003E047F"/>
    <w:rsid w:val="00411569"/>
    <w:rsid w:val="00417611"/>
    <w:rsid w:val="00421DDF"/>
    <w:rsid w:val="00492D8A"/>
    <w:rsid w:val="00495BF6"/>
    <w:rsid w:val="004E711A"/>
    <w:rsid w:val="004F2FB3"/>
    <w:rsid w:val="005106C4"/>
    <w:rsid w:val="005379F2"/>
    <w:rsid w:val="00537FFC"/>
    <w:rsid w:val="005407A0"/>
    <w:rsid w:val="005A297B"/>
    <w:rsid w:val="005E2532"/>
    <w:rsid w:val="006640FB"/>
    <w:rsid w:val="00690AD5"/>
    <w:rsid w:val="00695B60"/>
    <w:rsid w:val="006C5A0C"/>
    <w:rsid w:val="006E4D0F"/>
    <w:rsid w:val="00700937"/>
    <w:rsid w:val="0070591E"/>
    <w:rsid w:val="00725A9F"/>
    <w:rsid w:val="007373DB"/>
    <w:rsid w:val="00737E83"/>
    <w:rsid w:val="00756228"/>
    <w:rsid w:val="00773C9F"/>
    <w:rsid w:val="007756CF"/>
    <w:rsid w:val="00790A96"/>
    <w:rsid w:val="007A3FC7"/>
    <w:rsid w:val="007A4403"/>
    <w:rsid w:val="00810F1A"/>
    <w:rsid w:val="008D621C"/>
    <w:rsid w:val="008E20D2"/>
    <w:rsid w:val="008F13B5"/>
    <w:rsid w:val="008F6114"/>
    <w:rsid w:val="009046D1"/>
    <w:rsid w:val="009240DB"/>
    <w:rsid w:val="0094324F"/>
    <w:rsid w:val="0094417A"/>
    <w:rsid w:val="00955C3D"/>
    <w:rsid w:val="009A5275"/>
    <w:rsid w:val="009B441C"/>
    <w:rsid w:val="009B72A9"/>
    <w:rsid w:val="009E6B3F"/>
    <w:rsid w:val="009F5851"/>
    <w:rsid w:val="00A255C5"/>
    <w:rsid w:val="00AC0B6E"/>
    <w:rsid w:val="00B0113A"/>
    <w:rsid w:val="00B3672B"/>
    <w:rsid w:val="00B37FDA"/>
    <w:rsid w:val="00B64CA8"/>
    <w:rsid w:val="00BA1717"/>
    <w:rsid w:val="00BA281F"/>
    <w:rsid w:val="00C16D98"/>
    <w:rsid w:val="00C82CCA"/>
    <w:rsid w:val="00C879B9"/>
    <w:rsid w:val="00C9781A"/>
    <w:rsid w:val="00CC3A23"/>
    <w:rsid w:val="00CF3F93"/>
    <w:rsid w:val="00D44BBE"/>
    <w:rsid w:val="00D74F79"/>
    <w:rsid w:val="00DC5365"/>
    <w:rsid w:val="00DD291E"/>
    <w:rsid w:val="00DF5D6A"/>
    <w:rsid w:val="00E76677"/>
    <w:rsid w:val="00EE1C27"/>
    <w:rsid w:val="00F17DDF"/>
    <w:rsid w:val="00F408EB"/>
    <w:rsid w:val="00F45BE5"/>
    <w:rsid w:val="00F540AF"/>
    <w:rsid w:val="00F617A3"/>
    <w:rsid w:val="00F81769"/>
    <w:rsid w:val="00F91A3F"/>
    <w:rsid w:val="00FA601F"/>
    <w:rsid w:val="00FD08AA"/>
    <w:rsid w:val="00FE3A23"/>
    <w:rsid w:val="00FF08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4338"/>
    <o:shapelayout v:ext="edit">
      <o:idmap v:ext="edit" data="1"/>
      <o:rules v:ext="edit">
        <o:r id="V:Rule5" type="connector" idref="#_x0000_s1061"/>
        <o:r id="V:Rule6" type="connector" idref="#_x0000_s1063">
          <o:proxy start="" idref="#_x0000_s1055" connectloc="3"/>
          <o:proxy end="" idref="#_x0000_s1055" connectloc="3"/>
        </o:r>
        <o:r id="V:Rule7" type="connector" idref="#_x0000_s1062">
          <o:proxy start="" idref="#_x0000_s1054" connectloc="1"/>
        </o:r>
        <o:r id="V:Rule8" type="connector" idref="#_x0000_s1064">
          <o:proxy start="" idref="#_x0000_s1033" connectloc="0"/>
          <o:proxy end="" idref="#_x0000_s1033" connectloc="0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B6E"/>
    <w:pPr>
      <w:spacing w:line="360" w:lineRule="auto"/>
    </w:pPr>
    <w:rPr>
      <w:rFonts w:ascii="Times New Roman" w:eastAsia="宋体" w:hAnsi="Times New Roman" w:cs="Times New Roman"/>
      <w:kern w:val="0"/>
      <w:szCs w:val="24"/>
    </w:rPr>
  </w:style>
  <w:style w:type="paragraph" w:styleId="1">
    <w:name w:val="heading 1"/>
    <w:basedOn w:val="a"/>
    <w:next w:val="a"/>
    <w:link w:val="1Char"/>
    <w:autoRedefine/>
    <w:qFormat/>
    <w:rsid w:val="00AC0B6E"/>
    <w:pPr>
      <w:keepNext/>
      <w:keepLines/>
      <w:widowControl w:val="0"/>
      <w:numPr>
        <w:numId w:val="1"/>
      </w:numPr>
      <w:spacing w:before="240" w:after="240"/>
      <w:jc w:val="both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Char"/>
    <w:autoRedefine/>
    <w:qFormat/>
    <w:rsid w:val="00AC0B6E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b/>
      <w:bCs/>
      <w:kern w:val="24"/>
      <w:sz w:val="32"/>
      <w:szCs w:val="32"/>
    </w:rPr>
  </w:style>
  <w:style w:type="paragraph" w:styleId="3">
    <w:name w:val="heading 3"/>
    <w:basedOn w:val="a"/>
    <w:next w:val="a"/>
    <w:link w:val="3Char"/>
    <w:autoRedefine/>
    <w:qFormat/>
    <w:rsid w:val="008F13B5"/>
    <w:pPr>
      <w:keepNext/>
      <w:keepLines/>
      <w:widowControl w:val="0"/>
      <w:numPr>
        <w:ilvl w:val="2"/>
        <w:numId w:val="1"/>
      </w:numPr>
      <w:spacing w:before="120" w:after="120" w:line="240" w:lineRule="auto"/>
      <w:outlineLvl w:val="2"/>
    </w:pPr>
    <w:rPr>
      <w:rFonts w:ascii="Arial" w:hAnsi="Arial"/>
      <w:b/>
      <w:bCs/>
      <w:sz w:val="28"/>
      <w:szCs w:val="28"/>
    </w:rPr>
  </w:style>
  <w:style w:type="paragraph" w:styleId="4">
    <w:name w:val="heading 4"/>
    <w:basedOn w:val="a"/>
    <w:next w:val="a"/>
    <w:link w:val="4Char"/>
    <w:autoRedefine/>
    <w:qFormat/>
    <w:rsid w:val="00FE3A23"/>
    <w:pPr>
      <w:keepNext/>
      <w:keepLines/>
      <w:widowControl w:val="0"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hAnsi="Arial"/>
      <w:b/>
      <w:bCs/>
      <w:color w:val="FF0000"/>
      <w:kern w:val="24"/>
      <w:sz w:val="24"/>
      <w:szCs w:val="28"/>
    </w:rPr>
  </w:style>
  <w:style w:type="paragraph" w:styleId="5">
    <w:name w:val="heading 5"/>
    <w:basedOn w:val="a"/>
    <w:next w:val="a"/>
    <w:link w:val="5Char"/>
    <w:qFormat/>
    <w:rsid w:val="00AC0B6E"/>
    <w:pPr>
      <w:keepNext/>
      <w:keepLines/>
      <w:widowControl w:val="0"/>
      <w:numPr>
        <w:ilvl w:val="4"/>
        <w:numId w:val="1"/>
      </w:numPr>
      <w:spacing w:before="280" w:after="290" w:line="376" w:lineRule="auto"/>
      <w:jc w:val="both"/>
      <w:outlineLvl w:val="4"/>
    </w:pPr>
    <w:rPr>
      <w:rFonts w:ascii="Tahoma" w:hAnsi="Tahoma"/>
      <w:b/>
      <w:bCs/>
      <w:kern w:val="24"/>
      <w:sz w:val="28"/>
      <w:szCs w:val="28"/>
    </w:rPr>
  </w:style>
  <w:style w:type="paragraph" w:styleId="6">
    <w:name w:val="heading 6"/>
    <w:basedOn w:val="a"/>
    <w:next w:val="a"/>
    <w:link w:val="6Char"/>
    <w:qFormat/>
    <w:rsid w:val="00AC0B6E"/>
    <w:pPr>
      <w:keepNext/>
      <w:keepLines/>
      <w:widowControl w:val="0"/>
      <w:numPr>
        <w:ilvl w:val="5"/>
        <w:numId w:val="1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4"/>
    </w:rPr>
  </w:style>
  <w:style w:type="paragraph" w:styleId="7">
    <w:name w:val="heading 7"/>
    <w:basedOn w:val="a"/>
    <w:next w:val="a"/>
    <w:link w:val="7Char"/>
    <w:qFormat/>
    <w:rsid w:val="00AC0B6E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Tahoma" w:hAnsi="Tahoma"/>
      <w:b/>
      <w:bCs/>
      <w:kern w:val="24"/>
    </w:rPr>
  </w:style>
  <w:style w:type="paragraph" w:styleId="8">
    <w:name w:val="heading 8"/>
    <w:basedOn w:val="a"/>
    <w:next w:val="a"/>
    <w:link w:val="8Char"/>
    <w:qFormat/>
    <w:rsid w:val="00AC0B6E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kern w:val="24"/>
    </w:rPr>
  </w:style>
  <w:style w:type="paragraph" w:styleId="9">
    <w:name w:val="heading 9"/>
    <w:basedOn w:val="a"/>
    <w:next w:val="a"/>
    <w:link w:val="9Char"/>
    <w:qFormat/>
    <w:rsid w:val="00AC0B6E"/>
    <w:pPr>
      <w:keepNext/>
      <w:keepLines/>
      <w:widowControl w:val="0"/>
      <w:numPr>
        <w:ilvl w:val="8"/>
        <w:numId w:val="1"/>
      </w:numPr>
      <w:spacing w:before="240" w:after="64" w:line="320" w:lineRule="auto"/>
      <w:jc w:val="both"/>
      <w:outlineLvl w:val="8"/>
    </w:pPr>
    <w:rPr>
      <w:rFonts w:ascii="Arial" w:eastAsia="黑体" w:hAnsi="Arial"/>
      <w:kern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AC0B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0B6E"/>
    <w:rPr>
      <w:sz w:val="18"/>
      <w:szCs w:val="18"/>
    </w:rPr>
  </w:style>
  <w:style w:type="paragraph" w:styleId="a4">
    <w:name w:val="footer"/>
    <w:basedOn w:val="a"/>
    <w:link w:val="Char0"/>
    <w:unhideWhenUsed/>
    <w:rsid w:val="00AC0B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0B6E"/>
    <w:rPr>
      <w:sz w:val="18"/>
      <w:szCs w:val="18"/>
    </w:rPr>
  </w:style>
  <w:style w:type="character" w:customStyle="1" w:styleId="1Char">
    <w:name w:val="标题 1 Char"/>
    <w:basedOn w:val="a0"/>
    <w:link w:val="1"/>
    <w:rsid w:val="00AC0B6E"/>
    <w:rPr>
      <w:rFonts w:ascii="Times New Roman" w:eastAsia="宋体" w:hAnsi="Times New Roman" w:cs="Times New Roman"/>
      <w:b/>
      <w:bCs/>
      <w:kern w:val="44"/>
      <w:sz w:val="40"/>
      <w:szCs w:val="44"/>
    </w:rPr>
  </w:style>
  <w:style w:type="character" w:customStyle="1" w:styleId="2Char">
    <w:name w:val="标题 2 Char"/>
    <w:basedOn w:val="a0"/>
    <w:link w:val="2"/>
    <w:rsid w:val="00AC0B6E"/>
    <w:rPr>
      <w:rFonts w:ascii="Times New Roman" w:eastAsia="宋体" w:hAnsi="Times New Roman" w:cs="Times New Roman"/>
      <w:b/>
      <w:bCs/>
      <w:kern w:val="24"/>
      <w:sz w:val="32"/>
      <w:szCs w:val="32"/>
    </w:rPr>
  </w:style>
  <w:style w:type="character" w:customStyle="1" w:styleId="3Char">
    <w:name w:val="标题 3 Char"/>
    <w:basedOn w:val="a0"/>
    <w:link w:val="3"/>
    <w:rsid w:val="008F13B5"/>
    <w:rPr>
      <w:rFonts w:ascii="Arial" w:eastAsia="宋体" w:hAnsi="Arial" w:cs="Times New Roman"/>
      <w:b/>
      <w:bCs/>
      <w:kern w:val="0"/>
      <w:sz w:val="28"/>
      <w:szCs w:val="28"/>
    </w:rPr>
  </w:style>
  <w:style w:type="character" w:customStyle="1" w:styleId="4Char">
    <w:name w:val="标题 4 Char"/>
    <w:basedOn w:val="a0"/>
    <w:link w:val="4"/>
    <w:rsid w:val="00FE3A23"/>
    <w:rPr>
      <w:rFonts w:ascii="Arial" w:eastAsia="宋体" w:hAnsi="Arial" w:cs="Times New Roman"/>
      <w:b/>
      <w:bCs/>
      <w:color w:val="FF0000"/>
      <w:kern w:val="24"/>
      <w:sz w:val="24"/>
      <w:szCs w:val="28"/>
    </w:rPr>
  </w:style>
  <w:style w:type="character" w:customStyle="1" w:styleId="5Char">
    <w:name w:val="标题 5 Char"/>
    <w:basedOn w:val="a0"/>
    <w:link w:val="5"/>
    <w:rsid w:val="00AC0B6E"/>
    <w:rPr>
      <w:rFonts w:ascii="Tahoma" w:eastAsia="宋体" w:hAnsi="Tahoma" w:cs="Times New Roman"/>
      <w:b/>
      <w:bCs/>
      <w:kern w:val="24"/>
      <w:sz w:val="28"/>
      <w:szCs w:val="28"/>
    </w:rPr>
  </w:style>
  <w:style w:type="character" w:customStyle="1" w:styleId="6Char">
    <w:name w:val="标题 6 Char"/>
    <w:basedOn w:val="a0"/>
    <w:link w:val="6"/>
    <w:rsid w:val="00AC0B6E"/>
    <w:rPr>
      <w:rFonts w:ascii="Arial" w:eastAsia="黑体" w:hAnsi="Arial" w:cs="Times New Roman"/>
      <w:b/>
      <w:bCs/>
      <w:kern w:val="24"/>
      <w:szCs w:val="24"/>
    </w:rPr>
  </w:style>
  <w:style w:type="character" w:customStyle="1" w:styleId="7Char">
    <w:name w:val="标题 7 Char"/>
    <w:basedOn w:val="a0"/>
    <w:link w:val="7"/>
    <w:rsid w:val="00AC0B6E"/>
    <w:rPr>
      <w:rFonts w:ascii="Tahoma" w:eastAsia="宋体" w:hAnsi="Tahoma" w:cs="Times New Roman"/>
      <w:b/>
      <w:bCs/>
      <w:kern w:val="24"/>
      <w:szCs w:val="24"/>
    </w:rPr>
  </w:style>
  <w:style w:type="character" w:customStyle="1" w:styleId="8Char">
    <w:name w:val="标题 8 Char"/>
    <w:basedOn w:val="a0"/>
    <w:link w:val="8"/>
    <w:rsid w:val="00AC0B6E"/>
    <w:rPr>
      <w:rFonts w:ascii="Arial" w:eastAsia="黑体" w:hAnsi="Arial" w:cs="Times New Roman"/>
      <w:kern w:val="24"/>
      <w:szCs w:val="24"/>
    </w:rPr>
  </w:style>
  <w:style w:type="character" w:customStyle="1" w:styleId="9Char">
    <w:name w:val="标题 9 Char"/>
    <w:basedOn w:val="a0"/>
    <w:link w:val="9"/>
    <w:rsid w:val="00AC0B6E"/>
    <w:rPr>
      <w:rFonts w:ascii="Arial" w:eastAsia="黑体" w:hAnsi="Arial" w:cs="Times New Roman"/>
      <w:kern w:val="24"/>
      <w:szCs w:val="21"/>
    </w:rPr>
  </w:style>
  <w:style w:type="paragraph" w:styleId="10">
    <w:name w:val="toc 1"/>
    <w:basedOn w:val="a"/>
    <w:next w:val="a"/>
    <w:autoRedefine/>
    <w:uiPriority w:val="39"/>
    <w:rsid w:val="00AC0B6E"/>
    <w:pPr>
      <w:spacing w:before="120" w:after="120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C0B6E"/>
    <w:pPr>
      <w:ind w:left="210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AC0B6E"/>
    <w:pPr>
      <w:ind w:left="420"/>
    </w:pPr>
    <w:rPr>
      <w:i/>
      <w:iCs/>
      <w:sz w:val="20"/>
      <w:szCs w:val="20"/>
    </w:rPr>
  </w:style>
  <w:style w:type="character" w:styleId="a5">
    <w:name w:val="Hyperlink"/>
    <w:basedOn w:val="a0"/>
    <w:uiPriority w:val="99"/>
    <w:rsid w:val="00AC0B6E"/>
    <w:rPr>
      <w:color w:val="0000FF"/>
      <w:u w:val="single"/>
    </w:rPr>
  </w:style>
  <w:style w:type="paragraph" w:customStyle="1" w:styleId="infoblue">
    <w:name w:val="infoblue"/>
    <w:basedOn w:val="a"/>
    <w:rsid w:val="00AC0B6E"/>
    <w:pPr>
      <w:spacing w:after="120" w:line="240" w:lineRule="atLeast"/>
      <w:ind w:left="765"/>
    </w:pPr>
    <w:rPr>
      <w:i/>
      <w:iCs/>
      <w:color w:val="0000FF"/>
      <w:sz w:val="20"/>
      <w:szCs w:val="20"/>
    </w:rPr>
  </w:style>
  <w:style w:type="paragraph" w:styleId="21">
    <w:name w:val="Body Text Indent 2"/>
    <w:basedOn w:val="a"/>
    <w:link w:val="2Char0"/>
    <w:rsid w:val="00AC0B6E"/>
    <w:pPr>
      <w:widowControl w:val="0"/>
      <w:spacing w:after="120" w:line="480" w:lineRule="auto"/>
      <w:ind w:leftChars="200" w:left="420"/>
      <w:jc w:val="both"/>
    </w:pPr>
    <w:rPr>
      <w:kern w:val="2"/>
      <w:szCs w:val="20"/>
    </w:rPr>
  </w:style>
  <w:style w:type="character" w:customStyle="1" w:styleId="2Char0">
    <w:name w:val="正文文本缩进 2 Char"/>
    <w:basedOn w:val="a0"/>
    <w:link w:val="21"/>
    <w:rsid w:val="00AC0B6E"/>
    <w:rPr>
      <w:rFonts w:ascii="Times New Roman" w:eastAsia="宋体" w:hAnsi="Times New Roman" w:cs="Times New Roman"/>
      <w:szCs w:val="20"/>
    </w:rPr>
  </w:style>
  <w:style w:type="paragraph" w:styleId="a6">
    <w:name w:val="Normal (Web)"/>
    <w:basedOn w:val="a"/>
    <w:rsid w:val="00725A9F"/>
    <w:pPr>
      <w:spacing w:before="100" w:beforeAutospacing="1" w:after="100" w:afterAutospacing="1" w:line="240" w:lineRule="auto"/>
    </w:pPr>
    <w:rPr>
      <w:rFonts w:ascii="宋体" w:hAnsi="宋体"/>
      <w:sz w:val="24"/>
    </w:rPr>
  </w:style>
  <w:style w:type="paragraph" w:styleId="a7">
    <w:name w:val="Balloon Text"/>
    <w:basedOn w:val="a"/>
    <w:link w:val="Char1"/>
    <w:uiPriority w:val="99"/>
    <w:semiHidden/>
    <w:unhideWhenUsed/>
    <w:rsid w:val="005E2532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E2532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1202</Words>
  <Characters>6852</Characters>
  <Application>Microsoft Office Word</Application>
  <DocSecurity>0</DocSecurity>
  <Lines>57</Lines>
  <Paragraphs>16</Paragraphs>
  <ScaleCrop>false</ScaleCrop>
  <Company/>
  <LinksUpToDate>false</LinksUpToDate>
  <CharactersWithSpaces>8038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 不帅</dc:creator>
  <cp:lastModifiedBy>Administrator</cp:lastModifiedBy>
  <cp:revision>18</cp:revision>
  <dcterms:created xsi:type="dcterms:W3CDTF">2018-08-07T08:29:00Z</dcterms:created>
  <dcterms:modified xsi:type="dcterms:W3CDTF">2018-08-08T00:58:00Z</dcterms:modified>
</cp:coreProperties>
</file>