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BB271D">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Default="00BB271D"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w:t>
      </w:r>
      <w:r w:rsidR="00FF0811">
        <w:rPr>
          <w:rFonts w:ascii="Times New Roman" w:hAnsi="Times New Roman" w:cs="Times New Roman"/>
          <w:sz w:val="24"/>
          <w:szCs w:val="24"/>
        </w:rPr>
        <w:t>yang pesat di zaman modern seperti ini</w:t>
      </w:r>
      <w:r w:rsidR="005803DC">
        <w:rPr>
          <w:rFonts w:ascii="Times New Roman" w:hAnsi="Times New Roman" w:cs="Times New Roman"/>
          <w:sz w:val="24"/>
          <w:szCs w:val="24"/>
        </w:rPr>
        <w:t xml:space="preserve"> mengubah kebiasaan manusia </w:t>
      </w:r>
      <w:r w:rsidR="00FF0811">
        <w:rPr>
          <w:rFonts w:ascii="Times New Roman" w:hAnsi="Times New Roman" w:cs="Times New Roman"/>
          <w:sz w:val="24"/>
          <w:szCs w:val="24"/>
        </w:rPr>
        <w:t xml:space="preserve">sebagai contoh membeli berbagai macam barang menggunakan toko </w:t>
      </w:r>
      <w:r w:rsidR="00FF0811" w:rsidRPr="00FF0811">
        <w:rPr>
          <w:rFonts w:ascii="Times New Roman" w:hAnsi="Times New Roman" w:cs="Times New Roman"/>
          <w:i/>
          <w:iCs/>
          <w:sz w:val="24"/>
          <w:szCs w:val="24"/>
        </w:rPr>
        <w:t>online</w:t>
      </w:r>
      <w:r w:rsidR="00FF0811">
        <w:rPr>
          <w:rFonts w:ascii="Times New Roman" w:hAnsi="Times New Roman" w:cs="Times New Roman"/>
          <w:sz w:val="24"/>
          <w:szCs w:val="24"/>
        </w:rPr>
        <w:t xml:space="preserve"> atau </w:t>
      </w:r>
      <w:r w:rsidR="00FF0811">
        <w:rPr>
          <w:rFonts w:ascii="Times New Roman" w:hAnsi="Times New Roman" w:cs="Times New Roman"/>
          <w:i/>
          <w:iCs/>
          <w:sz w:val="24"/>
          <w:szCs w:val="24"/>
        </w:rPr>
        <w:t xml:space="preserve">electronic commerce </w:t>
      </w:r>
      <w:r w:rsidR="00FF0811">
        <w:rPr>
          <w:rFonts w:ascii="Times New Roman" w:hAnsi="Times New Roman" w:cs="Times New Roman"/>
          <w:sz w:val="24"/>
          <w:szCs w:val="24"/>
        </w:rPr>
        <w:t xml:space="preserve">karena kemudahan serta praktis, banyaknya promosi yang menimbulkan minat beli barang di toko </w:t>
      </w:r>
      <w:r w:rsidR="00FF0811" w:rsidRPr="00FF0811">
        <w:rPr>
          <w:rFonts w:ascii="Times New Roman" w:hAnsi="Times New Roman" w:cs="Times New Roman"/>
          <w:i/>
          <w:iCs/>
          <w:sz w:val="24"/>
          <w:szCs w:val="24"/>
        </w:rPr>
        <w:t>online</w:t>
      </w:r>
      <w:r w:rsidR="00FF0811">
        <w:rPr>
          <w:rFonts w:ascii="Times New Roman" w:hAnsi="Times New Roman" w:cs="Times New Roman"/>
          <w:i/>
          <w:iCs/>
          <w:sz w:val="24"/>
          <w:szCs w:val="24"/>
        </w:rPr>
        <w:t xml:space="preserve"> </w:t>
      </w:r>
      <w:r w:rsidR="00FF0811">
        <w:rPr>
          <w:rFonts w:ascii="Times New Roman" w:hAnsi="Times New Roman" w:cs="Times New Roman"/>
          <w:sz w:val="24"/>
          <w:szCs w:val="24"/>
        </w:rPr>
        <w:t xml:space="preserve">menjadi konsumtif </w:t>
      </w:r>
      <w:r w:rsidR="00BC641C">
        <w:rPr>
          <w:rFonts w:ascii="Times New Roman" w:hAnsi="Times New Roman" w:cs="Times New Roman"/>
          <w:sz w:val="24"/>
          <w:szCs w:val="24"/>
        </w:rPr>
        <w:fldChar w:fldCharType="begin" w:fldLock="1"/>
      </w:r>
      <w:r w:rsidR="00B930FD">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Pr>
          <w:rFonts w:ascii="Times New Roman" w:hAnsi="Times New Roman" w:cs="Times New Roman"/>
          <w:sz w:val="24"/>
          <w:szCs w:val="24"/>
        </w:rPr>
        <w:fldChar w:fldCharType="separate"/>
      </w:r>
      <w:r w:rsidR="00BC641C" w:rsidRPr="00BC641C">
        <w:rPr>
          <w:rFonts w:ascii="Times New Roman" w:hAnsi="Times New Roman" w:cs="Times New Roman"/>
          <w:noProof/>
          <w:sz w:val="24"/>
          <w:szCs w:val="24"/>
        </w:rPr>
        <w:t>(Ricky et al., 2021)</w:t>
      </w:r>
      <w:r w:rsidR="00BC641C">
        <w:rPr>
          <w:rFonts w:ascii="Times New Roman" w:hAnsi="Times New Roman" w:cs="Times New Roman"/>
          <w:sz w:val="24"/>
          <w:szCs w:val="24"/>
        </w:rPr>
        <w:fldChar w:fldCharType="end"/>
      </w:r>
      <w:r w:rsidR="00217375">
        <w:rPr>
          <w:rFonts w:ascii="Times New Roman" w:hAnsi="Times New Roman" w:cs="Times New Roman"/>
          <w:sz w:val="24"/>
          <w:szCs w:val="24"/>
        </w:rPr>
        <w:t>.</w:t>
      </w:r>
    </w:p>
    <w:p w14:paraId="176E31FC" w14:textId="63CB4910" w:rsidR="00217375" w:rsidRDefault="00217375"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menggunakan toko </w:t>
      </w:r>
      <w:r w:rsidRPr="00217375">
        <w:rPr>
          <w:rFonts w:ascii="Times New Roman" w:hAnsi="Times New Roman" w:cs="Times New Roman"/>
          <w:i/>
          <w:iCs/>
          <w:sz w:val="24"/>
          <w:szCs w:val="24"/>
        </w:rPr>
        <w:t>online</w:t>
      </w:r>
      <w:r>
        <w:rPr>
          <w:rFonts w:ascii="Times New Roman" w:hAnsi="Times New Roman" w:cs="Times New Roman"/>
          <w:sz w:val="24"/>
          <w:szCs w:val="24"/>
        </w:rPr>
        <w:t xml:space="preserve"> yang menjadi kebiasaan saat ini</w:t>
      </w:r>
      <w:r w:rsidR="000676D4">
        <w:rPr>
          <w:rFonts w:ascii="Times New Roman" w:hAnsi="Times New Roman" w:cs="Times New Roman"/>
          <w:sz w:val="24"/>
          <w:szCs w:val="24"/>
        </w:rPr>
        <w:t>, akan tetapi calon konsumen membeli barang</w:t>
      </w:r>
      <w:r w:rsidR="00913288">
        <w:rPr>
          <w:rFonts w:ascii="Times New Roman" w:hAnsi="Times New Roman" w:cs="Times New Roman"/>
          <w:sz w:val="24"/>
          <w:szCs w:val="24"/>
        </w:rPr>
        <w:t xml:space="preserve"> melihat</w:t>
      </w:r>
      <w:r w:rsidR="000676D4">
        <w:rPr>
          <w:rFonts w:ascii="Times New Roman" w:hAnsi="Times New Roman" w:cs="Times New Roman"/>
          <w:sz w:val="24"/>
          <w:szCs w:val="24"/>
        </w:rPr>
        <w:t xml:space="preserve"> dari</w:t>
      </w:r>
      <w:r w:rsidR="00DC1403">
        <w:rPr>
          <w:rFonts w:ascii="Times New Roman" w:hAnsi="Times New Roman" w:cs="Times New Roman"/>
          <w:sz w:val="24"/>
          <w:szCs w:val="24"/>
        </w:rPr>
        <w:t xml:space="preserve"> fitur</w:t>
      </w:r>
      <w:r w:rsidR="00146F14">
        <w:rPr>
          <w:rFonts w:ascii="Times New Roman" w:hAnsi="Times New Roman" w:cs="Times New Roman"/>
          <w:sz w:val="24"/>
          <w:szCs w:val="24"/>
        </w:rPr>
        <w:t xml:space="preserve"> toko </w:t>
      </w:r>
      <w:r w:rsidR="00146F14">
        <w:rPr>
          <w:rFonts w:ascii="Times New Roman" w:hAnsi="Times New Roman" w:cs="Times New Roman"/>
          <w:i/>
          <w:iCs/>
          <w:sz w:val="24"/>
          <w:szCs w:val="24"/>
        </w:rPr>
        <w:t>online</w:t>
      </w:r>
      <w:r w:rsidR="00756223">
        <w:rPr>
          <w:rFonts w:ascii="Times New Roman" w:hAnsi="Times New Roman" w:cs="Times New Roman"/>
          <w:i/>
          <w:iCs/>
          <w:sz w:val="24"/>
          <w:szCs w:val="24"/>
        </w:rPr>
        <w:t xml:space="preserve"> </w:t>
      </w:r>
      <w:r w:rsidR="00756223">
        <w:rPr>
          <w:rFonts w:ascii="Times New Roman" w:hAnsi="Times New Roman" w:cs="Times New Roman"/>
          <w:sz w:val="24"/>
          <w:szCs w:val="24"/>
        </w:rPr>
        <w:t>yaitu</w:t>
      </w:r>
      <w:r w:rsidR="000676D4">
        <w:rPr>
          <w:rFonts w:ascii="Times New Roman" w:hAnsi="Times New Roman" w:cs="Times New Roman"/>
          <w:sz w:val="24"/>
          <w:szCs w:val="24"/>
        </w:rPr>
        <w:t xml:space="preserve"> </w:t>
      </w:r>
      <w:r w:rsidR="000676D4">
        <w:rPr>
          <w:rFonts w:ascii="Times New Roman" w:hAnsi="Times New Roman" w:cs="Times New Roman"/>
          <w:i/>
          <w:iCs/>
          <w:sz w:val="24"/>
          <w:szCs w:val="24"/>
        </w:rPr>
        <w:t>review</w:t>
      </w:r>
      <w:r w:rsidR="000676D4">
        <w:rPr>
          <w:rFonts w:ascii="Times New Roman" w:hAnsi="Times New Roman" w:cs="Times New Roman"/>
          <w:sz w:val="24"/>
          <w:szCs w:val="24"/>
        </w:rPr>
        <w:t xml:space="preserve"> atau penilaian barang</w:t>
      </w:r>
      <w:r w:rsidR="00DC1403">
        <w:rPr>
          <w:rFonts w:ascii="Times New Roman" w:hAnsi="Times New Roman" w:cs="Times New Roman"/>
          <w:sz w:val="24"/>
          <w:szCs w:val="24"/>
        </w:rPr>
        <w:t xml:space="preserve"> </w:t>
      </w:r>
      <w:r w:rsidR="000676D4">
        <w:rPr>
          <w:rFonts w:ascii="Times New Roman" w:hAnsi="Times New Roman" w:cs="Times New Roman"/>
          <w:sz w:val="24"/>
          <w:szCs w:val="24"/>
        </w:rPr>
        <w:t>yang dijual oleh pihak toko</w:t>
      </w:r>
      <w:r w:rsidR="00B25FA8">
        <w:rPr>
          <w:rFonts w:ascii="Times New Roman" w:hAnsi="Times New Roman" w:cs="Times New Roman"/>
          <w:sz w:val="24"/>
          <w:szCs w:val="24"/>
        </w:rPr>
        <w:t xml:space="preserve"> </w:t>
      </w:r>
      <w:r w:rsidR="00B25FA8">
        <w:rPr>
          <w:rFonts w:ascii="Times New Roman" w:hAnsi="Times New Roman" w:cs="Times New Roman"/>
          <w:i/>
          <w:iCs/>
          <w:sz w:val="24"/>
          <w:szCs w:val="24"/>
        </w:rPr>
        <w:t>online</w:t>
      </w:r>
      <w:r w:rsidR="00B02431">
        <w:rPr>
          <w:rFonts w:ascii="Times New Roman" w:hAnsi="Times New Roman" w:cs="Times New Roman"/>
          <w:sz w:val="24"/>
          <w:szCs w:val="24"/>
        </w:rPr>
        <w:t xml:space="preserve"> oleh konsumen yang sudah membeli barang </w:t>
      </w:r>
      <w:r w:rsidR="0024521C">
        <w:rPr>
          <w:rFonts w:ascii="Times New Roman" w:hAnsi="Times New Roman" w:cs="Times New Roman"/>
          <w:sz w:val="24"/>
          <w:szCs w:val="24"/>
        </w:rPr>
        <w:t>ditoko itu apakah barang tersebut</w:t>
      </w:r>
      <w:r w:rsidR="0024521C" w:rsidRPr="0024521C">
        <w:rPr>
          <w:rFonts w:ascii="Times New Roman" w:hAnsi="Times New Roman" w:cs="Times New Roman"/>
          <w:i/>
          <w:iCs/>
          <w:sz w:val="24"/>
          <w:szCs w:val="24"/>
        </w:rPr>
        <w:t xml:space="preserve"> positive</w:t>
      </w:r>
      <w:r w:rsidR="00B930FD">
        <w:rPr>
          <w:rFonts w:ascii="Times New Roman" w:hAnsi="Times New Roman" w:cs="Times New Roman"/>
          <w:i/>
          <w:iCs/>
          <w:sz w:val="24"/>
          <w:szCs w:val="24"/>
        </w:rPr>
        <w:t xml:space="preserve"> </w:t>
      </w:r>
      <w:r w:rsidR="0024521C">
        <w:rPr>
          <w:rFonts w:ascii="Times New Roman" w:hAnsi="Times New Roman" w:cs="Times New Roman"/>
          <w:sz w:val="24"/>
          <w:szCs w:val="24"/>
        </w:rPr>
        <w:t xml:space="preserve">(bagus) atau </w:t>
      </w:r>
      <w:r w:rsidR="00B930FD" w:rsidRPr="0024521C">
        <w:rPr>
          <w:rFonts w:ascii="Times New Roman" w:hAnsi="Times New Roman" w:cs="Times New Roman"/>
          <w:i/>
          <w:iCs/>
          <w:sz w:val="24"/>
          <w:szCs w:val="24"/>
        </w:rPr>
        <w:t>negative</w:t>
      </w:r>
      <w:r w:rsidR="00B930FD">
        <w:rPr>
          <w:rFonts w:ascii="Times New Roman" w:hAnsi="Times New Roman" w:cs="Times New Roman"/>
          <w:sz w:val="24"/>
          <w:szCs w:val="24"/>
        </w:rPr>
        <w:t xml:space="preserve"> (</w:t>
      </w:r>
      <w:r w:rsidR="0024521C">
        <w:rPr>
          <w:rFonts w:ascii="Times New Roman" w:hAnsi="Times New Roman" w:cs="Times New Roman"/>
          <w:sz w:val="24"/>
          <w:szCs w:val="24"/>
        </w:rPr>
        <w:t>kurang bagus)</w:t>
      </w:r>
      <w:r w:rsidR="00B930FD">
        <w:rPr>
          <w:rFonts w:ascii="Times New Roman" w:hAnsi="Times New Roman" w:cs="Times New Roman"/>
          <w:sz w:val="24"/>
          <w:szCs w:val="24"/>
        </w:rPr>
        <w:t xml:space="preserve"> </w:t>
      </w:r>
      <w:r w:rsidR="00B930FD">
        <w:rPr>
          <w:rFonts w:ascii="Times New Roman" w:hAnsi="Times New Roman" w:cs="Times New Roman"/>
          <w:sz w:val="24"/>
          <w:szCs w:val="24"/>
        </w:rPr>
        <w:fldChar w:fldCharType="begin" w:fldLock="1"/>
      </w:r>
      <w:r w:rsidR="00AC6668">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Pr>
          <w:rFonts w:ascii="Times New Roman" w:hAnsi="Times New Roman" w:cs="Times New Roman"/>
          <w:sz w:val="24"/>
          <w:szCs w:val="24"/>
        </w:rPr>
        <w:fldChar w:fldCharType="separate"/>
      </w:r>
      <w:r w:rsidR="00B930FD" w:rsidRPr="00B930FD">
        <w:rPr>
          <w:rFonts w:ascii="Times New Roman" w:hAnsi="Times New Roman" w:cs="Times New Roman"/>
          <w:noProof/>
          <w:sz w:val="24"/>
          <w:szCs w:val="24"/>
        </w:rPr>
        <w:t>(Kabiru &amp; Sari, 2019)</w:t>
      </w:r>
      <w:r w:rsidR="00B930FD">
        <w:rPr>
          <w:rFonts w:ascii="Times New Roman" w:hAnsi="Times New Roman" w:cs="Times New Roman"/>
          <w:sz w:val="24"/>
          <w:szCs w:val="24"/>
        </w:rPr>
        <w:fldChar w:fldCharType="end"/>
      </w:r>
      <w:r w:rsidR="00053103">
        <w:rPr>
          <w:rFonts w:ascii="Times New Roman" w:hAnsi="Times New Roman" w:cs="Times New Roman"/>
          <w:sz w:val="24"/>
          <w:szCs w:val="24"/>
        </w:rPr>
        <w:t>.</w:t>
      </w:r>
    </w:p>
    <w:p w14:paraId="26DF0EDB" w14:textId="54AA2BBC" w:rsidR="00053103" w:rsidRPr="00EC1930" w:rsidRDefault="00053103" w:rsidP="00EC193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Penilaian dari konsumen sebelumnya</w:t>
      </w:r>
      <w:r w:rsidR="00C02FD0">
        <w:rPr>
          <w:rFonts w:ascii="Times New Roman" w:hAnsi="Times New Roman" w:cs="Times New Roman"/>
          <w:sz w:val="24"/>
          <w:szCs w:val="24"/>
        </w:rPr>
        <w:t xml:space="preserve"> yang memberikan </w:t>
      </w:r>
      <w:r w:rsidR="00C02FD0">
        <w:rPr>
          <w:rFonts w:ascii="Times New Roman" w:hAnsi="Times New Roman" w:cs="Times New Roman"/>
          <w:i/>
          <w:iCs/>
          <w:sz w:val="24"/>
          <w:szCs w:val="24"/>
        </w:rPr>
        <w:t xml:space="preserve">review </w:t>
      </w:r>
      <w:r w:rsidR="00C02FD0">
        <w:rPr>
          <w:rFonts w:ascii="Times New Roman" w:hAnsi="Times New Roman" w:cs="Times New Roman"/>
          <w:sz w:val="24"/>
          <w:szCs w:val="24"/>
        </w:rPr>
        <w:t xml:space="preserve">barang yang sudah dibeli berdasarkan rating agar </w:t>
      </w:r>
      <w:r w:rsidR="004B2A08">
        <w:rPr>
          <w:rFonts w:ascii="Times New Roman" w:hAnsi="Times New Roman" w:cs="Times New Roman"/>
          <w:sz w:val="24"/>
          <w:szCs w:val="24"/>
        </w:rPr>
        <w:t xml:space="preserve">dapat menjadi </w:t>
      </w:r>
      <w:r w:rsidR="00FF4774">
        <w:rPr>
          <w:rFonts w:ascii="Times New Roman" w:hAnsi="Times New Roman" w:cs="Times New Roman"/>
          <w:sz w:val="24"/>
          <w:szCs w:val="24"/>
        </w:rPr>
        <w:t>parameter</w:t>
      </w:r>
      <w:r w:rsidR="004B2A08">
        <w:rPr>
          <w:rFonts w:ascii="Times New Roman" w:hAnsi="Times New Roman" w:cs="Times New Roman"/>
          <w:sz w:val="24"/>
          <w:szCs w:val="24"/>
        </w:rPr>
        <w:t xml:space="preserve"> calon konsumen untuk selektif dalam membeli barang di toko </w:t>
      </w:r>
      <w:r w:rsidR="004B2A08">
        <w:rPr>
          <w:rFonts w:ascii="Times New Roman" w:hAnsi="Times New Roman" w:cs="Times New Roman"/>
          <w:i/>
          <w:iCs/>
          <w:sz w:val="24"/>
          <w:szCs w:val="24"/>
        </w:rPr>
        <w:t>online</w:t>
      </w:r>
      <w:r w:rsidR="00C02FD0">
        <w:rPr>
          <w:rFonts w:ascii="Times New Roman" w:hAnsi="Times New Roman" w:cs="Times New Roman"/>
          <w:i/>
          <w:iCs/>
          <w:sz w:val="24"/>
          <w:szCs w:val="24"/>
        </w:rPr>
        <w:t xml:space="preserve"> </w:t>
      </w:r>
      <w:r w:rsidR="00C02FD0">
        <w:rPr>
          <w:rFonts w:ascii="Times New Roman" w:hAnsi="Times New Roman" w:cs="Times New Roman"/>
          <w:i/>
          <w:iCs/>
          <w:sz w:val="24"/>
          <w:szCs w:val="24"/>
        </w:rPr>
        <w:fldChar w:fldCharType="begin" w:fldLock="1"/>
      </w:r>
      <w:r w:rsidR="00327C4F">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Pr>
          <w:rFonts w:ascii="Times New Roman" w:hAnsi="Times New Roman" w:cs="Times New Roman"/>
          <w:i/>
          <w:iCs/>
          <w:sz w:val="24"/>
          <w:szCs w:val="24"/>
        </w:rPr>
        <w:fldChar w:fldCharType="separate"/>
      </w:r>
      <w:r w:rsidR="00C02FD0" w:rsidRPr="00C02FD0">
        <w:rPr>
          <w:rFonts w:ascii="Times New Roman" w:hAnsi="Times New Roman" w:cs="Times New Roman"/>
          <w:iCs/>
          <w:noProof/>
          <w:sz w:val="24"/>
          <w:szCs w:val="24"/>
        </w:rPr>
        <w:t>(Hariyanto &amp; Trisunarno, 2021)</w:t>
      </w:r>
      <w:r w:rsidR="00C02FD0">
        <w:rPr>
          <w:rFonts w:ascii="Times New Roman" w:hAnsi="Times New Roman" w:cs="Times New Roman"/>
          <w:i/>
          <w:iCs/>
          <w:sz w:val="24"/>
          <w:szCs w:val="24"/>
        </w:rPr>
        <w:fldChar w:fldCharType="end"/>
      </w:r>
      <w:r w:rsidR="004B4A34">
        <w:rPr>
          <w:rFonts w:ascii="Times New Roman" w:hAnsi="Times New Roman" w:cs="Times New Roman"/>
          <w:i/>
          <w:iCs/>
          <w:sz w:val="24"/>
          <w:szCs w:val="24"/>
        </w:rPr>
        <w:t>.</w:t>
      </w:r>
      <w:r w:rsidR="004B4A34">
        <w:rPr>
          <w:rFonts w:ascii="Times New Roman" w:hAnsi="Times New Roman" w:cs="Times New Roman"/>
          <w:sz w:val="24"/>
          <w:szCs w:val="24"/>
        </w:rPr>
        <w:t xml:space="preserve"> </w:t>
      </w:r>
      <w:r w:rsidR="00EC1930">
        <w:rPr>
          <w:rFonts w:ascii="Times New Roman" w:hAnsi="Times New Roman" w:cs="Times New Roman"/>
          <w:i/>
          <w:iCs/>
          <w:sz w:val="24"/>
          <w:szCs w:val="24"/>
        </w:rPr>
        <w:t xml:space="preserve">Review </w:t>
      </w:r>
      <w:r w:rsidR="00EC1930">
        <w:rPr>
          <w:rFonts w:ascii="Times New Roman" w:hAnsi="Times New Roman" w:cs="Times New Roman"/>
          <w:sz w:val="24"/>
          <w:szCs w:val="24"/>
        </w:rPr>
        <w:t xml:space="preserve">atau penilaian merupakan keadaan konsumen memberikan pendapat, kesan tentang barang atau produk yang dibeli </w:t>
      </w:r>
      <w:r w:rsidR="00EC1930">
        <w:rPr>
          <w:rFonts w:ascii="Times New Roman" w:hAnsi="Times New Roman" w:cs="Times New Roman"/>
          <w:sz w:val="24"/>
          <w:szCs w:val="24"/>
        </w:rPr>
        <w:fldChar w:fldCharType="begin" w:fldLock="1"/>
      </w:r>
      <w:r w:rsidR="0078742F">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Pr>
          <w:rFonts w:ascii="Times New Roman" w:hAnsi="Times New Roman" w:cs="Times New Roman"/>
          <w:sz w:val="24"/>
          <w:szCs w:val="24"/>
        </w:rPr>
        <w:fldChar w:fldCharType="separate"/>
      </w:r>
      <w:r w:rsidR="00EC1930" w:rsidRPr="00E12533">
        <w:rPr>
          <w:rFonts w:ascii="Times New Roman" w:hAnsi="Times New Roman" w:cs="Times New Roman"/>
          <w:noProof/>
          <w:sz w:val="24"/>
          <w:szCs w:val="24"/>
        </w:rPr>
        <w:t>(Harli et al., 2021)</w:t>
      </w:r>
      <w:r w:rsidR="00EC1930">
        <w:rPr>
          <w:rFonts w:ascii="Times New Roman" w:hAnsi="Times New Roman" w:cs="Times New Roman"/>
          <w:sz w:val="24"/>
          <w:szCs w:val="24"/>
        </w:rPr>
        <w:fldChar w:fldCharType="end"/>
      </w:r>
      <w:r w:rsidR="00EC1930">
        <w:rPr>
          <w:rFonts w:ascii="Times New Roman" w:hAnsi="Times New Roman" w:cs="Times New Roman"/>
          <w:sz w:val="24"/>
          <w:szCs w:val="24"/>
        </w:rPr>
        <w:t>.</w:t>
      </w:r>
    </w:p>
    <w:p w14:paraId="596C822A" w14:textId="22C4D0D3" w:rsidR="004B4A34" w:rsidRDefault="009D26A5" w:rsidP="0007690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Analisa terhadap penilaian toko </w:t>
      </w:r>
      <w:r>
        <w:rPr>
          <w:rFonts w:ascii="Times New Roman" w:hAnsi="Times New Roman" w:cs="Times New Roman"/>
          <w:i/>
          <w:iCs/>
          <w:sz w:val="24"/>
          <w:szCs w:val="24"/>
        </w:rPr>
        <w:t xml:space="preserve">online </w:t>
      </w:r>
      <w:r w:rsidR="003C72A7">
        <w:rPr>
          <w:rFonts w:ascii="Times New Roman" w:hAnsi="Times New Roman" w:cs="Times New Roman"/>
          <w:sz w:val="24"/>
          <w:szCs w:val="24"/>
        </w:rPr>
        <w:t>diperlukan, maka</w:t>
      </w:r>
      <w:r w:rsidR="00F03D18">
        <w:rPr>
          <w:rFonts w:ascii="Times New Roman" w:hAnsi="Times New Roman" w:cs="Times New Roman"/>
          <w:sz w:val="24"/>
          <w:szCs w:val="24"/>
        </w:rPr>
        <w:t xml:space="preserve"> </w:t>
      </w:r>
      <w:r w:rsidR="00055E2C">
        <w:rPr>
          <w:rFonts w:ascii="Times New Roman" w:hAnsi="Times New Roman" w:cs="Times New Roman"/>
          <w:sz w:val="24"/>
          <w:szCs w:val="24"/>
        </w:rPr>
        <w:t>ilmu untuk mengolah data abstrak atau data teks</w:t>
      </w:r>
      <w:r w:rsidR="007D0785">
        <w:rPr>
          <w:rFonts w:ascii="Times New Roman" w:hAnsi="Times New Roman" w:cs="Times New Roman"/>
          <w:sz w:val="24"/>
          <w:szCs w:val="24"/>
        </w:rPr>
        <w:t xml:space="preserve"> diperlukan</w:t>
      </w:r>
      <w:r w:rsidR="003C72A7">
        <w:rPr>
          <w:rFonts w:ascii="Times New Roman" w:hAnsi="Times New Roman" w:cs="Times New Roman"/>
          <w:sz w:val="24"/>
          <w:szCs w:val="24"/>
        </w:rPr>
        <w:t>,</w:t>
      </w:r>
      <w:r w:rsidR="0061460B">
        <w:rPr>
          <w:rFonts w:ascii="Times New Roman" w:hAnsi="Times New Roman" w:cs="Times New Roman"/>
          <w:sz w:val="24"/>
          <w:szCs w:val="24"/>
        </w:rPr>
        <w:t xml:space="preserve"> ilmu untuk mengolah data teks adalah</w:t>
      </w:r>
      <w:r w:rsidR="003C72A7">
        <w:rPr>
          <w:rFonts w:ascii="Times New Roman" w:hAnsi="Times New Roman" w:cs="Times New Roman"/>
          <w:sz w:val="24"/>
          <w:szCs w:val="24"/>
        </w:rPr>
        <w:t xml:space="preserve"> </w:t>
      </w:r>
      <w:r w:rsidR="003C72A7">
        <w:rPr>
          <w:rFonts w:ascii="Times New Roman" w:hAnsi="Times New Roman" w:cs="Times New Roman"/>
          <w:i/>
          <w:iCs/>
          <w:sz w:val="24"/>
          <w:szCs w:val="24"/>
        </w:rPr>
        <w:t>Natural processing language</w:t>
      </w:r>
      <w:r w:rsidR="008A01E0">
        <w:rPr>
          <w:rFonts w:ascii="Times New Roman" w:hAnsi="Times New Roman" w:cs="Times New Roman"/>
          <w:i/>
          <w:iCs/>
          <w:sz w:val="24"/>
          <w:szCs w:val="24"/>
        </w:rPr>
        <w:t xml:space="preserve">, </w:t>
      </w:r>
      <w:r w:rsidR="00327C4F">
        <w:rPr>
          <w:rFonts w:ascii="Times New Roman" w:hAnsi="Times New Roman" w:cs="Times New Roman"/>
          <w:sz w:val="24"/>
          <w:szCs w:val="24"/>
        </w:rPr>
        <w:t xml:space="preserve">karena </w:t>
      </w:r>
      <w:r w:rsidR="00327C4F">
        <w:rPr>
          <w:rFonts w:ascii="Times New Roman" w:hAnsi="Times New Roman" w:cs="Times New Roman"/>
          <w:i/>
          <w:iCs/>
          <w:sz w:val="24"/>
          <w:szCs w:val="24"/>
        </w:rPr>
        <w:t xml:space="preserve">Natural processing language </w:t>
      </w:r>
      <w:r w:rsidR="00327C4F">
        <w:rPr>
          <w:rFonts w:ascii="Times New Roman" w:hAnsi="Times New Roman" w:cs="Times New Roman"/>
          <w:sz w:val="24"/>
          <w:szCs w:val="24"/>
        </w:rPr>
        <w:t xml:space="preserve">merupakan cabang ilmu kecerdasan buatan yang dapat berinteraksi antara mesin dengan bahasa manusia </w:t>
      </w:r>
      <w:r w:rsidR="00327C4F">
        <w:rPr>
          <w:rFonts w:ascii="Times New Roman" w:hAnsi="Times New Roman" w:cs="Times New Roman"/>
          <w:sz w:val="24"/>
          <w:szCs w:val="24"/>
        </w:rPr>
        <w:fldChar w:fldCharType="begin" w:fldLock="1"/>
      </w:r>
      <w:r w:rsidR="00720DBF">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Pr>
          <w:rFonts w:ascii="Times New Roman" w:hAnsi="Times New Roman" w:cs="Times New Roman"/>
          <w:sz w:val="24"/>
          <w:szCs w:val="24"/>
        </w:rPr>
        <w:fldChar w:fldCharType="separate"/>
      </w:r>
      <w:r w:rsidR="00327C4F" w:rsidRPr="00327C4F">
        <w:rPr>
          <w:rFonts w:ascii="Times New Roman" w:hAnsi="Times New Roman" w:cs="Times New Roman"/>
          <w:noProof/>
          <w:sz w:val="24"/>
          <w:szCs w:val="24"/>
        </w:rPr>
        <w:t>(Nofiyanti &amp; Oki Nur Haryanto, 2021)</w:t>
      </w:r>
      <w:r w:rsidR="00327C4F">
        <w:rPr>
          <w:rFonts w:ascii="Times New Roman" w:hAnsi="Times New Roman" w:cs="Times New Roman"/>
          <w:sz w:val="24"/>
          <w:szCs w:val="24"/>
        </w:rPr>
        <w:fldChar w:fldCharType="end"/>
      </w:r>
      <w:r w:rsidR="00327C4F">
        <w:rPr>
          <w:rFonts w:ascii="Times New Roman" w:hAnsi="Times New Roman" w:cs="Times New Roman"/>
          <w:sz w:val="24"/>
          <w:szCs w:val="24"/>
        </w:rPr>
        <w:t>.</w:t>
      </w:r>
    </w:p>
    <w:p w14:paraId="5929B541" w14:textId="16C4E0E9" w:rsidR="001A6376" w:rsidRDefault="001A6376" w:rsidP="001A6376">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penjelasan </w:t>
      </w:r>
      <w:r>
        <w:rPr>
          <w:rFonts w:ascii="Times New Roman" w:hAnsi="Times New Roman" w:cs="Times New Roman"/>
          <w:i/>
          <w:iCs/>
          <w:sz w:val="24"/>
          <w:szCs w:val="24"/>
        </w:rPr>
        <w:t>Natural processing language</w:t>
      </w:r>
      <w:r>
        <w:rPr>
          <w:rFonts w:ascii="Times New Roman" w:hAnsi="Times New Roman" w:cs="Times New Roman"/>
          <w:sz w:val="24"/>
          <w:szCs w:val="24"/>
        </w:rPr>
        <w:t xml:space="preserve"> yang sudah dijelaskan, didalam </w:t>
      </w:r>
      <w:r>
        <w:rPr>
          <w:rFonts w:ascii="Times New Roman" w:hAnsi="Times New Roman" w:cs="Times New Roman"/>
          <w:i/>
          <w:iCs/>
          <w:sz w:val="24"/>
          <w:szCs w:val="24"/>
        </w:rPr>
        <w:t xml:space="preserve"> Natural processing language</w:t>
      </w:r>
      <w:r>
        <w:rPr>
          <w:rFonts w:ascii="Times New Roman" w:hAnsi="Times New Roman" w:cs="Times New Roman"/>
          <w:sz w:val="24"/>
          <w:szCs w:val="24"/>
        </w:rPr>
        <w:t xml:space="preserve"> ada metode analisis sentimen, analisis sentimen merupakan menambang opini atau analisa opini publik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Pr>
          <w:rFonts w:ascii="Times New Roman" w:hAnsi="Times New Roman" w:cs="Times New Roman"/>
          <w:sz w:val="24"/>
          <w:szCs w:val="24"/>
        </w:rPr>
        <w:fldChar w:fldCharType="separate"/>
      </w:r>
      <w:r w:rsidRPr="00720DBF">
        <w:rPr>
          <w:rFonts w:ascii="Times New Roman" w:hAnsi="Times New Roman" w:cs="Times New Roman"/>
          <w:noProof/>
          <w:sz w:val="24"/>
          <w:szCs w:val="24"/>
        </w:rPr>
        <w:t>(Wankhade et al., 2022)</w:t>
      </w:r>
      <w:r>
        <w:rPr>
          <w:rFonts w:ascii="Times New Roman" w:hAnsi="Times New Roman" w:cs="Times New Roman"/>
          <w:sz w:val="24"/>
          <w:szCs w:val="24"/>
        </w:rPr>
        <w:fldChar w:fldCharType="end"/>
      </w:r>
      <w:r>
        <w:rPr>
          <w:rFonts w:ascii="Times New Roman" w:hAnsi="Times New Roman" w:cs="Times New Roman"/>
          <w:sz w:val="24"/>
          <w:szCs w:val="24"/>
        </w:rPr>
        <w:t>. Maka dari itu sangat tepat jika menggunakan analisis sentimen untuk menentukan positif atau negatif berdasarkan kata.</w:t>
      </w:r>
    </w:p>
    <w:p w14:paraId="19F4F941" w14:textId="59D65DDB" w:rsidR="001A6376" w:rsidRDefault="001A6376" w:rsidP="001A6376">
      <w:pPr>
        <w:pStyle w:val="ListParagraph"/>
        <w:spacing w:after="0" w:line="360" w:lineRule="auto"/>
        <w:ind w:left="0" w:firstLine="357"/>
        <w:jc w:val="both"/>
        <w:rPr>
          <w:rFonts w:ascii="TimesNewRomanPS-ItalicMT" w:hAnsi="TimesNewRomanPS-ItalicMT"/>
          <w:color w:val="000000"/>
          <w:sz w:val="24"/>
          <w:szCs w:val="24"/>
        </w:rPr>
      </w:pPr>
      <w:r>
        <w:rPr>
          <w:rFonts w:ascii="Times New Roman" w:hAnsi="Times New Roman" w:cs="Times New Roman"/>
          <w:sz w:val="24"/>
          <w:szCs w:val="24"/>
        </w:rPr>
        <w:t>Penelitian terhadap analisis sentimen</w:t>
      </w:r>
      <w:r w:rsidR="000C083C">
        <w:rPr>
          <w:rFonts w:ascii="Times New Roman" w:hAnsi="Times New Roman" w:cs="Times New Roman"/>
          <w:sz w:val="24"/>
          <w:szCs w:val="24"/>
        </w:rPr>
        <w:t xml:space="preserve"> dalam ilmu </w:t>
      </w:r>
      <w:r w:rsidR="000C083C">
        <w:rPr>
          <w:rFonts w:ascii="Times New Roman" w:hAnsi="Times New Roman" w:cs="Times New Roman"/>
          <w:i/>
          <w:iCs/>
          <w:sz w:val="24"/>
          <w:szCs w:val="24"/>
        </w:rPr>
        <w:t xml:space="preserve">Natural processing </w:t>
      </w:r>
      <w:r w:rsidR="002A5C6B">
        <w:rPr>
          <w:rFonts w:ascii="Times New Roman" w:hAnsi="Times New Roman" w:cs="Times New Roman"/>
          <w:i/>
          <w:iCs/>
          <w:sz w:val="24"/>
          <w:szCs w:val="24"/>
        </w:rPr>
        <w:t xml:space="preserve">language </w:t>
      </w:r>
      <w:r w:rsidR="002A5C6B">
        <w:rPr>
          <w:rFonts w:ascii="Times New Roman" w:hAnsi="Times New Roman" w:cs="Times New Roman"/>
          <w:sz w:val="24"/>
          <w:szCs w:val="24"/>
        </w:rPr>
        <w:t>menggunakan</w:t>
      </w:r>
      <w:r w:rsidR="000C083C">
        <w:rPr>
          <w:rFonts w:ascii="Times New Roman" w:hAnsi="Times New Roman" w:cs="Times New Roman"/>
          <w:sz w:val="24"/>
          <w:szCs w:val="24"/>
        </w:rPr>
        <w:t xml:space="preserve"> </w:t>
      </w:r>
      <w:r w:rsidR="000C083C">
        <w:rPr>
          <w:rFonts w:ascii="Times New Roman" w:hAnsi="Times New Roman" w:cs="Times New Roman"/>
          <w:i/>
          <w:iCs/>
          <w:sz w:val="24"/>
          <w:szCs w:val="24"/>
        </w:rPr>
        <w:t xml:space="preserve">machine learning </w:t>
      </w:r>
      <w:r w:rsidR="000C083C">
        <w:rPr>
          <w:rFonts w:ascii="Times New Roman" w:hAnsi="Times New Roman" w:cs="Times New Roman"/>
          <w:sz w:val="24"/>
          <w:szCs w:val="24"/>
        </w:rPr>
        <w:t xml:space="preserve">seperti </w:t>
      </w:r>
      <w:r w:rsidR="0078742F">
        <w:rPr>
          <w:rFonts w:ascii="Times New Roman" w:hAnsi="Times New Roman" w:cs="Times New Roman"/>
          <w:sz w:val="24"/>
          <w:szCs w:val="24"/>
        </w:rPr>
        <w:t xml:space="preserve">melakukan analisis sentimen pada ulasan produk tokopedia menggunakan </w:t>
      </w:r>
      <w:r w:rsidR="00984276" w:rsidRPr="005A2928">
        <w:rPr>
          <w:rFonts w:ascii="Times New Roman" w:hAnsi="Times New Roman" w:cs="Times New Roman"/>
          <w:i/>
          <w:iCs/>
          <w:sz w:val="24"/>
          <w:szCs w:val="24"/>
        </w:rPr>
        <w:t xml:space="preserve">support vector </w:t>
      </w:r>
      <w:r w:rsidR="0032642B">
        <w:rPr>
          <w:rFonts w:ascii="Times New Roman" w:hAnsi="Times New Roman" w:cs="Times New Roman"/>
          <w:sz w:val="24"/>
          <w:szCs w:val="24"/>
        </w:rPr>
        <w:t>sebagai</w:t>
      </w:r>
      <w:r w:rsidR="0032642B" w:rsidRPr="005A2928">
        <w:rPr>
          <w:rFonts w:ascii="Times New Roman" w:hAnsi="Times New Roman" w:cs="Times New Roman"/>
          <w:i/>
          <w:iCs/>
          <w:sz w:val="24"/>
          <w:szCs w:val="24"/>
        </w:rPr>
        <w:t xml:space="preserve"> </w:t>
      </w:r>
      <w:r w:rsidR="00984276" w:rsidRPr="005A2928">
        <w:rPr>
          <w:rFonts w:ascii="Times New Roman" w:hAnsi="Times New Roman" w:cs="Times New Roman"/>
          <w:i/>
          <w:iCs/>
          <w:sz w:val="24"/>
          <w:szCs w:val="24"/>
        </w:rPr>
        <w:t>machine</w:t>
      </w:r>
      <w:r w:rsidR="0032642B">
        <w:rPr>
          <w:rFonts w:ascii="Times New Roman" w:hAnsi="Times New Roman" w:cs="Times New Roman"/>
          <w:i/>
          <w:iCs/>
          <w:sz w:val="24"/>
          <w:szCs w:val="24"/>
        </w:rPr>
        <w:t xml:space="preserve"> learning, </w:t>
      </w:r>
      <w:r w:rsidR="0032642B">
        <w:rPr>
          <w:rFonts w:ascii="Times New Roman" w:hAnsi="Times New Roman" w:cs="Times New Roman"/>
          <w:sz w:val="24"/>
          <w:szCs w:val="24"/>
        </w:rPr>
        <w:t xml:space="preserve">hanya </w:t>
      </w:r>
      <w:r w:rsidR="0032642B">
        <w:rPr>
          <w:rFonts w:ascii="Times New Roman" w:hAnsi="Times New Roman" w:cs="Times New Roman"/>
          <w:sz w:val="24"/>
          <w:szCs w:val="24"/>
        </w:rPr>
        <w:lastRenderedPageBreak/>
        <w:t>mempunyai 2 kelas, yaitu positif dan negatif</w:t>
      </w:r>
      <w:r w:rsidR="007C686A">
        <w:rPr>
          <w:rFonts w:ascii="Times New Roman" w:hAnsi="Times New Roman" w:cs="Times New Roman"/>
          <w:sz w:val="24"/>
          <w:szCs w:val="24"/>
        </w:rPr>
        <w:t xml:space="preserve">, pada penelitian tersebut menghasilkan akurasi </w:t>
      </w:r>
      <w:r w:rsidR="007C686A" w:rsidRPr="007C686A">
        <w:rPr>
          <w:rFonts w:ascii="TimesNewRomanPSMT" w:hAnsi="TimesNewRomanPSMT"/>
          <w:color w:val="000000"/>
          <w:sz w:val="24"/>
          <w:szCs w:val="24"/>
        </w:rPr>
        <w:t>83</w:t>
      </w:r>
      <w:r w:rsidR="00CD2833">
        <w:rPr>
          <w:rFonts w:ascii="TimesNewRomanPSMT" w:hAnsi="TimesNewRomanPSMT"/>
          <w:color w:val="000000"/>
          <w:sz w:val="24"/>
          <w:szCs w:val="24"/>
        </w:rPr>
        <w:t>,</w:t>
      </w:r>
      <w:r w:rsidR="007C686A" w:rsidRPr="007C686A">
        <w:rPr>
          <w:rFonts w:ascii="TimesNewRomanPSMT" w:hAnsi="TimesNewRomanPSMT"/>
          <w:color w:val="000000"/>
          <w:sz w:val="24"/>
          <w:szCs w:val="24"/>
        </w:rPr>
        <w:t>33%</w:t>
      </w:r>
      <w:r w:rsidR="007C686A">
        <w:rPr>
          <w:rFonts w:ascii="TimesNewRomanPSMT" w:hAnsi="TimesNewRomanPSMT"/>
          <w:color w:val="000000"/>
          <w:sz w:val="24"/>
          <w:szCs w:val="24"/>
        </w:rPr>
        <w:t xml:space="preserve">, hasil </w:t>
      </w:r>
      <w:r w:rsidR="007C686A" w:rsidRPr="007C686A">
        <w:rPr>
          <w:rFonts w:ascii="TimesNewRomanPS-ItalicMT" w:hAnsi="TimesNewRomanPS-ItalicMT"/>
          <w:i/>
          <w:iCs/>
          <w:color w:val="000000"/>
          <w:sz w:val="24"/>
          <w:szCs w:val="24"/>
        </w:rPr>
        <w:t>Area Under Curve</w:t>
      </w:r>
      <w:r w:rsidR="007C686A" w:rsidRPr="007C686A">
        <w:rPr>
          <w:rFonts w:ascii="TimesNewRomanPS-ItalicMT" w:hAnsi="TimesNewRomanPS-ItalicMT"/>
          <w:color w:val="000000"/>
          <w:sz w:val="24"/>
          <w:szCs w:val="24"/>
        </w:rPr>
        <w:t xml:space="preserve"> 0.946</w:t>
      </w:r>
      <w:r w:rsidR="007C686A">
        <w:rPr>
          <w:rFonts w:ascii="TimesNewRomanPS-ItalicMT" w:hAnsi="TimesNewRomanPS-ItalicMT"/>
          <w:color w:val="000000"/>
          <w:sz w:val="24"/>
          <w:szCs w:val="24"/>
        </w:rPr>
        <w:t xml:space="preserve"> </w:t>
      </w:r>
      <w:r w:rsidR="007C686A">
        <w:rPr>
          <w:rFonts w:ascii="TimesNewRomanPS-ItalicMT" w:hAnsi="TimesNewRomanPS-ItalicMT"/>
          <w:color w:val="000000"/>
          <w:sz w:val="24"/>
          <w:szCs w:val="24"/>
        </w:rPr>
        <w:fldChar w:fldCharType="begin" w:fldLock="1"/>
      </w:r>
      <w:r w:rsidR="00591741">
        <w:rPr>
          <w:rFonts w:ascii="TimesNewRomanPS-ItalicMT" w:hAnsi="TimesNewRomanPS-ItalicMT"/>
          <w:color w:val="000000"/>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7C686A">
        <w:rPr>
          <w:rFonts w:ascii="TimesNewRomanPS-ItalicMT" w:hAnsi="TimesNewRomanPS-ItalicMT"/>
          <w:color w:val="000000"/>
          <w:sz w:val="24"/>
          <w:szCs w:val="24"/>
        </w:rPr>
        <w:fldChar w:fldCharType="separate"/>
      </w:r>
      <w:r w:rsidR="007C686A" w:rsidRPr="007C686A">
        <w:rPr>
          <w:rFonts w:ascii="TimesNewRomanPS-ItalicMT" w:hAnsi="TimesNewRomanPS-ItalicMT"/>
          <w:noProof/>
          <w:color w:val="000000"/>
          <w:sz w:val="24"/>
          <w:szCs w:val="24"/>
        </w:rPr>
        <w:t>(Handayani, 2021)</w:t>
      </w:r>
      <w:r w:rsidR="007C686A">
        <w:rPr>
          <w:rFonts w:ascii="TimesNewRomanPS-ItalicMT" w:hAnsi="TimesNewRomanPS-ItalicMT"/>
          <w:color w:val="000000"/>
          <w:sz w:val="24"/>
          <w:szCs w:val="24"/>
        </w:rPr>
        <w:fldChar w:fldCharType="end"/>
      </w:r>
      <w:r w:rsidR="007C686A">
        <w:rPr>
          <w:rFonts w:ascii="TimesNewRomanPS-ItalicMT" w:hAnsi="TimesNewRomanPS-ItalicMT"/>
          <w:color w:val="000000"/>
          <w:sz w:val="24"/>
          <w:szCs w:val="24"/>
        </w:rPr>
        <w:t>.</w:t>
      </w:r>
    </w:p>
    <w:p w14:paraId="442910C6" w14:textId="79C7443A" w:rsidR="00807CC8" w:rsidRDefault="00807CC8" w:rsidP="001A6376">
      <w:pPr>
        <w:pStyle w:val="ListParagraph"/>
        <w:spacing w:after="0" w:line="360" w:lineRule="auto"/>
        <w:ind w:left="0" w:firstLine="357"/>
        <w:jc w:val="both"/>
        <w:rPr>
          <w:rFonts w:ascii="TimesNewRomanPS-ItalicMT" w:hAnsi="TimesNewRomanPS-ItalicMT"/>
          <w:color w:val="000000"/>
          <w:sz w:val="24"/>
          <w:szCs w:val="24"/>
        </w:rPr>
      </w:pPr>
      <w:r>
        <w:rPr>
          <w:rFonts w:ascii="TimesNewRomanPS-ItalicMT" w:hAnsi="TimesNewRomanPS-ItalicMT"/>
          <w:color w:val="000000"/>
          <w:sz w:val="24"/>
          <w:szCs w:val="24"/>
        </w:rPr>
        <w:t xml:space="preserve">Penelitian analisis sentimen menggunakan </w:t>
      </w:r>
      <w:r w:rsidRPr="00807CC8">
        <w:rPr>
          <w:rFonts w:ascii="TimesNewRomanPS-ItalicMT" w:hAnsi="TimesNewRomanPS-ItalicMT"/>
          <w:i/>
          <w:iCs/>
          <w:color w:val="000000"/>
          <w:sz w:val="24"/>
          <w:szCs w:val="24"/>
        </w:rPr>
        <w:t>decision tree</w:t>
      </w:r>
      <w:r>
        <w:rPr>
          <w:rFonts w:ascii="TimesNewRomanPS-ItalicMT" w:hAnsi="TimesNewRomanPS-ItalicMT"/>
          <w:color w:val="000000"/>
          <w:sz w:val="24"/>
          <w:szCs w:val="24"/>
        </w:rPr>
        <w:t xml:space="preserve"> sebagai </w:t>
      </w:r>
      <w:r>
        <w:rPr>
          <w:rFonts w:ascii="TimesNewRomanPS-ItalicMT" w:hAnsi="TimesNewRomanPS-ItalicMT"/>
          <w:i/>
          <w:iCs/>
          <w:color w:val="000000"/>
          <w:sz w:val="24"/>
          <w:szCs w:val="24"/>
        </w:rPr>
        <w:t>machine learning</w:t>
      </w:r>
      <w:r w:rsidR="005B2E85">
        <w:rPr>
          <w:rFonts w:ascii="TimesNewRomanPS-ItalicMT" w:hAnsi="TimesNewRomanPS-ItalicMT"/>
          <w:color w:val="000000"/>
          <w:sz w:val="24"/>
          <w:szCs w:val="24"/>
        </w:rPr>
        <w:t xml:space="preserve"> dengan fokus masalah ulasan mengenai hotel, kemudian dilakukan pengumpulan data</w:t>
      </w:r>
      <w:r w:rsidR="00CD2833">
        <w:rPr>
          <w:rFonts w:ascii="TimesNewRomanPS-ItalicMT" w:hAnsi="TimesNewRomanPS-ItalicMT"/>
          <w:color w:val="000000"/>
          <w:sz w:val="24"/>
          <w:szCs w:val="24"/>
        </w:rPr>
        <w:t xml:space="preserve">, </w:t>
      </w:r>
      <w:r w:rsidR="00CD2833">
        <w:rPr>
          <w:rFonts w:ascii="TimesNewRomanPS-ItalicMT" w:hAnsi="TimesNewRomanPS-ItalicMT"/>
          <w:i/>
          <w:iCs/>
          <w:color w:val="000000"/>
          <w:sz w:val="24"/>
          <w:szCs w:val="24"/>
        </w:rPr>
        <w:t xml:space="preserve">preprocessing data, </w:t>
      </w:r>
      <w:r w:rsidR="00CD2833">
        <w:rPr>
          <w:rFonts w:ascii="TimesNewRomanPS-ItalicMT" w:hAnsi="TimesNewRomanPS-ItalicMT"/>
          <w:color w:val="000000"/>
          <w:sz w:val="24"/>
          <w:szCs w:val="24"/>
        </w:rPr>
        <w:t xml:space="preserve">pemodelan, sampai evaluasi akurasi menghasilkan sebesar </w:t>
      </w:r>
      <w:r w:rsidR="00CD2833" w:rsidRPr="00CD2833">
        <w:rPr>
          <w:rFonts w:ascii="TimesNewRomanPS-ItalicMT" w:hAnsi="TimesNewRomanPS-ItalicMT"/>
          <w:color w:val="000000"/>
          <w:sz w:val="24"/>
          <w:szCs w:val="24"/>
        </w:rPr>
        <w:t>88</w:t>
      </w:r>
      <w:r w:rsidR="00CD2833">
        <w:rPr>
          <w:rFonts w:ascii="TimesNewRomanPS-ItalicMT" w:hAnsi="TimesNewRomanPS-ItalicMT"/>
          <w:color w:val="000000"/>
          <w:sz w:val="24"/>
          <w:szCs w:val="24"/>
        </w:rPr>
        <w:t>,</w:t>
      </w:r>
      <w:r w:rsidR="00CD2833" w:rsidRPr="00CD2833">
        <w:rPr>
          <w:rFonts w:ascii="TimesNewRomanPS-ItalicMT" w:hAnsi="TimesNewRomanPS-ItalicMT"/>
          <w:color w:val="000000"/>
          <w:sz w:val="24"/>
          <w:szCs w:val="24"/>
        </w:rPr>
        <w:t>45</w:t>
      </w:r>
      <w:r w:rsidR="00CD2833">
        <w:rPr>
          <w:rFonts w:ascii="TimesNewRomanPS-ItalicMT" w:hAnsi="TimesNewRomanPS-ItalicMT"/>
          <w:color w:val="000000"/>
          <w:sz w:val="24"/>
          <w:szCs w:val="24"/>
        </w:rPr>
        <w:t>%</w:t>
      </w:r>
      <w:r w:rsidR="00591741">
        <w:rPr>
          <w:rFonts w:ascii="TimesNewRomanPS-ItalicMT" w:hAnsi="TimesNewRomanPS-ItalicMT"/>
          <w:color w:val="000000"/>
          <w:sz w:val="24"/>
          <w:szCs w:val="24"/>
        </w:rPr>
        <w:t xml:space="preserve"> </w:t>
      </w:r>
      <w:r w:rsidR="00591741">
        <w:rPr>
          <w:rFonts w:ascii="TimesNewRomanPS-ItalicMT" w:hAnsi="TimesNewRomanPS-ItalicMT"/>
          <w:color w:val="000000"/>
          <w:sz w:val="24"/>
          <w:szCs w:val="24"/>
        </w:rPr>
        <w:fldChar w:fldCharType="begin" w:fldLock="1"/>
      </w:r>
      <w:r w:rsidR="00E07ED5">
        <w:rPr>
          <w:rFonts w:ascii="TimesNewRomanPS-ItalicMT" w:hAnsi="TimesNewRomanPS-ItalicMT"/>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w:instrText>
      </w:r>
      <w:r w:rsidR="00E07ED5">
        <w:rPr>
          <w:rFonts w:ascii="TimesNewRomanPS-ItalicMT" w:hAnsi="TimesNewRomanPS-ItalicMT" w:hint="eastAsia"/>
          <w:color w:val="000000"/>
          <w:sz w:val="24"/>
          <w:szCs w:val="24"/>
        </w:rPr>
        <w:instrText>ï</w:instrText>
      </w:r>
      <w:r w:rsidR="00E07ED5">
        <w:rPr>
          <w:rFonts w:ascii="TimesNewRomanPS-ItalicMT" w:hAnsi="TimesNewRomanPS-ItalicMT"/>
          <w:color w:val="000000"/>
          <w:sz w:val="24"/>
          <w:szCs w:val="24"/>
        </w:rPr>
        <w:instrText>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Pr>
          <w:rFonts w:ascii="TimesNewRomanPS-ItalicMT" w:hAnsi="TimesNewRomanPS-ItalicMT"/>
          <w:color w:val="000000"/>
          <w:sz w:val="24"/>
          <w:szCs w:val="24"/>
        </w:rPr>
        <w:fldChar w:fldCharType="separate"/>
      </w:r>
      <w:r w:rsidR="00591741" w:rsidRPr="00591741">
        <w:rPr>
          <w:rFonts w:ascii="TimesNewRomanPS-ItalicMT" w:hAnsi="TimesNewRomanPS-ItalicMT"/>
          <w:noProof/>
          <w:color w:val="000000"/>
          <w:sz w:val="24"/>
          <w:szCs w:val="24"/>
        </w:rPr>
        <w:t>(Apriliani et al., 2020)</w:t>
      </w:r>
      <w:r w:rsidR="00591741">
        <w:rPr>
          <w:rFonts w:ascii="TimesNewRomanPS-ItalicMT" w:hAnsi="TimesNewRomanPS-ItalicMT"/>
          <w:color w:val="000000"/>
          <w:sz w:val="24"/>
          <w:szCs w:val="24"/>
        </w:rPr>
        <w:fldChar w:fldCharType="end"/>
      </w:r>
      <w:r w:rsidR="006865B1">
        <w:rPr>
          <w:rFonts w:ascii="TimesNewRomanPS-ItalicMT" w:hAnsi="TimesNewRomanPS-ItalicMT"/>
          <w:color w:val="000000"/>
          <w:sz w:val="24"/>
          <w:szCs w:val="24"/>
        </w:rPr>
        <w:t>.</w:t>
      </w:r>
    </w:p>
    <w:p w14:paraId="6EDA346D" w14:textId="0F7109AA" w:rsidR="008A4CA5" w:rsidRPr="008A4CA5" w:rsidRDefault="003E1706" w:rsidP="008A4CA5">
      <w:pPr>
        <w:pStyle w:val="ListParagraph"/>
        <w:spacing w:after="0" w:line="360" w:lineRule="auto"/>
        <w:ind w:left="0" w:firstLine="357"/>
        <w:jc w:val="both"/>
        <w:rPr>
          <w:rFonts w:ascii="TimesNewRomanPS-ItalicMT" w:hAnsi="TimesNewRomanPS-ItalicMT"/>
          <w:color w:val="000000"/>
          <w:sz w:val="24"/>
          <w:szCs w:val="24"/>
        </w:rPr>
      </w:pPr>
      <w:r>
        <w:rPr>
          <w:rFonts w:ascii="TimesNewRomanPS-ItalicMT" w:hAnsi="TimesNewRomanPS-ItalicMT"/>
          <w:color w:val="000000"/>
          <w:sz w:val="24"/>
          <w:szCs w:val="24"/>
        </w:rPr>
        <w:t xml:space="preserve">Penelitian </w:t>
      </w:r>
      <w:r w:rsidR="00FA512D">
        <w:rPr>
          <w:rFonts w:ascii="TimesNewRomanPS-ItalicMT" w:hAnsi="TimesNewRomanPS-ItalicMT"/>
          <w:color w:val="000000"/>
          <w:sz w:val="24"/>
          <w:szCs w:val="24"/>
        </w:rPr>
        <w:t xml:space="preserve">berikutnya menggunakan </w:t>
      </w:r>
      <w:r w:rsidR="00FA512D" w:rsidRPr="00FA512D">
        <w:rPr>
          <w:rFonts w:ascii="TimesNewRomanPS-ItalicMT" w:hAnsi="TimesNewRomanPS-ItalicMT"/>
          <w:i/>
          <w:iCs/>
          <w:color w:val="000000"/>
          <w:sz w:val="24"/>
          <w:szCs w:val="24"/>
        </w:rPr>
        <w:t>K - Nearest Neighbor</w:t>
      </w:r>
      <w:r w:rsidR="00FA512D">
        <w:rPr>
          <w:rFonts w:ascii="TimesNewRomanPS-ItalicMT" w:hAnsi="TimesNewRomanPS-ItalicMT"/>
          <w:color w:val="000000"/>
          <w:sz w:val="24"/>
          <w:szCs w:val="24"/>
        </w:rPr>
        <w:t xml:space="preserve"> sebagai </w:t>
      </w:r>
      <w:r w:rsidR="00FA512D">
        <w:rPr>
          <w:rFonts w:ascii="TimesNewRomanPS-ItalicMT" w:hAnsi="TimesNewRomanPS-ItalicMT"/>
          <w:i/>
          <w:iCs/>
          <w:color w:val="000000"/>
          <w:sz w:val="24"/>
          <w:szCs w:val="24"/>
        </w:rPr>
        <w:t>machine learning</w:t>
      </w:r>
      <w:r w:rsidR="00FA512D">
        <w:rPr>
          <w:rFonts w:ascii="TimesNewRomanPS-ItalicMT" w:hAnsi="TimesNewRomanPS-ItalicMT"/>
          <w:color w:val="000000"/>
          <w:sz w:val="24"/>
          <w:szCs w:val="24"/>
        </w:rPr>
        <w:t xml:space="preserve"> dengan fokus permasalahan analisis sentimen pengguna Twitter t</w:t>
      </w:r>
      <w:r w:rsidR="00FA512D" w:rsidRPr="00FA512D">
        <w:rPr>
          <w:rFonts w:ascii="TimesNewRomanPS-ItalicMT" w:hAnsi="TimesNewRomanPS-ItalicMT"/>
          <w:color w:val="000000"/>
          <w:sz w:val="24"/>
          <w:szCs w:val="24"/>
        </w:rPr>
        <w:t>entang topik Pilkada DKI</w:t>
      </w:r>
      <w:r w:rsidR="00FA512D">
        <w:rPr>
          <w:rFonts w:ascii="TimesNewRomanPS-ItalicMT" w:hAnsi="TimesNewRomanPS-ItalicMT"/>
          <w:color w:val="000000"/>
          <w:sz w:val="24"/>
          <w:szCs w:val="24"/>
        </w:rPr>
        <w:t xml:space="preserve"> (</w:t>
      </w:r>
      <w:r w:rsidR="00FA512D" w:rsidRPr="00FA512D">
        <w:rPr>
          <w:rFonts w:ascii="TimesNewRomanPS-ItalicMT" w:hAnsi="TimesNewRomanPS-ItalicMT"/>
          <w:color w:val="000000"/>
          <w:sz w:val="24"/>
          <w:szCs w:val="24"/>
        </w:rPr>
        <w:t>Daerah Khusus Ibukota</w:t>
      </w:r>
      <w:r w:rsidR="00FA512D">
        <w:rPr>
          <w:rFonts w:ascii="TimesNewRomanPS-ItalicMT" w:hAnsi="TimesNewRomanPS-ItalicMT"/>
          <w:color w:val="000000"/>
          <w:sz w:val="24"/>
          <w:szCs w:val="24"/>
        </w:rPr>
        <w:t>)</w:t>
      </w:r>
      <w:r w:rsidR="00FA512D" w:rsidRPr="00FA512D">
        <w:rPr>
          <w:rFonts w:ascii="TimesNewRomanPS-ItalicMT" w:hAnsi="TimesNewRomanPS-ItalicMT"/>
          <w:color w:val="000000"/>
          <w:sz w:val="24"/>
          <w:szCs w:val="24"/>
        </w:rPr>
        <w:t xml:space="preserve"> </w:t>
      </w:r>
      <w:r w:rsidR="00FA512D">
        <w:rPr>
          <w:rFonts w:ascii="TimesNewRomanPS-ItalicMT" w:hAnsi="TimesNewRomanPS-ItalicMT"/>
          <w:color w:val="000000"/>
          <w:sz w:val="24"/>
          <w:szCs w:val="24"/>
        </w:rPr>
        <w:t xml:space="preserve">tahun </w:t>
      </w:r>
      <w:r w:rsidR="00FA512D" w:rsidRPr="00FA512D">
        <w:rPr>
          <w:rFonts w:ascii="TimesNewRomanPS-ItalicMT" w:hAnsi="TimesNewRomanPS-ItalicMT"/>
          <w:color w:val="000000"/>
          <w:sz w:val="24"/>
          <w:szCs w:val="24"/>
        </w:rPr>
        <w:t>2017</w:t>
      </w:r>
      <w:r w:rsidR="002B1CC0">
        <w:rPr>
          <w:rFonts w:ascii="TimesNewRomanPS-ItalicMT" w:hAnsi="TimesNewRomanPS-ItalicMT"/>
          <w:color w:val="000000"/>
          <w:sz w:val="24"/>
          <w:szCs w:val="24"/>
        </w:rPr>
        <w:t>, melakukan</w:t>
      </w:r>
      <w:r w:rsidR="007D3BA4">
        <w:rPr>
          <w:rFonts w:ascii="TimesNewRomanPS-ItalicMT" w:hAnsi="TimesNewRomanPS-ItalicMT"/>
          <w:color w:val="000000"/>
          <w:sz w:val="24"/>
          <w:szCs w:val="24"/>
        </w:rPr>
        <w:t xml:space="preserve"> pengambilan data dengan teknik </w:t>
      </w:r>
      <w:r w:rsidR="007D3BA4">
        <w:rPr>
          <w:rFonts w:ascii="TimesNewRomanPS-ItalicMT" w:hAnsi="TimesNewRomanPS-ItalicMT"/>
          <w:i/>
          <w:iCs/>
          <w:color w:val="000000"/>
          <w:sz w:val="24"/>
          <w:szCs w:val="24"/>
        </w:rPr>
        <w:t>scraping</w:t>
      </w:r>
      <w:r w:rsidR="007D3BA4">
        <w:rPr>
          <w:rFonts w:ascii="TimesNewRomanPS-ItalicMT" w:hAnsi="TimesNewRomanPS-ItalicMT"/>
          <w:color w:val="000000"/>
          <w:sz w:val="24"/>
          <w:szCs w:val="24"/>
        </w:rPr>
        <w:t xml:space="preserve">, kemudian melakukan </w:t>
      </w:r>
      <w:r w:rsidR="007D3BA4">
        <w:rPr>
          <w:rFonts w:ascii="TimesNewRomanPS-ItalicMT" w:hAnsi="TimesNewRomanPS-ItalicMT"/>
          <w:i/>
          <w:iCs/>
          <w:color w:val="000000"/>
          <w:sz w:val="24"/>
          <w:szCs w:val="24"/>
        </w:rPr>
        <w:t>processing data</w:t>
      </w:r>
      <w:r w:rsidR="007D3BA4">
        <w:rPr>
          <w:rFonts w:ascii="TimesNewRomanPS-ItalicMT" w:hAnsi="TimesNewRomanPS-ItalicMT"/>
          <w:color w:val="000000"/>
          <w:sz w:val="24"/>
          <w:szCs w:val="24"/>
        </w:rPr>
        <w:t xml:space="preserve">, menghitung bobot kata, kemudian pemodelan </w:t>
      </w:r>
      <w:r w:rsidR="007D3BA4" w:rsidRPr="00FA512D">
        <w:rPr>
          <w:rFonts w:ascii="TimesNewRomanPS-ItalicMT" w:hAnsi="TimesNewRomanPS-ItalicMT"/>
          <w:i/>
          <w:iCs/>
          <w:color w:val="000000"/>
          <w:sz w:val="24"/>
          <w:szCs w:val="24"/>
        </w:rPr>
        <w:t>K - Nearest Neighbor</w:t>
      </w:r>
      <w:r w:rsidR="007D3BA4">
        <w:rPr>
          <w:rFonts w:ascii="TimesNewRomanPS-ItalicMT" w:hAnsi="TimesNewRomanPS-ItalicMT"/>
          <w:i/>
          <w:iCs/>
          <w:color w:val="000000"/>
          <w:sz w:val="24"/>
          <w:szCs w:val="24"/>
        </w:rPr>
        <w:t xml:space="preserve"> </w:t>
      </w:r>
      <w:r w:rsidR="007D3BA4">
        <w:rPr>
          <w:rFonts w:ascii="TimesNewRomanPS-ItalicMT" w:hAnsi="TimesNewRomanPS-ItalicMT"/>
          <w:color w:val="000000"/>
          <w:sz w:val="24"/>
          <w:szCs w:val="24"/>
        </w:rPr>
        <w:t>menghasilkan hasil akurasi sebesar 67,2% dengan nilai K=5</w:t>
      </w:r>
      <w:r w:rsidR="00E07ED5">
        <w:rPr>
          <w:rFonts w:ascii="TimesNewRomanPS-ItalicMT" w:hAnsi="TimesNewRomanPS-ItalicMT"/>
          <w:color w:val="000000"/>
          <w:sz w:val="24"/>
          <w:szCs w:val="24"/>
        </w:rPr>
        <w:t xml:space="preserve"> </w:t>
      </w:r>
      <w:r w:rsidR="00E07ED5">
        <w:rPr>
          <w:rFonts w:ascii="TimesNewRomanPS-ItalicMT" w:hAnsi="TimesNewRomanPS-ItalicMT"/>
          <w:color w:val="000000"/>
          <w:sz w:val="24"/>
          <w:szCs w:val="24"/>
        </w:rPr>
        <w:fldChar w:fldCharType="begin" w:fldLock="1"/>
      </w:r>
      <w:r w:rsidR="00E07ED5">
        <w:rPr>
          <w:rFonts w:ascii="TimesNewRomanPS-ItalicMT" w:hAnsi="TimesNewRomanPS-ItalicMT"/>
          <w:color w:val="000000"/>
          <w:sz w:val="24"/>
          <w:szCs w:val="24"/>
        </w:rPr>
        <w:instrText xml:space="preserve">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w:instrText>
      </w:r>
      <w:r w:rsidR="00E07ED5">
        <w:rPr>
          <w:rFonts w:ascii="TimesNewRomanPS-ItalicMT" w:hAnsi="TimesNewRomanPS-ItalicMT" w:hint="eastAsia"/>
          <w:color w:val="000000"/>
          <w:sz w:val="24"/>
          <w:szCs w:val="24"/>
        </w:rPr>
        <w:instrText>–</w:instrText>
      </w:r>
      <w:r w:rsidR="00E07ED5">
        <w:rPr>
          <w:rFonts w:ascii="TimesNewRomanPS-ItalicMT" w:hAnsi="TimesNewRomanPS-ItalicMT"/>
          <w:color w:val="000000"/>
          <w:sz w:val="24"/>
          <w:szCs w:val="24"/>
        </w:rPr>
        <w:instrText xml:space="preserve"> Nearest Neighbor, Twitterscraper, TF-IDF, Cosine Similarity</w:instrText>
      </w:r>
      <w:r w:rsidR="00E07ED5">
        <w:rPr>
          <w:rFonts w:ascii="TimesNewRomanPS-ItalicMT" w:hAnsi="TimesNewRomanPS-ItalicMT" w:hint="eastAsia"/>
          <w:color w:val="000000"/>
          <w:sz w:val="24"/>
          <w:szCs w:val="24"/>
        </w:rPr>
        <w:instrText> </w:instrText>
      </w:r>
      <w:r w:rsidR="00E07ED5">
        <w:rPr>
          <w:rFonts w:ascii="TimesNewRomanPS-ItalicMT" w:hAnsi="TimesNewRomanPS-ItalicMT"/>
          <w:color w:val="000000"/>
          <w:sz w:val="24"/>
          <w:szCs w:val="24"/>
        </w:rPr>
        <w:instrText xml:space="preserve">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w:instrText>
      </w:r>
      <w:r w:rsidR="00E07ED5">
        <w:rPr>
          <w:rFonts w:ascii="TimesNewRomanPS-ItalicMT" w:hAnsi="TimesNewRomanPS-ItalicMT" w:hint="eastAsia"/>
          <w:color w:val="000000"/>
          <w:sz w:val="24"/>
          <w:szCs w:val="24"/>
        </w:rPr>
        <w:instrText>–</w:instrText>
      </w:r>
      <w:r w:rsidR="00E07ED5">
        <w:rPr>
          <w:rFonts w:ascii="TimesNewRomanPS-ItalicMT" w:hAnsi="TimesNewRomanPS-ItalicMT"/>
          <w:color w:val="000000"/>
          <w:sz w:val="24"/>
          <w:szCs w:val="24"/>
        </w:rPr>
        <w:instrText xml:space="preserve">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sidR="00E07ED5">
        <w:rPr>
          <w:rFonts w:ascii="TimesNewRomanPS-ItalicMT" w:hAnsi="TimesNewRomanPS-ItalicMT"/>
          <w:color w:val="000000"/>
          <w:sz w:val="24"/>
          <w:szCs w:val="24"/>
        </w:rPr>
        <w:fldChar w:fldCharType="separate"/>
      </w:r>
      <w:r w:rsidR="00E07ED5" w:rsidRPr="00E07ED5">
        <w:rPr>
          <w:rFonts w:ascii="TimesNewRomanPS-ItalicMT" w:hAnsi="TimesNewRomanPS-ItalicMT"/>
          <w:noProof/>
          <w:color w:val="000000"/>
          <w:sz w:val="24"/>
          <w:szCs w:val="24"/>
        </w:rPr>
        <w:t>(Deviyanto &amp; Wahyudi, 2018)</w:t>
      </w:r>
      <w:r w:rsidR="00E07ED5">
        <w:rPr>
          <w:rFonts w:ascii="TimesNewRomanPS-ItalicMT" w:hAnsi="TimesNewRomanPS-ItalicMT"/>
          <w:color w:val="000000"/>
          <w:sz w:val="24"/>
          <w:szCs w:val="24"/>
        </w:rPr>
        <w:fldChar w:fldCharType="end"/>
      </w:r>
      <w:r w:rsidR="007D3BA4">
        <w:rPr>
          <w:rFonts w:ascii="TimesNewRomanPS-ItalicMT" w:hAnsi="TimesNewRomanPS-ItalicMT"/>
          <w:color w:val="000000"/>
          <w:sz w:val="24"/>
          <w:szCs w:val="24"/>
        </w:rPr>
        <w:t>.</w:t>
      </w:r>
    </w:p>
    <w:p w14:paraId="78D88EA0" w14:textId="506D2C00" w:rsidR="00540794" w:rsidRDefault="00540794" w:rsidP="008A4CA5">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Penyusun pada penelitian ini menganalisa sentimen di </w:t>
      </w:r>
      <w:r>
        <w:rPr>
          <w:rFonts w:ascii="Times New Roman" w:hAnsi="Times New Roman" w:cs="Times New Roman"/>
          <w:i/>
          <w:iCs/>
          <w:sz w:val="24"/>
          <w:szCs w:val="24"/>
        </w:rPr>
        <w:t xml:space="preserve">e-commerce </w:t>
      </w:r>
      <w:r>
        <w:rPr>
          <w:rFonts w:ascii="Times New Roman" w:hAnsi="Times New Roman" w:cs="Times New Roman"/>
          <w:sz w:val="24"/>
          <w:szCs w:val="24"/>
        </w:rPr>
        <w:t xml:space="preserve">Tokopedia, Tokopedia merupakan </w:t>
      </w:r>
      <w:r>
        <w:rPr>
          <w:rFonts w:ascii="Times New Roman" w:hAnsi="Times New Roman" w:cs="Times New Roman"/>
          <w:i/>
          <w:iCs/>
          <w:sz w:val="24"/>
          <w:szCs w:val="24"/>
        </w:rPr>
        <w:t xml:space="preserve">e-commerce </w:t>
      </w:r>
      <w:r>
        <w:rPr>
          <w:rFonts w:ascii="Times New Roman" w:hAnsi="Times New Roman" w:cs="Times New Roman"/>
          <w:sz w:val="24"/>
          <w:szCs w:val="24"/>
        </w:rPr>
        <w:t xml:space="preserve">yang berkembang dengan pengguna sebesar </w:t>
      </w:r>
      <w:r w:rsidRPr="007A1694">
        <w:rPr>
          <w:rFonts w:ascii="Times New Roman" w:hAnsi="Times New Roman" w:cs="Times New Roman"/>
          <w:sz w:val="24"/>
          <w:szCs w:val="24"/>
        </w:rPr>
        <w:t>153,46 juta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12533">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Pr>
          <w:rFonts w:ascii="Times New Roman" w:hAnsi="Times New Roman" w:cs="Times New Roman"/>
          <w:sz w:val="24"/>
          <w:szCs w:val="24"/>
        </w:rPr>
        <w:fldChar w:fldCharType="separate"/>
      </w:r>
      <w:r w:rsidRPr="004275B5">
        <w:rPr>
          <w:rFonts w:ascii="Times New Roman" w:hAnsi="Times New Roman" w:cs="Times New Roman"/>
          <w:noProof/>
          <w:sz w:val="24"/>
          <w:szCs w:val="24"/>
        </w:rPr>
        <w:t>(Handayani,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A6376">
        <w:rPr>
          <w:rFonts w:ascii="Times New Roman" w:hAnsi="Times New Roman" w:cs="Times New Roman"/>
          <w:sz w:val="24"/>
          <w:szCs w:val="24"/>
        </w:rPr>
        <w:t>Penelitian ini melakukan analisis sentimen</w:t>
      </w:r>
      <w:r w:rsidR="00942D67">
        <w:rPr>
          <w:rFonts w:ascii="Times New Roman" w:hAnsi="Times New Roman" w:cs="Times New Roman"/>
          <w:sz w:val="24"/>
          <w:szCs w:val="24"/>
        </w:rPr>
        <w:t xml:space="preserve"> </w:t>
      </w:r>
      <w:r w:rsidR="00942D67">
        <w:rPr>
          <w:rFonts w:ascii="Times New Roman" w:hAnsi="Times New Roman" w:cs="Times New Roman"/>
          <w:i/>
          <w:iCs/>
          <w:sz w:val="24"/>
          <w:szCs w:val="24"/>
        </w:rPr>
        <w:t>review</w:t>
      </w:r>
      <w:r w:rsidR="00942D67">
        <w:rPr>
          <w:rFonts w:ascii="Times New Roman" w:hAnsi="Times New Roman" w:cs="Times New Roman"/>
          <w:sz w:val="24"/>
          <w:szCs w:val="24"/>
        </w:rPr>
        <w:t xml:space="preserve"> konsumen </w:t>
      </w:r>
      <w:r w:rsidR="002264D4">
        <w:rPr>
          <w:rFonts w:ascii="Times New Roman" w:hAnsi="Times New Roman" w:cs="Times New Roman"/>
          <w:sz w:val="24"/>
          <w:szCs w:val="24"/>
        </w:rPr>
        <w:t xml:space="preserve">Tokopedia </w:t>
      </w:r>
      <w:r w:rsidR="00B56F65">
        <w:rPr>
          <w:rFonts w:ascii="Times New Roman" w:hAnsi="Times New Roman" w:cs="Times New Roman"/>
          <w:sz w:val="24"/>
          <w:szCs w:val="24"/>
        </w:rPr>
        <w:t>apakah penilaian konsumen bersifat positif atau negatif</w:t>
      </w:r>
      <w:r w:rsidR="00AB3617">
        <w:rPr>
          <w:rFonts w:ascii="Times New Roman" w:hAnsi="Times New Roman" w:cs="Times New Roman"/>
          <w:sz w:val="24"/>
          <w:szCs w:val="24"/>
        </w:rPr>
        <w:t xml:space="preserve"> </w:t>
      </w:r>
      <w:r w:rsidR="002264D4" w:rsidRPr="00B56F65">
        <w:rPr>
          <w:rFonts w:ascii="Times New Roman" w:hAnsi="Times New Roman" w:cs="Times New Roman"/>
          <w:sz w:val="24"/>
          <w:szCs w:val="24"/>
        </w:rPr>
        <w:t>dengan</w:t>
      </w:r>
      <w:r w:rsidR="00246F2B">
        <w:rPr>
          <w:rFonts w:ascii="Times New Roman" w:hAnsi="Times New Roman" w:cs="Times New Roman"/>
          <w:sz w:val="24"/>
          <w:szCs w:val="24"/>
        </w:rPr>
        <w:t xml:space="preserve"> </w:t>
      </w:r>
      <w:r w:rsidR="001A6376">
        <w:rPr>
          <w:rFonts w:ascii="Times New Roman" w:hAnsi="Times New Roman" w:cs="Times New Roman"/>
          <w:sz w:val="24"/>
          <w:szCs w:val="24"/>
        </w:rPr>
        <w:t>komparasi</w:t>
      </w:r>
      <w:r w:rsidR="001A6376" w:rsidRPr="001A6376">
        <w:rPr>
          <w:rFonts w:ascii="Times New Roman" w:hAnsi="Times New Roman" w:cs="Times New Roman"/>
          <w:i/>
          <w:iCs/>
          <w:sz w:val="24"/>
          <w:szCs w:val="24"/>
        </w:rPr>
        <w:t xml:space="preserve"> machine learning</w:t>
      </w:r>
      <w:r w:rsidR="005F3141">
        <w:rPr>
          <w:rFonts w:ascii="Times New Roman" w:hAnsi="Times New Roman" w:cs="Times New Roman"/>
          <w:sz w:val="24"/>
          <w:szCs w:val="24"/>
        </w:rPr>
        <w:t xml:space="preserve"> </w:t>
      </w:r>
      <w:r w:rsidR="00BC3F27">
        <w:rPr>
          <w:rFonts w:ascii="Times New Roman" w:hAnsi="Times New Roman" w:cs="Times New Roman"/>
          <w:sz w:val="24"/>
          <w:szCs w:val="24"/>
        </w:rPr>
        <w:t xml:space="preserve">untuk menentukan </w:t>
      </w:r>
      <w:r w:rsidR="00BC3F27">
        <w:rPr>
          <w:rFonts w:ascii="Times New Roman" w:hAnsi="Times New Roman" w:cs="Times New Roman"/>
          <w:i/>
          <w:iCs/>
          <w:sz w:val="24"/>
          <w:szCs w:val="24"/>
        </w:rPr>
        <w:t>machine learning</w:t>
      </w:r>
      <w:r w:rsidR="00BC3F27">
        <w:rPr>
          <w:rFonts w:ascii="Times New Roman" w:hAnsi="Times New Roman" w:cs="Times New Roman"/>
          <w:sz w:val="24"/>
          <w:szCs w:val="24"/>
        </w:rPr>
        <w:t xml:space="preserve"> yang baik berdasarkan hasil akurasi.</w:t>
      </w:r>
    </w:p>
    <w:p w14:paraId="0CAE1A73" w14:textId="77777777" w:rsidR="002264D4" w:rsidRDefault="002264D4" w:rsidP="002264D4">
      <w:pPr>
        <w:pStyle w:val="ListParagraph"/>
        <w:spacing w:after="0" w:line="480" w:lineRule="auto"/>
        <w:ind w:left="0" w:firstLine="357"/>
        <w:jc w:val="both"/>
        <w:rPr>
          <w:rFonts w:ascii="Times New Roman" w:hAnsi="Times New Roman" w:cs="Times New Roman"/>
          <w:sz w:val="24"/>
          <w:szCs w:val="24"/>
        </w:rPr>
      </w:pPr>
    </w:p>
    <w:p w14:paraId="7B4877FA" w14:textId="1E354271" w:rsidR="002264D4" w:rsidRDefault="00A854F9" w:rsidP="002264D4">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Identifikasi Masalah</w:t>
      </w:r>
    </w:p>
    <w:p w14:paraId="472AB541" w14:textId="77777777" w:rsidR="008A4CA5" w:rsidRPr="008A4CA5" w:rsidRDefault="008A4CA5" w:rsidP="008A4CA5">
      <w:pPr>
        <w:pStyle w:val="ListParagraph"/>
        <w:spacing w:after="0" w:line="480" w:lineRule="auto"/>
        <w:ind w:left="360"/>
        <w:rPr>
          <w:rFonts w:ascii="Times New Roman" w:hAnsi="Times New Roman" w:cs="Times New Roman"/>
          <w:sz w:val="24"/>
          <w:szCs w:val="24"/>
        </w:rPr>
      </w:pPr>
      <w:r w:rsidRPr="008A4CA5">
        <w:rPr>
          <w:rFonts w:ascii="Times New Roman" w:hAnsi="Times New Roman" w:cs="Times New Roman"/>
          <w:sz w:val="24"/>
          <w:szCs w:val="24"/>
        </w:rPr>
        <w:t>Berdasarkan permasalahan di latar belakang, permasalahan tersebut dilakukan</w:t>
      </w:r>
    </w:p>
    <w:p w14:paraId="1CF11315" w14:textId="303BDBEC" w:rsidR="00A854F9" w:rsidRDefault="008A4CA5" w:rsidP="008A4CA5">
      <w:pPr>
        <w:pStyle w:val="ListParagraph"/>
        <w:spacing w:after="0" w:line="480" w:lineRule="auto"/>
        <w:ind w:left="360"/>
        <w:rPr>
          <w:rFonts w:ascii="Times New Roman" w:hAnsi="Times New Roman" w:cs="Times New Roman"/>
          <w:sz w:val="24"/>
          <w:szCs w:val="24"/>
        </w:rPr>
      </w:pPr>
      <w:r w:rsidRPr="008A4CA5">
        <w:rPr>
          <w:rFonts w:ascii="Times New Roman" w:hAnsi="Times New Roman" w:cs="Times New Roman"/>
          <w:sz w:val="24"/>
          <w:szCs w:val="24"/>
        </w:rPr>
        <w:t>identifikasi sebagai berikut:</w:t>
      </w:r>
    </w:p>
    <w:p w14:paraId="7A25A2C7" w14:textId="3B3830F8" w:rsidR="008A4CA5" w:rsidRPr="007E4B15" w:rsidRDefault="00945F6D" w:rsidP="008A4CA5">
      <w:pPr>
        <w:pStyle w:val="ListParagraph"/>
        <w:numPr>
          <w:ilvl w:val="0"/>
          <w:numId w:val="5"/>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Analisa opini publik </w:t>
      </w:r>
      <w:r w:rsidR="00686545">
        <w:rPr>
          <w:rFonts w:ascii="Times New Roman" w:hAnsi="Times New Roman" w:cs="Times New Roman"/>
          <w:sz w:val="24"/>
          <w:szCs w:val="24"/>
        </w:rPr>
        <w:t xml:space="preserve">bersifat abstrak karena dalam mengolahnya berbentuk teks dengan </w:t>
      </w:r>
      <w:r w:rsidR="00686545" w:rsidRPr="00686545">
        <w:rPr>
          <w:rFonts w:ascii="Times New Roman" w:hAnsi="Times New Roman" w:cs="Times New Roman"/>
          <w:sz w:val="24"/>
          <w:szCs w:val="24"/>
        </w:rPr>
        <w:t>rating</w:t>
      </w:r>
      <w:r w:rsidR="00686545">
        <w:rPr>
          <w:rFonts w:ascii="Times New Roman" w:hAnsi="Times New Roman" w:cs="Times New Roman"/>
          <w:sz w:val="24"/>
          <w:szCs w:val="24"/>
        </w:rPr>
        <w:t>, dan memerlukan ilmu untuk mengolah hal tersebut</w:t>
      </w:r>
      <w:r w:rsidR="007E4B15">
        <w:rPr>
          <w:rFonts w:ascii="Times New Roman" w:hAnsi="Times New Roman" w:cs="Times New Roman"/>
          <w:sz w:val="24"/>
          <w:szCs w:val="24"/>
        </w:rPr>
        <w:t>.</w:t>
      </w:r>
    </w:p>
    <w:p w14:paraId="75BB6D30" w14:textId="52A0BC6B" w:rsidR="007E4B15" w:rsidRDefault="007E4B15" w:rsidP="008A4CA5">
      <w:pPr>
        <w:pStyle w:val="ListParagraph"/>
        <w:numPr>
          <w:ilvl w:val="0"/>
          <w:numId w:val="5"/>
        </w:numPr>
        <w:spacing w:after="0" w:line="480" w:lineRule="auto"/>
        <w:rPr>
          <w:rFonts w:ascii="Times New Roman" w:hAnsi="Times New Roman" w:cs="Times New Roman"/>
          <w:b/>
          <w:bCs/>
          <w:sz w:val="24"/>
          <w:szCs w:val="24"/>
        </w:rPr>
      </w:pPr>
      <w:r>
        <w:rPr>
          <w:rFonts w:ascii="Times New Roman" w:hAnsi="Times New Roman" w:cs="Times New Roman"/>
          <w:sz w:val="24"/>
          <w:szCs w:val="24"/>
        </w:rPr>
        <w:t>Analisis sentimen</w:t>
      </w:r>
      <w:r w:rsidR="00B8463C">
        <w:rPr>
          <w:rFonts w:ascii="Times New Roman" w:hAnsi="Times New Roman" w:cs="Times New Roman"/>
          <w:sz w:val="24"/>
          <w:szCs w:val="24"/>
        </w:rPr>
        <w:t xml:space="preserve"> dengan </w:t>
      </w:r>
      <w:r w:rsidR="00465FEE">
        <w:rPr>
          <w:rFonts w:ascii="Times New Roman" w:hAnsi="Times New Roman" w:cs="Times New Roman"/>
          <w:i/>
          <w:iCs/>
          <w:sz w:val="24"/>
          <w:szCs w:val="24"/>
        </w:rPr>
        <w:t>machine learning</w:t>
      </w:r>
      <w:r w:rsidR="00465FEE">
        <w:rPr>
          <w:rFonts w:ascii="Times New Roman" w:hAnsi="Times New Roman" w:cs="Times New Roman"/>
          <w:sz w:val="24"/>
          <w:szCs w:val="24"/>
        </w:rPr>
        <w:t xml:space="preserve"> </w:t>
      </w:r>
      <w:r w:rsidR="00465FEE" w:rsidRPr="00FA512D">
        <w:rPr>
          <w:rFonts w:ascii="TimesNewRomanPS-ItalicMT" w:hAnsi="TimesNewRomanPS-ItalicMT"/>
          <w:i/>
          <w:iCs/>
          <w:color w:val="000000"/>
          <w:sz w:val="24"/>
          <w:szCs w:val="24"/>
        </w:rPr>
        <w:t>K - Nearest Neighbor</w:t>
      </w:r>
      <w:r w:rsidR="00465FEE">
        <w:rPr>
          <w:rFonts w:ascii="TimesNewRomanPS-ItalicMT" w:hAnsi="TimesNewRomanPS-ItalicMT"/>
          <w:i/>
          <w:iCs/>
          <w:color w:val="000000"/>
          <w:sz w:val="24"/>
          <w:szCs w:val="24"/>
        </w:rPr>
        <w:t xml:space="preserve">, </w:t>
      </w:r>
      <w:r w:rsidR="00465FEE" w:rsidRPr="00807CC8">
        <w:rPr>
          <w:rFonts w:ascii="TimesNewRomanPS-ItalicMT" w:hAnsi="TimesNewRomanPS-ItalicMT"/>
          <w:i/>
          <w:iCs/>
          <w:color w:val="000000"/>
          <w:sz w:val="24"/>
          <w:szCs w:val="24"/>
        </w:rPr>
        <w:t>decision tree</w:t>
      </w:r>
      <w:r w:rsidR="00465FEE">
        <w:rPr>
          <w:rFonts w:ascii="TimesNewRomanPS-ItalicMT" w:hAnsi="TimesNewRomanPS-ItalicMT"/>
          <w:i/>
          <w:iCs/>
          <w:color w:val="000000"/>
          <w:sz w:val="24"/>
          <w:szCs w:val="24"/>
        </w:rPr>
        <w:t xml:space="preserve">, </w:t>
      </w:r>
      <w:r w:rsidR="00465FEE" w:rsidRPr="005A2928">
        <w:rPr>
          <w:rFonts w:ascii="Times New Roman" w:hAnsi="Times New Roman" w:cs="Times New Roman"/>
          <w:i/>
          <w:iCs/>
          <w:sz w:val="24"/>
          <w:szCs w:val="24"/>
        </w:rPr>
        <w:t>support vector</w:t>
      </w:r>
      <w:r w:rsidR="0062088F">
        <w:rPr>
          <w:rFonts w:ascii="Times New Roman" w:hAnsi="Times New Roman" w:cs="Times New Roman"/>
          <w:sz w:val="24"/>
          <w:szCs w:val="24"/>
        </w:rPr>
        <w:t xml:space="preserve"> sudah banyak dilakukan akan tetapi dari berbeda data dan fokus penelitian </w:t>
      </w:r>
      <w:r w:rsidR="003F6968">
        <w:rPr>
          <w:rFonts w:ascii="Times New Roman" w:hAnsi="Times New Roman" w:cs="Times New Roman"/>
          <w:sz w:val="24"/>
          <w:szCs w:val="24"/>
        </w:rPr>
        <w:t>menghasilkan berbagai macam hasil akurasi</w:t>
      </w:r>
      <w:r w:rsidR="000A56D7">
        <w:rPr>
          <w:rFonts w:ascii="Times New Roman" w:hAnsi="Times New Roman" w:cs="Times New Roman"/>
          <w:sz w:val="24"/>
          <w:szCs w:val="24"/>
        </w:rPr>
        <w:t>.</w:t>
      </w:r>
    </w:p>
    <w:p w14:paraId="3D1C21C6" w14:textId="77777777" w:rsidR="002264D4" w:rsidRDefault="002264D4" w:rsidP="002264D4">
      <w:pPr>
        <w:pStyle w:val="ListParagraph"/>
        <w:spacing w:after="0" w:line="480" w:lineRule="auto"/>
        <w:ind w:left="0" w:firstLine="357"/>
        <w:jc w:val="both"/>
        <w:rPr>
          <w:rFonts w:ascii="Times New Roman" w:hAnsi="Times New Roman" w:cs="Times New Roman"/>
          <w:sz w:val="24"/>
          <w:szCs w:val="24"/>
        </w:rPr>
      </w:pPr>
    </w:p>
    <w:p w14:paraId="7043F9EC" w14:textId="7543AECE" w:rsidR="00AB0C8E" w:rsidRDefault="00AB0C8E" w:rsidP="00AB0C8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Perumusan Masalah</w:t>
      </w:r>
    </w:p>
    <w:p w14:paraId="07771D9D" w14:textId="77777777" w:rsidR="00D5083E" w:rsidRPr="00D5083E" w:rsidRDefault="00D5083E" w:rsidP="00D5083E">
      <w:pPr>
        <w:pStyle w:val="ListParagraph"/>
        <w:spacing w:after="0" w:line="480" w:lineRule="auto"/>
        <w:ind w:left="360"/>
        <w:rPr>
          <w:rFonts w:ascii="Times New Roman" w:hAnsi="Times New Roman" w:cs="Times New Roman"/>
          <w:sz w:val="24"/>
          <w:szCs w:val="24"/>
        </w:rPr>
      </w:pPr>
      <w:r w:rsidRPr="00D5083E">
        <w:rPr>
          <w:rFonts w:ascii="Times New Roman" w:hAnsi="Times New Roman" w:cs="Times New Roman"/>
          <w:sz w:val="24"/>
          <w:szCs w:val="24"/>
        </w:rPr>
        <w:t>Berdasarkan permasalahan diatas, akan dilakukan perumusan atau kajian</w:t>
      </w:r>
    </w:p>
    <w:p w14:paraId="4095FEB6" w14:textId="4BB9240A" w:rsidR="00784C54" w:rsidRPr="00714915" w:rsidRDefault="00D5083E" w:rsidP="00D5083E">
      <w:pPr>
        <w:pStyle w:val="ListParagraph"/>
        <w:spacing w:after="0" w:line="480" w:lineRule="auto"/>
        <w:ind w:left="360"/>
        <w:rPr>
          <w:rFonts w:ascii="Times New Roman" w:hAnsi="Times New Roman" w:cs="Times New Roman"/>
          <w:sz w:val="24"/>
          <w:szCs w:val="24"/>
        </w:rPr>
      </w:pPr>
      <w:r w:rsidRPr="00D5083E">
        <w:rPr>
          <w:rFonts w:ascii="Times New Roman" w:hAnsi="Times New Roman" w:cs="Times New Roman"/>
          <w:sz w:val="24"/>
          <w:szCs w:val="24"/>
        </w:rPr>
        <w:t>sebagai berikut</w:t>
      </w:r>
      <w:r w:rsidR="00784C54" w:rsidRPr="00714915">
        <w:rPr>
          <w:rFonts w:ascii="Times New Roman" w:hAnsi="Times New Roman" w:cs="Times New Roman"/>
          <w:sz w:val="24"/>
          <w:szCs w:val="24"/>
        </w:rPr>
        <w:t>:</w:t>
      </w:r>
    </w:p>
    <w:p w14:paraId="30F43154" w14:textId="5E660E3C" w:rsidR="00784C54" w:rsidRPr="00AD2C69" w:rsidRDefault="00AD2C69" w:rsidP="00AD2C69">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Default="007A02A2" w:rsidP="007A02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Bagaimana cara melakukan komparasi </w:t>
      </w:r>
      <w:r>
        <w:rPr>
          <w:rFonts w:ascii="Times New Roman" w:hAnsi="Times New Roman" w:cs="Times New Roman"/>
          <w:i/>
          <w:iCs/>
          <w:sz w:val="24"/>
          <w:szCs w:val="24"/>
        </w:rPr>
        <w:t>machine learning</w:t>
      </w:r>
      <w:r w:rsidR="00CB3436">
        <w:rPr>
          <w:rFonts w:ascii="Times New Roman" w:hAnsi="Times New Roman" w:cs="Times New Roman"/>
          <w:sz w:val="24"/>
          <w:szCs w:val="24"/>
        </w:rPr>
        <w:t xml:space="preserve"> untuk analisis sentimen berdasarkan 2 kondisi positif dan negatif?</w:t>
      </w:r>
    </w:p>
    <w:p w14:paraId="5718373F" w14:textId="55FECDE4" w:rsidR="0059033E" w:rsidRDefault="0059033E" w:rsidP="0059033E">
      <w:pPr>
        <w:spacing w:after="0" w:line="480" w:lineRule="auto"/>
        <w:ind w:left="1080"/>
        <w:rPr>
          <w:rFonts w:ascii="Times New Roman" w:hAnsi="Times New Roman" w:cs="Times New Roman"/>
          <w:sz w:val="24"/>
          <w:szCs w:val="24"/>
        </w:rPr>
      </w:pPr>
    </w:p>
    <w:p w14:paraId="2C87BEFF" w14:textId="631720B5" w:rsidR="0059033E" w:rsidRDefault="0059033E" w:rsidP="0059033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3A0C2B49" w14:textId="77777777" w:rsidR="007D237E" w:rsidRPr="007D237E" w:rsidRDefault="007D237E" w:rsidP="007D237E">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Proposal tugas akhir ini memiliki </w:t>
      </w:r>
      <w:r w:rsidRPr="007D237E">
        <w:rPr>
          <w:rFonts w:ascii="Times New Roman" w:hAnsi="Times New Roman" w:cs="Times New Roman"/>
          <w:sz w:val="24"/>
          <w:szCs w:val="24"/>
        </w:rPr>
        <w:t>batasan agar lebih mengerucut lagi dan tidak</w:t>
      </w:r>
    </w:p>
    <w:p w14:paraId="094E995F" w14:textId="1ADB8FBF" w:rsidR="007D237E" w:rsidRDefault="007D237E" w:rsidP="007D237E">
      <w:pPr>
        <w:pStyle w:val="ListParagraph"/>
        <w:spacing w:after="0" w:line="480" w:lineRule="auto"/>
        <w:ind w:left="360"/>
        <w:rPr>
          <w:rFonts w:ascii="Times New Roman" w:hAnsi="Times New Roman" w:cs="Times New Roman"/>
          <w:sz w:val="24"/>
          <w:szCs w:val="24"/>
        </w:rPr>
      </w:pPr>
      <w:r w:rsidRPr="007D237E">
        <w:rPr>
          <w:rFonts w:ascii="Times New Roman" w:hAnsi="Times New Roman" w:cs="Times New Roman"/>
          <w:sz w:val="24"/>
          <w:szCs w:val="24"/>
        </w:rPr>
        <w:t xml:space="preserve">melebar, maka diberikan batasan-batasan sebagai </w:t>
      </w:r>
      <w:r w:rsidR="00AD2C69" w:rsidRPr="007D237E">
        <w:rPr>
          <w:rFonts w:ascii="Times New Roman" w:hAnsi="Times New Roman" w:cs="Times New Roman"/>
          <w:sz w:val="24"/>
          <w:szCs w:val="24"/>
        </w:rPr>
        <w:t>berikut:</w:t>
      </w:r>
    </w:p>
    <w:p w14:paraId="580E195C" w14:textId="16B96009" w:rsidR="00AD2C69" w:rsidRDefault="00AD2C69" w:rsidP="00AD2C69">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Meng</w:t>
      </w:r>
      <w:r w:rsidR="00921444">
        <w:rPr>
          <w:rFonts w:ascii="Times New Roman" w:hAnsi="Times New Roman" w:cs="Times New Roman"/>
          <w:sz w:val="24"/>
          <w:szCs w:val="24"/>
        </w:rPr>
        <w:t xml:space="preserve">olah data teks, yaitu penilaian atau ulasan konsumen berdasarkan rating apakah </w:t>
      </w:r>
      <w:r w:rsidR="006A6C4F">
        <w:rPr>
          <w:rFonts w:ascii="Times New Roman" w:hAnsi="Times New Roman" w:cs="Times New Roman"/>
          <w:sz w:val="24"/>
          <w:szCs w:val="24"/>
        </w:rPr>
        <w:t>opini tersebut positif atau negatif.</w:t>
      </w:r>
    </w:p>
    <w:p w14:paraId="60A5F283" w14:textId="3EBBBFC5" w:rsidR="00182C7E" w:rsidRPr="007D237E" w:rsidRDefault="00182C7E" w:rsidP="00AD2C69">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Melakukan komparasi </w:t>
      </w:r>
      <w:r>
        <w:rPr>
          <w:rFonts w:ascii="Times New Roman" w:hAnsi="Times New Roman" w:cs="Times New Roman"/>
          <w:i/>
          <w:iCs/>
          <w:sz w:val="24"/>
          <w:szCs w:val="24"/>
        </w:rPr>
        <w:t xml:space="preserve">machine learning decision tree, naives bayes, </w:t>
      </w:r>
      <w:r w:rsidRPr="00FA512D">
        <w:rPr>
          <w:rFonts w:ascii="TimesNewRomanPS-ItalicMT" w:hAnsi="TimesNewRomanPS-ItalicMT"/>
          <w:i/>
          <w:iCs/>
          <w:color w:val="000000"/>
          <w:sz w:val="24"/>
          <w:szCs w:val="24"/>
        </w:rPr>
        <w:t>K - Nearest Neighbor</w:t>
      </w:r>
    </w:p>
    <w:p w14:paraId="2B2D82EA" w14:textId="77777777" w:rsidR="0059033E" w:rsidRPr="0059033E" w:rsidRDefault="0059033E" w:rsidP="0059033E">
      <w:pPr>
        <w:spacing w:after="0" w:line="480" w:lineRule="auto"/>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498A" w14:textId="77777777" w:rsidR="008A2676" w:rsidRDefault="008A2676" w:rsidP="00AB0C8E">
      <w:pPr>
        <w:spacing w:after="0" w:line="240" w:lineRule="auto"/>
      </w:pPr>
      <w:r>
        <w:separator/>
      </w:r>
    </w:p>
  </w:endnote>
  <w:endnote w:type="continuationSeparator" w:id="0">
    <w:p w14:paraId="774697EF" w14:textId="77777777" w:rsidR="008A2676" w:rsidRDefault="008A267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36B8" w14:textId="77777777" w:rsidR="008A2676" w:rsidRDefault="008A2676" w:rsidP="00AB0C8E">
      <w:pPr>
        <w:spacing w:after="0" w:line="240" w:lineRule="auto"/>
      </w:pPr>
      <w:r>
        <w:separator/>
      </w:r>
    </w:p>
  </w:footnote>
  <w:footnote w:type="continuationSeparator" w:id="0">
    <w:p w14:paraId="7178988D" w14:textId="77777777" w:rsidR="008A2676" w:rsidRDefault="008A2676"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2"/>
  </w:num>
  <w:num w:numId="2" w16cid:durableId="167214351">
    <w:abstractNumId w:val="1"/>
  </w:num>
  <w:num w:numId="3" w16cid:durableId="1199508292">
    <w:abstractNumId w:val="4"/>
  </w:num>
  <w:num w:numId="4" w16cid:durableId="960259680">
    <w:abstractNumId w:val="0"/>
  </w:num>
  <w:num w:numId="5" w16cid:durableId="2126070963">
    <w:abstractNumId w:val="3"/>
  </w:num>
  <w:num w:numId="6" w16cid:durableId="1521435597">
    <w:abstractNumId w:val="6"/>
  </w:num>
  <w:num w:numId="7" w16cid:durableId="375931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53103"/>
    <w:rsid w:val="000540BB"/>
    <w:rsid w:val="00055E2C"/>
    <w:rsid w:val="000676D4"/>
    <w:rsid w:val="000727E2"/>
    <w:rsid w:val="0007690B"/>
    <w:rsid w:val="00081FA9"/>
    <w:rsid w:val="00082697"/>
    <w:rsid w:val="00084466"/>
    <w:rsid w:val="000967EF"/>
    <w:rsid w:val="000A2869"/>
    <w:rsid w:val="000A3429"/>
    <w:rsid w:val="000A56D7"/>
    <w:rsid w:val="000C083C"/>
    <w:rsid w:val="000C5624"/>
    <w:rsid w:val="000D38CC"/>
    <w:rsid w:val="000D6EAA"/>
    <w:rsid w:val="001043A5"/>
    <w:rsid w:val="0010551D"/>
    <w:rsid w:val="00105EE5"/>
    <w:rsid w:val="00112BAB"/>
    <w:rsid w:val="001300B6"/>
    <w:rsid w:val="00137A76"/>
    <w:rsid w:val="0014669D"/>
    <w:rsid w:val="00146F14"/>
    <w:rsid w:val="001637E0"/>
    <w:rsid w:val="00166E6F"/>
    <w:rsid w:val="00182C7E"/>
    <w:rsid w:val="00183968"/>
    <w:rsid w:val="001A6376"/>
    <w:rsid w:val="002165EF"/>
    <w:rsid w:val="00217375"/>
    <w:rsid w:val="00222039"/>
    <w:rsid w:val="00225182"/>
    <w:rsid w:val="002264D4"/>
    <w:rsid w:val="00235B8B"/>
    <w:rsid w:val="002412BE"/>
    <w:rsid w:val="0024521C"/>
    <w:rsid w:val="00246F2B"/>
    <w:rsid w:val="0025616A"/>
    <w:rsid w:val="0026085F"/>
    <w:rsid w:val="00283801"/>
    <w:rsid w:val="002A5C6B"/>
    <w:rsid w:val="002B1CC0"/>
    <w:rsid w:val="002B669B"/>
    <w:rsid w:val="002D56C0"/>
    <w:rsid w:val="002D66A3"/>
    <w:rsid w:val="002F59B6"/>
    <w:rsid w:val="0032642B"/>
    <w:rsid w:val="00327C4F"/>
    <w:rsid w:val="00333AAD"/>
    <w:rsid w:val="003616A4"/>
    <w:rsid w:val="00377129"/>
    <w:rsid w:val="003834D1"/>
    <w:rsid w:val="003919DC"/>
    <w:rsid w:val="003A19EC"/>
    <w:rsid w:val="003B146B"/>
    <w:rsid w:val="003B299B"/>
    <w:rsid w:val="003B300D"/>
    <w:rsid w:val="003C72A7"/>
    <w:rsid w:val="003E1706"/>
    <w:rsid w:val="003F6968"/>
    <w:rsid w:val="00403D76"/>
    <w:rsid w:val="004275B5"/>
    <w:rsid w:val="00444961"/>
    <w:rsid w:val="0045079B"/>
    <w:rsid w:val="00457F95"/>
    <w:rsid w:val="00464105"/>
    <w:rsid w:val="00464FFD"/>
    <w:rsid w:val="004650A4"/>
    <w:rsid w:val="00465FEE"/>
    <w:rsid w:val="00480753"/>
    <w:rsid w:val="004A703E"/>
    <w:rsid w:val="004B2A08"/>
    <w:rsid w:val="004B4A34"/>
    <w:rsid w:val="004B5A46"/>
    <w:rsid w:val="004C686B"/>
    <w:rsid w:val="00503BA2"/>
    <w:rsid w:val="00532E6D"/>
    <w:rsid w:val="00540794"/>
    <w:rsid w:val="00540B34"/>
    <w:rsid w:val="00566FA4"/>
    <w:rsid w:val="005710E1"/>
    <w:rsid w:val="005803DC"/>
    <w:rsid w:val="0059033E"/>
    <w:rsid w:val="00591741"/>
    <w:rsid w:val="005A2928"/>
    <w:rsid w:val="005B2E85"/>
    <w:rsid w:val="005F167C"/>
    <w:rsid w:val="005F3141"/>
    <w:rsid w:val="006052C4"/>
    <w:rsid w:val="0060769A"/>
    <w:rsid w:val="0061266C"/>
    <w:rsid w:val="006130DE"/>
    <w:rsid w:val="0061460B"/>
    <w:rsid w:val="0062088F"/>
    <w:rsid w:val="00640998"/>
    <w:rsid w:val="00642E87"/>
    <w:rsid w:val="00644DB8"/>
    <w:rsid w:val="00665306"/>
    <w:rsid w:val="00675109"/>
    <w:rsid w:val="006857F8"/>
    <w:rsid w:val="00686545"/>
    <w:rsid w:val="006865B1"/>
    <w:rsid w:val="006A6C4F"/>
    <w:rsid w:val="00714915"/>
    <w:rsid w:val="00717868"/>
    <w:rsid w:val="00720DBF"/>
    <w:rsid w:val="0072253F"/>
    <w:rsid w:val="007400F8"/>
    <w:rsid w:val="00744118"/>
    <w:rsid w:val="00756223"/>
    <w:rsid w:val="00764B96"/>
    <w:rsid w:val="00766BCD"/>
    <w:rsid w:val="00767FFE"/>
    <w:rsid w:val="00770DC3"/>
    <w:rsid w:val="00777A61"/>
    <w:rsid w:val="00784C54"/>
    <w:rsid w:val="0078742F"/>
    <w:rsid w:val="00791167"/>
    <w:rsid w:val="007A02A2"/>
    <w:rsid w:val="007A1694"/>
    <w:rsid w:val="007C686A"/>
    <w:rsid w:val="007D0785"/>
    <w:rsid w:val="007D237E"/>
    <w:rsid w:val="007D3BA4"/>
    <w:rsid w:val="007D422F"/>
    <w:rsid w:val="007D5D7E"/>
    <w:rsid w:val="007E4B15"/>
    <w:rsid w:val="00807CC8"/>
    <w:rsid w:val="00871D20"/>
    <w:rsid w:val="008816DE"/>
    <w:rsid w:val="008A01E0"/>
    <w:rsid w:val="008A2676"/>
    <w:rsid w:val="008A4CA5"/>
    <w:rsid w:val="008C643F"/>
    <w:rsid w:val="008D2CE4"/>
    <w:rsid w:val="009048EC"/>
    <w:rsid w:val="00913288"/>
    <w:rsid w:val="00921444"/>
    <w:rsid w:val="00942D67"/>
    <w:rsid w:val="00945F6D"/>
    <w:rsid w:val="00955609"/>
    <w:rsid w:val="00956385"/>
    <w:rsid w:val="00956E85"/>
    <w:rsid w:val="00966844"/>
    <w:rsid w:val="00973584"/>
    <w:rsid w:val="00984276"/>
    <w:rsid w:val="009A0B4D"/>
    <w:rsid w:val="009A6B48"/>
    <w:rsid w:val="009B2EA2"/>
    <w:rsid w:val="009C150F"/>
    <w:rsid w:val="009D26A5"/>
    <w:rsid w:val="009E6A8A"/>
    <w:rsid w:val="00A31B83"/>
    <w:rsid w:val="00A70C2E"/>
    <w:rsid w:val="00A83181"/>
    <w:rsid w:val="00A854F9"/>
    <w:rsid w:val="00AB0C8E"/>
    <w:rsid w:val="00AB3367"/>
    <w:rsid w:val="00AB3617"/>
    <w:rsid w:val="00AB692D"/>
    <w:rsid w:val="00AC6668"/>
    <w:rsid w:val="00AD2C69"/>
    <w:rsid w:val="00AF2FAD"/>
    <w:rsid w:val="00AF502C"/>
    <w:rsid w:val="00B0008A"/>
    <w:rsid w:val="00B02431"/>
    <w:rsid w:val="00B17529"/>
    <w:rsid w:val="00B25FA8"/>
    <w:rsid w:val="00B56F65"/>
    <w:rsid w:val="00B70EAA"/>
    <w:rsid w:val="00B8463C"/>
    <w:rsid w:val="00B930FD"/>
    <w:rsid w:val="00B93BD8"/>
    <w:rsid w:val="00BB271D"/>
    <w:rsid w:val="00BC3F27"/>
    <w:rsid w:val="00BC641C"/>
    <w:rsid w:val="00BD0B58"/>
    <w:rsid w:val="00BE7C5A"/>
    <w:rsid w:val="00C02FD0"/>
    <w:rsid w:val="00C069A5"/>
    <w:rsid w:val="00C37911"/>
    <w:rsid w:val="00C669B2"/>
    <w:rsid w:val="00C76742"/>
    <w:rsid w:val="00C860B6"/>
    <w:rsid w:val="00C94CBF"/>
    <w:rsid w:val="00CA0906"/>
    <w:rsid w:val="00CB3436"/>
    <w:rsid w:val="00CD2833"/>
    <w:rsid w:val="00CE0FCD"/>
    <w:rsid w:val="00D14A4E"/>
    <w:rsid w:val="00D37FC4"/>
    <w:rsid w:val="00D5083E"/>
    <w:rsid w:val="00D61C65"/>
    <w:rsid w:val="00D76D88"/>
    <w:rsid w:val="00D96C67"/>
    <w:rsid w:val="00DB7896"/>
    <w:rsid w:val="00DC1403"/>
    <w:rsid w:val="00DD5514"/>
    <w:rsid w:val="00DF089E"/>
    <w:rsid w:val="00E07ED5"/>
    <w:rsid w:val="00E12533"/>
    <w:rsid w:val="00E1755B"/>
    <w:rsid w:val="00E67112"/>
    <w:rsid w:val="00E72D3C"/>
    <w:rsid w:val="00EB71BC"/>
    <w:rsid w:val="00EC1930"/>
    <w:rsid w:val="00F03D18"/>
    <w:rsid w:val="00F15885"/>
    <w:rsid w:val="00F32076"/>
    <w:rsid w:val="00F41C99"/>
    <w:rsid w:val="00F80BD9"/>
    <w:rsid w:val="00F83F2B"/>
    <w:rsid w:val="00F85CB8"/>
    <w:rsid w:val="00F95E24"/>
    <w:rsid w:val="00FA512D"/>
    <w:rsid w:val="00FB0550"/>
    <w:rsid w:val="00FD21CD"/>
    <w:rsid w:val="00FF0811"/>
    <w:rsid w:val="00FF4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cp:revision>
  <dcterms:created xsi:type="dcterms:W3CDTF">2023-03-09T09:47:00Z</dcterms:created>
  <dcterms:modified xsi:type="dcterms:W3CDTF">2023-03-09T09:47:00Z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