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3539" w14:textId="1C887BF9" w:rsidR="00FB0550" w:rsidRPr="00AD1ABD" w:rsidRDefault="00AD1ABD">
      <w:pPr>
        <w:rPr>
          <w:rFonts w:ascii="Times New Roman" w:hAnsi="Times New Roman" w:cs="Times New Roman"/>
          <w:sz w:val="24"/>
          <w:szCs w:val="24"/>
        </w:rPr>
      </w:pPr>
      <w:r w:rsidRPr="00AD1ABD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AD1ABD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{"citationItems":[{"id":"ITEM-1","itemData":{"URL":"https://www.tokopedia.com/xiaomi/xiaomi-official-poco-m4-pro-8-256gb-smartphone-poco-yellow/review","accessed":{"date-parts":[["2023","4","19"]]},"id":"ITEM-1","issued":{"date-parts":[["0"]]},"title":"Review Produk - Xiaomi Official POCO M4 Pro 8/256GB Smartphone - POCO Yellow | Tokopedia","type":"webpage"},"uris":["http://www.mendeley.com/documents/?uuid=472bd859-ff65-3a57-887f-28dfdc8ce37b"]}],"mendeley":{"formattedCitation":"(&lt;i&gt;Review Produk - Xiaomi Official POCO M4 Pro 8/256GB Smartphone - POCO Yellow | Tokopedia&lt;/i&gt;, n.d.)","plainTextFormattedCitation":"(Review Produk - Xiaomi Official POCO M4 Pro 8/256GB Smartphone - POCO Yellow | Tokopedia, n.d.)","previouslyFormattedCitation":"(&lt;i&gt;Review Produk - Xiaomi Official POCO M4 Pro 8/256GB Smartphone - POCO Yellow | Tokopedia&lt;/i&gt;, n.d.)"},"properties":{"noteIndex":0},"schema":"https://github.com/citation-style-language/schema/raw/master/csl-citation.json"}</w:instrText>
      </w:r>
      <w:r w:rsidRPr="00AD1ABD">
        <w:rPr>
          <w:rFonts w:ascii="Times New Roman" w:hAnsi="Times New Roman" w:cs="Times New Roman"/>
          <w:sz w:val="24"/>
          <w:szCs w:val="24"/>
        </w:rPr>
        <w:fldChar w:fldCharType="separate"/>
      </w:r>
      <w:r w:rsidRPr="00AD1ABD">
        <w:rPr>
          <w:rFonts w:ascii="Times New Roman" w:hAnsi="Times New Roman" w:cs="Times New Roman"/>
          <w:noProof/>
          <w:sz w:val="24"/>
          <w:szCs w:val="24"/>
        </w:rPr>
        <w:t>(</w:t>
      </w:r>
      <w:r w:rsidRPr="00AD1ABD">
        <w:rPr>
          <w:rFonts w:ascii="Times New Roman" w:hAnsi="Times New Roman" w:cs="Times New Roman"/>
          <w:i/>
          <w:noProof/>
          <w:sz w:val="24"/>
          <w:szCs w:val="24"/>
        </w:rPr>
        <w:t>Review Produk - Xiaomi Official POCO M4 Pro 8/256GB Smartphone - POCO Yellow | Tokopedia</w:t>
      </w:r>
      <w:r w:rsidRPr="00AD1ABD">
        <w:rPr>
          <w:rFonts w:ascii="Times New Roman" w:hAnsi="Times New Roman" w:cs="Times New Roman"/>
          <w:noProof/>
          <w:sz w:val="24"/>
          <w:szCs w:val="24"/>
        </w:rPr>
        <w:t>, n.d.)</w:t>
      </w:r>
      <w:r w:rsidRPr="00AD1AB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34EF823" w14:textId="67924FB9" w:rsidR="00AD1ABD" w:rsidRPr="00AD1ABD" w:rsidRDefault="00AD1ABD">
      <w:pPr>
        <w:rPr>
          <w:rFonts w:ascii="Times New Roman" w:hAnsi="Times New Roman" w:cs="Times New Roman"/>
          <w:sz w:val="24"/>
          <w:szCs w:val="24"/>
        </w:rPr>
      </w:pPr>
    </w:p>
    <w:p w14:paraId="233E4787" w14:textId="4F9E95ED" w:rsidR="00AD1ABD" w:rsidRPr="00AD1ABD" w:rsidRDefault="00AD1ABD" w:rsidP="00AD1ABD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AD1ABD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AD1ABD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AD1ABD">
        <w:rPr>
          <w:rFonts w:ascii="Times New Roman" w:hAnsi="Times New Roman" w:cs="Times New Roman"/>
          <w:sz w:val="24"/>
          <w:szCs w:val="24"/>
        </w:rPr>
        <w:fldChar w:fldCharType="separate"/>
      </w:r>
      <w:r w:rsidRPr="00AD1ABD">
        <w:rPr>
          <w:rFonts w:ascii="Times New Roman" w:hAnsi="Times New Roman" w:cs="Times New Roman"/>
          <w:i/>
          <w:iCs/>
          <w:noProof/>
          <w:sz w:val="24"/>
          <w:szCs w:val="28"/>
        </w:rPr>
        <w:t>Review Produk - Xiaomi Official POCO M4 Pro 8/256GB Smartphone - POCO Yellow | Tokopedia</w:t>
      </w:r>
      <w:r w:rsidRPr="00AD1ABD">
        <w:rPr>
          <w:rFonts w:ascii="Times New Roman" w:hAnsi="Times New Roman" w:cs="Times New Roman"/>
          <w:noProof/>
          <w:sz w:val="24"/>
          <w:szCs w:val="28"/>
        </w:rPr>
        <w:t>. (n.d.). Retrieved April 19, 2023, from https://www.tokopedia.com/xiaomi/xiaomi-official-poco-m4-pro-8-256gb-smartphone-poco-yellow/review</w:t>
      </w:r>
    </w:p>
    <w:p w14:paraId="73095375" w14:textId="7F00753D" w:rsidR="00AD1ABD" w:rsidRPr="00AD1ABD" w:rsidRDefault="00AD1ABD">
      <w:pPr>
        <w:rPr>
          <w:rFonts w:ascii="Times New Roman" w:hAnsi="Times New Roman" w:cs="Times New Roman"/>
          <w:sz w:val="24"/>
          <w:szCs w:val="24"/>
        </w:rPr>
      </w:pPr>
      <w:r w:rsidRPr="00AD1ABD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AD1ABD" w:rsidRPr="00AD1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A8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710E1"/>
    <w:rsid w:val="005F167C"/>
    <w:rsid w:val="006130DE"/>
    <w:rsid w:val="006C20A8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D1AB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8FD64"/>
  <w15:chartTrackingRefBased/>
  <w15:docId w15:val="{20D40981-DE1E-476A-98D0-236290F0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EC87D-267F-4FAE-9E62-8B3240144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2023-04-18T17:24:00Z</dcterms:created>
  <dcterms:modified xsi:type="dcterms:W3CDTF">2023-04-18T17:24:00Z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