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0"/>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0"/>
      <w:r w:rsidR="00113366">
        <w:rPr>
          <w:rStyle w:val="CommentReference"/>
        </w:rPr>
        <w:commentReference w:id="0"/>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1"/>
      <w:r w:rsidRPr="00385F9B">
        <w:rPr>
          <w:rFonts w:ascii="Times New Roman" w:hAnsi="Times New Roman" w:cs="Times New Roman"/>
          <w:b/>
          <w:bCs/>
          <w:sz w:val="24"/>
          <w:szCs w:val="24"/>
        </w:rPr>
        <w:t>Batasan Masalah</w:t>
      </w:r>
      <w:commentRangeEnd w:id="1"/>
      <w:r w:rsidR="00113366">
        <w:rPr>
          <w:rStyle w:val="CommentReference"/>
        </w:rPr>
        <w:commentReference w:id="1"/>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650A2B7C" w:rsidR="00451016" w:rsidRPr="004A383D"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5340F8">
        <w:rPr>
          <w:rFonts w:ascii="Times New Roman" w:hAnsi="Times New Roman" w:cs="Times New Roman"/>
          <w:i/>
          <w:iCs/>
          <w:sz w:val="24"/>
          <w:szCs w:val="24"/>
        </w:rPr>
        <w:t xml:space="preserve">, </w:t>
      </w:r>
      <w:r w:rsidR="005340F8">
        <w:rPr>
          <w:rFonts w:ascii="Times New Roman" w:hAnsi="Times New Roman" w:cs="Times New Roman"/>
          <w:sz w:val="24"/>
          <w:szCs w:val="24"/>
        </w:rPr>
        <w:t>data yang diambil adalah ulasan produk elektronik (</w:t>
      </w:r>
      <w:r w:rsidR="005340F8" w:rsidRPr="00762480">
        <w:rPr>
          <w:rFonts w:ascii="Times New Roman" w:hAnsi="Times New Roman" w:cs="Times New Roman"/>
          <w:i/>
          <w:iCs/>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2" w:name="_Hlk131105738"/>
      <w:r>
        <w:rPr>
          <w:rFonts w:ascii="Times New Roman" w:hAnsi="Times New Roman" w:cs="Times New Roman"/>
          <w:sz w:val="24"/>
          <w:szCs w:val="24"/>
        </w:rPr>
        <w:lastRenderedPageBreak/>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2"/>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3" w:name="_Hlk131702692"/>
    </w:p>
    <w:bookmarkEnd w:id="3"/>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4" w:name="_Hlk131702604"/>
    </w:p>
    <w:bookmarkEnd w:id="4"/>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AD480D" w:rsidRDefault="00FD1950" w:rsidP="004F6BA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Tokopedia adalah</w:t>
      </w:r>
      <w:r w:rsidR="00751959">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e-commerce</w:t>
      </w:r>
      <w:r w:rsidR="00C73FC9">
        <w:rPr>
          <w:rFonts w:ascii="Times New Roman" w:hAnsi="Times New Roman" w:cs="Times New Roman"/>
          <w:sz w:val="24"/>
          <w:szCs w:val="24"/>
        </w:rPr>
        <w:t xml:space="preserve"> dengan pengguna terbanyak </w:t>
      </w:r>
      <w:r w:rsidR="00C73FC9">
        <w:rPr>
          <w:rFonts w:ascii="Times New Roman" w:hAnsi="Times New Roman" w:cs="Times New Roman"/>
          <w:color w:val="000000"/>
          <w:sz w:val="24"/>
          <w:szCs w:val="24"/>
        </w:rPr>
        <w:t xml:space="preserve">berjumlah </w:t>
      </w:r>
      <w:r w:rsidR="00C73FC9" w:rsidRPr="00385F9B">
        <w:rPr>
          <w:rFonts w:ascii="Times New Roman" w:hAnsi="Times New Roman" w:cs="Times New Roman"/>
          <w:sz w:val="24"/>
          <w:szCs w:val="24"/>
        </w:rPr>
        <w:t>153,46 juta</w:t>
      </w:r>
      <w:r w:rsidR="00C73FC9">
        <w:rPr>
          <w:rFonts w:ascii="Times New Roman" w:hAnsi="Times New Roman" w:cs="Times New Roman"/>
          <w:sz w:val="24"/>
          <w:szCs w:val="24"/>
        </w:rPr>
        <w:t xml:space="preserve"> </w:t>
      </w:r>
      <w:r w:rsidR="00C73FC9">
        <w:rPr>
          <w:rFonts w:ascii="Times New Roman" w:hAnsi="Times New Roman" w:cs="Times New Roman"/>
          <w:sz w:val="24"/>
          <w:szCs w:val="24"/>
        </w:rPr>
        <w:fldChar w:fldCharType="begin" w:fldLock="1"/>
      </w:r>
      <w:r w:rsidR="00C73FC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Pr>
          <w:rFonts w:ascii="Times New Roman" w:hAnsi="Times New Roman" w:cs="Times New Roman"/>
          <w:sz w:val="24"/>
          <w:szCs w:val="24"/>
        </w:rPr>
        <w:fldChar w:fldCharType="separate"/>
      </w:r>
      <w:r w:rsidR="00C73FC9" w:rsidRPr="005C563C">
        <w:rPr>
          <w:rFonts w:ascii="Times New Roman" w:hAnsi="Times New Roman" w:cs="Times New Roman"/>
          <w:noProof/>
          <w:sz w:val="24"/>
          <w:szCs w:val="24"/>
        </w:rPr>
        <w:t>(Handayani, 2021)</w:t>
      </w:r>
      <w:r w:rsidR="00C73FC9">
        <w:rPr>
          <w:rFonts w:ascii="Times New Roman" w:hAnsi="Times New Roman" w:cs="Times New Roman"/>
          <w:sz w:val="24"/>
          <w:szCs w:val="24"/>
        </w:rPr>
        <w:fldChar w:fldCharType="end"/>
      </w:r>
      <w:r w:rsidR="00C73FC9">
        <w:rPr>
          <w:rFonts w:ascii="Times New Roman" w:hAnsi="Times New Roman" w:cs="Times New Roman"/>
          <w:sz w:val="24"/>
          <w:szCs w:val="24"/>
        </w:rPr>
        <w:t>.</w:t>
      </w:r>
      <w:r w:rsidR="0074308A">
        <w:rPr>
          <w:rFonts w:ascii="Times New Roman" w:hAnsi="Times New Roman" w:cs="Times New Roman"/>
          <w:sz w:val="24"/>
          <w:szCs w:val="24"/>
        </w:rPr>
        <w:t xml:space="preserve"> </w:t>
      </w:r>
      <w:r w:rsidR="00AD480D">
        <w:rPr>
          <w:rFonts w:ascii="Times New Roman" w:hAnsi="Times New Roman" w:cs="Times New Roman"/>
          <w:sz w:val="24"/>
          <w:szCs w:val="24"/>
        </w:rPr>
        <w:t>Tokopedia didalamnya ada berbagai macam produk yang dijual mulai dari elektronik, pakaian, kosmetik</w:t>
      </w:r>
      <w:r w:rsidR="00CF6B3F">
        <w:rPr>
          <w:rFonts w:ascii="Times New Roman" w:hAnsi="Times New Roman" w:cs="Times New Roman"/>
          <w:sz w:val="24"/>
          <w:szCs w:val="24"/>
        </w:rPr>
        <w:t xml:space="preserve">. </w:t>
      </w:r>
      <w:r w:rsidR="00FB69C0">
        <w:rPr>
          <w:rFonts w:ascii="Times New Roman" w:hAnsi="Times New Roman" w:cs="Times New Roman"/>
          <w:sz w:val="24"/>
          <w:szCs w:val="24"/>
        </w:rPr>
        <w:t>Oleh karena itu dengan jumlah pengguna yang banyak</w:t>
      </w:r>
      <w:r w:rsidR="0056652D">
        <w:rPr>
          <w:rFonts w:ascii="Times New Roman" w:hAnsi="Times New Roman" w:cs="Times New Roman"/>
          <w:sz w:val="24"/>
          <w:szCs w:val="24"/>
        </w:rPr>
        <w:t>, serta</w:t>
      </w:r>
      <w:r w:rsidR="00FB69C0">
        <w:rPr>
          <w:rFonts w:ascii="Times New Roman" w:hAnsi="Times New Roman" w:cs="Times New Roman"/>
          <w:sz w:val="24"/>
          <w:szCs w:val="24"/>
        </w:rPr>
        <w:t xml:space="preserve"> menjual berbagai macam produk</w:t>
      </w:r>
      <w:r w:rsidR="0056652D">
        <w:rPr>
          <w:rFonts w:ascii="Times New Roman" w:hAnsi="Times New Roman" w:cs="Times New Roman"/>
          <w:sz w:val="24"/>
          <w:szCs w:val="24"/>
        </w:rPr>
        <w:t>,</w:t>
      </w:r>
      <w:r w:rsidR="00FB69C0">
        <w:rPr>
          <w:rFonts w:ascii="Times New Roman" w:hAnsi="Times New Roman" w:cs="Times New Roman"/>
          <w:sz w:val="24"/>
          <w:szCs w:val="24"/>
        </w:rPr>
        <w:t xml:space="preserve"> Tokopedia memberikan fitur untuk memberikan pengalaman atau opini kepada konsumen </w:t>
      </w:r>
      <w:r w:rsidR="00774DB2">
        <w:rPr>
          <w:rFonts w:ascii="Times New Roman" w:hAnsi="Times New Roman" w:cs="Times New Roman"/>
          <w:sz w:val="24"/>
          <w:szCs w:val="24"/>
        </w:rPr>
        <w:t>yang sudah</w:t>
      </w:r>
      <w:r w:rsidR="00FB69C0">
        <w:rPr>
          <w:rFonts w:ascii="Times New Roman" w:hAnsi="Times New Roman" w:cs="Times New Roman"/>
          <w:sz w:val="24"/>
          <w:szCs w:val="24"/>
        </w:rPr>
        <w:t xml:space="preserve"> membeli barang di Tokopedia</w:t>
      </w:r>
      <w:r w:rsidR="004F6BA9">
        <w:rPr>
          <w:rFonts w:ascii="Times New Roman" w:hAnsi="Times New Roman" w:cs="Times New Roman"/>
          <w:sz w:val="24"/>
          <w:szCs w:val="24"/>
        </w:rPr>
        <w:t xml:space="preserve">, </w:t>
      </w:r>
      <w:r w:rsidR="00562FB2">
        <w:rPr>
          <w:rFonts w:ascii="Times New Roman" w:hAnsi="Times New Roman" w:cs="Times New Roman"/>
          <w:sz w:val="24"/>
          <w:szCs w:val="24"/>
        </w:rPr>
        <w:t xml:space="preserve"> </w:t>
      </w:r>
      <w:r w:rsidR="004F6BA9">
        <w:rPr>
          <w:rFonts w:ascii="Times New Roman" w:hAnsi="Times New Roman" w:cs="Times New Roman"/>
          <w:sz w:val="24"/>
          <w:szCs w:val="24"/>
        </w:rPr>
        <w:t>didalam</w:t>
      </w:r>
      <w:r w:rsidR="00C95BD6">
        <w:rPr>
          <w:rFonts w:ascii="Times New Roman" w:hAnsi="Times New Roman" w:cs="Times New Roman"/>
          <w:sz w:val="24"/>
          <w:szCs w:val="24"/>
        </w:rPr>
        <w:t xml:space="preserve"> fitur tersebut</w:t>
      </w:r>
      <w:r w:rsidR="004F6BA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Pr>
          <w:rFonts w:ascii="Times New Roman" w:hAnsi="Times New Roman" w:cs="Times New Roman"/>
          <w:sz w:val="24"/>
          <w:szCs w:val="24"/>
        </w:rPr>
        <w:fldChar w:fldCharType="begin" w:fldLock="1"/>
      </w:r>
      <w:r w:rsidR="001A09EC">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Pr>
          <w:rFonts w:ascii="Times New Roman" w:hAnsi="Times New Roman" w:cs="Times New Roman"/>
          <w:sz w:val="24"/>
          <w:szCs w:val="24"/>
        </w:rPr>
        <w:fldChar w:fldCharType="separate"/>
      </w:r>
      <w:r w:rsidR="004F6BA9" w:rsidRPr="00ED2334">
        <w:rPr>
          <w:rFonts w:ascii="Times New Roman" w:hAnsi="Times New Roman" w:cs="Times New Roman"/>
          <w:noProof/>
          <w:sz w:val="24"/>
          <w:szCs w:val="24"/>
        </w:rPr>
        <w:t>(Apriani et al., 2019)</w:t>
      </w:r>
      <w:r w:rsidR="004F6BA9">
        <w:rPr>
          <w:rFonts w:ascii="Times New Roman" w:hAnsi="Times New Roman" w:cs="Times New Roman"/>
          <w:sz w:val="24"/>
          <w:szCs w:val="24"/>
        </w:rPr>
        <w:fldChar w:fldCharType="end"/>
      </w:r>
      <w:r w:rsidR="004F6BA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Default="00035CBE"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Analisis Sentimen </w:t>
      </w:r>
      <w:r w:rsidR="008A1FE2">
        <w:rPr>
          <w:rFonts w:ascii="Times New Roman" w:hAnsi="Times New Roman" w:cs="Times New Roman"/>
          <w:sz w:val="24"/>
          <w:szCs w:val="24"/>
        </w:rPr>
        <w:t>merupa</w:t>
      </w:r>
      <w:r w:rsidR="00721C2B">
        <w:rPr>
          <w:rFonts w:ascii="Times New Roman" w:hAnsi="Times New Roman" w:cs="Times New Roman"/>
          <w:sz w:val="24"/>
          <w:szCs w:val="24"/>
        </w:rPr>
        <w:t>k</w:t>
      </w:r>
      <w:r w:rsidR="008A1FE2">
        <w:rPr>
          <w:rFonts w:ascii="Times New Roman" w:hAnsi="Times New Roman" w:cs="Times New Roman"/>
          <w:sz w:val="24"/>
          <w:szCs w:val="24"/>
        </w:rPr>
        <w:t>an</w:t>
      </w:r>
      <w:r>
        <w:rPr>
          <w:rFonts w:ascii="Times New Roman" w:hAnsi="Times New Roman" w:cs="Times New Roman"/>
          <w:sz w:val="24"/>
          <w:szCs w:val="24"/>
        </w:rPr>
        <w:t xml:space="preserve"> </w:t>
      </w:r>
      <w:r w:rsidR="001A09EC">
        <w:rPr>
          <w:rFonts w:ascii="Times New Roman" w:hAnsi="Times New Roman" w:cs="Times New Roman"/>
          <w:sz w:val="24"/>
          <w:szCs w:val="24"/>
        </w:rPr>
        <w:t xml:space="preserve">opini yang bersifat positif, negatif berasal dari data teks </w:t>
      </w:r>
      <w:r w:rsidR="001A09EC">
        <w:rPr>
          <w:rFonts w:ascii="Times New Roman" w:hAnsi="Times New Roman" w:cs="Times New Roman"/>
          <w:sz w:val="24"/>
          <w:szCs w:val="24"/>
        </w:rPr>
        <w:fldChar w:fldCharType="begin" w:fldLock="1"/>
      </w:r>
      <w:r w:rsidR="00534652">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Pr>
          <w:rFonts w:ascii="Times New Roman" w:hAnsi="Times New Roman" w:cs="Times New Roman"/>
          <w:sz w:val="24"/>
          <w:szCs w:val="24"/>
        </w:rPr>
        <w:fldChar w:fldCharType="separate"/>
      </w:r>
      <w:r w:rsidR="001A09EC" w:rsidRPr="001A09EC">
        <w:rPr>
          <w:rFonts w:ascii="Times New Roman" w:hAnsi="Times New Roman" w:cs="Times New Roman"/>
          <w:noProof/>
          <w:sz w:val="24"/>
          <w:szCs w:val="24"/>
        </w:rPr>
        <w:t>(Septiani &amp; Sibaroni, 2019)</w:t>
      </w:r>
      <w:r w:rsidR="001A09EC">
        <w:rPr>
          <w:rFonts w:ascii="Times New Roman" w:hAnsi="Times New Roman" w:cs="Times New Roman"/>
          <w:sz w:val="24"/>
          <w:szCs w:val="24"/>
        </w:rPr>
        <w:fldChar w:fldCharType="end"/>
      </w:r>
      <w:r w:rsidR="001A09EC">
        <w:rPr>
          <w:rFonts w:ascii="Times New Roman" w:hAnsi="Times New Roman" w:cs="Times New Roman"/>
          <w:sz w:val="24"/>
          <w:szCs w:val="24"/>
        </w:rPr>
        <w:t>.</w:t>
      </w:r>
      <w:r w:rsidR="00F21117">
        <w:rPr>
          <w:rFonts w:ascii="Times New Roman" w:hAnsi="Times New Roman" w:cs="Times New Roman"/>
          <w:sz w:val="24"/>
          <w:szCs w:val="24"/>
        </w:rPr>
        <w:t xml:space="preserve"> </w:t>
      </w:r>
      <w:r w:rsidR="008E6A23">
        <w:rPr>
          <w:rFonts w:ascii="Times New Roman" w:hAnsi="Times New Roman" w:cs="Times New Roman"/>
          <w:sz w:val="24"/>
          <w:szCs w:val="24"/>
        </w:rPr>
        <w:t>Sentimen analisis pada dasarnya adalah melakukan klasifikasi untuk memahami sudut pandang, interaksi, dan emosi dari data teks</w:t>
      </w:r>
      <w:r w:rsidR="00534652">
        <w:rPr>
          <w:rFonts w:ascii="Times New Roman" w:hAnsi="Times New Roman" w:cs="Times New Roman"/>
          <w:sz w:val="24"/>
          <w:szCs w:val="24"/>
        </w:rPr>
        <w:t xml:space="preserve"> </w:t>
      </w:r>
      <w:r w:rsidR="00534652">
        <w:rPr>
          <w:rFonts w:ascii="Times New Roman" w:hAnsi="Times New Roman" w:cs="Times New Roman"/>
          <w:sz w:val="24"/>
          <w:szCs w:val="24"/>
        </w:rPr>
        <w:fldChar w:fldCharType="begin" w:fldLock="1"/>
      </w:r>
      <w:r w:rsidR="00A966B4">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Pr>
          <w:rFonts w:ascii="Times New Roman" w:hAnsi="Times New Roman" w:cs="Times New Roman"/>
          <w:sz w:val="24"/>
          <w:szCs w:val="24"/>
        </w:rPr>
        <w:fldChar w:fldCharType="separate"/>
      </w:r>
      <w:r w:rsidR="00534652" w:rsidRPr="00534652">
        <w:rPr>
          <w:rFonts w:ascii="Times New Roman" w:hAnsi="Times New Roman" w:cs="Times New Roman"/>
          <w:noProof/>
          <w:sz w:val="24"/>
          <w:szCs w:val="24"/>
        </w:rPr>
        <w:t>(Ramadhan &amp; Ramadhan, 2022)</w:t>
      </w:r>
      <w:r w:rsidR="00534652">
        <w:rPr>
          <w:rFonts w:ascii="Times New Roman" w:hAnsi="Times New Roman" w:cs="Times New Roman"/>
          <w:sz w:val="24"/>
          <w:szCs w:val="24"/>
        </w:rPr>
        <w:fldChar w:fldCharType="end"/>
      </w:r>
      <w:r w:rsidR="00534652">
        <w:rPr>
          <w:rFonts w:ascii="Times New Roman" w:hAnsi="Times New Roman" w:cs="Times New Roman"/>
          <w:sz w:val="24"/>
          <w:szCs w:val="24"/>
        </w:rPr>
        <w:t>.</w:t>
      </w:r>
      <w:r w:rsidR="009A67C6">
        <w:rPr>
          <w:rFonts w:ascii="Times New Roman" w:hAnsi="Times New Roman" w:cs="Times New Roman"/>
          <w:sz w:val="24"/>
          <w:szCs w:val="24"/>
        </w:rPr>
        <w:t xml:space="preserve"> </w:t>
      </w:r>
    </w:p>
    <w:p w14:paraId="0F845C4A" w14:textId="0377168E" w:rsidR="00035CBE" w:rsidRDefault="009A67C6"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Sentimen analisis melakukan pengelompokkan atau pelabelan dari sentimen yang ada di teks apakah sentimen tersebut bernilai positif atau negatif</w:t>
      </w:r>
      <w:r w:rsidR="00A966B4">
        <w:rPr>
          <w:rFonts w:ascii="Times New Roman" w:hAnsi="Times New Roman" w:cs="Times New Roman"/>
          <w:sz w:val="24"/>
          <w:szCs w:val="24"/>
        </w:rPr>
        <w:t xml:space="preserve"> </w:t>
      </w:r>
      <w:r w:rsidR="00A966B4">
        <w:rPr>
          <w:rFonts w:ascii="Times New Roman" w:hAnsi="Times New Roman" w:cs="Times New Roman"/>
          <w:sz w:val="24"/>
          <w:szCs w:val="24"/>
        </w:rPr>
        <w:fldChar w:fldCharType="begin" w:fldLock="1"/>
      </w:r>
      <w:r w:rsidR="006C70F2">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Pr>
          <w:rFonts w:ascii="Times New Roman" w:hAnsi="Times New Roman" w:cs="Times New Roman"/>
          <w:sz w:val="24"/>
          <w:szCs w:val="24"/>
        </w:rPr>
        <w:fldChar w:fldCharType="separate"/>
      </w:r>
      <w:r w:rsidR="00A966B4" w:rsidRPr="00A966B4">
        <w:rPr>
          <w:rFonts w:ascii="Times New Roman" w:hAnsi="Times New Roman" w:cs="Times New Roman"/>
          <w:noProof/>
          <w:sz w:val="24"/>
          <w:szCs w:val="24"/>
        </w:rPr>
        <w:t>(Zamzami et al., 2021)</w:t>
      </w:r>
      <w:r w:rsidR="00A966B4">
        <w:rPr>
          <w:rFonts w:ascii="Times New Roman" w:hAnsi="Times New Roman" w:cs="Times New Roman"/>
          <w:sz w:val="24"/>
          <w:szCs w:val="24"/>
        </w:rPr>
        <w:fldChar w:fldCharType="end"/>
      </w:r>
      <w:r w:rsidR="00A966B4">
        <w:rPr>
          <w:rFonts w:ascii="Times New Roman" w:hAnsi="Times New Roman" w:cs="Times New Roman"/>
          <w:sz w:val="24"/>
          <w:szCs w:val="24"/>
        </w:rPr>
        <w:t>.</w:t>
      </w:r>
      <w:r w:rsidR="00C17770">
        <w:rPr>
          <w:rFonts w:ascii="Times New Roman" w:hAnsi="Times New Roman" w:cs="Times New Roman"/>
          <w:sz w:val="24"/>
          <w:szCs w:val="24"/>
        </w:rPr>
        <w:t xml:space="preserve"> Menurut </w:t>
      </w:r>
      <w:r w:rsidR="00C17770" w:rsidRPr="00C17770">
        <w:rPr>
          <w:rFonts w:ascii="Times New Roman" w:hAnsi="Times New Roman" w:cs="Times New Roman"/>
          <w:sz w:val="24"/>
          <w:szCs w:val="24"/>
        </w:rPr>
        <w:t>Mayur Wankhade</w:t>
      </w:r>
      <w:r w:rsidR="00C17770">
        <w:rPr>
          <w:rFonts w:ascii="Times New Roman" w:hAnsi="Times New Roman" w:cs="Times New Roman"/>
          <w:sz w:val="24"/>
          <w:szCs w:val="24"/>
        </w:rPr>
        <w:t xml:space="preserve"> sentimen analisis terdapat beberapa level, yaitu </w:t>
      </w:r>
      <w:r w:rsidR="00C17770">
        <w:rPr>
          <w:rFonts w:ascii="Times New Roman" w:hAnsi="Times New Roman" w:cs="Times New Roman"/>
          <w:i/>
          <w:iCs/>
          <w:sz w:val="24"/>
          <w:szCs w:val="24"/>
        </w:rPr>
        <w:t>aspect level, phrase level, sentence level, document level</w:t>
      </w:r>
      <w:r w:rsidR="006C70F2">
        <w:rPr>
          <w:rFonts w:ascii="Times New Roman" w:hAnsi="Times New Roman" w:cs="Times New Roman"/>
          <w:i/>
          <w:iCs/>
          <w:sz w:val="24"/>
          <w:szCs w:val="24"/>
        </w:rPr>
        <w:t xml:space="preserve"> </w:t>
      </w:r>
      <w:r w:rsidR="006C70F2">
        <w:rPr>
          <w:rFonts w:ascii="Times New Roman" w:hAnsi="Times New Roman" w:cs="Times New Roman"/>
          <w:i/>
          <w:iCs/>
          <w:sz w:val="24"/>
          <w:szCs w:val="24"/>
        </w:rPr>
        <w:fldChar w:fldCharType="begin" w:fldLock="1"/>
      </w:r>
      <w:r w:rsidR="00CB1C00">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Pr>
          <w:rFonts w:ascii="Times New Roman" w:hAnsi="Times New Roman" w:cs="Times New Roman"/>
          <w:i/>
          <w:iCs/>
          <w:sz w:val="24"/>
          <w:szCs w:val="24"/>
        </w:rPr>
        <w:fldChar w:fldCharType="separate"/>
      </w:r>
      <w:r w:rsidR="006C70F2" w:rsidRPr="006C70F2">
        <w:rPr>
          <w:rFonts w:ascii="Times New Roman" w:hAnsi="Times New Roman" w:cs="Times New Roman"/>
          <w:iCs/>
          <w:noProof/>
          <w:sz w:val="24"/>
          <w:szCs w:val="24"/>
        </w:rPr>
        <w:t>(Wankhade et al., 2022)</w:t>
      </w:r>
      <w:r w:rsidR="006C70F2">
        <w:rPr>
          <w:rFonts w:ascii="Times New Roman" w:hAnsi="Times New Roman" w:cs="Times New Roman"/>
          <w:i/>
          <w:iCs/>
          <w:sz w:val="24"/>
          <w:szCs w:val="24"/>
        </w:rPr>
        <w:fldChar w:fldCharType="end"/>
      </w:r>
      <w:r w:rsidR="006C70F2">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Default="00B42206" w:rsidP="009F0333">
      <w:pPr>
        <w:pStyle w:val="ListParagraph"/>
        <w:spacing w:after="0" w:line="360" w:lineRule="auto"/>
        <w:ind w:left="360" w:firstLine="360"/>
        <w:jc w:val="both"/>
        <w:rPr>
          <w:rFonts w:ascii="Times New Roman" w:hAnsi="Times New Roman" w:cs="Times New Roman"/>
          <w:sz w:val="24"/>
          <w:szCs w:val="24"/>
        </w:rPr>
      </w:pPr>
      <w:r w:rsidRPr="00361E49">
        <w:rPr>
          <w:rFonts w:ascii="Times New Roman" w:hAnsi="Times New Roman" w:cs="Times New Roman"/>
          <w:i/>
          <w:iCs/>
          <w:sz w:val="24"/>
          <w:szCs w:val="24"/>
        </w:rPr>
        <w:t>Text mining</w:t>
      </w:r>
      <w:r w:rsidR="00D2334D">
        <w:rPr>
          <w:rFonts w:ascii="Times New Roman" w:hAnsi="Times New Roman" w:cs="Times New Roman"/>
          <w:sz w:val="24"/>
          <w:szCs w:val="24"/>
        </w:rPr>
        <w:t xml:space="preserve"> </w:t>
      </w:r>
      <w:r w:rsidR="00721C2B">
        <w:rPr>
          <w:rFonts w:ascii="Times New Roman" w:hAnsi="Times New Roman" w:cs="Times New Roman"/>
          <w:sz w:val="24"/>
          <w:szCs w:val="24"/>
        </w:rPr>
        <w:t xml:space="preserve">adalah kegiatan menambang data </w:t>
      </w:r>
      <w:r w:rsidR="00721C2B" w:rsidRPr="00721C2B">
        <w:rPr>
          <w:rFonts w:ascii="Times New Roman" w:hAnsi="Times New Roman" w:cs="Times New Roman"/>
          <w:i/>
          <w:iCs/>
          <w:sz w:val="24"/>
          <w:szCs w:val="24"/>
        </w:rPr>
        <w:t>unstructured</w:t>
      </w:r>
      <w:r w:rsidR="00721C2B">
        <w:rPr>
          <w:rFonts w:ascii="Times New Roman" w:hAnsi="Times New Roman" w:cs="Times New Roman"/>
          <w:i/>
          <w:iCs/>
          <w:sz w:val="24"/>
          <w:szCs w:val="24"/>
        </w:rPr>
        <w:t xml:space="preserve"> </w:t>
      </w:r>
      <w:r w:rsidR="00721C2B">
        <w:rPr>
          <w:rFonts w:ascii="Times New Roman" w:hAnsi="Times New Roman" w:cs="Times New Roman"/>
          <w:sz w:val="24"/>
          <w:szCs w:val="24"/>
        </w:rPr>
        <w:t xml:space="preserve">yang datanya berbeda dengan data berbentuk tabel atau </w:t>
      </w:r>
      <w:r w:rsidR="00721C2B">
        <w:rPr>
          <w:rFonts w:ascii="Times New Roman" w:hAnsi="Times New Roman" w:cs="Times New Roman"/>
          <w:i/>
          <w:iCs/>
          <w:sz w:val="24"/>
          <w:szCs w:val="24"/>
        </w:rPr>
        <w:t>structured</w:t>
      </w:r>
      <w:r w:rsidR="00721C2B">
        <w:rPr>
          <w:rFonts w:ascii="Times New Roman" w:hAnsi="Times New Roman" w:cs="Times New Roman"/>
          <w:sz w:val="24"/>
          <w:szCs w:val="24"/>
        </w:rPr>
        <w:t>, akan tetapi datanya berbentuk teks serta didapatkan di dokument, media sosial</w:t>
      </w:r>
      <w:r w:rsidR="00361E49">
        <w:rPr>
          <w:rFonts w:ascii="Times New Roman" w:hAnsi="Times New Roman" w:cs="Times New Roman"/>
          <w:sz w:val="24"/>
          <w:szCs w:val="24"/>
        </w:rPr>
        <w:t xml:space="preserve">, serta </w:t>
      </w:r>
      <w:r w:rsidR="00361E49" w:rsidRPr="00361E49">
        <w:rPr>
          <w:rFonts w:ascii="Times New Roman" w:hAnsi="Times New Roman" w:cs="Times New Roman"/>
          <w:i/>
          <w:iCs/>
          <w:sz w:val="24"/>
          <w:szCs w:val="24"/>
        </w:rPr>
        <w:t>text mining</w:t>
      </w:r>
      <w:r w:rsidR="00CB1C00">
        <w:rPr>
          <w:rFonts w:ascii="Times New Roman" w:hAnsi="Times New Roman" w:cs="Times New Roman"/>
          <w:sz w:val="24"/>
          <w:szCs w:val="24"/>
        </w:rPr>
        <w:t xml:space="preserve"> </w:t>
      </w:r>
      <w:r w:rsidR="00361E49">
        <w:rPr>
          <w:rFonts w:ascii="Times New Roman" w:hAnsi="Times New Roman" w:cs="Times New Roman"/>
          <w:sz w:val="24"/>
          <w:szCs w:val="24"/>
        </w:rPr>
        <w:t xml:space="preserve">mengekstra informasi dari data teks </w:t>
      </w:r>
      <w:r w:rsidR="00CB1C00">
        <w:rPr>
          <w:rFonts w:ascii="Times New Roman" w:hAnsi="Times New Roman" w:cs="Times New Roman"/>
          <w:sz w:val="24"/>
          <w:szCs w:val="24"/>
        </w:rPr>
        <w:fldChar w:fldCharType="begin" w:fldLock="1"/>
      </w:r>
      <w:r w:rsidR="00495A27">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Pr>
          <w:rFonts w:ascii="Times New Roman" w:hAnsi="Times New Roman" w:cs="Times New Roman"/>
          <w:sz w:val="24"/>
          <w:szCs w:val="24"/>
        </w:rPr>
        <w:fldChar w:fldCharType="separate"/>
      </w:r>
      <w:r w:rsidR="00CB1C00" w:rsidRPr="00CB1C00">
        <w:rPr>
          <w:rFonts w:ascii="Times New Roman" w:hAnsi="Times New Roman" w:cs="Times New Roman"/>
          <w:noProof/>
          <w:sz w:val="24"/>
          <w:szCs w:val="24"/>
        </w:rPr>
        <w:t>(Hassani et al., 2020)</w:t>
      </w:r>
      <w:r w:rsidR="00CB1C00">
        <w:rPr>
          <w:rFonts w:ascii="Times New Roman" w:hAnsi="Times New Roman" w:cs="Times New Roman"/>
          <w:sz w:val="24"/>
          <w:szCs w:val="24"/>
        </w:rPr>
        <w:fldChar w:fldCharType="end"/>
      </w:r>
      <w:r w:rsidR="00CB1C00">
        <w:rPr>
          <w:rFonts w:ascii="Times New Roman" w:hAnsi="Times New Roman" w:cs="Times New Roman"/>
          <w:sz w:val="24"/>
          <w:szCs w:val="24"/>
        </w:rPr>
        <w:t>.</w:t>
      </w:r>
      <w:r w:rsidR="007E187A">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B770D5" w:rsidRDefault="009F0333" w:rsidP="00B770D5">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 xml:space="preserve">Text </w:t>
      </w:r>
      <w:r w:rsidR="00495A27">
        <w:rPr>
          <w:rFonts w:ascii="Times New Roman" w:hAnsi="Times New Roman" w:cs="Times New Roman"/>
          <w:i/>
          <w:iCs/>
          <w:sz w:val="24"/>
          <w:szCs w:val="24"/>
        </w:rPr>
        <w:t>preprocessing</w:t>
      </w:r>
      <w:r w:rsidR="007E4264">
        <w:rPr>
          <w:rFonts w:ascii="Times New Roman" w:hAnsi="Times New Roman" w:cs="Times New Roman"/>
          <w:sz w:val="24"/>
          <w:szCs w:val="24"/>
        </w:rPr>
        <w:t xml:space="preserve"> </w:t>
      </w:r>
      <w:r w:rsidR="00CF72BD">
        <w:rPr>
          <w:rFonts w:ascii="Times New Roman" w:hAnsi="Times New Roman" w:cs="Times New Roman"/>
          <w:sz w:val="24"/>
          <w:szCs w:val="24"/>
        </w:rPr>
        <w:t xml:space="preserve">adalah tahap persiapan agar data dapat dilakukan pemodelan </w:t>
      </w:r>
      <w:r w:rsidR="00CF72BD">
        <w:rPr>
          <w:rFonts w:ascii="Times New Roman" w:hAnsi="Times New Roman" w:cs="Times New Roman"/>
          <w:sz w:val="24"/>
          <w:szCs w:val="24"/>
        </w:rPr>
        <w:fldChar w:fldCharType="begin" w:fldLock="1"/>
      </w:r>
      <w:r w:rsidR="00361A4C">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Pr>
          <w:rFonts w:ascii="Times New Roman" w:hAnsi="Times New Roman" w:cs="Times New Roman"/>
          <w:sz w:val="24"/>
          <w:szCs w:val="24"/>
        </w:rPr>
        <w:fldChar w:fldCharType="separate"/>
      </w:r>
      <w:r w:rsidR="00CF72BD" w:rsidRPr="00CF72BD">
        <w:rPr>
          <w:rFonts w:ascii="Times New Roman" w:hAnsi="Times New Roman" w:cs="Times New Roman"/>
          <w:noProof/>
          <w:sz w:val="24"/>
          <w:szCs w:val="24"/>
        </w:rPr>
        <w:t>(Cahyaningtyas et al., 2021)</w:t>
      </w:r>
      <w:r w:rsidR="00CF72BD">
        <w:rPr>
          <w:rFonts w:ascii="Times New Roman" w:hAnsi="Times New Roman" w:cs="Times New Roman"/>
          <w:sz w:val="24"/>
          <w:szCs w:val="24"/>
        </w:rPr>
        <w:fldChar w:fldCharType="end"/>
      </w:r>
      <w:r w:rsidR="00B770D5">
        <w:rPr>
          <w:rFonts w:ascii="Times New Roman" w:hAnsi="Times New Roman" w:cs="Times New Roman"/>
          <w:sz w:val="24"/>
          <w:szCs w:val="24"/>
        </w:rPr>
        <w:t>. P</w:t>
      </w:r>
      <w:r w:rsidR="007E4264" w:rsidRPr="00B770D5">
        <w:rPr>
          <w:rFonts w:ascii="Times New Roman" w:hAnsi="Times New Roman" w:cs="Times New Roman"/>
          <w:sz w:val="24"/>
          <w:szCs w:val="24"/>
        </w:rPr>
        <w:t>enelitian Firdaus dan peneltian Filcha</w:t>
      </w:r>
      <w:r w:rsidR="006A7A26">
        <w:rPr>
          <w:rFonts w:ascii="Times New Roman" w:hAnsi="Times New Roman" w:cs="Times New Roman"/>
          <w:sz w:val="24"/>
          <w:szCs w:val="24"/>
        </w:rPr>
        <w:t xml:space="preserve"> menjelaskan </w:t>
      </w:r>
      <w:r w:rsidR="006A7A26">
        <w:rPr>
          <w:rFonts w:ascii="Times New Roman" w:hAnsi="Times New Roman" w:cs="Times New Roman"/>
          <w:i/>
          <w:iCs/>
          <w:sz w:val="24"/>
          <w:szCs w:val="24"/>
        </w:rPr>
        <w:t>Text preprocessing</w:t>
      </w:r>
      <w:r w:rsidR="001449BC">
        <w:rPr>
          <w:rFonts w:ascii="Times New Roman" w:hAnsi="Times New Roman" w:cs="Times New Roman"/>
          <w:sz w:val="24"/>
          <w:szCs w:val="24"/>
        </w:rPr>
        <w:t xml:space="preserve"> </w:t>
      </w:r>
      <w:r w:rsidR="00495A27" w:rsidRPr="00B770D5">
        <w:rPr>
          <w:rFonts w:ascii="Times New Roman" w:hAnsi="Times New Roman" w:cs="Times New Roman"/>
          <w:sz w:val="24"/>
          <w:szCs w:val="24"/>
        </w:rPr>
        <w:t>merupakan</w:t>
      </w:r>
      <w:r w:rsidR="00774DB2" w:rsidRPr="00B770D5">
        <w:rPr>
          <w:rFonts w:ascii="Times New Roman" w:hAnsi="Times New Roman" w:cs="Times New Roman"/>
          <w:sz w:val="24"/>
          <w:szCs w:val="24"/>
        </w:rPr>
        <w:t xml:space="preserve"> pembersihan data, seperti menghilangkan tanda baca, menghapus kata ganti</w:t>
      </w:r>
      <w:r w:rsidR="007E4264" w:rsidRPr="00B770D5">
        <w:rPr>
          <w:rFonts w:ascii="Times New Roman" w:hAnsi="Times New Roman" w:cs="Times New Roman"/>
          <w:sz w:val="24"/>
          <w:szCs w:val="24"/>
        </w:rPr>
        <w:t xml:space="preserve"> agar data teks menjadi kata dasar </w:t>
      </w:r>
      <w:r w:rsidR="00495A27" w:rsidRPr="00B770D5">
        <w:rPr>
          <w:rFonts w:ascii="Times New Roman" w:hAnsi="Times New Roman" w:cs="Times New Roman"/>
          <w:sz w:val="24"/>
          <w:szCs w:val="24"/>
        </w:rPr>
        <w:fldChar w:fldCharType="begin" w:fldLock="1"/>
      </w:r>
      <w:r w:rsidR="007E4264" w:rsidRPr="00B770D5">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B770D5">
        <w:rPr>
          <w:rFonts w:ascii="Times New Roman" w:hAnsi="Times New Roman" w:cs="Times New Roman"/>
          <w:sz w:val="24"/>
          <w:szCs w:val="24"/>
        </w:rPr>
        <w:fldChar w:fldCharType="separate"/>
      </w:r>
      <w:r w:rsidR="00495A27" w:rsidRPr="00B770D5">
        <w:rPr>
          <w:rFonts w:ascii="Times New Roman" w:hAnsi="Times New Roman" w:cs="Times New Roman"/>
          <w:noProof/>
          <w:sz w:val="24"/>
          <w:szCs w:val="24"/>
        </w:rPr>
        <w:t>(Firdaus et al., 2022)</w:t>
      </w:r>
      <w:r w:rsidR="00495A27" w:rsidRPr="00B770D5">
        <w:rPr>
          <w:rFonts w:ascii="Times New Roman" w:hAnsi="Times New Roman" w:cs="Times New Roman"/>
          <w:sz w:val="24"/>
          <w:szCs w:val="24"/>
        </w:rPr>
        <w:fldChar w:fldCharType="end"/>
      </w:r>
      <w:r w:rsidR="007E4264" w:rsidRPr="00B770D5">
        <w:rPr>
          <w:rFonts w:ascii="Times New Roman" w:hAnsi="Times New Roman" w:cs="Times New Roman"/>
          <w:sz w:val="24"/>
          <w:szCs w:val="24"/>
        </w:rPr>
        <w:t xml:space="preserve"> </w:t>
      </w:r>
      <w:r w:rsidR="007E4264" w:rsidRPr="00B770D5">
        <w:rPr>
          <w:rFonts w:ascii="Times New Roman" w:hAnsi="Times New Roman" w:cs="Times New Roman"/>
          <w:sz w:val="24"/>
          <w:szCs w:val="24"/>
        </w:rPr>
        <w:fldChar w:fldCharType="begin" w:fldLock="1"/>
      </w:r>
      <w:r w:rsidR="00CF72BD" w:rsidRPr="00B770D5">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B770D5">
        <w:rPr>
          <w:rFonts w:ascii="Times New Roman" w:hAnsi="Times New Roman" w:cs="Times New Roman"/>
          <w:sz w:val="24"/>
          <w:szCs w:val="24"/>
        </w:rPr>
        <w:fldChar w:fldCharType="separate"/>
      </w:r>
      <w:r w:rsidR="007E4264" w:rsidRPr="00B770D5">
        <w:rPr>
          <w:rFonts w:ascii="Times New Roman" w:hAnsi="Times New Roman" w:cs="Times New Roman"/>
          <w:noProof/>
          <w:sz w:val="24"/>
          <w:szCs w:val="24"/>
        </w:rPr>
        <w:t>(Filcha &amp; Hayaty, 2019)</w:t>
      </w:r>
      <w:r w:rsidR="007E4264" w:rsidRPr="00B770D5">
        <w:rPr>
          <w:rFonts w:ascii="Times New Roman" w:hAnsi="Times New Roman" w:cs="Times New Roman"/>
          <w:sz w:val="24"/>
          <w:szCs w:val="24"/>
        </w:rPr>
        <w:fldChar w:fldCharType="end"/>
      </w:r>
      <w:r w:rsidR="002B5970" w:rsidRPr="00B770D5">
        <w:rPr>
          <w:rFonts w:ascii="Times New Roman" w:hAnsi="Times New Roman" w:cs="Times New Roman"/>
          <w:sz w:val="24"/>
          <w:szCs w:val="24"/>
        </w:rPr>
        <w:t>.</w:t>
      </w:r>
      <w:r w:rsidR="00CF72BD" w:rsidRPr="00B770D5">
        <w:rPr>
          <w:rFonts w:ascii="Times New Roman" w:hAnsi="Times New Roman" w:cs="Times New Roman"/>
          <w:sz w:val="24"/>
          <w:szCs w:val="24"/>
        </w:rPr>
        <w:t xml:space="preserve"> </w:t>
      </w:r>
      <w:r w:rsidR="006033F9" w:rsidRPr="00B770D5">
        <w:rPr>
          <w:rFonts w:ascii="Times New Roman" w:hAnsi="Times New Roman" w:cs="Times New Roman"/>
          <w:sz w:val="24"/>
          <w:szCs w:val="24"/>
        </w:rPr>
        <w:t xml:space="preserve">Berikut tahap </w:t>
      </w:r>
      <w:r w:rsidR="006033F9" w:rsidRPr="00B770D5">
        <w:rPr>
          <w:rFonts w:ascii="Times New Roman" w:hAnsi="Times New Roman" w:cs="Times New Roman"/>
          <w:i/>
          <w:iCs/>
          <w:sz w:val="24"/>
          <w:szCs w:val="24"/>
        </w:rPr>
        <w:t>text preprocessing</w:t>
      </w:r>
      <w:r w:rsidR="006033F9" w:rsidRPr="00B770D5">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Default="00D642C0" w:rsidP="008E3C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Pemodelan </w:t>
      </w:r>
      <w:r w:rsidR="0008309D">
        <w:rPr>
          <w:rFonts w:ascii="Times New Roman" w:hAnsi="Times New Roman" w:cs="Times New Roman"/>
          <w:sz w:val="24"/>
          <w:szCs w:val="24"/>
        </w:rPr>
        <w:t>menurut</w:t>
      </w:r>
      <w:r w:rsidR="00CF453B">
        <w:rPr>
          <w:rFonts w:ascii="Times New Roman" w:hAnsi="Times New Roman" w:cs="Times New Roman"/>
          <w:sz w:val="24"/>
          <w:szCs w:val="24"/>
        </w:rPr>
        <w:t xml:space="preserve"> penelitian </w:t>
      </w:r>
      <w:r w:rsidR="00CF453B" w:rsidRPr="00CF453B">
        <w:rPr>
          <w:rFonts w:ascii="Times New Roman" w:hAnsi="Times New Roman" w:cs="Times New Roman"/>
          <w:sz w:val="24"/>
          <w:szCs w:val="24"/>
        </w:rPr>
        <w:t>Sebastian Raschka</w:t>
      </w:r>
      <w:r w:rsidR="00CF453B">
        <w:rPr>
          <w:rFonts w:ascii="Times New Roman" w:hAnsi="Times New Roman" w:cs="Times New Roman"/>
          <w:sz w:val="24"/>
          <w:szCs w:val="24"/>
        </w:rPr>
        <w:t xml:space="preserve"> adalah k</w:t>
      </w:r>
      <w:r w:rsidR="00CF453B" w:rsidRPr="00CF453B">
        <w:rPr>
          <w:rFonts w:ascii="Times New Roman" w:hAnsi="Times New Roman" w:cs="Times New Roman"/>
          <w:sz w:val="24"/>
          <w:szCs w:val="24"/>
        </w:rPr>
        <w:t>ata hipotesis dan model sering digunakan secara sinonim dalam bidang pembelajaran mesin</w:t>
      </w:r>
      <w:r w:rsidR="00CF453B">
        <w:rPr>
          <w:rFonts w:ascii="Times New Roman" w:hAnsi="Times New Roman" w:cs="Times New Roman"/>
          <w:sz w:val="24"/>
          <w:szCs w:val="24"/>
        </w:rPr>
        <w:t xml:space="preserve"> </w:t>
      </w:r>
      <w:r w:rsidR="00CF453B">
        <w:rPr>
          <w:rFonts w:ascii="Times New Roman" w:hAnsi="Times New Roman" w:cs="Times New Roman"/>
          <w:sz w:val="24"/>
          <w:szCs w:val="24"/>
        </w:rPr>
        <w:fldChar w:fldCharType="begin" w:fldLock="1"/>
      </w:r>
      <w:r w:rsidR="00C30766">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Pr>
          <w:rFonts w:ascii="Times New Roman" w:hAnsi="Times New Roman" w:cs="Times New Roman"/>
          <w:sz w:val="24"/>
          <w:szCs w:val="24"/>
        </w:rPr>
        <w:fldChar w:fldCharType="separate"/>
      </w:r>
      <w:r w:rsidR="00CF453B" w:rsidRPr="00CF453B">
        <w:rPr>
          <w:rFonts w:ascii="Times New Roman" w:hAnsi="Times New Roman" w:cs="Times New Roman"/>
          <w:noProof/>
          <w:sz w:val="24"/>
          <w:szCs w:val="24"/>
        </w:rPr>
        <w:t>(Raschka, 2018)</w:t>
      </w:r>
      <w:r w:rsidR="00CF453B">
        <w:rPr>
          <w:rFonts w:ascii="Times New Roman" w:hAnsi="Times New Roman" w:cs="Times New Roman"/>
          <w:sz w:val="24"/>
          <w:szCs w:val="24"/>
        </w:rPr>
        <w:fldChar w:fldCharType="end"/>
      </w:r>
      <w:r w:rsidR="00CF453B" w:rsidRPr="00CF453B">
        <w:rPr>
          <w:rFonts w:ascii="Times New Roman" w:hAnsi="Times New Roman" w:cs="Times New Roman"/>
          <w:sz w:val="24"/>
          <w:szCs w:val="24"/>
        </w:rPr>
        <w:t>.</w:t>
      </w:r>
      <w:r w:rsidR="00497BCD">
        <w:rPr>
          <w:rFonts w:ascii="Times New Roman" w:hAnsi="Times New Roman" w:cs="Times New Roman"/>
          <w:sz w:val="24"/>
          <w:szCs w:val="24"/>
        </w:rPr>
        <w:t xml:space="preserve"> Pemodelan pada tahap ini setelah memproses data teks</w:t>
      </w:r>
      <w:r w:rsidR="00FC101D">
        <w:rPr>
          <w:rFonts w:ascii="Times New Roman" w:hAnsi="Times New Roman" w:cs="Times New Roman"/>
          <w:sz w:val="24"/>
          <w:szCs w:val="24"/>
        </w:rPr>
        <w:t xml:space="preserve"> menggunakan pemodelan </w:t>
      </w:r>
      <w:r w:rsidR="00FC101D">
        <w:rPr>
          <w:rFonts w:ascii="Times New Roman" w:hAnsi="Times New Roman" w:cs="Times New Roman"/>
          <w:i/>
          <w:iCs/>
          <w:sz w:val="24"/>
          <w:szCs w:val="24"/>
        </w:rPr>
        <w:t>supervised learning</w:t>
      </w:r>
      <w:r w:rsidR="00497BCD">
        <w:rPr>
          <w:rFonts w:ascii="Times New Roman" w:hAnsi="Times New Roman" w:cs="Times New Roman"/>
          <w:sz w:val="24"/>
          <w:szCs w:val="24"/>
        </w:rPr>
        <w:t xml:space="preserve">, </w:t>
      </w:r>
      <w:r w:rsidR="00FC101D">
        <w:rPr>
          <w:rFonts w:ascii="Times New Roman" w:hAnsi="Times New Roman" w:cs="Times New Roman"/>
          <w:sz w:val="24"/>
          <w:szCs w:val="24"/>
        </w:rPr>
        <w:t>sebagai berikut:</w:t>
      </w:r>
      <w:r w:rsidR="007F0014">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w:t>
      </w:r>
      <w:r w:rsidR="00A27F87" w:rsidRPr="00A27F87">
        <w:rPr>
          <w:rFonts w:ascii="Times New Roman" w:hAnsi="Times New Roman" w:cs="Times New Roman"/>
          <w:i/>
          <w:iCs/>
          <w:sz w:val="24"/>
          <w:szCs w:val="24"/>
        </w:rPr>
        <w:t xml:space="preserve">erm </w:t>
      </w:r>
      <w:r w:rsidR="00A27F87" w:rsidRPr="00A27F87">
        <w:rPr>
          <w:rFonts w:ascii="Times New Roman" w:hAnsi="Times New Roman" w:cs="Times New Roman"/>
          <w:i/>
          <w:iCs/>
          <w:sz w:val="24"/>
          <w:szCs w:val="24"/>
        </w:rPr>
        <w:t>f</w:t>
      </w:r>
      <w:r w:rsidR="00A27F87" w:rsidRPr="00A27F87">
        <w:rPr>
          <w:rFonts w:ascii="Times New Roman" w:hAnsi="Times New Roman" w:cs="Times New Roman"/>
          <w:i/>
          <w:iCs/>
          <w:sz w:val="24"/>
          <w:szCs w:val="24"/>
        </w:rPr>
        <w:t xml:space="preserve">requency </w:t>
      </w:r>
      <w:r w:rsidR="00A27F87" w:rsidRPr="00A27F87">
        <w:rPr>
          <w:rFonts w:ascii="Times New Roman" w:hAnsi="Times New Roman" w:cs="Times New Roman"/>
          <w:i/>
          <w:iCs/>
          <w:sz w:val="24"/>
          <w:szCs w:val="24"/>
        </w:rPr>
        <w:t>i</w:t>
      </w:r>
      <w:r w:rsidR="00A27F87" w:rsidRPr="00A27F87">
        <w:rPr>
          <w:rFonts w:ascii="Times New Roman" w:hAnsi="Times New Roman" w:cs="Times New Roman"/>
          <w:i/>
          <w:iCs/>
          <w:sz w:val="24"/>
          <w:szCs w:val="24"/>
        </w:rPr>
        <w:t xml:space="preserve">nverse </w:t>
      </w:r>
      <w:r w:rsidR="00A27F87" w:rsidRPr="00A27F87">
        <w:rPr>
          <w:rFonts w:ascii="Times New Roman" w:hAnsi="Times New Roman" w:cs="Times New Roman"/>
          <w:i/>
          <w:iCs/>
          <w:sz w:val="24"/>
          <w:szCs w:val="24"/>
        </w:rPr>
        <w:t>d</w:t>
      </w:r>
      <w:r w:rsidR="00A27F87" w:rsidRPr="00A27F87">
        <w:rPr>
          <w:rFonts w:ascii="Times New Roman" w:hAnsi="Times New Roman" w:cs="Times New Roman"/>
          <w:i/>
          <w:iCs/>
          <w:sz w:val="24"/>
          <w:szCs w:val="24"/>
        </w:rPr>
        <w:t>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1BB37B00" w:rsidR="00DB220F" w:rsidRDefault="0072594A" w:rsidP="00DB220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Evaluasi adalah tahap untuk mengukur keakuratan model, untuk model klasifikasi memiliki metode presisi, </w:t>
      </w:r>
      <w:r w:rsidRPr="0072594A">
        <w:rPr>
          <w:rFonts w:ascii="Times New Roman" w:hAnsi="Times New Roman" w:cs="Times New Roman"/>
          <w:i/>
          <w:iCs/>
          <w:sz w:val="24"/>
          <w:szCs w:val="24"/>
        </w:rPr>
        <w:t>recall</w:t>
      </w:r>
      <w:r>
        <w:rPr>
          <w:rFonts w:ascii="Times New Roman" w:hAnsi="Times New Roman" w:cs="Times New Roman"/>
          <w:sz w:val="24"/>
          <w:szCs w:val="24"/>
        </w:rPr>
        <w:t xml:space="preserve">, akurasi </w:t>
      </w:r>
      <w:r>
        <w:rPr>
          <w:rFonts w:ascii="Times New Roman" w:hAnsi="Times New Roman" w:cs="Times New Roman"/>
          <w:sz w:val="24"/>
          <w:szCs w:val="24"/>
        </w:rPr>
        <w:fldChar w:fldCharType="begin" w:fldLock="1"/>
      </w:r>
      <w:r w:rsidR="00DC0341">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Pr>
          <w:rFonts w:ascii="Times New Roman" w:hAnsi="Times New Roman" w:cs="Times New Roman"/>
          <w:sz w:val="24"/>
          <w:szCs w:val="24"/>
        </w:rPr>
        <w:fldChar w:fldCharType="separate"/>
      </w:r>
      <w:r w:rsidRPr="0072594A">
        <w:rPr>
          <w:rFonts w:ascii="Times New Roman" w:hAnsi="Times New Roman" w:cs="Times New Roman"/>
          <w:noProof/>
          <w:sz w:val="24"/>
          <w:szCs w:val="24"/>
        </w:rPr>
        <w:t>(Fidan, 2020)</w:t>
      </w:r>
      <w:r>
        <w:rPr>
          <w:rFonts w:ascii="Times New Roman" w:hAnsi="Times New Roman" w:cs="Times New Roman"/>
          <w:sz w:val="24"/>
          <w:szCs w:val="24"/>
        </w:rPr>
        <w:fldChar w:fldCharType="end"/>
      </w:r>
      <w:r>
        <w:rPr>
          <w:rFonts w:ascii="Times New Roman" w:hAnsi="Times New Roman" w:cs="Times New Roman"/>
          <w:sz w:val="24"/>
          <w:szCs w:val="24"/>
        </w:rPr>
        <w:t>.</w:t>
      </w:r>
      <w:r w:rsidR="00BE6CFA">
        <w:rPr>
          <w:rFonts w:ascii="Times New Roman" w:hAnsi="Times New Roman" w:cs="Times New Roman"/>
          <w:sz w:val="24"/>
          <w:szCs w:val="24"/>
        </w:rPr>
        <w:t xml:space="preserve"> Untuk menghitung metode </w:t>
      </w:r>
      <w:r w:rsidR="00BE6CFA">
        <w:rPr>
          <w:rFonts w:ascii="Times New Roman" w:hAnsi="Times New Roman" w:cs="Times New Roman"/>
          <w:i/>
          <w:iCs/>
          <w:sz w:val="24"/>
          <w:szCs w:val="24"/>
        </w:rPr>
        <w:t>precision, recall, accuration</w:t>
      </w:r>
      <w:r w:rsidR="00BE6CFA">
        <w:rPr>
          <w:rFonts w:ascii="Times New Roman" w:hAnsi="Times New Roman" w:cs="Times New Roman"/>
          <w:sz w:val="24"/>
          <w:szCs w:val="24"/>
        </w:rPr>
        <w:t xml:space="preserve"> harus memperhatikan tp</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true positive</w:t>
      </w:r>
      <w:r w:rsidR="000043FF">
        <w:rPr>
          <w:rFonts w:ascii="Times New Roman" w:hAnsi="Times New Roman" w:cs="Times New Roman"/>
          <w:i/>
          <w:iCs/>
          <w:sz w:val="24"/>
          <w:szCs w:val="24"/>
        </w:rPr>
        <w:t>)</w:t>
      </w:r>
      <w:r w:rsidR="000043FF">
        <w:rPr>
          <w:rFonts w:ascii="Times New Roman" w:hAnsi="Times New Roman" w:cs="Times New Roman"/>
          <w:sz w:val="24"/>
          <w:szCs w:val="24"/>
        </w:rPr>
        <w:t>,</w:t>
      </w:r>
      <w:r w:rsidR="00BE6CFA">
        <w:rPr>
          <w:rFonts w:ascii="Times New Roman" w:hAnsi="Times New Roman" w:cs="Times New Roman"/>
          <w:sz w:val="24"/>
          <w:szCs w:val="24"/>
        </w:rPr>
        <w:t xml:space="preserve"> fn</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false negative)</w:t>
      </w:r>
      <w:r w:rsidR="00BE6CFA">
        <w:rPr>
          <w:rFonts w:ascii="Times New Roman" w:hAnsi="Times New Roman" w:cs="Times New Roman"/>
          <w:sz w:val="24"/>
          <w:szCs w:val="24"/>
        </w:rPr>
        <w:t>, fp</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false positive)</w:t>
      </w:r>
      <w:r w:rsidR="00BE6CFA">
        <w:rPr>
          <w:rFonts w:ascii="Times New Roman" w:hAnsi="Times New Roman" w:cs="Times New Roman"/>
          <w:sz w:val="24"/>
          <w:szCs w:val="24"/>
        </w:rPr>
        <w:t>, tn</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true negative)</w:t>
      </w:r>
      <w:r w:rsidR="00BF54F2">
        <w:rPr>
          <w:rFonts w:ascii="Times New Roman" w:hAnsi="Times New Roman" w:cs="Times New Roman"/>
          <w:i/>
          <w:iCs/>
          <w:sz w:val="24"/>
          <w:szCs w:val="24"/>
        </w:rPr>
        <w:t>.</w:t>
      </w:r>
      <w:r w:rsidR="00C76676">
        <w:rPr>
          <w:rFonts w:ascii="Times New Roman" w:hAnsi="Times New Roman" w:cs="Times New Roman"/>
          <w:i/>
          <w:iCs/>
          <w:sz w:val="24"/>
          <w:szCs w:val="24"/>
        </w:rPr>
        <w:t xml:space="preserve"> </w:t>
      </w:r>
      <w:r w:rsidR="00C76676">
        <w:rPr>
          <w:rFonts w:ascii="Times New Roman" w:hAnsi="Times New Roman" w:cs="Times New Roman"/>
          <w:sz w:val="24"/>
          <w:szCs w:val="24"/>
        </w:rPr>
        <w:t>Berikut cara menghitung ketiga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25E20361" w14:textId="33987A84" w:rsidR="00DE15C5" w:rsidRPr="005F7951" w:rsidRDefault="005F7951" w:rsidP="005F795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penelitian</w:t>
      </w:r>
    </w:p>
    <w:p w14:paraId="2F90E480" w14:textId="25623AEB" w:rsidR="00A83AAD" w:rsidRDefault="00A83AAD" w:rsidP="00A83AA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Text preprocessinng</w:t>
      </w:r>
    </w:p>
    <w:p w14:paraId="447B1EDD" w14:textId="09FA8287" w:rsidR="00A83AAD" w:rsidRDefault="00A83AAD" w:rsidP="00A83AA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Pemodelan</w:t>
      </w: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Evaluasi</w:t>
      </w:r>
    </w:p>
    <w:p w14:paraId="50F48667" w14:textId="7911B54D" w:rsidR="00A83AAD" w:rsidRPr="00A83AAD" w:rsidRDefault="00A83AAD" w:rsidP="00A83A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No sitasi</w:t>
      </w:r>
    </w:p>
    <w:p w14:paraId="6BCE5AF4" w14:textId="66843F2B" w:rsidR="00B86808" w:rsidRDefault="00B86808" w:rsidP="00F646EE">
      <w:pPr>
        <w:spacing w:after="0" w:line="360" w:lineRule="auto"/>
        <w:jc w:val="both"/>
        <w:rPr>
          <w:rFonts w:ascii="Times New Roman" w:hAnsi="Times New Roman" w:cs="Times New Roman"/>
          <w:sz w:val="24"/>
          <w:szCs w:val="24"/>
        </w:rPr>
      </w:pP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3-13T16:24:00Z" w:initials="a">
    <w:p w14:paraId="1A6D10B8" w14:textId="77777777" w:rsidR="00113366" w:rsidRDefault="00113366" w:rsidP="003C37E0">
      <w:pPr>
        <w:pStyle w:val="CommentText"/>
      </w:pPr>
      <w:r>
        <w:rPr>
          <w:rStyle w:val="CommentReference"/>
        </w:rPr>
        <w:annotationRef/>
      </w:r>
      <w:r>
        <w:t>Bagaimana hasil dan akurasi perbandingan 3 machine learning</w:t>
      </w:r>
    </w:p>
  </w:comment>
  <w:comment w:id="1"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D10B8" w15:done="1"/>
  <w15:commentEx w15:paraId="1C0C2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CCC0" w16cex:dateUtc="2023-03-13T09:24:00Z"/>
  <w16cex:commentExtensible w16cex:durableId="27B9CCE1" w16cex:dateUtc="2023-03-13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D10B8" w16cid:durableId="27B9CCC0"/>
  <w16cid:commentId w16cid:paraId="1C0C2173" w16cid:durableId="27B9CC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698A" w14:textId="77777777" w:rsidR="00D002E1" w:rsidRDefault="00D002E1" w:rsidP="00AB0C8E">
      <w:pPr>
        <w:spacing w:after="0" w:line="240" w:lineRule="auto"/>
      </w:pPr>
      <w:r>
        <w:separator/>
      </w:r>
    </w:p>
  </w:endnote>
  <w:endnote w:type="continuationSeparator" w:id="0">
    <w:p w14:paraId="5B3E7F2A" w14:textId="77777777" w:rsidR="00D002E1" w:rsidRDefault="00D002E1"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27C76" w14:textId="77777777" w:rsidR="00D002E1" w:rsidRDefault="00D002E1" w:rsidP="00AB0C8E">
      <w:pPr>
        <w:spacing w:after="0" w:line="240" w:lineRule="auto"/>
      </w:pPr>
      <w:r>
        <w:separator/>
      </w:r>
    </w:p>
  </w:footnote>
  <w:footnote w:type="continuationSeparator" w:id="0">
    <w:p w14:paraId="2B6249CA" w14:textId="77777777" w:rsidR="00D002E1" w:rsidRDefault="00D002E1"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BE83AB9"/>
    <w:multiLevelType w:val="multilevel"/>
    <w:tmpl w:val="7ECCEC5E"/>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5"/>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 w:numId="15" w16cid:durableId="1759978330">
    <w:abstractNumId w:val="19"/>
  </w:num>
  <w:num w:numId="16" w16cid:durableId="1912160399">
    <w:abstractNumId w:val="20"/>
  </w:num>
  <w:num w:numId="17" w16cid:durableId="1674722730">
    <w:abstractNumId w:val="18"/>
  </w:num>
  <w:num w:numId="18" w16cid:durableId="76556719">
    <w:abstractNumId w:val="21"/>
  </w:num>
  <w:num w:numId="19" w16cid:durableId="1509909924">
    <w:abstractNumId w:val="17"/>
  </w:num>
  <w:num w:numId="20" w16cid:durableId="571694178">
    <w:abstractNumId w:val="14"/>
  </w:num>
  <w:num w:numId="21" w16cid:durableId="810370575">
    <w:abstractNumId w:val="13"/>
  </w:num>
  <w:num w:numId="22" w16cid:durableId="121865990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2156B"/>
    <w:rsid w:val="00023E69"/>
    <w:rsid w:val="0003522E"/>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3361"/>
    <w:rsid w:val="0007690B"/>
    <w:rsid w:val="000775FB"/>
    <w:rsid w:val="00077A1F"/>
    <w:rsid w:val="00081D00"/>
    <w:rsid w:val="00081FA9"/>
    <w:rsid w:val="00082697"/>
    <w:rsid w:val="0008309D"/>
    <w:rsid w:val="000833BE"/>
    <w:rsid w:val="00084466"/>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C6C71"/>
    <w:rsid w:val="000D11EA"/>
    <w:rsid w:val="000D29E8"/>
    <w:rsid w:val="000D3709"/>
    <w:rsid w:val="000D38CC"/>
    <w:rsid w:val="000D61CB"/>
    <w:rsid w:val="000D6EAA"/>
    <w:rsid w:val="000E4CDA"/>
    <w:rsid w:val="000E665D"/>
    <w:rsid w:val="000F0718"/>
    <w:rsid w:val="000F7242"/>
    <w:rsid w:val="000F7CF4"/>
    <w:rsid w:val="001014E4"/>
    <w:rsid w:val="001026A6"/>
    <w:rsid w:val="00103360"/>
    <w:rsid w:val="001043A5"/>
    <w:rsid w:val="0010548F"/>
    <w:rsid w:val="0010551D"/>
    <w:rsid w:val="00105EE5"/>
    <w:rsid w:val="001061EE"/>
    <w:rsid w:val="00106427"/>
    <w:rsid w:val="001067F8"/>
    <w:rsid w:val="001074BF"/>
    <w:rsid w:val="00107816"/>
    <w:rsid w:val="00112BAB"/>
    <w:rsid w:val="00113366"/>
    <w:rsid w:val="001133B1"/>
    <w:rsid w:val="0011398A"/>
    <w:rsid w:val="001226EC"/>
    <w:rsid w:val="0012287E"/>
    <w:rsid w:val="00123EDA"/>
    <w:rsid w:val="00124FAA"/>
    <w:rsid w:val="00125C20"/>
    <w:rsid w:val="001300B6"/>
    <w:rsid w:val="0013046E"/>
    <w:rsid w:val="00135766"/>
    <w:rsid w:val="00137A76"/>
    <w:rsid w:val="00140A66"/>
    <w:rsid w:val="001424B7"/>
    <w:rsid w:val="001449BC"/>
    <w:rsid w:val="00144C69"/>
    <w:rsid w:val="00144FD9"/>
    <w:rsid w:val="00145B71"/>
    <w:rsid w:val="001465C7"/>
    <w:rsid w:val="0014669D"/>
    <w:rsid w:val="00146F14"/>
    <w:rsid w:val="00152B93"/>
    <w:rsid w:val="00156D38"/>
    <w:rsid w:val="001637E0"/>
    <w:rsid w:val="00166E6F"/>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4DF0"/>
    <w:rsid w:val="001A6376"/>
    <w:rsid w:val="001B1008"/>
    <w:rsid w:val="001B20FD"/>
    <w:rsid w:val="001B2660"/>
    <w:rsid w:val="001B472B"/>
    <w:rsid w:val="001C0A88"/>
    <w:rsid w:val="001C205A"/>
    <w:rsid w:val="001C2277"/>
    <w:rsid w:val="001C2461"/>
    <w:rsid w:val="001C5F27"/>
    <w:rsid w:val="001C60FE"/>
    <w:rsid w:val="001D11B3"/>
    <w:rsid w:val="001D61B6"/>
    <w:rsid w:val="001E0A2A"/>
    <w:rsid w:val="001E13B1"/>
    <w:rsid w:val="001E49BF"/>
    <w:rsid w:val="001E7681"/>
    <w:rsid w:val="001F3F79"/>
    <w:rsid w:val="001F4CB4"/>
    <w:rsid w:val="001F6ACE"/>
    <w:rsid w:val="0020309C"/>
    <w:rsid w:val="00203FCC"/>
    <w:rsid w:val="002131B8"/>
    <w:rsid w:val="00213412"/>
    <w:rsid w:val="002152E6"/>
    <w:rsid w:val="002162EC"/>
    <w:rsid w:val="002165EF"/>
    <w:rsid w:val="00217375"/>
    <w:rsid w:val="00221E71"/>
    <w:rsid w:val="00221F92"/>
    <w:rsid w:val="00222039"/>
    <w:rsid w:val="00222123"/>
    <w:rsid w:val="00225182"/>
    <w:rsid w:val="002264D4"/>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744A"/>
    <w:rsid w:val="00270B96"/>
    <w:rsid w:val="002744D3"/>
    <w:rsid w:val="00275C30"/>
    <w:rsid w:val="0028124E"/>
    <w:rsid w:val="00283801"/>
    <w:rsid w:val="002860B8"/>
    <w:rsid w:val="00293547"/>
    <w:rsid w:val="002941F9"/>
    <w:rsid w:val="00294C57"/>
    <w:rsid w:val="002A2F0B"/>
    <w:rsid w:val="002A5C6B"/>
    <w:rsid w:val="002B0FC3"/>
    <w:rsid w:val="002B1CC0"/>
    <w:rsid w:val="002B27C2"/>
    <w:rsid w:val="002B45E4"/>
    <w:rsid w:val="002B5970"/>
    <w:rsid w:val="002B669B"/>
    <w:rsid w:val="002C2DF7"/>
    <w:rsid w:val="002C3108"/>
    <w:rsid w:val="002C3541"/>
    <w:rsid w:val="002C37D4"/>
    <w:rsid w:val="002C47B1"/>
    <w:rsid w:val="002C6851"/>
    <w:rsid w:val="002C7B65"/>
    <w:rsid w:val="002C7EB9"/>
    <w:rsid w:val="002D01D8"/>
    <w:rsid w:val="002D56C0"/>
    <w:rsid w:val="002D66A3"/>
    <w:rsid w:val="002E3972"/>
    <w:rsid w:val="002F22DD"/>
    <w:rsid w:val="002F277C"/>
    <w:rsid w:val="002F59B6"/>
    <w:rsid w:val="00300FD1"/>
    <w:rsid w:val="00303795"/>
    <w:rsid w:val="00305820"/>
    <w:rsid w:val="003120B1"/>
    <w:rsid w:val="00315833"/>
    <w:rsid w:val="003201C8"/>
    <w:rsid w:val="00321FD8"/>
    <w:rsid w:val="003260CD"/>
    <w:rsid w:val="0032642B"/>
    <w:rsid w:val="00327C4F"/>
    <w:rsid w:val="00333AAD"/>
    <w:rsid w:val="00336E19"/>
    <w:rsid w:val="003616A4"/>
    <w:rsid w:val="00361A4C"/>
    <w:rsid w:val="00361E49"/>
    <w:rsid w:val="00362199"/>
    <w:rsid w:val="00362631"/>
    <w:rsid w:val="0037167D"/>
    <w:rsid w:val="00377129"/>
    <w:rsid w:val="0038293B"/>
    <w:rsid w:val="003834D1"/>
    <w:rsid w:val="00385F9B"/>
    <w:rsid w:val="003919DC"/>
    <w:rsid w:val="00396355"/>
    <w:rsid w:val="003A0224"/>
    <w:rsid w:val="003A19EC"/>
    <w:rsid w:val="003A60D0"/>
    <w:rsid w:val="003A7525"/>
    <w:rsid w:val="003B11CA"/>
    <w:rsid w:val="003B146B"/>
    <w:rsid w:val="003B299B"/>
    <w:rsid w:val="003B300D"/>
    <w:rsid w:val="003B5215"/>
    <w:rsid w:val="003B5E43"/>
    <w:rsid w:val="003B656D"/>
    <w:rsid w:val="003B6905"/>
    <w:rsid w:val="003B725A"/>
    <w:rsid w:val="003C0723"/>
    <w:rsid w:val="003C2C03"/>
    <w:rsid w:val="003C4B60"/>
    <w:rsid w:val="003C5ACE"/>
    <w:rsid w:val="003C72A7"/>
    <w:rsid w:val="003D08EB"/>
    <w:rsid w:val="003D27F3"/>
    <w:rsid w:val="003D3A52"/>
    <w:rsid w:val="003D3CB6"/>
    <w:rsid w:val="003D3EFC"/>
    <w:rsid w:val="003D499A"/>
    <w:rsid w:val="003D524E"/>
    <w:rsid w:val="003D5628"/>
    <w:rsid w:val="003D6D97"/>
    <w:rsid w:val="003E1706"/>
    <w:rsid w:val="003E4BC5"/>
    <w:rsid w:val="003F41CF"/>
    <w:rsid w:val="003F6968"/>
    <w:rsid w:val="003F7A0D"/>
    <w:rsid w:val="00403197"/>
    <w:rsid w:val="00403D76"/>
    <w:rsid w:val="004137A5"/>
    <w:rsid w:val="00414C83"/>
    <w:rsid w:val="004233EC"/>
    <w:rsid w:val="00425137"/>
    <w:rsid w:val="00426B92"/>
    <w:rsid w:val="004275B5"/>
    <w:rsid w:val="004316B5"/>
    <w:rsid w:val="00435E18"/>
    <w:rsid w:val="0043610B"/>
    <w:rsid w:val="00436B91"/>
    <w:rsid w:val="00440A18"/>
    <w:rsid w:val="0044255D"/>
    <w:rsid w:val="00444961"/>
    <w:rsid w:val="0045079B"/>
    <w:rsid w:val="00451016"/>
    <w:rsid w:val="00457F95"/>
    <w:rsid w:val="00460968"/>
    <w:rsid w:val="00464105"/>
    <w:rsid w:val="00464FFD"/>
    <w:rsid w:val="004650A4"/>
    <w:rsid w:val="00465FEE"/>
    <w:rsid w:val="004678B9"/>
    <w:rsid w:val="00472C2C"/>
    <w:rsid w:val="00472F7E"/>
    <w:rsid w:val="0047424E"/>
    <w:rsid w:val="00480753"/>
    <w:rsid w:val="0048255D"/>
    <w:rsid w:val="00485730"/>
    <w:rsid w:val="0048648D"/>
    <w:rsid w:val="0048738F"/>
    <w:rsid w:val="00492808"/>
    <w:rsid w:val="00492B59"/>
    <w:rsid w:val="0049592F"/>
    <w:rsid w:val="00495A27"/>
    <w:rsid w:val="00497BCD"/>
    <w:rsid w:val="004A177A"/>
    <w:rsid w:val="004A383D"/>
    <w:rsid w:val="004A703E"/>
    <w:rsid w:val="004B01D9"/>
    <w:rsid w:val="004B1CFA"/>
    <w:rsid w:val="004B2A08"/>
    <w:rsid w:val="004B359F"/>
    <w:rsid w:val="004B4A34"/>
    <w:rsid w:val="004B5A46"/>
    <w:rsid w:val="004C1CC9"/>
    <w:rsid w:val="004C3B07"/>
    <w:rsid w:val="004C4FE8"/>
    <w:rsid w:val="004C686B"/>
    <w:rsid w:val="004D0706"/>
    <w:rsid w:val="004E4EF3"/>
    <w:rsid w:val="004E6BE5"/>
    <w:rsid w:val="004E6C68"/>
    <w:rsid w:val="004E7A60"/>
    <w:rsid w:val="004F041F"/>
    <w:rsid w:val="004F167F"/>
    <w:rsid w:val="004F2EE4"/>
    <w:rsid w:val="004F5AF9"/>
    <w:rsid w:val="004F5E9F"/>
    <w:rsid w:val="004F6BA9"/>
    <w:rsid w:val="005011B7"/>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5046E"/>
    <w:rsid w:val="00553C73"/>
    <w:rsid w:val="005564CA"/>
    <w:rsid w:val="005565FA"/>
    <w:rsid w:val="0055662D"/>
    <w:rsid w:val="0056083F"/>
    <w:rsid w:val="00562FB2"/>
    <w:rsid w:val="00564CB4"/>
    <w:rsid w:val="0056652D"/>
    <w:rsid w:val="00566FA4"/>
    <w:rsid w:val="005710E1"/>
    <w:rsid w:val="00574120"/>
    <w:rsid w:val="00574FD1"/>
    <w:rsid w:val="00577306"/>
    <w:rsid w:val="005803DC"/>
    <w:rsid w:val="00580D7E"/>
    <w:rsid w:val="00580F24"/>
    <w:rsid w:val="005813FD"/>
    <w:rsid w:val="0058546B"/>
    <w:rsid w:val="00587B56"/>
    <w:rsid w:val="0059033E"/>
    <w:rsid w:val="00591741"/>
    <w:rsid w:val="00591B52"/>
    <w:rsid w:val="00592871"/>
    <w:rsid w:val="005942BF"/>
    <w:rsid w:val="00595AAF"/>
    <w:rsid w:val="00596AED"/>
    <w:rsid w:val="005A2928"/>
    <w:rsid w:val="005A70C5"/>
    <w:rsid w:val="005A72B3"/>
    <w:rsid w:val="005A7EBA"/>
    <w:rsid w:val="005B2E85"/>
    <w:rsid w:val="005B5779"/>
    <w:rsid w:val="005C060E"/>
    <w:rsid w:val="005C1874"/>
    <w:rsid w:val="005C467C"/>
    <w:rsid w:val="005C563C"/>
    <w:rsid w:val="005F0DEC"/>
    <w:rsid w:val="005F167C"/>
    <w:rsid w:val="005F2528"/>
    <w:rsid w:val="005F3141"/>
    <w:rsid w:val="005F325A"/>
    <w:rsid w:val="005F49F7"/>
    <w:rsid w:val="005F5175"/>
    <w:rsid w:val="005F7951"/>
    <w:rsid w:val="00600BAA"/>
    <w:rsid w:val="006033F9"/>
    <w:rsid w:val="006052C4"/>
    <w:rsid w:val="0060769A"/>
    <w:rsid w:val="0061216E"/>
    <w:rsid w:val="0061266C"/>
    <w:rsid w:val="006130DE"/>
    <w:rsid w:val="0061460B"/>
    <w:rsid w:val="0062088F"/>
    <w:rsid w:val="00621310"/>
    <w:rsid w:val="00625282"/>
    <w:rsid w:val="00626DD7"/>
    <w:rsid w:val="00627DAA"/>
    <w:rsid w:val="00631839"/>
    <w:rsid w:val="00633863"/>
    <w:rsid w:val="00637147"/>
    <w:rsid w:val="00640998"/>
    <w:rsid w:val="00642E87"/>
    <w:rsid w:val="0064432F"/>
    <w:rsid w:val="00644DB8"/>
    <w:rsid w:val="0064551F"/>
    <w:rsid w:val="00651CAC"/>
    <w:rsid w:val="00651F97"/>
    <w:rsid w:val="0065514D"/>
    <w:rsid w:val="00662A90"/>
    <w:rsid w:val="00665306"/>
    <w:rsid w:val="00666F20"/>
    <w:rsid w:val="00667838"/>
    <w:rsid w:val="00670E5F"/>
    <w:rsid w:val="00675109"/>
    <w:rsid w:val="006857F8"/>
    <w:rsid w:val="00686545"/>
    <w:rsid w:val="006865B1"/>
    <w:rsid w:val="00686E88"/>
    <w:rsid w:val="00694C28"/>
    <w:rsid w:val="006A0AE0"/>
    <w:rsid w:val="006A192E"/>
    <w:rsid w:val="006A6C4F"/>
    <w:rsid w:val="006A6D1E"/>
    <w:rsid w:val="006A7A26"/>
    <w:rsid w:val="006B0967"/>
    <w:rsid w:val="006B41A3"/>
    <w:rsid w:val="006B74D1"/>
    <w:rsid w:val="006C0765"/>
    <w:rsid w:val="006C1324"/>
    <w:rsid w:val="006C519E"/>
    <w:rsid w:val="006C70F2"/>
    <w:rsid w:val="006D002D"/>
    <w:rsid w:val="006D3DF6"/>
    <w:rsid w:val="006D5B24"/>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7A5A"/>
    <w:rsid w:val="00737D85"/>
    <w:rsid w:val="007400F8"/>
    <w:rsid w:val="00740D02"/>
    <w:rsid w:val="0074308A"/>
    <w:rsid w:val="00743B23"/>
    <w:rsid w:val="00744118"/>
    <w:rsid w:val="0074522E"/>
    <w:rsid w:val="0074624B"/>
    <w:rsid w:val="00751959"/>
    <w:rsid w:val="00756223"/>
    <w:rsid w:val="00762480"/>
    <w:rsid w:val="00763F62"/>
    <w:rsid w:val="00764B96"/>
    <w:rsid w:val="00764C65"/>
    <w:rsid w:val="00765926"/>
    <w:rsid w:val="00766BCD"/>
    <w:rsid w:val="00767FFE"/>
    <w:rsid w:val="00770DC3"/>
    <w:rsid w:val="00774DB2"/>
    <w:rsid w:val="00775A8D"/>
    <w:rsid w:val="00775DEA"/>
    <w:rsid w:val="00777A61"/>
    <w:rsid w:val="00780124"/>
    <w:rsid w:val="00780C93"/>
    <w:rsid w:val="00784C54"/>
    <w:rsid w:val="0078742F"/>
    <w:rsid w:val="00791167"/>
    <w:rsid w:val="00791F8F"/>
    <w:rsid w:val="007932A1"/>
    <w:rsid w:val="007A02A2"/>
    <w:rsid w:val="007A1694"/>
    <w:rsid w:val="007A3355"/>
    <w:rsid w:val="007A79A9"/>
    <w:rsid w:val="007B7D75"/>
    <w:rsid w:val="007C08B3"/>
    <w:rsid w:val="007C686A"/>
    <w:rsid w:val="007D0785"/>
    <w:rsid w:val="007D237E"/>
    <w:rsid w:val="007D38F6"/>
    <w:rsid w:val="007D3BA4"/>
    <w:rsid w:val="007D422F"/>
    <w:rsid w:val="007D5D7E"/>
    <w:rsid w:val="007D617F"/>
    <w:rsid w:val="007E0542"/>
    <w:rsid w:val="007E187A"/>
    <w:rsid w:val="007E4264"/>
    <w:rsid w:val="007E4B15"/>
    <w:rsid w:val="007F0014"/>
    <w:rsid w:val="007F4BB6"/>
    <w:rsid w:val="00800F03"/>
    <w:rsid w:val="0080176B"/>
    <w:rsid w:val="00802080"/>
    <w:rsid w:val="0080441E"/>
    <w:rsid w:val="00807CC8"/>
    <w:rsid w:val="008107E8"/>
    <w:rsid w:val="00810C24"/>
    <w:rsid w:val="00824AC9"/>
    <w:rsid w:val="00824E17"/>
    <w:rsid w:val="008265AE"/>
    <w:rsid w:val="00831F5B"/>
    <w:rsid w:val="00835A0B"/>
    <w:rsid w:val="00840BB9"/>
    <w:rsid w:val="00853533"/>
    <w:rsid w:val="0086387D"/>
    <w:rsid w:val="00867C81"/>
    <w:rsid w:val="00871D20"/>
    <w:rsid w:val="008816DE"/>
    <w:rsid w:val="00881794"/>
    <w:rsid w:val="0088193B"/>
    <w:rsid w:val="008866DB"/>
    <w:rsid w:val="0088673E"/>
    <w:rsid w:val="00890439"/>
    <w:rsid w:val="00892017"/>
    <w:rsid w:val="00893498"/>
    <w:rsid w:val="0089390C"/>
    <w:rsid w:val="0089795B"/>
    <w:rsid w:val="008A01E0"/>
    <w:rsid w:val="008A1A89"/>
    <w:rsid w:val="008A1FE2"/>
    <w:rsid w:val="008A2676"/>
    <w:rsid w:val="008A4CA5"/>
    <w:rsid w:val="008A4F7F"/>
    <w:rsid w:val="008B1281"/>
    <w:rsid w:val="008B5971"/>
    <w:rsid w:val="008C4F50"/>
    <w:rsid w:val="008C57F8"/>
    <w:rsid w:val="008C643F"/>
    <w:rsid w:val="008D2CE4"/>
    <w:rsid w:val="008D36CB"/>
    <w:rsid w:val="008D392F"/>
    <w:rsid w:val="008E35D8"/>
    <w:rsid w:val="008E3C0E"/>
    <w:rsid w:val="008E6A23"/>
    <w:rsid w:val="008F52A3"/>
    <w:rsid w:val="008F5332"/>
    <w:rsid w:val="00903226"/>
    <w:rsid w:val="009037C6"/>
    <w:rsid w:val="009048EC"/>
    <w:rsid w:val="009051EB"/>
    <w:rsid w:val="0091017C"/>
    <w:rsid w:val="00913288"/>
    <w:rsid w:val="00921444"/>
    <w:rsid w:val="009219BA"/>
    <w:rsid w:val="00922B1A"/>
    <w:rsid w:val="0093196E"/>
    <w:rsid w:val="00934377"/>
    <w:rsid w:val="00940D49"/>
    <w:rsid w:val="009412EF"/>
    <w:rsid w:val="00942D67"/>
    <w:rsid w:val="00945F6D"/>
    <w:rsid w:val="00947E07"/>
    <w:rsid w:val="009507E7"/>
    <w:rsid w:val="00955609"/>
    <w:rsid w:val="00956385"/>
    <w:rsid w:val="00956E85"/>
    <w:rsid w:val="009611AE"/>
    <w:rsid w:val="0096248D"/>
    <w:rsid w:val="00966844"/>
    <w:rsid w:val="00967DC7"/>
    <w:rsid w:val="00973584"/>
    <w:rsid w:val="00974DAF"/>
    <w:rsid w:val="00975BB8"/>
    <w:rsid w:val="009768D5"/>
    <w:rsid w:val="009770D9"/>
    <w:rsid w:val="00977138"/>
    <w:rsid w:val="00980AED"/>
    <w:rsid w:val="00981F80"/>
    <w:rsid w:val="00984276"/>
    <w:rsid w:val="00985515"/>
    <w:rsid w:val="009868A4"/>
    <w:rsid w:val="00987DF0"/>
    <w:rsid w:val="00991A06"/>
    <w:rsid w:val="00991E12"/>
    <w:rsid w:val="0099280D"/>
    <w:rsid w:val="00995ED5"/>
    <w:rsid w:val="009A0B4D"/>
    <w:rsid w:val="009A0FFF"/>
    <w:rsid w:val="009A1D46"/>
    <w:rsid w:val="009A67C6"/>
    <w:rsid w:val="009A6B48"/>
    <w:rsid w:val="009B2EA2"/>
    <w:rsid w:val="009B334D"/>
    <w:rsid w:val="009B75A0"/>
    <w:rsid w:val="009C150F"/>
    <w:rsid w:val="009C56C3"/>
    <w:rsid w:val="009C732A"/>
    <w:rsid w:val="009C7E56"/>
    <w:rsid w:val="009D0A84"/>
    <w:rsid w:val="009D0D77"/>
    <w:rsid w:val="009D26A5"/>
    <w:rsid w:val="009D2AA1"/>
    <w:rsid w:val="009D3064"/>
    <w:rsid w:val="009D3DEA"/>
    <w:rsid w:val="009D4DFA"/>
    <w:rsid w:val="009D722F"/>
    <w:rsid w:val="009E1181"/>
    <w:rsid w:val="009E2446"/>
    <w:rsid w:val="009E46E7"/>
    <w:rsid w:val="009E6A8A"/>
    <w:rsid w:val="009E7F76"/>
    <w:rsid w:val="009F0333"/>
    <w:rsid w:val="009F0CF8"/>
    <w:rsid w:val="00A0057C"/>
    <w:rsid w:val="00A03373"/>
    <w:rsid w:val="00A04833"/>
    <w:rsid w:val="00A0688B"/>
    <w:rsid w:val="00A12A90"/>
    <w:rsid w:val="00A23445"/>
    <w:rsid w:val="00A238CC"/>
    <w:rsid w:val="00A23C75"/>
    <w:rsid w:val="00A27F87"/>
    <w:rsid w:val="00A31B83"/>
    <w:rsid w:val="00A401CD"/>
    <w:rsid w:val="00A4283D"/>
    <w:rsid w:val="00A43886"/>
    <w:rsid w:val="00A47F3B"/>
    <w:rsid w:val="00A505ED"/>
    <w:rsid w:val="00A52717"/>
    <w:rsid w:val="00A53A2C"/>
    <w:rsid w:val="00A56184"/>
    <w:rsid w:val="00A5644C"/>
    <w:rsid w:val="00A62AC4"/>
    <w:rsid w:val="00A650DF"/>
    <w:rsid w:val="00A66410"/>
    <w:rsid w:val="00A66ACF"/>
    <w:rsid w:val="00A67E22"/>
    <w:rsid w:val="00A7018A"/>
    <w:rsid w:val="00A70C2E"/>
    <w:rsid w:val="00A73982"/>
    <w:rsid w:val="00A76963"/>
    <w:rsid w:val="00A77C92"/>
    <w:rsid w:val="00A8111E"/>
    <w:rsid w:val="00A83181"/>
    <w:rsid w:val="00A83AAD"/>
    <w:rsid w:val="00A854F9"/>
    <w:rsid w:val="00A85C93"/>
    <w:rsid w:val="00A864EA"/>
    <w:rsid w:val="00A966B4"/>
    <w:rsid w:val="00AA0CE2"/>
    <w:rsid w:val="00AA22F1"/>
    <w:rsid w:val="00AA5A41"/>
    <w:rsid w:val="00AA68A7"/>
    <w:rsid w:val="00AA6B27"/>
    <w:rsid w:val="00AA7C74"/>
    <w:rsid w:val="00AB0C8E"/>
    <w:rsid w:val="00AB3367"/>
    <w:rsid w:val="00AB3617"/>
    <w:rsid w:val="00AB692D"/>
    <w:rsid w:val="00AB7E59"/>
    <w:rsid w:val="00AC00F9"/>
    <w:rsid w:val="00AC0D75"/>
    <w:rsid w:val="00AC6580"/>
    <w:rsid w:val="00AC6668"/>
    <w:rsid w:val="00AD1A82"/>
    <w:rsid w:val="00AD2C69"/>
    <w:rsid w:val="00AD4497"/>
    <w:rsid w:val="00AD480D"/>
    <w:rsid w:val="00AD5538"/>
    <w:rsid w:val="00AD7156"/>
    <w:rsid w:val="00AD7ADA"/>
    <w:rsid w:val="00AD7FEE"/>
    <w:rsid w:val="00AE017F"/>
    <w:rsid w:val="00AE0416"/>
    <w:rsid w:val="00AE1100"/>
    <w:rsid w:val="00AE3D72"/>
    <w:rsid w:val="00AF11F1"/>
    <w:rsid w:val="00AF2FAD"/>
    <w:rsid w:val="00AF502C"/>
    <w:rsid w:val="00B0008A"/>
    <w:rsid w:val="00B02431"/>
    <w:rsid w:val="00B07304"/>
    <w:rsid w:val="00B11976"/>
    <w:rsid w:val="00B17529"/>
    <w:rsid w:val="00B2224A"/>
    <w:rsid w:val="00B2232B"/>
    <w:rsid w:val="00B259A0"/>
    <w:rsid w:val="00B25FA8"/>
    <w:rsid w:val="00B30CD0"/>
    <w:rsid w:val="00B401C6"/>
    <w:rsid w:val="00B41E70"/>
    <w:rsid w:val="00B42206"/>
    <w:rsid w:val="00B46B7E"/>
    <w:rsid w:val="00B47F07"/>
    <w:rsid w:val="00B501D4"/>
    <w:rsid w:val="00B53D30"/>
    <w:rsid w:val="00B542EA"/>
    <w:rsid w:val="00B56F65"/>
    <w:rsid w:val="00B628F1"/>
    <w:rsid w:val="00B65421"/>
    <w:rsid w:val="00B65FF2"/>
    <w:rsid w:val="00B67531"/>
    <w:rsid w:val="00B70EAA"/>
    <w:rsid w:val="00B7627B"/>
    <w:rsid w:val="00B770D5"/>
    <w:rsid w:val="00B807AE"/>
    <w:rsid w:val="00B82FBA"/>
    <w:rsid w:val="00B8463C"/>
    <w:rsid w:val="00B85AD0"/>
    <w:rsid w:val="00B86808"/>
    <w:rsid w:val="00B914D5"/>
    <w:rsid w:val="00B9159C"/>
    <w:rsid w:val="00B91621"/>
    <w:rsid w:val="00B930FD"/>
    <w:rsid w:val="00B935BA"/>
    <w:rsid w:val="00B93BD8"/>
    <w:rsid w:val="00B95298"/>
    <w:rsid w:val="00B96C12"/>
    <w:rsid w:val="00B96C7B"/>
    <w:rsid w:val="00BB271D"/>
    <w:rsid w:val="00BB2922"/>
    <w:rsid w:val="00BB34F8"/>
    <w:rsid w:val="00BC302B"/>
    <w:rsid w:val="00BC3F27"/>
    <w:rsid w:val="00BC3F4C"/>
    <w:rsid w:val="00BC641C"/>
    <w:rsid w:val="00BD0B58"/>
    <w:rsid w:val="00BD16ED"/>
    <w:rsid w:val="00BD7937"/>
    <w:rsid w:val="00BE6CFA"/>
    <w:rsid w:val="00BE7C5A"/>
    <w:rsid w:val="00BF0395"/>
    <w:rsid w:val="00BF0C28"/>
    <w:rsid w:val="00BF0F3C"/>
    <w:rsid w:val="00BF1D95"/>
    <w:rsid w:val="00BF54F2"/>
    <w:rsid w:val="00BF600E"/>
    <w:rsid w:val="00C017F5"/>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42600"/>
    <w:rsid w:val="00C444EB"/>
    <w:rsid w:val="00C52ED4"/>
    <w:rsid w:val="00C52FAB"/>
    <w:rsid w:val="00C53877"/>
    <w:rsid w:val="00C57E71"/>
    <w:rsid w:val="00C609F7"/>
    <w:rsid w:val="00C66458"/>
    <w:rsid w:val="00C669B2"/>
    <w:rsid w:val="00C702CB"/>
    <w:rsid w:val="00C7308F"/>
    <w:rsid w:val="00C73FC9"/>
    <w:rsid w:val="00C76676"/>
    <w:rsid w:val="00C76742"/>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5FD1"/>
    <w:rsid w:val="00CB6DCB"/>
    <w:rsid w:val="00CC1856"/>
    <w:rsid w:val="00CC3E3F"/>
    <w:rsid w:val="00CC76A8"/>
    <w:rsid w:val="00CC7DDC"/>
    <w:rsid w:val="00CD116B"/>
    <w:rsid w:val="00CD2833"/>
    <w:rsid w:val="00CD31C9"/>
    <w:rsid w:val="00CE0FCD"/>
    <w:rsid w:val="00CE5FF7"/>
    <w:rsid w:val="00CE6975"/>
    <w:rsid w:val="00CF01AB"/>
    <w:rsid w:val="00CF308F"/>
    <w:rsid w:val="00CF453B"/>
    <w:rsid w:val="00CF6B3F"/>
    <w:rsid w:val="00CF72BD"/>
    <w:rsid w:val="00D002E1"/>
    <w:rsid w:val="00D04D87"/>
    <w:rsid w:val="00D12939"/>
    <w:rsid w:val="00D14A4E"/>
    <w:rsid w:val="00D2334D"/>
    <w:rsid w:val="00D25115"/>
    <w:rsid w:val="00D26E3E"/>
    <w:rsid w:val="00D37FC4"/>
    <w:rsid w:val="00D41203"/>
    <w:rsid w:val="00D5083E"/>
    <w:rsid w:val="00D55470"/>
    <w:rsid w:val="00D61C65"/>
    <w:rsid w:val="00D63C4B"/>
    <w:rsid w:val="00D642C0"/>
    <w:rsid w:val="00D728B9"/>
    <w:rsid w:val="00D75DAE"/>
    <w:rsid w:val="00D76D88"/>
    <w:rsid w:val="00D815D8"/>
    <w:rsid w:val="00D81E37"/>
    <w:rsid w:val="00D851C5"/>
    <w:rsid w:val="00D90C7F"/>
    <w:rsid w:val="00D9117F"/>
    <w:rsid w:val="00D915A5"/>
    <w:rsid w:val="00D918F0"/>
    <w:rsid w:val="00D92443"/>
    <w:rsid w:val="00D959DD"/>
    <w:rsid w:val="00D96B93"/>
    <w:rsid w:val="00D96C67"/>
    <w:rsid w:val="00D97D75"/>
    <w:rsid w:val="00DA0869"/>
    <w:rsid w:val="00DA6F17"/>
    <w:rsid w:val="00DB220F"/>
    <w:rsid w:val="00DB572A"/>
    <w:rsid w:val="00DB77E8"/>
    <w:rsid w:val="00DB7896"/>
    <w:rsid w:val="00DB7A88"/>
    <w:rsid w:val="00DC0341"/>
    <w:rsid w:val="00DC07C7"/>
    <w:rsid w:val="00DC1403"/>
    <w:rsid w:val="00DC41D6"/>
    <w:rsid w:val="00DC7A96"/>
    <w:rsid w:val="00DD17FE"/>
    <w:rsid w:val="00DD5514"/>
    <w:rsid w:val="00DD5901"/>
    <w:rsid w:val="00DD6E81"/>
    <w:rsid w:val="00DE15C5"/>
    <w:rsid w:val="00DF089E"/>
    <w:rsid w:val="00DF5ABD"/>
    <w:rsid w:val="00DF71D2"/>
    <w:rsid w:val="00E0284A"/>
    <w:rsid w:val="00E0584D"/>
    <w:rsid w:val="00E07ED5"/>
    <w:rsid w:val="00E12533"/>
    <w:rsid w:val="00E12980"/>
    <w:rsid w:val="00E1755B"/>
    <w:rsid w:val="00E21555"/>
    <w:rsid w:val="00E229E2"/>
    <w:rsid w:val="00E22CF3"/>
    <w:rsid w:val="00E24E4A"/>
    <w:rsid w:val="00E253BE"/>
    <w:rsid w:val="00E33292"/>
    <w:rsid w:val="00E35D6B"/>
    <w:rsid w:val="00E50F7E"/>
    <w:rsid w:val="00E551FF"/>
    <w:rsid w:val="00E61BFF"/>
    <w:rsid w:val="00E620C7"/>
    <w:rsid w:val="00E66805"/>
    <w:rsid w:val="00E67112"/>
    <w:rsid w:val="00E72D3C"/>
    <w:rsid w:val="00E72D6B"/>
    <w:rsid w:val="00E740F2"/>
    <w:rsid w:val="00E7554C"/>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D101D"/>
    <w:rsid w:val="00ED2334"/>
    <w:rsid w:val="00ED2841"/>
    <w:rsid w:val="00ED3725"/>
    <w:rsid w:val="00ED39CD"/>
    <w:rsid w:val="00ED418F"/>
    <w:rsid w:val="00EE7B9A"/>
    <w:rsid w:val="00EF001E"/>
    <w:rsid w:val="00EF3691"/>
    <w:rsid w:val="00EF7E77"/>
    <w:rsid w:val="00F03D18"/>
    <w:rsid w:val="00F15885"/>
    <w:rsid w:val="00F2074A"/>
    <w:rsid w:val="00F21117"/>
    <w:rsid w:val="00F222B0"/>
    <w:rsid w:val="00F26439"/>
    <w:rsid w:val="00F32076"/>
    <w:rsid w:val="00F37A96"/>
    <w:rsid w:val="00F37FA9"/>
    <w:rsid w:val="00F41C99"/>
    <w:rsid w:val="00F451CF"/>
    <w:rsid w:val="00F464BB"/>
    <w:rsid w:val="00F55291"/>
    <w:rsid w:val="00F646EE"/>
    <w:rsid w:val="00F73499"/>
    <w:rsid w:val="00F74421"/>
    <w:rsid w:val="00F80BD9"/>
    <w:rsid w:val="00F815EF"/>
    <w:rsid w:val="00F83F2B"/>
    <w:rsid w:val="00F85CB8"/>
    <w:rsid w:val="00F870E6"/>
    <w:rsid w:val="00F92DE5"/>
    <w:rsid w:val="00F95E24"/>
    <w:rsid w:val="00F97D4D"/>
    <w:rsid w:val="00F97E01"/>
    <w:rsid w:val="00FA2DA2"/>
    <w:rsid w:val="00FA2EF8"/>
    <w:rsid w:val="00FA512D"/>
    <w:rsid w:val="00FB017F"/>
    <w:rsid w:val="00FB0550"/>
    <w:rsid w:val="00FB24BB"/>
    <w:rsid w:val="00FB552C"/>
    <w:rsid w:val="00FB64C4"/>
    <w:rsid w:val="00FB69C0"/>
    <w:rsid w:val="00FB6F69"/>
    <w:rsid w:val="00FB7910"/>
    <w:rsid w:val="00FC101D"/>
    <w:rsid w:val="00FC1FDF"/>
    <w:rsid w:val="00FC3D33"/>
    <w:rsid w:val="00FC3DE6"/>
    <w:rsid w:val="00FC777C"/>
    <w:rsid w:val="00FD0F9A"/>
    <w:rsid w:val="00FD1950"/>
    <w:rsid w:val="00FD1FA5"/>
    <w:rsid w:val="00FD21CD"/>
    <w:rsid w:val="00FD38F5"/>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27</Pages>
  <Words>23299</Words>
  <Characters>132807</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724</cp:revision>
  <dcterms:created xsi:type="dcterms:W3CDTF">2023-03-09T09:47:00Z</dcterms:created>
  <dcterms:modified xsi:type="dcterms:W3CDTF">2023-04-06T15:16:00Z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