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6D0" w:rsidRDefault="00F47E5B" w:rsidP="00F47E5B">
      <w:pPr>
        <w:pStyle w:val="Titre"/>
      </w:pPr>
      <w:r>
        <w:t>Checklist de base : Machine Learning</w:t>
      </w:r>
    </w:p>
    <w:p w:rsidR="00F47E5B" w:rsidRDefault="00F47E5B" w:rsidP="00F47E5B">
      <w:pPr>
        <w:pStyle w:val="Titre1"/>
      </w:pPr>
      <w:r>
        <w:t>Analyse de forme</w:t>
      </w:r>
    </w:p>
    <w:p w:rsidR="00F47E5B" w:rsidRDefault="00F47E5B" w:rsidP="00F47E5B"/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Variable target :</w:t>
      </w:r>
      <w:r w:rsidR="00C3077F" w:rsidRPr="00C3077F">
        <w:rPr>
          <w:rFonts w:ascii="Century Schoolbook" w:hAnsi="Century Schoolbook"/>
        </w:rPr>
        <w:t xml:space="preserve"> </w:t>
      </w:r>
      <w:r w:rsidR="00C3077F" w:rsidRPr="00C3077F">
        <w:rPr>
          <w:rStyle w:val="sc-ovmcq"/>
          <w:rFonts w:ascii="Century Schoolbook" w:hAnsi="Century Schoolbook"/>
        </w:rPr>
        <w:t xml:space="preserve">SARS-Cov-2 exam </w:t>
      </w:r>
      <w:proofErr w:type="spellStart"/>
      <w:r w:rsidR="00C3077F" w:rsidRPr="00C3077F">
        <w:rPr>
          <w:rStyle w:val="sc-ovmcq"/>
          <w:rFonts w:ascii="Century Schoolbook" w:hAnsi="Century Schoolbook"/>
        </w:rPr>
        <w:t>result</w:t>
      </w:r>
      <w:proofErr w:type="spellEnd"/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Lignes/colonnes :</w:t>
      </w:r>
      <w:r w:rsidR="00C3077F" w:rsidRPr="00C3077F">
        <w:rPr>
          <w:rFonts w:ascii="Century Schoolbook" w:hAnsi="Century Schoolbook"/>
        </w:rPr>
        <w:t xml:space="preserve"> 5644/111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Types des variables :</w:t>
      </w:r>
      <w:r w:rsidR="00C3077F">
        <w:rPr>
          <w:rFonts w:ascii="Century Schoolbook" w:hAnsi="Century Schoolbook"/>
        </w:rPr>
        <w:t xml:space="preserve"> </w:t>
      </w:r>
      <w:r w:rsidR="00745F62">
        <w:rPr>
          <w:rFonts w:ascii="Century Schoolbook" w:hAnsi="Century Schoolbook"/>
        </w:rPr>
        <w:t>74 quantitatives, 37 qualitatives</w:t>
      </w:r>
    </w:p>
    <w:p w:rsidR="000C7418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Analyse des valeurs manquantes :</w:t>
      </w:r>
      <w:r w:rsidR="000C7418">
        <w:rPr>
          <w:rFonts w:ascii="Century Schoolbook" w:hAnsi="Century Schoolbook"/>
        </w:rPr>
        <w:t xml:space="preserve"> </w:t>
      </w:r>
    </w:p>
    <w:p w:rsidR="00F47E5B" w:rsidRDefault="000C7418" w:rsidP="000C7418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 w:rsidRPr="000C7418">
        <w:rPr>
          <w:rFonts w:ascii="Century Schoolbook" w:hAnsi="Century Schoolbook"/>
        </w:rPr>
        <w:t>Deux groupes se distinguent :</w:t>
      </w:r>
    </w:p>
    <w:p w:rsid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 76 % : Tests concernant d’autres types de virus</w:t>
      </w:r>
    </w:p>
    <w:p w:rsidR="000C7418" w:rsidRPr="000C7418" w:rsidRDefault="000C7418" w:rsidP="000C7418">
      <w:pPr>
        <w:pStyle w:val="Paragraphedeliste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~89 % : Analyse de paramètres sanguins</w:t>
      </w:r>
    </w:p>
    <w:p w:rsidR="00F47E5B" w:rsidRDefault="00F47E5B" w:rsidP="00F47E5B"/>
    <w:p w:rsidR="00F47E5B" w:rsidRDefault="00F47E5B" w:rsidP="00F47E5B">
      <w:pPr>
        <w:pStyle w:val="Titre1"/>
      </w:pPr>
      <w:r>
        <w:t>Analyse de fond</w:t>
      </w:r>
    </w:p>
    <w:p w:rsidR="00F47E5B" w:rsidRDefault="00F47E5B" w:rsidP="00F47E5B"/>
    <w:p w:rsidR="00F47E5B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Visualisation de la target :</w:t>
      </w:r>
    </w:p>
    <w:p w:rsidR="00FB7F1A" w:rsidRDefault="00FB7F1A" w:rsidP="00FB7F1A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10 % de positifs </w:t>
      </w:r>
    </w:p>
    <w:p w:rsidR="00922292" w:rsidRDefault="00922292" w:rsidP="00922292">
      <w:pPr>
        <w:pStyle w:val="Paragraphedeliste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90% de négatifs (très déséquilibré !)</w:t>
      </w:r>
    </w:p>
    <w:p w:rsidR="00A3226C" w:rsidRPr="00EA1F0B" w:rsidRDefault="00A3226C" w:rsidP="00A3226C">
      <w:pPr>
        <w:rPr>
          <w:rFonts w:ascii="Century Schoolbook" w:hAnsi="Century Schoolbook"/>
          <w:color w:val="FF0000"/>
        </w:rPr>
      </w:pPr>
      <w:r w:rsidRPr="00EA1F0B">
        <w:rPr>
          <w:rFonts w:ascii="Century Schoolbook" w:hAnsi="Century Schoolbook"/>
          <w:color w:val="FF0000"/>
        </w:rPr>
        <w:t>Très important lors de l’exploration de données : TRACER les histogrammes des variables continues</w:t>
      </w:r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Signification des variables :</w:t>
      </w:r>
      <w:bookmarkStart w:id="0" w:name="_GoBack"/>
      <w:bookmarkEnd w:id="0"/>
    </w:p>
    <w:p w:rsidR="00F47E5B" w:rsidRPr="00C3077F" w:rsidRDefault="00F47E5B" w:rsidP="00F47E5B">
      <w:pPr>
        <w:rPr>
          <w:rFonts w:ascii="Century Schoolbook" w:hAnsi="Century Schoolbook"/>
        </w:rPr>
      </w:pPr>
      <w:r w:rsidRPr="00C3077F">
        <w:rPr>
          <w:rFonts w:ascii="Century Schoolbook" w:hAnsi="Century Schoolbook"/>
        </w:rPr>
        <w:t>Relation variables/target :</w:t>
      </w:r>
    </w:p>
    <w:sectPr w:rsidR="00F47E5B" w:rsidRPr="00C30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1F15"/>
    <w:multiLevelType w:val="hybridMultilevel"/>
    <w:tmpl w:val="1C52B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5B"/>
    <w:rsid w:val="000C7418"/>
    <w:rsid w:val="00745F62"/>
    <w:rsid w:val="007F46B9"/>
    <w:rsid w:val="00922292"/>
    <w:rsid w:val="00A3226C"/>
    <w:rsid w:val="00A976D0"/>
    <w:rsid w:val="00C3077F"/>
    <w:rsid w:val="00EA1F0B"/>
    <w:rsid w:val="00F47E5B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47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7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c-ovmcq">
    <w:name w:val="sc-ovmcq"/>
    <w:basedOn w:val="Policepardfaut"/>
    <w:rsid w:val="00C3077F"/>
  </w:style>
  <w:style w:type="paragraph" w:styleId="Paragraphedeliste">
    <w:name w:val="List Paragraph"/>
    <w:basedOn w:val="Normal"/>
    <w:uiPriority w:val="34"/>
    <w:qFormat/>
    <w:rsid w:val="000C7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ACKERMANN Quentin</dc:creator>
  <cp:lastModifiedBy>ACKERMANN Quentin</cp:lastModifiedBy>
  <cp:revision>8</cp:revision>
  <dcterms:created xsi:type="dcterms:W3CDTF">2020-06-04T05:47:00Z</dcterms:created>
  <dcterms:modified xsi:type="dcterms:W3CDTF">2020-06-04T08:30:00Z</dcterms:modified>
</cp:coreProperties>
</file>