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0B8DD">
      <w:pPr>
        <w:jc w:val="center"/>
        <w:rPr>
          <w:color w:val="000000"/>
          <w:lang w:eastAsia="ru-RU"/>
        </w:rPr>
      </w:pPr>
    </w:p>
    <w:p w14:paraId="4F4184AA">
      <w:pPr>
        <w:jc w:val="center"/>
        <w:rPr>
          <w:color w:val="000000"/>
          <w:lang w:eastAsia="ru-RU"/>
        </w:rPr>
      </w:pPr>
    </w:p>
    <w:p w14:paraId="00E0BB86">
      <w:pPr>
        <w:jc w:val="center"/>
        <w:rPr>
          <w:lang w:eastAsia="ru-RU"/>
        </w:rPr>
      </w:pPr>
      <w:r>
        <w:rPr>
          <w:color w:val="000000"/>
          <w:lang w:eastAsia="ru-RU"/>
        </w:rPr>
        <w:t>Белорусский государственный технологический университет</w:t>
      </w:r>
    </w:p>
    <w:p w14:paraId="4886B0DC">
      <w:pPr>
        <w:jc w:val="center"/>
        <w:rPr>
          <w:lang w:eastAsia="ru-RU"/>
        </w:rPr>
      </w:pPr>
      <w:r>
        <w:rPr>
          <w:color w:val="000000"/>
          <w:lang w:eastAsia="ru-RU"/>
        </w:rPr>
        <w:t>Факультет информационных технологий</w:t>
      </w:r>
    </w:p>
    <w:p w14:paraId="723BD611">
      <w:pPr>
        <w:jc w:val="center"/>
        <w:rPr>
          <w:lang w:eastAsia="ru-RU"/>
        </w:rPr>
      </w:pPr>
      <w:r>
        <w:rPr>
          <w:color w:val="000000"/>
          <w:lang w:eastAsia="ru-RU"/>
        </w:rPr>
        <w:t>Кафедра программной инженерии</w:t>
      </w:r>
    </w:p>
    <w:p w14:paraId="7C902FED">
      <w:pPr>
        <w:spacing w:after="0"/>
        <w:ind w:firstLine="0"/>
        <w:jc w:val="center"/>
      </w:pPr>
    </w:p>
    <w:p w14:paraId="428B8AB6">
      <w:pPr>
        <w:spacing w:after="0"/>
        <w:ind w:firstLine="0"/>
        <w:jc w:val="center"/>
      </w:pPr>
    </w:p>
    <w:p w14:paraId="7E554C71">
      <w:pPr>
        <w:spacing w:after="0"/>
        <w:ind w:firstLine="0"/>
        <w:jc w:val="center"/>
      </w:pPr>
    </w:p>
    <w:p w14:paraId="29629392">
      <w:pPr>
        <w:spacing w:after="0"/>
        <w:ind w:firstLine="0"/>
        <w:jc w:val="center"/>
      </w:pPr>
    </w:p>
    <w:p w14:paraId="45C42014">
      <w:pPr>
        <w:spacing w:after="0"/>
        <w:ind w:firstLine="0"/>
        <w:jc w:val="center"/>
      </w:pPr>
    </w:p>
    <w:p w14:paraId="100F8984">
      <w:pPr>
        <w:spacing w:after="0"/>
        <w:ind w:firstLine="0"/>
        <w:jc w:val="center"/>
      </w:pPr>
    </w:p>
    <w:p w14:paraId="3F1B5629">
      <w:pPr>
        <w:jc w:val="center"/>
        <w:rPr>
          <w:lang w:eastAsia="ru-RU"/>
        </w:rPr>
      </w:pPr>
      <w:r>
        <w:rPr>
          <w:color w:val="000000"/>
          <w:lang w:eastAsia="ru-RU"/>
        </w:rPr>
        <w:t>Лабораторная работа 2</w:t>
      </w:r>
    </w:p>
    <w:p w14:paraId="16C52822">
      <w:pPr>
        <w:jc w:val="center"/>
        <w:rPr>
          <w:lang w:eastAsia="ru-RU"/>
        </w:rPr>
      </w:pPr>
      <w:r>
        <w:rPr>
          <w:color w:val="000000"/>
          <w:lang w:eastAsia="ru-RU"/>
        </w:rPr>
        <w:t>По дисциплине «Основы алгоритмизации и программирования»</w:t>
      </w:r>
    </w:p>
    <w:p w14:paraId="24A14D89">
      <w:pPr>
        <w:jc w:val="center"/>
        <w:rPr>
          <w:lang w:eastAsia="ru-RU"/>
        </w:rPr>
      </w:pPr>
      <w:r>
        <w:rPr>
          <w:color w:val="000000"/>
          <w:lang w:eastAsia="ru-RU"/>
        </w:rPr>
        <w:t>На тему «Способы представления алгоритмов»</w:t>
      </w:r>
    </w:p>
    <w:p w14:paraId="5B28488D">
      <w:pPr>
        <w:spacing w:after="0"/>
        <w:ind w:firstLine="0"/>
        <w:jc w:val="center"/>
      </w:pPr>
    </w:p>
    <w:p w14:paraId="33742383">
      <w:pPr>
        <w:spacing w:after="0"/>
        <w:ind w:firstLine="0"/>
        <w:jc w:val="center"/>
      </w:pPr>
    </w:p>
    <w:p w14:paraId="09832DB6">
      <w:pPr>
        <w:spacing w:after="0"/>
        <w:ind w:firstLine="0"/>
        <w:jc w:val="center"/>
      </w:pPr>
    </w:p>
    <w:p w14:paraId="087D5FC9">
      <w:pPr>
        <w:spacing w:after="0"/>
        <w:ind w:firstLine="0"/>
        <w:jc w:val="center"/>
      </w:pPr>
    </w:p>
    <w:p w14:paraId="4CD04C21">
      <w:pPr>
        <w:spacing w:after="0"/>
        <w:ind w:firstLine="0"/>
        <w:jc w:val="center"/>
      </w:pPr>
    </w:p>
    <w:p w14:paraId="6E056AF9">
      <w:pPr>
        <w:spacing w:after="0"/>
        <w:ind w:firstLine="0"/>
        <w:jc w:val="center"/>
      </w:pPr>
    </w:p>
    <w:p w14:paraId="60E5BC41">
      <w:pPr>
        <w:spacing w:after="0"/>
        <w:ind w:firstLine="0"/>
        <w:jc w:val="center"/>
      </w:pPr>
    </w:p>
    <w:p w14:paraId="6873F5BC">
      <w:pPr>
        <w:spacing w:after="0"/>
        <w:ind w:firstLine="0"/>
        <w:jc w:val="center"/>
      </w:pPr>
    </w:p>
    <w:p w14:paraId="43A70B42">
      <w:pPr>
        <w:spacing w:after="0"/>
        <w:ind w:firstLine="0"/>
        <w:jc w:val="center"/>
      </w:pPr>
    </w:p>
    <w:p w14:paraId="7A67B445">
      <w:pPr>
        <w:spacing w:after="0"/>
        <w:ind w:firstLine="0"/>
        <w:jc w:val="center"/>
      </w:pPr>
    </w:p>
    <w:p w14:paraId="777BBE56">
      <w:pPr>
        <w:spacing w:after="0"/>
        <w:ind w:firstLine="0"/>
        <w:jc w:val="center"/>
      </w:pPr>
    </w:p>
    <w:p w14:paraId="6141F26F">
      <w:pPr>
        <w:spacing w:after="0"/>
        <w:ind w:firstLine="0"/>
        <w:jc w:val="center"/>
      </w:pPr>
    </w:p>
    <w:p w14:paraId="39FE7CA4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 xml:space="preserve">           </w:t>
      </w:r>
    </w:p>
    <w:p w14:paraId="73008421">
      <w:pPr>
        <w:spacing w:after="0"/>
        <w:ind w:firstLine="0"/>
        <w:jc w:val="center"/>
        <w:rPr>
          <w:lang w:val="ru-RU"/>
        </w:rPr>
      </w:pPr>
    </w:p>
    <w:p w14:paraId="75D9DD0C">
      <w:pPr>
        <w:spacing w:after="0"/>
        <w:ind w:firstLine="0"/>
        <w:jc w:val="center"/>
        <w:rPr>
          <w:lang w:val="ru-RU"/>
        </w:rPr>
      </w:pPr>
      <w:r>
        <w:rPr>
          <w:lang w:val="ru-RU"/>
        </w:rPr>
        <w:t xml:space="preserve">                                                 Выполнил:</w:t>
      </w:r>
    </w:p>
    <w:p w14:paraId="42020753">
      <w:pPr>
        <w:spacing w:after="0"/>
        <w:ind w:firstLine="5742" w:firstLineChars="2051"/>
        <w:jc w:val="left"/>
        <w:rPr>
          <w:lang w:val="ru-RU"/>
        </w:rPr>
      </w:pPr>
      <w:r>
        <w:rPr>
          <w:lang w:val="ru-RU"/>
        </w:rPr>
        <w:t>Студент</w:t>
      </w:r>
      <w:r>
        <w:t xml:space="preserve"> </w:t>
      </w:r>
      <w:r>
        <w:rPr>
          <w:lang w:val="ru-RU"/>
        </w:rPr>
        <w:t>1</w:t>
      </w:r>
      <w:r>
        <w:t xml:space="preserve"> курс</w:t>
      </w:r>
      <w:r>
        <w:rPr>
          <w:lang w:val="ru-RU"/>
        </w:rPr>
        <w:t>а</w:t>
      </w:r>
      <w:r>
        <w:t xml:space="preserve"> </w:t>
      </w:r>
      <w:r>
        <w:rPr>
          <w:lang w:val="ru-RU"/>
        </w:rPr>
        <w:t>7</w:t>
      </w:r>
      <w:r>
        <w:t xml:space="preserve"> групп</w:t>
      </w:r>
      <w:r>
        <w:rPr>
          <w:lang w:val="ru-RU"/>
        </w:rPr>
        <w:t>ы</w:t>
      </w:r>
    </w:p>
    <w:p w14:paraId="62DFDFA1">
      <w:pPr>
        <w:spacing w:after="0"/>
        <w:ind w:firstLine="5742" w:firstLineChars="2051"/>
        <w:jc w:val="left"/>
        <w:rPr>
          <w:lang w:val="ru-RU"/>
        </w:rPr>
      </w:pPr>
      <w:r>
        <w:rPr>
          <w:lang w:val="ru-RU"/>
        </w:rPr>
        <w:t>Яцко Антон Игоревич</w:t>
      </w:r>
    </w:p>
    <w:p w14:paraId="41931395">
      <w:pPr>
        <w:spacing w:after="2280"/>
        <w:ind w:firstLine="5798" w:firstLineChars="2071"/>
        <w:jc w:val="left"/>
        <w:rPr>
          <w:lang w:val="ru-RU"/>
        </w:rPr>
      </w:pPr>
      <w:r>
        <w:t xml:space="preserve">Преподаватель: </w:t>
      </w:r>
      <w:r>
        <w:rPr>
          <w:lang w:val="ru-RU"/>
        </w:rPr>
        <w:t>Белодед Н.И.</w:t>
      </w:r>
    </w:p>
    <w:p w14:paraId="42630AC7">
      <w:pPr>
        <w:spacing w:after="0"/>
        <w:ind w:firstLine="0"/>
        <w:jc w:val="center"/>
      </w:pPr>
    </w:p>
    <w:p w14:paraId="03BADA77">
      <w:pPr>
        <w:spacing w:after="0"/>
        <w:ind w:firstLine="0"/>
        <w:jc w:val="center"/>
      </w:pPr>
      <w:r>
        <w:t>Минск 202</w:t>
      </w:r>
      <w:r>
        <w:rPr>
          <w:lang w:val="ru-RU"/>
        </w:rPr>
        <w:t>5</w:t>
      </w:r>
    </w:p>
    <w:p w14:paraId="325BC8F2">
      <w:pPr>
        <w:ind w:firstLine="0"/>
        <w:rPr>
          <w:b/>
          <w:color w:val="0000FF"/>
          <w:lang w:val="ru-RU"/>
        </w:rPr>
      </w:pPr>
      <w:r>
        <w:rPr>
          <w:b/>
          <w:color w:val="0000FF"/>
          <w:lang w:val="ru-RU"/>
        </w:rPr>
        <w:t xml:space="preserve">Цель: </w:t>
      </w:r>
    </w:p>
    <w:p w14:paraId="0638AADC">
      <w:pPr>
        <w:ind w:firstLine="0"/>
        <w:rPr>
          <w:bCs/>
          <w:lang w:val="ru-RU"/>
        </w:rPr>
      </w:pPr>
      <w:r>
        <w:rPr>
          <w:bCs/>
          <w:lang w:val="ru-RU"/>
        </w:rPr>
        <w:t>Изучение способов представления алгоритмов и их составления.</w:t>
      </w:r>
    </w:p>
    <w:p w14:paraId="46FF5D37">
      <w:pPr>
        <w:ind w:firstLine="0"/>
        <w:rPr>
          <w:b/>
          <w:color w:val="0000FF"/>
          <w:lang w:val="ru-RU"/>
        </w:rPr>
      </w:pPr>
      <w:r>
        <w:rPr>
          <w:b/>
          <w:color w:val="0000FF"/>
          <w:lang w:val="ru-RU"/>
        </w:rPr>
        <w:t>Теория:</w:t>
      </w:r>
    </w:p>
    <w:p w14:paraId="4DA7CFA9">
      <w:pPr>
        <w:ind w:firstLine="0"/>
        <w:rPr>
          <w:bCs/>
        </w:rPr>
      </w:pPr>
      <w:r>
        <w:rPr>
          <w:bCs/>
        </w:rPr>
        <w:t>Алгоритм</w:t>
      </w:r>
      <w:r>
        <w:rPr>
          <w:b/>
          <w:bCs/>
        </w:rPr>
        <w:t xml:space="preserve"> </w:t>
      </w:r>
      <w:r>
        <w:rPr>
          <w:bCs/>
        </w:rPr>
        <w:t>– это система правил, определяющая последовательность действий над некоторыми объектами и приводящая к достижению поставленной цели после конечного числа шагов.</w:t>
      </w:r>
    </w:p>
    <w:p w14:paraId="39D66794">
      <w:pPr>
        <w:ind w:firstLine="0"/>
        <w:rPr>
          <w:bCs/>
        </w:rPr>
      </w:pPr>
      <w:r>
        <w:rPr>
          <w:bCs/>
        </w:rPr>
        <w:t>Для записи алгоритма решения задачи применяется:</w:t>
      </w:r>
    </w:p>
    <w:p w14:paraId="715062CB">
      <w:pPr>
        <w:ind w:firstLine="0"/>
        <w:rPr>
          <w:b/>
        </w:rPr>
      </w:pPr>
      <w:r>
        <w:rPr>
          <w:bCs/>
        </w:rPr>
        <w:t>- словесно-формульное</w:t>
      </w:r>
      <w:r>
        <w:rPr>
          <w:b/>
        </w:rPr>
        <w:t xml:space="preserve"> </w:t>
      </w:r>
      <w:r>
        <w:rPr>
          <w:bCs/>
        </w:rPr>
        <w:t>описание;</w:t>
      </w:r>
    </w:p>
    <w:p w14:paraId="33EAF145">
      <w:pPr>
        <w:ind w:firstLine="0"/>
        <w:rPr>
          <w:bCs/>
          <w:lang w:val="ru-RU"/>
        </w:rPr>
      </w:pPr>
      <w:r>
        <w:rPr>
          <w:bCs/>
        </w:rPr>
        <w:t>- блок-схема.</w:t>
      </w:r>
      <w:r>
        <w:rPr>
          <w:bCs/>
          <w:lang w:val="ru-RU"/>
        </w:rPr>
        <w:t xml:space="preserve"> </w:t>
      </w:r>
    </w:p>
    <w:p w14:paraId="5736B0B8">
      <w:pPr>
        <w:ind w:firstLine="0"/>
        <w:rPr>
          <w:bCs/>
          <w:lang w:val="ru-RU"/>
        </w:rPr>
      </w:pPr>
      <w:r>
        <w:rPr>
          <w:bCs/>
          <w:lang w:val="ru-RU"/>
        </w:rPr>
        <w:t>Алгоритмы:</w:t>
      </w:r>
    </w:p>
    <w:p w14:paraId="682655B6">
      <w:pPr>
        <w:ind w:firstLine="0"/>
        <w:rPr>
          <w:bCs/>
          <w:lang w:val="ru-RU"/>
        </w:rPr>
      </w:pPr>
      <w:r>
        <w:rPr>
          <w:bCs/>
          <w:lang w:val="ru-RU"/>
        </w:rPr>
        <w:t>•  Линейные (это такой алгоритм, в котором все действия выполняются последовательно друг за другом и только один раз.)</w:t>
      </w:r>
    </w:p>
    <w:p w14:paraId="21B32347">
      <w:pPr>
        <w:ind w:firstLine="0"/>
        <w:rPr>
          <w:bCs/>
          <w:lang w:val="ru-RU"/>
        </w:rPr>
      </w:pPr>
      <w:r>
        <w:rPr>
          <w:bCs/>
          <w:lang w:val="ru-RU"/>
        </w:rPr>
        <w:t>•  Разветвляющиеся (можно описать задачи, в которых выбор направления вычислений осуществляется по итогам проверки некоторого условия.)</w:t>
      </w:r>
    </w:p>
    <w:p w14:paraId="705D0D71">
      <w:pPr>
        <w:ind w:firstLine="0"/>
        <w:rPr>
          <w:bCs/>
          <w:lang w:val="ru-RU"/>
        </w:rPr>
      </w:pPr>
      <w:r>
        <w:rPr>
          <w:bCs/>
          <w:lang w:val="ru-RU"/>
        </w:rPr>
        <w:t>•  Циклические (Для решения многих задач характерно многократное повторение отдельных участков вычислений.)</w:t>
      </w:r>
    </w:p>
    <w:p w14:paraId="3CD9A029">
      <w:pPr>
        <w:ind w:firstLine="0"/>
        <w:rPr>
          <w:b/>
          <w:lang w:val="ru-RU"/>
        </w:rPr>
      </w:pPr>
    </w:p>
    <w:p w14:paraId="03E22555">
      <w:pPr>
        <w:ind w:firstLine="0"/>
        <w:rPr>
          <w:b/>
          <w:lang w:val="ru-RU"/>
        </w:rPr>
      </w:pPr>
    </w:p>
    <w:p w14:paraId="15BED897">
      <w:pPr>
        <w:ind w:firstLine="0"/>
        <w:rPr>
          <w:b/>
          <w:lang w:val="ru-RU"/>
        </w:rPr>
      </w:pPr>
    </w:p>
    <w:p w14:paraId="5587E0DC">
      <w:pPr>
        <w:ind w:firstLine="0"/>
        <w:rPr>
          <w:b/>
          <w:lang w:val="ru-RU"/>
        </w:rPr>
      </w:pPr>
    </w:p>
    <w:p w14:paraId="58CA471D">
      <w:pPr>
        <w:ind w:firstLine="0"/>
        <w:rPr>
          <w:b/>
          <w:lang w:val="ru-RU"/>
        </w:rPr>
      </w:pPr>
    </w:p>
    <w:p w14:paraId="631712A7">
      <w:pPr>
        <w:ind w:firstLine="0"/>
        <w:rPr>
          <w:b/>
          <w:lang w:val="ru-RU"/>
        </w:rPr>
      </w:pPr>
    </w:p>
    <w:p w14:paraId="073378D2">
      <w:pPr>
        <w:ind w:firstLine="0"/>
        <w:rPr>
          <w:b/>
          <w:lang w:val="ru-RU"/>
        </w:rPr>
      </w:pPr>
    </w:p>
    <w:p w14:paraId="5CAED632">
      <w:pPr>
        <w:ind w:firstLine="0"/>
        <w:rPr>
          <w:b/>
          <w:lang w:val="ru-RU"/>
        </w:rPr>
      </w:pPr>
    </w:p>
    <w:p w14:paraId="3A5C2810">
      <w:pPr>
        <w:ind w:firstLine="0"/>
        <w:rPr>
          <w:b/>
          <w:lang w:val="ru-RU"/>
        </w:rPr>
      </w:pPr>
    </w:p>
    <w:p w14:paraId="7C79B6DD">
      <w:pPr>
        <w:ind w:firstLine="0"/>
        <w:rPr>
          <w:b/>
          <w:lang w:val="ru-RU"/>
        </w:rPr>
      </w:pPr>
    </w:p>
    <w:p w14:paraId="6469404F">
      <w:pPr>
        <w:ind w:firstLine="0"/>
        <w:rPr>
          <w:b/>
          <w:lang w:val="ru-RU"/>
        </w:rPr>
      </w:pPr>
    </w:p>
    <w:p w14:paraId="34D4F2A3">
      <w:pPr>
        <w:ind w:firstLine="0"/>
        <w:rPr>
          <w:b/>
          <w:lang w:val="ru-RU"/>
        </w:rPr>
      </w:pPr>
    </w:p>
    <w:p w14:paraId="686D2C2E">
      <w:pPr>
        <w:ind w:firstLine="0"/>
        <w:rPr>
          <w:b/>
          <w:lang w:val="ru-RU"/>
        </w:rPr>
      </w:pPr>
    </w:p>
    <w:p w14:paraId="3F44E02A">
      <w:pPr>
        <w:ind w:firstLine="0"/>
        <w:rPr>
          <w:b/>
          <w:lang w:val="ru-RU"/>
        </w:rPr>
      </w:pPr>
    </w:p>
    <w:p w14:paraId="505883F9">
      <w:pPr>
        <w:ind w:firstLine="0"/>
        <w:rPr>
          <w:b/>
          <w:lang w:val="ru-RU"/>
        </w:rPr>
      </w:pPr>
    </w:p>
    <w:p w14:paraId="1BB0A271">
      <w:pPr>
        <w:ind w:firstLine="0"/>
        <w:rPr>
          <w:b/>
          <w:color w:val="0000FF"/>
          <w:lang w:val="ru-RU"/>
        </w:rPr>
      </w:pPr>
    </w:p>
    <w:p w14:paraId="1A1F4E25">
      <w:pPr>
        <w:ind w:firstLine="0"/>
        <w:rPr>
          <w:b/>
          <w:color w:val="0000FF"/>
          <w:lang w:val="ru-RU"/>
        </w:rPr>
      </w:pPr>
      <w:r>
        <w:rPr>
          <w:b/>
          <w:color w:val="0000FF"/>
          <w:lang w:val="ru-RU"/>
        </w:rPr>
        <w:t>Пример 1</w:t>
      </w:r>
    </w:p>
    <w:p w14:paraId="492B803E">
      <w:pPr>
        <w:ind w:firstLine="0"/>
        <w:rPr>
          <w:rFonts w:hint="default"/>
          <w:b w:val="0"/>
          <w:bCs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b w:val="0"/>
          <w:bCs/>
          <w:color w:val="000000" w:themeColor="text1"/>
          <w:lang w:val="ru-RU"/>
          <w14:textFill>
            <w14:solidFill>
              <w14:schemeClr w14:val="tx1"/>
            </w14:solidFill>
          </w14:textFill>
        </w:rPr>
        <w:t>По</w:t>
      </w:r>
      <w:r>
        <w:rPr>
          <w:rFonts w:hint="default"/>
          <w:b w:val="0"/>
          <w:bCs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 введёным коофициэнтам вычислить корни квадратного уравнения.</w:t>
      </w:r>
      <w:bookmarkStart w:id="0" w:name="_GoBack"/>
      <w:bookmarkEnd w:id="0"/>
    </w:p>
    <w:p w14:paraId="3E05AA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4311015</wp:posOffset>
            </wp:positionH>
            <wp:positionV relativeFrom="paragraph">
              <wp:posOffset>-448945</wp:posOffset>
            </wp:positionV>
            <wp:extent cx="2000885" cy="8841740"/>
            <wp:effectExtent l="0" t="0" r="10795" b="12700"/>
            <wp:wrapTight wrapText="bothSides">
              <wp:wrapPolygon>
                <wp:start x="0" y="0"/>
                <wp:lineTo x="0" y="21557"/>
                <wp:lineTo x="21387" y="21557"/>
                <wp:lineTo x="21387" y="0"/>
                <wp:lineTo x="0" y="0"/>
              </wp:wrapPolygon>
            </wp:wrapTight>
            <wp:docPr id="9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8841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Cs/>
          <w:sz w:val="28"/>
          <w:szCs w:val="28"/>
        </w:rPr>
        <w:t>1.Начало программы</w:t>
      </w:r>
    </w:p>
    <w:p w14:paraId="7A5F28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2.Подключение стандартных библиотек</w:t>
      </w:r>
    </w:p>
    <w:p w14:paraId="2F9A7156">
      <w:pPr>
        <w:ind w:firstLine="0"/>
        <w:rPr>
          <w:bCs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загол</w:t>
      </w:r>
      <w:r>
        <w:rPr>
          <w:bCs/>
        </w:rPr>
        <w:t>овочны</w:t>
      </w:r>
      <w:r>
        <w:rPr>
          <w:bCs/>
          <w:lang w:val="ru-RU"/>
        </w:rPr>
        <w:t>х</w:t>
      </w:r>
      <w:r>
        <w:rPr>
          <w:bCs/>
        </w:rPr>
        <w:t xml:space="preserve"> файл</w:t>
      </w:r>
      <w:r>
        <w:rPr>
          <w:bCs/>
          <w:lang w:val="ru-RU"/>
        </w:rPr>
        <w:t>ов</w:t>
      </w:r>
    </w:p>
    <w:p w14:paraId="52FAB5DA">
      <w:pPr>
        <w:ind w:firstLine="0"/>
        <w:rPr>
          <w:bCs/>
        </w:rPr>
      </w:pPr>
      <w:r>
        <w:rPr>
          <w:bCs/>
          <w:lang w:val="ru-RU"/>
        </w:rPr>
        <w:t>4</w:t>
      </w:r>
      <w:r>
        <w:rPr>
          <w:bCs/>
        </w:rPr>
        <w:t>.Подключение</w:t>
      </w:r>
      <w:r>
        <w:rPr>
          <w:bCs/>
          <w:lang w:val="ru-RU"/>
        </w:rPr>
        <w:t xml:space="preserve"> своего</w:t>
      </w:r>
      <w:r>
        <w:rPr>
          <w:bCs/>
        </w:rPr>
        <w:t xml:space="preserve"> пространст</w:t>
      </w:r>
      <w:r>
        <w:rPr>
          <w:bCs/>
          <w:lang w:val="ru-RU"/>
        </w:rPr>
        <w:t>ва</w:t>
      </w:r>
      <w:r>
        <w:rPr>
          <w:bCs/>
        </w:rPr>
        <w:t xml:space="preserve"> </w:t>
      </w:r>
      <w:r>
        <w:rPr>
          <w:bCs/>
          <w:lang w:val="ru-RU"/>
        </w:rPr>
        <w:t>имён</w:t>
      </w:r>
    </w:p>
    <w:p w14:paraId="771F3C37">
      <w:pPr>
        <w:ind w:firstLine="0"/>
        <w:rPr>
          <w:bCs/>
          <w:lang w:val="ru-RU"/>
        </w:rPr>
      </w:pPr>
      <w:r>
        <w:rPr>
          <w:bCs/>
          <w:lang w:val="ru-RU"/>
        </w:rPr>
        <w:t>5</w:t>
      </w:r>
      <w:r>
        <w:rPr>
          <w:bCs/>
        </w:rPr>
        <w:t>.</w:t>
      </w:r>
      <w:r>
        <w:rPr>
          <w:bCs/>
          <w:lang w:val="ru-RU"/>
        </w:rPr>
        <w:t xml:space="preserve">Вводим числовые значения </w:t>
      </w:r>
      <w:r>
        <w:rPr>
          <w:bCs/>
          <w:lang w:val="en-US"/>
        </w:rPr>
        <w:t>a</w:t>
      </w:r>
      <w:r>
        <w:rPr>
          <w:bCs/>
          <w:lang w:val="ru-RU"/>
        </w:rPr>
        <w:t>,</w:t>
      </w:r>
      <w:r>
        <w:rPr>
          <w:bCs/>
          <w:lang w:val="en-US"/>
        </w:rPr>
        <w:t>b</w:t>
      </w:r>
      <w:r>
        <w:rPr>
          <w:bCs/>
          <w:lang w:val="ru-RU"/>
        </w:rPr>
        <w:t>,</w:t>
      </w:r>
      <w:r>
        <w:rPr>
          <w:bCs/>
          <w:lang w:val="en-US"/>
        </w:rPr>
        <w:t>c</w:t>
      </w:r>
    </w:p>
    <w:p w14:paraId="045609E3">
      <w:pPr>
        <w:ind w:firstLine="0"/>
        <w:rPr>
          <w:bCs/>
          <w:lang w:val="ru-RU"/>
        </w:rPr>
      </w:pPr>
      <w:r>
        <w:rPr>
          <w:bCs/>
          <w:lang w:val="ru-RU"/>
        </w:rPr>
        <w:t>6</w:t>
      </w:r>
      <w:r>
        <w:rPr>
          <w:bCs/>
        </w:rPr>
        <w:t>.</w:t>
      </w:r>
      <w:r>
        <w:rPr>
          <w:bCs/>
          <w:lang w:val="ru-RU"/>
        </w:rPr>
        <w:t xml:space="preserve">Вычислим </w:t>
      </w:r>
      <w:r>
        <w:rPr>
          <w:bCs/>
          <w:lang w:val="en-US"/>
        </w:rPr>
        <w:t>D</w:t>
      </w:r>
      <w:r>
        <w:rPr>
          <w:bCs/>
          <w:lang w:val="ru-RU"/>
        </w:rPr>
        <w:t>=</w:t>
      </w:r>
      <w:r>
        <w:rPr>
          <w:bCs/>
          <w:lang w:val="en-US"/>
        </w:rPr>
        <w:t>b</w:t>
      </w:r>
      <w:r>
        <w:rPr>
          <w:bCs/>
          <w:lang w:val="ru-RU"/>
        </w:rPr>
        <w:t>^2-4</w:t>
      </w:r>
      <w:r>
        <w:rPr>
          <w:bCs/>
          <w:lang w:val="en-US"/>
        </w:rPr>
        <w:t>ac</w:t>
      </w:r>
    </w:p>
    <w:p w14:paraId="73C5FF56">
      <w:pPr>
        <w:ind w:firstLine="0"/>
        <w:rPr>
          <w:bCs/>
          <w:lang w:val="ru-RU"/>
        </w:rPr>
      </w:pPr>
      <w:r>
        <w:rPr>
          <w:bCs/>
        </w:rPr>
        <w:t>7</w:t>
      </w:r>
      <w:r>
        <w:rPr>
          <w:bCs/>
          <w:lang w:val="ru-RU"/>
        </w:rPr>
        <w:t>.</w:t>
      </w:r>
      <w:r>
        <w:rPr>
          <w:bCs/>
          <w:lang w:val="en-US"/>
        </w:rPr>
        <w:t>E</w:t>
      </w:r>
      <w:r>
        <w:rPr>
          <w:bCs/>
          <w:lang w:val="ru-RU"/>
        </w:rPr>
        <w:t xml:space="preserve">сли </w:t>
      </w:r>
      <w:r>
        <w:rPr>
          <w:bCs/>
          <w:lang w:val="en-US"/>
        </w:rPr>
        <w:t>D</w:t>
      </w:r>
      <w:r>
        <w:rPr>
          <w:bCs/>
          <w:lang w:val="ru-RU"/>
        </w:rPr>
        <w:t>&lt;0, то переходим к п.8, иначе к п.10</w:t>
      </w:r>
    </w:p>
    <w:p w14:paraId="0DE17716">
      <w:pPr>
        <w:ind w:firstLine="0"/>
        <w:rPr>
          <w:bCs/>
          <w:lang w:val="ru-RU"/>
        </w:rPr>
      </w:pPr>
      <w:r>
        <w:rPr>
          <w:bCs/>
        </w:rPr>
        <w:t xml:space="preserve">8.Вывод </w:t>
      </w:r>
      <w:r>
        <w:rPr>
          <w:bCs/>
          <w:lang w:val="ru-RU"/>
        </w:rPr>
        <w:t>“Корней нет”, переходим к п.12</w:t>
      </w:r>
    </w:p>
    <w:p w14:paraId="1DA24FC0">
      <w:pPr>
        <w:ind w:firstLine="0"/>
        <w:rPr>
          <w:bCs/>
          <w:lang w:val="ru-RU"/>
        </w:rPr>
      </w:pPr>
      <w:r>
        <w:rPr>
          <w:bCs/>
        </w:rPr>
        <w:t>10.</w:t>
      </w:r>
      <w:r>
        <w:rPr>
          <w:bCs/>
          <w:lang w:val="ru-RU"/>
        </w:rPr>
        <w:t>Находим х1=(-</w:t>
      </w:r>
      <w:r>
        <w:rPr>
          <w:bCs/>
          <w:lang w:val="en-US"/>
        </w:rPr>
        <w:t>b</w:t>
      </w:r>
      <w:r>
        <w:rPr>
          <w:bCs/>
          <w:lang w:val="ru-RU"/>
        </w:rPr>
        <w:t>+</w:t>
      </w:r>
      <w:r>
        <w:rPr>
          <w:rFonts w:eastAsia="Arial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√</w:t>
      </w:r>
      <w:r>
        <w:rPr>
          <w:rFonts w:eastAsia="Arial"/>
          <w:color w:val="000000" w:themeColor="text1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D</w:t>
      </w:r>
      <w:r>
        <w:rPr>
          <w:rFonts w:eastAsia="Arial"/>
          <w:color w:val="000000" w:themeColor="text1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>)/2</w:t>
      </w:r>
      <w:r>
        <w:rPr>
          <w:rFonts w:eastAsia="Arial"/>
          <w:color w:val="000000" w:themeColor="text1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a</w:t>
      </w:r>
      <w:r>
        <w:rPr>
          <w:rFonts w:eastAsia="Arial"/>
          <w:color w:val="000000" w:themeColor="text1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>; х2=</w:t>
      </w:r>
      <w:r>
        <w:rPr>
          <w:bCs/>
          <w:lang w:val="ru-RU"/>
        </w:rPr>
        <w:t>(-</w:t>
      </w:r>
      <w:r>
        <w:rPr>
          <w:bCs/>
          <w:lang w:val="en-US"/>
        </w:rPr>
        <w:t>b</w:t>
      </w:r>
      <w:r>
        <w:rPr>
          <w:bCs/>
          <w:lang w:val="ru-RU"/>
        </w:rPr>
        <w:t>-</w:t>
      </w:r>
      <w:r>
        <w:rPr>
          <w:rFonts w:eastAsia="Arial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√</w:t>
      </w:r>
      <w:r>
        <w:rPr>
          <w:rFonts w:eastAsia="Arial"/>
          <w:color w:val="000000" w:themeColor="text1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D</w:t>
      </w:r>
      <w:r>
        <w:rPr>
          <w:rFonts w:eastAsia="Arial"/>
          <w:color w:val="000000" w:themeColor="text1"/>
          <w:shd w:val="clear" w:color="auto" w:fill="FFFFFF"/>
          <w:lang w:val="ru-RU"/>
          <w14:textFill>
            <w14:solidFill>
              <w14:schemeClr w14:val="tx1"/>
            </w14:solidFill>
          </w14:textFill>
        </w:rPr>
        <w:t>)/2</w:t>
      </w:r>
      <w:r>
        <w:rPr>
          <w:rFonts w:eastAsia="Arial"/>
          <w:color w:val="000000" w:themeColor="text1"/>
          <w:shd w:val="clear" w:color="auto" w:fill="FFFFFF"/>
          <w:lang w:val="en-US"/>
          <w14:textFill>
            <w14:solidFill>
              <w14:schemeClr w14:val="tx1"/>
            </w14:solidFill>
          </w14:textFill>
        </w:rPr>
        <w:t>a</w:t>
      </w:r>
    </w:p>
    <w:p w14:paraId="76DA3A89">
      <w:pPr>
        <w:ind w:firstLine="0"/>
        <w:rPr>
          <w:bCs/>
          <w:lang w:val="ru-RU"/>
        </w:rPr>
      </w:pPr>
      <w:r>
        <w:rPr>
          <w:bCs/>
        </w:rPr>
        <w:t>1</w:t>
      </w:r>
      <w:r>
        <w:rPr>
          <w:bCs/>
          <w:lang w:val="ru-RU"/>
        </w:rPr>
        <w:t>1</w:t>
      </w:r>
      <w:r>
        <w:rPr>
          <w:bCs/>
        </w:rPr>
        <w:t>.</w:t>
      </w:r>
      <w:r>
        <w:rPr>
          <w:bCs/>
          <w:lang w:val="ru-RU"/>
        </w:rPr>
        <w:t>Выводим х1,х2</w:t>
      </w:r>
    </w:p>
    <w:p w14:paraId="2D04860B">
      <w:pPr>
        <w:ind w:firstLine="0"/>
        <w:rPr>
          <w:bCs/>
        </w:rPr>
      </w:pPr>
      <w:r>
        <w:rPr>
          <w:bCs/>
        </w:rPr>
        <w:t>1</w:t>
      </w:r>
      <w:r>
        <w:rPr>
          <w:bCs/>
          <w:lang w:val="ru-RU"/>
        </w:rPr>
        <w:t>2</w:t>
      </w:r>
      <w:r>
        <w:rPr>
          <w:bCs/>
        </w:rPr>
        <w:t>.</w:t>
      </w:r>
      <w:r>
        <w:rPr>
          <w:bCs/>
          <w:lang w:val="ru-RU"/>
        </w:rPr>
        <w:t xml:space="preserve">Конец </w:t>
      </w:r>
      <w:r>
        <w:rPr>
          <w:bCs/>
        </w:rPr>
        <w:t>программы</w:t>
      </w:r>
    </w:p>
    <w:p w14:paraId="2197199B">
      <w:pPr>
        <w:ind w:firstLine="0"/>
        <w:rPr>
          <w:bCs/>
        </w:rPr>
      </w:pPr>
    </w:p>
    <w:p w14:paraId="3CBE1F55">
      <w:pPr>
        <w:ind w:firstLine="0"/>
        <w:rPr>
          <w:bCs/>
        </w:rPr>
      </w:pPr>
    </w:p>
    <w:p w14:paraId="64C4D96B">
      <w:pPr>
        <w:ind w:firstLine="0"/>
        <w:rPr>
          <w:bCs/>
        </w:rPr>
      </w:pPr>
    </w:p>
    <w:p w14:paraId="6ED5BA08">
      <w:pPr>
        <w:ind w:firstLine="0"/>
        <w:rPr>
          <w:bCs/>
        </w:rPr>
      </w:pPr>
    </w:p>
    <w:p w14:paraId="184EAEC8">
      <w:pPr>
        <w:ind w:firstLine="0"/>
        <w:rPr>
          <w:bCs/>
        </w:rPr>
      </w:pPr>
    </w:p>
    <w:p w14:paraId="1D93FB76">
      <w:pPr>
        <w:ind w:firstLine="0"/>
        <w:rPr>
          <w:bCs/>
        </w:rPr>
      </w:pPr>
    </w:p>
    <w:p w14:paraId="5122984F">
      <w:pPr>
        <w:ind w:firstLine="0"/>
        <w:rPr>
          <w:bCs/>
        </w:rPr>
      </w:pPr>
    </w:p>
    <w:p w14:paraId="373A029D">
      <w:pPr>
        <w:ind w:firstLine="0"/>
        <w:rPr>
          <w:bCs/>
        </w:rPr>
      </w:pPr>
    </w:p>
    <w:p w14:paraId="47831ACD">
      <w:pPr>
        <w:ind w:firstLine="0"/>
        <w:rPr>
          <w:bCs/>
        </w:rPr>
      </w:pPr>
    </w:p>
    <w:p w14:paraId="0BA7F52E">
      <w:pPr>
        <w:ind w:firstLine="0"/>
        <w:rPr>
          <w:bCs/>
        </w:rPr>
      </w:pPr>
    </w:p>
    <w:p w14:paraId="45759CDC">
      <w:pPr>
        <w:ind w:firstLine="0"/>
        <w:rPr>
          <w:bCs/>
        </w:rPr>
      </w:pPr>
    </w:p>
    <w:p w14:paraId="4C0F71C6">
      <w:pPr>
        <w:ind w:firstLine="0"/>
        <w:rPr>
          <w:bCs/>
        </w:rPr>
      </w:pPr>
    </w:p>
    <w:p w14:paraId="078C8835">
      <w:pPr>
        <w:ind w:firstLine="0"/>
        <w:rPr>
          <w:b/>
          <w:lang w:val="ru-RU"/>
        </w:rPr>
      </w:pPr>
    </w:p>
    <w:p w14:paraId="35521379">
      <w:pPr>
        <w:ind w:firstLine="0"/>
        <w:rPr>
          <w:b/>
          <w:lang w:val="ru-RU"/>
        </w:rPr>
      </w:pPr>
    </w:p>
    <w:p w14:paraId="28C1E7F8">
      <w:pPr>
        <w:ind w:firstLine="0"/>
        <w:rPr>
          <w:b/>
          <w:lang w:val="ru-RU"/>
        </w:rPr>
      </w:pPr>
    </w:p>
    <w:p w14:paraId="4C99F019">
      <w:pPr>
        <w:ind w:firstLine="0"/>
        <w:rPr>
          <w:b/>
          <w:bCs/>
          <w:color w:val="0000FF"/>
          <w:lang w:val="ru-RU"/>
        </w:rPr>
      </w:pPr>
    </w:p>
    <w:p w14:paraId="120F9AEF">
      <w:pPr>
        <w:ind w:firstLine="0"/>
        <w:rPr>
          <w:b/>
          <w:bCs/>
          <w:color w:val="0000FF"/>
          <w:lang w:val="ru-RU"/>
        </w:rPr>
      </w:pPr>
    </w:p>
    <w:p w14:paraId="704DE56F">
      <w:pPr>
        <w:ind w:firstLine="0"/>
        <w:rPr>
          <w:b/>
          <w:bCs/>
          <w:color w:val="0000FF"/>
          <w:lang w:val="ru-RU"/>
        </w:rPr>
      </w:pPr>
    </w:p>
    <w:p w14:paraId="31ECD4DC">
      <w:pPr>
        <w:ind w:firstLine="0"/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ru-RU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2859405</wp:posOffset>
            </wp:positionH>
            <wp:positionV relativeFrom="paragraph">
              <wp:posOffset>-260985</wp:posOffset>
            </wp:positionV>
            <wp:extent cx="3684905" cy="9571990"/>
            <wp:effectExtent l="0" t="0" r="3175" b="13970"/>
            <wp:wrapTight wrapText="bothSides">
              <wp:wrapPolygon>
                <wp:start x="0" y="0"/>
                <wp:lineTo x="0" y="21563"/>
                <wp:lineTo x="21529" y="21563"/>
                <wp:lineTo x="21529" y="0"/>
                <wp:lineTo x="0" y="0"/>
              </wp:wrapPolygon>
            </wp:wrapTight>
            <wp:docPr id="7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9571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ru-RU"/>
        </w:rPr>
        <w:t>Вариант 15</w:t>
      </w:r>
    </w:p>
    <w:p w14:paraId="65AEC580">
      <w:pPr>
        <w:ind w:firstLine="0"/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ru-RU"/>
        </w:rPr>
        <w:t>Задание 1</w:t>
      </w:r>
    </w:p>
    <w:p w14:paraId="50F686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Даны действительные числа </w:t>
      </w:r>
      <w:r>
        <w:rPr>
          <w:rFonts w:ascii="Times New Roman" w:hAnsi="Times New Roman" w:eastAsia="Times New Roman"/>
          <w:b/>
          <w:iCs/>
          <w:color w:val="000000"/>
          <w:spacing w:val="-2"/>
          <w:sz w:val="28"/>
          <w:szCs w:val="28"/>
          <w:lang w:eastAsia="ru-RU"/>
        </w:rPr>
        <w:t>x, y, z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. Вычислить </w:t>
      </w:r>
      <w:r>
        <w:rPr>
          <w:rFonts w:ascii="Times New Roman" w:hAnsi="Times New Roman" w:eastAsia="Times New Roman"/>
          <w:b/>
          <w:iCs/>
          <w:color w:val="000000"/>
          <w:spacing w:val="-2"/>
          <w:sz w:val="28"/>
          <w:szCs w:val="28"/>
          <w:lang w:eastAsia="ru-RU"/>
        </w:rPr>
        <w:t>min(x + y + z, xyz) * min(x, y, z).</w:t>
      </w:r>
    </w:p>
    <w:p w14:paraId="7CDBA792">
      <w:pPr>
        <w:ind w:firstLine="0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1.Начало программы</w:t>
      </w:r>
    </w:p>
    <w:p w14:paraId="11B897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2.Подключение стандартных библиотек</w:t>
      </w:r>
    </w:p>
    <w:p w14:paraId="2259FCC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заголовочны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файл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ов</w:t>
      </w:r>
    </w:p>
    <w:p w14:paraId="3F9BB8D3">
      <w:pPr>
        <w:ind w:firstLine="0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.Подключение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своего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пространст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ва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имён</w:t>
      </w:r>
    </w:p>
    <w:p w14:paraId="540E57FC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Вводим числовые значения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z</w:t>
      </w:r>
    </w:p>
    <w:p w14:paraId="45523683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&lt;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&lt;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z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,то переходим к п7 , иначе к п8</w:t>
      </w:r>
    </w:p>
    <w:p w14:paraId="7E0222DE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7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min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=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</w:p>
    <w:p w14:paraId="33009257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8.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&lt;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и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&lt;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,то переходим к п9 , иначе к п10</w:t>
      </w:r>
    </w:p>
    <w:p w14:paraId="37FAD877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9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min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=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</w:t>
      </w:r>
    </w:p>
    <w:p w14:paraId="2D4F244C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0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min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=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z</w:t>
      </w:r>
    </w:p>
    <w:p w14:paraId="503053FF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Если</w:t>
      </w:r>
      <w:r>
        <w:rPr>
          <w:rFonts w:hint="default" w:cs="Times New Roman"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+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+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z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&gt;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z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,то переходим к п12 , иначе к п13</w:t>
      </w:r>
    </w:p>
    <w:p w14:paraId="6913360D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12.Вывод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z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*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min</w:t>
      </w:r>
    </w:p>
    <w:p w14:paraId="210D7774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13.Вывод (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+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+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z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)*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min</w:t>
      </w:r>
    </w:p>
    <w:p w14:paraId="1CAC51BE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19C8AD22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42A6B34A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1038F1BB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739E5039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1B788AE1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7A748A10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63E18E15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2804A96D">
      <w:pPr>
        <w:keepNext w:val="0"/>
        <w:keepLines w:val="0"/>
        <w:widowControl/>
        <w:suppressLineNumbers w:val="0"/>
        <w:jc w:val="left"/>
      </w:pPr>
    </w:p>
    <w:p w14:paraId="5F14A8A6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1287DEB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469900</wp:posOffset>
            </wp:positionH>
            <wp:positionV relativeFrom="paragraph">
              <wp:posOffset>-400685</wp:posOffset>
            </wp:positionV>
            <wp:extent cx="4773930" cy="7343775"/>
            <wp:effectExtent l="0" t="0" r="11430" b="1905"/>
            <wp:wrapTight wrapText="bothSides">
              <wp:wrapPolygon>
                <wp:start x="0" y="0"/>
                <wp:lineTo x="0" y="21561"/>
                <wp:lineTo x="21514" y="21561"/>
                <wp:lineTo x="21514" y="0"/>
                <wp:lineTo x="0" y="0"/>
              </wp:wrapPolygon>
            </wp:wrapTight>
            <wp:docPr id="10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7343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696CD29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5249641A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679398E8">
      <w:pPr>
        <w:keepNext w:val="0"/>
        <w:keepLines w:val="0"/>
        <w:widowControl/>
        <w:suppressLineNumbers w:val="0"/>
        <w:jc w:val="left"/>
      </w:pPr>
    </w:p>
    <w:p w14:paraId="64921ADA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541CFC21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5C550180">
      <w:pPr>
        <w:keepNext w:val="0"/>
        <w:keepLines w:val="0"/>
        <w:widowControl/>
        <w:suppressLineNumbers w:val="0"/>
        <w:jc w:val="left"/>
      </w:pPr>
    </w:p>
    <w:p w14:paraId="77015D25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0A5F4882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046D64A5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73BAB101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5C2573DD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23DAD2E8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1CD9DE28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6D2C7022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5CD6ACC1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32AE513D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646F64EE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207FDB26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64070EBA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7DCCF22C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3A7384CF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7CBAD8BB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27196E7A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15B01192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p w14:paraId="47D1A6A8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  <w:t>Вариант 15</w:t>
      </w:r>
    </w:p>
    <w:p w14:paraId="50F35E89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  <w:t>Задание 2</w:t>
      </w:r>
    </w:p>
    <w:p w14:paraId="2C74DCF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color w:val="0000FF"/>
          <w:sz w:val="28"/>
          <w:szCs w:val="28"/>
          <w:lang w:val="en-US"/>
        </w:rPr>
      </w:pPr>
      <w:r>
        <w:rPr>
          <w:color w:val="000000"/>
          <w:sz w:val="28"/>
          <w:szCs w:val="28"/>
          <w:lang w:eastAsia="ru-RU"/>
        </w:rPr>
        <w:t>С</w:t>
      </w:r>
      <w:r>
        <w:rPr>
          <w:rFonts w:hint="default"/>
          <w:color w:val="000000"/>
          <w:sz w:val="28"/>
          <w:szCs w:val="28"/>
          <w:lang w:val="en-US" w:eastAsia="ru-RU"/>
        </w:rPr>
        <w:t xml:space="preserve"> клавиатуры ввести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 </w:t>
      </w:r>
      <w:r>
        <w:rPr>
          <w:color w:val="000000"/>
          <w:sz w:val="28"/>
          <w:szCs w:val="28"/>
          <w:lang w:eastAsia="ru-RU"/>
        </w:rPr>
        <w:t>три</w:t>
      </w:r>
      <w:r>
        <w:rPr>
          <w:rFonts w:hint="default"/>
          <w:color w:val="000000"/>
          <w:sz w:val="28"/>
          <w:szCs w:val="28"/>
          <w:lang w:val="en-US" w:eastAsia="ru-RU"/>
        </w:rPr>
        <w:t xml:space="preserve"> числа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. </w:t>
      </w:r>
      <w:r>
        <w:rPr>
          <w:color w:val="000000"/>
          <w:sz w:val="28"/>
          <w:szCs w:val="28"/>
          <w:lang w:eastAsia="ru-RU"/>
        </w:rPr>
        <w:t>Вычислить</w:t>
      </w:r>
      <w:r>
        <w:rPr>
          <w:rFonts w:hint="default"/>
          <w:color w:val="000000"/>
          <w:sz w:val="28"/>
          <w:szCs w:val="28"/>
          <w:lang w:val="en-US" w:eastAsia="ru-RU"/>
        </w:rPr>
        <w:t xml:space="preserve"> максимальное среди них число.</w:t>
      </w:r>
    </w:p>
    <w:p w14:paraId="237E9001">
      <w:pPr>
        <w:ind w:firstLine="0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1.Начало программы</w:t>
      </w:r>
    </w:p>
    <w:p w14:paraId="49672EDC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2.Подключение стандартных библиотек</w:t>
      </w:r>
    </w:p>
    <w:p w14:paraId="167D861E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ение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заголовочны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х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файл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ов</w:t>
      </w:r>
    </w:p>
    <w:p w14:paraId="688ED85B">
      <w:pPr>
        <w:ind w:firstLine="0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bCs/>
          <w:sz w:val="28"/>
          <w:szCs w:val="28"/>
        </w:rPr>
        <w:t>.Подключение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 своего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пространст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ва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имён</w:t>
      </w:r>
    </w:p>
    <w:p w14:paraId="4B0F0262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Вводим числовые значения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1,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1,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</w:t>
      </w:r>
    </w:p>
    <w:p w14:paraId="19DB55F3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1&gt;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1,то переходим к п7 , иначе к п9</w:t>
      </w:r>
    </w:p>
    <w:p w14:paraId="0E7D17C8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7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.Если х1&gt;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2,то переходим к п8,иначе к п10</w:t>
      </w:r>
    </w:p>
    <w:p w14:paraId="70061896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8.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Вывод х1</w:t>
      </w:r>
    </w:p>
    <w:p w14:paraId="34EA36E4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9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Если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1&gt;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2,то переходим к п10 , иначе к п11</w:t>
      </w:r>
    </w:p>
    <w:p w14:paraId="1848A12C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0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 xml:space="preserve">Вывод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>y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</w:t>
      </w:r>
    </w:p>
    <w:p w14:paraId="355BCE61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Cs/>
          <w:sz w:val="28"/>
          <w:szCs w:val="28"/>
        </w:rPr>
        <w:t>.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Вывод х2</w:t>
      </w:r>
    </w:p>
    <w:p w14:paraId="1E093E53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12.Конец</w:t>
      </w:r>
    </w:p>
    <w:p w14:paraId="63A8BCE2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5B6315EC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034CE730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</w:p>
    <w:p w14:paraId="384DD7DB">
      <w:pPr>
        <w:ind w:firstLine="0"/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color w:val="0000FF"/>
          <w:sz w:val="28"/>
          <w:szCs w:val="28"/>
          <w:lang w:val="ru-RU"/>
        </w:rPr>
        <w:t>Вывод:</w:t>
      </w:r>
    </w:p>
    <w:p w14:paraId="1D5EC7FA">
      <w:pPr>
        <w:ind w:firstLine="0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Изучили способы представления алгоритмов и их сопоставления.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0427C8"/>
    <w:rsid w:val="000835B4"/>
    <w:rsid w:val="00163164"/>
    <w:rsid w:val="00187737"/>
    <w:rsid w:val="001D6402"/>
    <w:rsid w:val="001E106D"/>
    <w:rsid w:val="001F7ADF"/>
    <w:rsid w:val="00243414"/>
    <w:rsid w:val="00291116"/>
    <w:rsid w:val="002B2617"/>
    <w:rsid w:val="00346413"/>
    <w:rsid w:val="0035364C"/>
    <w:rsid w:val="00370F01"/>
    <w:rsid w:val="0039097D"/>
    <w:rsid w:val="00403F90"/>
    <w:rsid w:val="004E09C5"/>
    <w:rsid w:val="004F0231"/>
    <w:rsid w:val="005A4917"/>
    <w:rsid w:val="005E79E3"/>
    <w:rsid w:val="005F3625"/>
    <w:rsid w:val="005F5A11"/>
    <w:rsid w:val="006506FC"/>
    <w:rsid w:val="00657BCE"/>
    <w:rsid w:val="00671358"/>
    <w:rsid w:val="006A7B47"/>
    <w:rsid w:val="006C3574"/>
    <w:rsid w:val="006F0180"/>
    <w:rsid w:val="006F1F1B"/>
    <w:rsid w:val="0071221B"/>
    <w:rsid w:val="00732996"/>
    <w:rsid w:val="00745D23"/>
    <w:rsid w:val="00763631"/>
    <w:rsid w:val="007E5D9A"/>
    <w:rsid w:val="00821608"/>
    <w:rsid w:val="008755C2"/>
    <w:rsid w:val="008D2F1C"/>
    <w:rsid w:val="008E3D06"/>
    <w:rsid w:val="0095475E"/>
    <w:rsid w:val="009548B1"/>
    <w:rsid w:val="00971B38"/>
    <w:rsid w:val="009B68C6"/>
    <w:rsid w:val="009D603B"/>
    <w:rsid w:val="00A73DE1"/>
    <w:rsid w:val="00A84914"/>
    <w:rsid w:val="00AC51C7"/>
    <w:rsid w:val="00AE135A"/>
    <w:rsid w:val="00B20718"/>
    <w:rsid w:val="00B25EE7"/>
    <w:rsid w:val="00B5667A"/>
    <w:rsid w:val="00BE4326"/>
    <w:rsid w:val="00C14896"/>
    <w:rsid w:val="00C618E2"/>
    <w:rsid w:val="00CB4D49"/>
    <w:rsid w:val="00D379A0"/>
    <w:rsid w:val="00D448D6"/>
    <w:rsid w:val="00DE4788"/>
    <w:rsid w:val="00E65AE0"/>
    <w:rsid w:val="00EF6FF5"/>
    <w:rsid w:val="00F01281"/>
    <w:rsid w:val="00F15DE8"/>
    <w:rsid w:val="00F579A2"/>
    <w:rsid w:val="00F857BC"/>
    <w:rsid w:val="13810298"/>
    <w:rsid w:val="1BA24774"/>
    <w:rsid w:val="21493FB7"/>
    <w:rsid w:val="2EE32578"/>
    <w:rsid w:val="2FB63212"/>
    <w:rsid w:val="34D62845"/>
    <w:rsid w:val="36951B82"/>
    <w:rsid w:val="3F4237E7"/>
    <w:rsid w:val="40C96266"/>
    <w:rsid w:val="51B4209F"/>
    <w:rsid w:val="53534D45"/>
    <w:rsid w:val="5AE751BE"/>
    <w:rsid w:val="6D464F19"/>
    <w:rsid w:val="71A0749C"/>
    <w:rsid w:val="753F10FE"/>
    <w:rsid w:val="7C473CBE"/>
    <w:rsid w:val="7EEC1FE6"/>
    <w:rsid w:val="7F4F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677"/>
        <w:tab w:val="right" w:pos="9355"/>
      </w:tabs>
      <w:spacing w:after="0"/>
    </w:pPr>
  </w:style>
  <w:style w:type="paragraph" w:styleId="5">
    <w:name w:val="footer"/>
    <w:basedOn w:val="1"/>
    <w:link w:val="7"/>
    <w:unhideWhenUsed/>
    <w:qFormat/>
    <w:uiPriority w:val="99"/>
    <w:pPr>
      <w:tabs>
        <w:tab w:val="center" w:pos="4677"/>
        <w:tab w:val="right" w:pos="9355"/>
      </w:tabs>
      <w:spacing w:after="0"/>
    </w:pPr>
  </w:style>
  <w:style w:type="character" w:customStyle="1" w:styleId="6">
    <w:name w:val="Верхний колонтитул Знак"/>
    <w:basedOn w:val="2"/>
    <w:link w:val="4"/>
    <w:qFormat/>
    <w:uiPriority w:val="99"/>
    <w:rPr>
      <w:rFonts w:eastAsia="Times New Roman"/>
      <w:sz w:val="28"/>
      <w:szCs w:val="28"/>
      <w:lang w:val="zh-CN" w:eastAsia="zh-CN"/>
    </w:rPr>
  </w:style>
  <w:style w:type="character" w:customStyle="1" w:styleId="7">
    <w:name w:val="Нижний колонтитул Знак"/>
    <w:basedOn w:val="2"/>
    <w:link w:val="5"/>
    <w:qFormat/>
    <w:uiPriority w:val="99"/>
    <w:rPr>
      <w:rFonts w:eastAsia="Times New Roman"/>
      <w:sz w:val="28"/>
      <w:szCs w:val="28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356</Words>
  <Characters>2032</Characters>
  <Lines>16</Lines>
  <Paragraphs>4</Paragraphs>
  <TotalTime>13</TotalTime>
  <ScaleCrop>false</ScaleCrop>
  <LinksUpToDate>false</LinksUpToDate>
  <CharactersWithSpaces>2384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WPS_1756557784</cp:lastModifiedBy>
  <dcterms:modified xsi:type="dcterms:W3CDTF">2025-11-20T17:08:15Z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E5EE5F59D9B14E898EBD813563612322_13</vt:lpwstr>
  </property>
</Properties>
</file>