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01141DE9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сновы алгоритмизации и программирования»</w:t>
      </w:r>
    </w:p>
    <w:p w14:paraId="7BCC28C4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На тему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Разветвляющиеся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6430D4F7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Цель работы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:</w:t>
      </w:r>
    </w:p>
    <w:p w14:paraId="4D12A06D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Освоить принципы организации разветвляющихся вычислительных процессов, изучить операторы условного перехода и оператор выбора, научиться реализовывать алгоритмы с ветвлением на языке C++.</w:t>
      </w:r>
    </w:p>
    <w:p w14:paraId="1F60113B">
      <w:pPr>
        <w:pStyle w:val="3"/>
        <w:bidi w:val="0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Теоретические сведения</w:t>
      </w:r>
    </w:p>
    <w:p w14:paraId="059ED4A1">
      <w:pPr>
        <w:spacing w:line="192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 Условный оператор if</w:t>
      </w:r>
    </w:p>
    <w:p w14:paraId="4825459E">
      <w:pPr>
        <w:spacing w:line="192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if (условие) </w:t>
      </w:r>
    </w:p>
    <w:p w14:paraId="58ECA280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{</w:t>
      </w:r>
    </w:p>
    <w:p w14:paraId="0922FC1E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операторы, выполняемые при истинности условия</w:t>
      </w:r>
    </w:p>
    <w:p w14:paraId="1E2EC8CB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03D9C893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else </w:t>
      </w:r>
    </w:p>
    <w:p w14:paraId="54F0650D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{</w:t>
      </w:r>
    </w:p>
    <w:p w14:paraId="25617FA9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операторы, выполняемые при ложности условия</w:t>
      </w:r>
    </w:p>
    <w:p w14:paraId="286B4B5D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7A724FA1">
      <w:pPr>
        <w:spacing w:line="168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2. Тернарный оператор</w:t>
      </w:r>
    </w:p>
    <w:p w14:paraId="5E80814C">
      <w:pPr>
        <w:spacing w:line="168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переменная = (условие) ? выражение_1 : выражение_2;</w:t>
      </w:r>
    </w:p>
    <w:p w14:paraId="44B9FCB6">
      <w:pPr>
        <w:spacing w:line="168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3. Оператор выбора switch</w:t>
      </w:r>
    </w:p>
    <w:p w14:paraId="0FDB770A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switch (выражение) </w:t>
      </w:r>
    </w:p>
    <w:p w14:paraId="71727E97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{</w:t>
      </w:r>
    </w:p>
    <w:p w14:paraId="506F5D64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case константа_1:</w:t>
      </w:r>
    </w:p>
    <w:p w14:paraId="5B5EACF4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операторы</w:t>
      </w:r>
    </w:p>
    <w:p w14:paraId="5A1DEE7F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break;</w:t>
      </w:r>
    </w:p>
    <w:p w14:paraId="49536084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case константа_2:</w:t>
      </w:r>
    </w:p>
    <w:p w14:paraId="1EAA94C0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операторы</w:t>
      </w:r>
    </w:p>
    <w:p w14:paraId="111959B4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break;</w:t>
      </w:r>
    </w:p>
    <w:p w14:paraId="1492FA9A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default:</w:t>
      </w:r>
    </w:p>
    <w:p w14:paraId="65A49FDD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операторы по умолчанию</w:t>
      </w:r>
    </w:p>
    <w:p w14:paraId="7795CAC8">
      <w:pPr>
        <w:spacing w:line="192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3BAE0606">
      <w:pPr>
        <w:spacing w:line="192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4. Потоковый ввод-вывод</w:t>
      </w:r>
    </w:p>
    <w:p w14:paraId="60F08621">
      <w:pPr>
        <w:numPr>
          <w:ilvl w:val="0"/>
          <w:numId w:val="1"/>
        </w:num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std::cin &gt;&gt; переменная - ввод данных</w:t>
      </w:r>
    </w:p>
    <w:p w14:paraId="06567C74">
      <w:pPr>
        <w:numPr>
          <w:ilvl w:val="0"/>
          <w:numId w:val="1"/>
        </w:num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std::cout &lt;&lt; выражение - вывод данных</w:t>
      </w:r>
    </w:p>
    <w:p w14:paraId="3EF12729">
      <w:pPr>
        <w:spacing w:line="168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5. Основные понятия</w:t>
      </w:r>
    </w:p>
    <w:p w14:paraId="44783280">
      <w:pPr>
        <w:spacing w:line="168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Условие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 - логическое выражение, результат которого true или false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Ветвление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 - организация вычислительного процесса с выбором направления выполнения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Блок операторов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 - группа операторов, объединенная фигурными скобками {}</w:t>
      </w:r>
    </w:p>
    <w:p w14:paraId="7272C764">
      <w:pPr>
        <w:spacing w:line="192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6. Математические функции</w:t>
      </w:r>
    </w:p>
    <w:p w14:paraId="6E3BE12C">
      <w:pPr>
        <w:spacing w:line="144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sqrt(x) - квадратный корень, abs(x) - модуль числа, pow(x, y) - возведение в степень</w:t>
      </w:r>
    </w:p>
    <w:p w14:paraId="3BD3C49A">
      <w:pPr>
        <w:spacing w:line="192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245173D8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3392805</wp:posOffset>
            </wp:positionH>
            <wp:positionV relativeFrom="paragraph">
              <wp:posOffset>-494030</wp:posOffset>
            </wp:positionV>
            <wp:extent cx="2921000" cy="10137775"/>
            <wp:effectExtent l="0" t="0" r="5080" b="12065"/>
            <wp:wrapTight wrapText="bothSides">
              <wp:wrapPolygon>
                <wp:start x="0" y="0"/>
                <wp:lineTo x="0" y="21561"/>
                <wp:lineTo x="21525" y="21561"/>
                <wp:lineTo x="21525" y="0"/>
                <wp:lineTo x="0" y="0"/>
              </wp:wrapPolygon>
            </wp:wrapTight>
            <wp:docPr id="11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013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Задание 1</w:t>
      </w:r>
    </w:p>
    <w:p w14:paraId="68D563E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&lt;iostream&gt;</w:t>
      </w:r>
    </w:p>
    <w:p w14:paraId="20D8241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0BA6D2F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</w:p>
    <w:p w14:paraId="1491680E">
      <w:pPr>
        <w:autoSpaceDE w:val="0"/>
        <w:autoSpaceDN w:val="0"/>
        <w:adjustRightInd w:val="0"/>
        <w:ind w:firstLine="700" w:firstLineChars="25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double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b, z, x = 4.e-3, s = 1.1, j;</w:t>
      </w:r>
    </w:p>
    <w:p w14:paraId="3177F9E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cout&lt;&lt;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eastAsia="ru-RU"/>
        </w:rPr>
        <w:t>Введите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 xml:space="preserve"> j 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40752E6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cin&gt;&gt;j;</w:t>
      </w:r>
    </w:p>
    <w:p w14:paraId="4ADF67F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b = s + (5 * x + j);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</w:p>
    <w:p w14:paraId="6AAC5B4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(b &lt; 1.5)</w:t>
      </w:r>
    </w:p>
    <w:p w14:paraId="62B7E19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z = sqrt(x + 0.3 * j) + b;</w:t>
      </w:r>
    </w:p>
    <w:p w14:paraId="4A17FF2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e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 xml:space="preserve">lse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z = abs(x * j + b);</w:t>
      </w:r>
    </w:p>
    <w:p w14:paraId="48F35A7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cout&lt;&lt;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"j="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&lt;&lt;j&lt;&lt;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  z="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&lt;&lt; z&lt;&lt;endl;</w:t>
      </w:r>
    </w:p>
    <w:p w14:paraId="0D469EDD">
      <w:pPr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1CF14C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386C58CA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2.Подключение стандартных библиотек и заголовочных файлов</w:t>
      </w:r>
    </w:p>
    <w:p w14:paraId="08F81CC3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setlocale(LC_CTYPE,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"Russian"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)</w:t>
      </w:r>
    </w:p>
    <w:p w14:paraId="35CFC33B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b,z,x,s,j</w:t>
      </w:r>
    </w:p>
    <w:p w14:paraId="3EF87BE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Инициализация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x,s</w:t>
      </w:r>
    </w:p>
    <w:p w14:paraId="6B587EA0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.Ввод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j</w:t>
      </w:r>
    </w:p>
    <w:p w14:paraId="41AD8AF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b=s+(5*x+j)</w:t>
      </w:r>
    </w:p>
    <w:p w14:paraId="0D0714A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.Если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b&lt;1.5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,то преходим к п.10,иначе к п.12</w:t>
      </w:r>
    </w:p>
    <w:p w14:paraId="5E954681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z = sqrt(x + 0.3 * j) + b;</w:t>
      </w:r>
    </w:p>
    <w:p w14:paraId="1CCD1D9F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11.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z,j,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переходим к п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.14</w:t>
      </w:r>
    </w:p>
    <w:p w14:paraId="50D3BBBC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12.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z = abs(x * j + b);</w:t>
      </w:r>
    </w:p>
    <w:p w14:paraId="52FE92C3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2027555</wp:posOffset>
            </wp:positionH>
            <wp:positionV relativeFrom="paragraph">
              <wp:posOffset>-562610</wp:posOffset>
            </wp:positionV>
            <wp:extent cx="3771900" cy="1019175"/>
            <wp:effectExtent l="0" t="0" r="7620" b="1905"/>
            <wp:wrapTight wrapText="bothSides">
              <wp:wrapPolygon>
                <wp:start x="0" y="0"/>
                <wp:lineTo x="0" y="21317"/>
                <wp:lineTo x="21556" y="21317"/>
                <wp:lineTo x="21556" y="0"/>
                <wp:lineTo x="0" y="0"/>
              </wp:wrapPolygon>
            </wp:wrapTight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13.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z,j</w:t>
      </w:r>
    </w:p>
    <w:p w14:paraId="53E666A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14.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</w:p>
    <w:p w14:paraId="57D7DA1B">
      <w:pPr>
        <w:spacing w:line="192" w:lineRule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7CA60492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4528820</wp:posOffset>
            </wp:positionH>
            <wp:positionV relativeFrom="paragraph">
              <wp:posOffset>119380</wp:posOffset>
            </wp:positionV>
            <wp:extent cx="1823085" cy="8825865"/>
            <wp:effectExtent l="0" t="0" r="5715" b="13335"/>
            <wp:wrapTight wrapText="bothSides">
              <wp:wrapPolygon>
                <wp:start x="0" y="0"/>
                <wp:lineTo x="0" y="21558"/>
                <wp:lineTo x="21487" y="21558"/>
                <wp:lineTo x="21487" y="0"/>
                <wp:lineTo x="0" y="0"/>
              </wp:wrapPolygon>
            </wp:wrapTight>
            <wp:docPr id="14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882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Задание 2</w:t>
      </w:r>
    </w:p>
    <w:p w14:paraId="608ECF0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&lt;iostream&gt;</w:t>
      </w:r>
    </w:p>
    <w:p w14:paraId="5E70DAF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7774805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</w:p>
    <w:p w14:paraId="03C58EF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x, y, z, mn, mx;</w:t>
      </w:r>
    </w:p>
    <w:p w14:paraId="2521EF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Введите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 xml:space="preserve"> x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);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scanf_s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"%f"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, &amp;x);</w:t>
      </w:r>
    </w:p>
    <w:p w14:paraId="6574CEB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Введите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 xml:space="preserve"> y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);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scanf_s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"%f"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, &amp;y);</w:t>
      </w:r>
    </w:p>
    <w:p w14:paraId="06FCA52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Введите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 xml:space="preserve"> z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);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scanf_s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"%f"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, &amp;z);</w:t>
      </w:r>
    </w:p>
    <w:p w14:paraId="4E278CF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((x + y + z) &lt; (x * y * z))</w:t>
      </w:r>
    </w:p>
    <w:p w14:paraId="68273D0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mx = (x * y * z);</w:t>
      </w:r>
    </w:p>
    <w:p w14:paraId="0C15EA1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e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 xml:space="preserve">lse 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mx = (x + y + z);</w:t>
      </w:r>
    </w:p>
    <w:p w14:paraId="154311C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mn = x;</w:t>
      </w:r>
    </w:p>
    <w:p w14:paraId="14675AC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(mn &gt; y) mn = y;</w:t>
      </w:r>
    </w:p>
    <w:p w14:paraId="26E9027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(mn &gt; z) mn = z;</w:t>
      </w:r>
    </w:p>
    <w:p w14:paraId="3453590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 xml:space="preserve">"max(x + y + z, xyz) * min(x, y, z) = </w:t>
      </w:r>
      <w:r>
        <w:rPr>
          <w:rFonts w:hint="default" w:ascii="Times New Roman" w:hAnsi="Times New Roman" w:cs="Times New Roman"/>
          <w:b/>
          <w:color w:val="3CB371"/>
          <w:sz w:val="28"/>
          <w:szCs w:val="28"/>
          <w:highlight w:val="white"/>
          <w:lang w:val="en-US" w:eastAsia="ru-RU"/>
        </w:rPr>
        <w:t>%f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 xml:space="preserve"> \n"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, mn*mx);</w:t>
      </w:r>
    </w:p>
    <w:p w14:paraId="1F2A1EF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584464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1.Начало программы</w:t>
      </w:r>
    </w:p>
    <w:p w14:paraId="3EF7FA5A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2.Подключение стандартных библиотек и заголовочных файлов</w:t>
      </w:r>
    </w:p>
    <w:p w14:paraId="6D7273A8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setlocale(LC_CTYPE, "Russian")</w:t>
      </w:r>
    </w:p>
    <w:p w14:paraId="5A9AEDAE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x,y,z,mn,mx</w:t>
      </w:r>
    </w:p>
    <w:p w14:paraId="53D5AF06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.Ввод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j,y,z</w:t>
      </w:r>
    </w:p>
    <w:p w14:paraId="7A654DDF">
      <w:pPr>
        <w:spacing w:line="192" w:lineRule="auto"/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7.Если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(x + y + z) &lt; (x * y * z) ,то переходим к п.8,иначе к п.9</w:t>
      </w:r>
    </w:p>
    <w:p w14:paraId="14B3178E">
      <w:pPr>
        <w:spacing w:line="192" w:lineRule="auto"/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mx = (x * y * z),переходим к п.10</w:t>
      </w:r>
    </w:p>
    <w:p w14:paraId="2FA3FC9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-405130</wp:posOffset>
            </wp:positionV>
            <wp:extent cx="4886325" cy="900430"/>
            <wp:effectExtent l="0" t="0" r="5715" b="13970"/>
            <wp:wrapTight wrapText="bothSides">
              <wp:wrapPolygon>
                <wp:start x="0" y="0"/>
                <wp:lineTo x="0" y="21204"/>
                <wp:lineTo x="21558" y="21204"/>
                <wp:lineTo x="21558" y="0"/>
                <wp:lineTo x="0" y="0"/>
              </wp:wrapPolygon>
            </wp:wrapTight>
            <wp:docPr id="1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mx = (x + y + z)</w:t>
      </w:r>
    </w:p>
    <w:p w14:paraId="3334519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10.mn = x</w:t>
      </w:r>
    </w:p>
    <w:p w14:paraId="2C08303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11.Если mn &gt; y,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то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 xml:space="preserve"> mn = y</w:t>
      </w:r>
    </w:p>
    <w:p w14:paraId="2FBEC9A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4262755</wp:posOffset>
            </wp:positionH>
            <wp:positionV relativeFrom="paragraph">
              <wp:posOffset>184150</wp:posOffset>
            </wp:positionV>
            <wp:extent cx="2000885" cy="8841740"/>
            <wp:effectExtent l="0" t="0" r="10795" b="12700"/>
            <wp:wrapTight wrapText="bothSides">
              <wp:wrapPolygon>
                <wp:start x="0" y="0"/>
                <wp:lineTo x="0" y="21557"/>
                <wp:lineTo x="21387" y="21557"/>
                <wp:lineTo x="21387" y="0"/>
                <wp:lineTo x="0" y="0"/>
              </wp:wrapPolygon>
            </wp:wrapTight>
            <wp:docPr id="17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884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12.Если mn &gt; z,то mn = z</w:t>
      </w:r>
    </w:p>
    <w:p w14:paraId="30A00E4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13.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Вывод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 xml:space="preserve"> mn*mx</w:t>
      </w:r>
    </w:p>
    <w:p w14:paraId="2B7E0A9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14.Конец</w:t>
      </w:r>
    </w:p>
    <w:p w14:paraId="494A447E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Вариант 15 </w:t>
      </w:r>
    </w:p>
    <w:p w14:paraId="04E4B575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4</w:t>
      </w:r>
    </w:p>
    <w:p w14:paraId="492B803E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 введёным коофициэнтам вычислить корни квадратного уравнения.</w:t>
      </w:r>
    </w:p>
    <w:p w14:paraId="3E05AA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</w:p>
    <w:p w14:paraId="7A5F28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</w:p>
    <w:p w14:paraId="2F9A715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</w:p>
    <w:p w14:paraId="52FAB5DA">
      <w:pPr>
        <w:ind w:firstLine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</w:p>
    <w:p w14:paraId="771F3C37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Вводим числовые значения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c</w:t>
      </w:r>
    </w:p>
    <w:p w14:paraId="045609E3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Вычислим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^2-4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ac</w:t>
      </w:r>
    </w:p>
    <w:p w14:paraId="73C5FF5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сли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&lt;0, то переходим к п.8, иначе к п.10</w:t>
      </w:r>
    </w:p>
    <w:p w14:paraId="0DE1771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 xml:space="preserve">8.Вывод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“Корней нет”, переходим к п.12</w:t>
      </w:r>
    </w:p>
    <w:p w14:paraId="1DA24FC0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10.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Находим х1=(-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+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√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)/2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; х2=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(-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√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)/2</w:t>
      </w: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a</w:t>
      </w:r>
    </w:p>
    <w:p w14:paraId="76DA3A89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Выводим х1,х2</w:t>
      </w:r>
    </w:p>
    <w:p w14:paraId="2D04860B">
      <w:pPr>
        <w:ind w:firstLine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Конец </w:t>
      </w:r>
      <w:r>
        <w:rPr>
          <w:rFonts w:hint="default" w:ascii="Times New Roman" w:hAnsi="Times New Roman" w:cs="Times New Roman"/>
          <w:bCs/>
          <w:sz w:val="28"/>
          <w:szCs w:val="28"/>
        </w:rPr>
        <w:t>программы</w:t>
      </w:r>
    </w:p>
    <w:p w14:paraId="3DF2EC7D">
      <w:pP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-123190</wp:posOffset>
            </wp:positionH>
            <wp:positionV relativeFrom="paragraph">
              <wp:posOffset>67945</wp:posOffset>
            </wp:positionV>
            <wp:extent cx="3115310" cy="1121410"/>
            <wp:effectExtent l="0" t="0" r="0" b="0"/>
            <wp:wrapTight wrapText="bothSides">
              <wp:wrapPolygon>
                <wp:start x="0" y="0"/>
                <wp:lineTo x="0" y="21429"/>
                <wp:lineTo x="21450" y="21429"/>
                <wp:lineTo x="21450" y="0"/>
                <wp:lineTo x="0" y="0"/>
              </wp:wrapPolygon>
            </wp:wrapTight>
            <wp:docPr id="129055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57189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rcRect r="47557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F98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372D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B30E5F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5</w:t>
      </w:r>
    </w:p>
    <w:p w14:paraId="5C048B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29458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26B40E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440B5A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9ACF0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B, C, D;</w:t>
      </w:r>
    </w:p>
    <w:p w14:paraId="28AEBB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A:"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CB937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A;</w:t>
      </w:r>
    </w:p>
    <w:p w14:paraId="3E9E04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B:"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FE0D7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B;</w:t>
      </w:r>
    </w:p>
    <w:p w14:paraId="160554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C:"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5663A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C;</w:t>
      </w:r>
    </w:p>
    <w:p w14:paraId="645A3A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D:"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25048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D;</w:t>
      </w:r>
    </w:p>
    <w:p w14:paraId="442A6079">
      <w:pPr>
        <w:spacing w:beforeLines="0" w:afterLines="0"/>
        <w:ind w:left="760" w:hanging="1120" w:hangingChars="40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 % 2 == 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 % 2 == 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% 2 == 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 % 2 == 0)  {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"Среди заданных чисел есть четное число."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 }</w:t>
      </w:r>
    </w:p>
    <w:p w14:paraId="5EDFB1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"Среди заданных чисел нет четноых чиссел."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2BE67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7B63D3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AA2C3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64E1280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2.Подключение стандартных библиотек и заголовочных файлов</w:t>
      </w:r>
    </w:p>
    <w:p w14:paraId="2B2D652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setlocale(LC_CTYPE,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"Russian"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)</w:t>
      </w:r>
    </w:p>
    <w:p w14:paraId="1012A946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A,B,C,D</w:t>
      </w:r>
    </w:p>
    <w:p w14:paraId="6F91436D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A,B,C,D</w:t>
      </w:r>
    </w:p>
    <w:p w14:paraId="158F7DE7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.Если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(A%2==0) or (B%2==0) or (C%2==0) or (D%2==0),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то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перейти к п.8,иначе к п.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9</w:t>
      </w:r>
    </w:p>
    <w:p w14:paraId="1F699A2E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.Вы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вод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Среди заданных чисел есть четное число.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”,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перейти к п.10</w:t>
      </w:r>
    </w:p>
    <w:p w14:paraId="29052F2D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1103630</wp:posOffset>
            </wp:positionH>
            <wp:positionV relativeFrom="paragraph">
              <wp:posOffset>224790</wp:posOffset>
            </wp:positionV>
            <wp:extent cx="4514850" cy="1133475"/>
            <wp:effectExtent l="0" t="0" r="11430" b="9525"/>
            <wp:wrapTight wrapText="bothSides">
              <wp:wrapPolygon>
                <wp:start x="0" y="0"/>
                <wp:lineTo x="0" y="21201"/>
                <wp:lineTo x="21509" y="21201"/>
                <wp:lineTo x="21509" y="0"/>
                <wp:lineTo x="0" y="0"/>
              </wp:wrapPolygon>
            </wp:wrapTight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.Вывод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Среди заданных чисел нет четноых чиссел.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</w:p>
    <w:p w14:paraId="219C5F91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10.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</w:p>
    <w:p w14:paraId="2BE07DBF">
      <w:pP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-541655</wp:posOffset>
            </wp:positionH>
            <wp:positionV relativeFrom="paragraph">
              <wp:posOffset>-252730</wp:posOffset>
            </wp:positionV>
            <wp:extent cx="6560185" cy="8898255"/>
            <wp:effectExtent l="0" t="0" r="0" b="0"/>
            <wp:wrapTight wrapText="bothSides">
              <wp:wrapPolygon>
                <wp:start x="0" y="0"/>
                <wp:lineTo x="0" y="21568"/>
                <wp:lineTo x="21527" y="21568"/>
                <wp:lineTo x="21527" y="0"/>
                <wp:lineTo x="0" y="0"/>
              </wp:wrapPolygon>
            </wp:wrapTight>
            <wp:docPr id="18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889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81E59E6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6</w:t>
      </w:r>
    </w:p>
    <w:p w14:paraId="445290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49BDF7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1AF8C0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D2CC3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291BB8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5ED117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"Вы любите спорт? (1-да, 2-нет)"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std::endl;</w:t>
      </w:r>
    </w:p>
    <w:p w14:paraId="6712BD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std::cin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700AB9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switch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(k)</w:t>
      </w:r>
    </w:p>
    <w:p w14:paraId="0DD5CD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4DE86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1: {</w:t>
      </w:r>
    </w:p>
    <w:p w14:paraId="252A54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"Какой вид спорта вы предпочитаете? (1-волейбол, 2-баскетбол, 3-футбол)"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std::endl;</w:t>
      </w:r>
    </w:p>
    <w:p w14:paraId="33F0E4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std::cin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204FC3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switch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(k)</w:t>
      </w:r>
    </w:p>
    <w:p w14:paraId="6C741F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05D5BB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1: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"Отличный выбор!"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CDABE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2: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"Этот спорт требует хороших навыков!"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06C83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3: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"Неплохо."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124E4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: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"Неккоректный ответ"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28E36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07B567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2AB9D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A1733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2: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"Жаль."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285F3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: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"Неккоректный ответ"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41956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E492D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45F336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61F7D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Начало программы</w:t>
      </w:r>
    </w:p>
    <w:p w14:paraId="455B528F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2.Подключение стандартных библиотек и заголовочных файлов</w:t>
      </w:r>
    </w:p>
    <w:p w14:paraId="570DA1C2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setlocale(LC_CTYPE, "Russian")</w:t>
      </w:r>
    </w:p>
    <w:p w14:paraId="24CAE2C1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</w:t>
      </w:r>
    </w:p>
    <w:p w14:paraId="4B961BD8">
      <w:pPr>
        <w:ind w:firstLine="0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Вывод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"Вы любите спорт? (1-да, 2-нет)"</w:t>
      </w:r>
    </w:p>
    <w:p w14:paraId="6356895C">
      <w:pPr>
        <w:ind w:firstLine="0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3623945</wp:posOffset>
            </wp:positionH>
            <wp:positionV relativeFrom="paragraph">
              <wp:posOffset>-720090</wp:posOffset>
            </wp:positionV>
            <wp:extent cx="2841625" cy="6438900"/>
            <wp:effectExtent l="0" t="0" r="8255" b="7620"/>
            <wp:wrapTight wrapText="bothSides">
              <wp:wrapPolygon>
                <wp:start x="0" y="0"/>
                <wp:lineTo x="0" y="21574"/>
                <wp:lineTo x="21431" y="21574"/>
                <wp:lineTo x="21431" y="0"/>
                <wp:lineTo x="0" y="0"/>
              </wp:wrapPolygon>
            </wp:wrapTight>
            <wp:docPr id="22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 xml:space="preserve">7.Ввод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k</w:t>
      </w:r>
    </w:p>
    <w:p w14:paraId="24F167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Если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k=1,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то переходим к п.9, иначе к п.12</w:t>
      </w:r>
    </w:p>
    <w:p w14:paraId="4A790D81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9.Вывод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"Какой вид спорта вы предпочитаете? (1-волейбол, 2-баскетбол, 3-футбол)"</w:t>
      </w:r>
    </w:p>
    <w:p w14:paraId="38BFD051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10.Ввод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</w:t>
      </w:r>
    </w:p>
    <w:p w14:paraId="763500BC">
      <w:pPr>
        <w:ind w:firstLine="0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 xml:space="preserve">8.Если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k=1,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то Вывод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"Отличный выбор!"</w:t>
      </w:r>
    </w:p>
    <w:p w14:paraId="012DAAF1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9.Если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k=2,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то Вывод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"Этот спорт требует хороших навыков!"</w:t>
      </w:r>
    </w:p>
    <w:p w14:paraId="6A5325FA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10.Если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k=3,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то Вывод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Неплохо."</w:t>
      </w:r>
    </w:p>
    <w:p w14:paraId="1810D0EC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11.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 xml:space="preserve">Если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 xml:space="preserve"> не равно 1,2,3,то Вывод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"Некоректный ответ"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,переходим к п.13</w:t>
      </w:r>
    </w:p>
    <w:p w14:paraId="7EACD96A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 xml:space="preserve">12.Если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 xml:space="preserve">k=2,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 xml:space="preserve">то Вывод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"Жаль."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,иначе п.11</w:t>
      </w:r>
    </w:p>
    <w:p w14:paraId="750DA52B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-850900</wp:posOffset>
            </wp:positionH>
            <wp:positionV relativeFrom="paragraph">
              <wp:posOffset>262255</wp:posOffset>
            </wp:positionV>
            <wp:extent cx="4376420" cy="820420"/>
            <wp:effectExtent l="0" t="0" r="27940" b="2540"/>
            <wp:wrapTight wrapText="bothSides">
              <wp:wrapPolygon>
                <wp:start x="0" y="0"/>
                <wp:lineTo x="0" y="21266"/>
                <wp:lineTo x="21512" y="21266"/>
                <wp:lineTo x="21512" y="0"/>
                <wp:lineTo x="0" y="0"/>
              </wp:wrapPolygon>
            </wp:wrapTight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13.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Конец</w:t>
      </w:r>
    </w:p>
    <w:bookmarkEnd w:id="0"/>
    <w:p w14:paraId="1CB5018F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F070D90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719D5F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622705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Мы о</w:t>
      </w:r>
      <w:r>
        <w:rPr>
          <w:rFonts w:hint="default" w:ascii="Times New Roman" w:hAnsi="Times New Roman" w:cs="Times New Roman"/>
          <w:sz w:val="28"/>
          <w:szCs w:val="28"/>
        </w:rPr>
        <w:t>своили принципы организации разветвляющихся вычислительных процессов, изучили операторы условного перехода и оператор выбора, научились реализовывать алгоритмы с ветвлением на языке C++.</w:t>
      </w:r>
    </w:p>
    <w:p w14:paraId="1607E9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1C4450"/>
    <w:multiLevelType w:val="multilevel"/>
    <w:tmpl w:val="701C4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FCC054A"/>
    <w:rsid w:val="2E2942C9"/>
    <w:rsid w:val="31F14BB8"/>
    <w:rsid w:val="34066F71"/>
    <w:rsid w:val="39484202"/>
    <w:rsid w:val="3F313241"/>
    <w:rsid w:val="58C0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</Words>
  <Characters>291</Characters>
  <Lines>2</Lines>
  <Paragraphs>1</Paragraphs>
  <TotalTime>17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2025-11-24T05:34:40Z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