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тему «</w:t>
      </w:r>
      <w:r>
        <w:rPr>
          <w:rFonts w:ascii="Times New Roman" w:hAnsi="Times New Roman"/>
          <w:color w:val="auto"/>
          <w:sz w:val="32"/>
          <w:szCs w:val="32"/>
          <w:lang w:val="ru-RU"/>
        </w:rPr>
        <w:t>Циклические программы</w:t>
      </w:r>
      <w:r>
        <w:rPr>
          <w:rFonts w:hint="default" w:ascii="Times New Roman" w:hAnsi="Times New Roman" w:cs="Times New Roman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61E4DC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работы:</w:t>
      </w:r>
    </w:p>
    <w:p w14:paraId="75EEB8A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процесс отладки программ, освоить приёмы поиска и устранения ошибок в исходном коде.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Научиться использовать инструменты отладчика (установка точек останова, пошаговое выполнение, просмотр значений переменных, анализ стека вызовов) для проверки правильности работы программы.</w:t>
      </w:r>
    </w:p>
    <w:p w14:paraId="2D0200B3">
      <w:pPr>
        <w:pStyle w:val="4"/>
        <w:bidi w:val="0"/>
        <w:rPr>
          <w:rStyle w:val="13"/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Теоретические сведения</w:t>
      </w:r>
    </w:p>
    <w:p w14:paraId="5CB2980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Отладка программы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процесс выявления и исправления ошибок (логических, синтаксических, вычислительных) в программном коде для достижения корректного функционирования программы.</w:t>
      </w:r>
    </w:p>
    <w:p w14:paraId="50D5A1F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 время отладки программист анализирует,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соответствуют ли реальные результаты ожидаемым</w:t>
      </w:r>
      <w:r>
        <w:rPr>
          <w:rFonts w:hint="default" w:ascii="Times New Roman" w:hAnsi="Times New Roman" w:cs="Times New Roman"/>
          <w:sz w:val="28"/>
          <w:szCs w:val="28"/>
        </w:rPr>
        <w:t xml:space="preserve">, и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где именно возникает ошибка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2671019">
      <w:pPr>
        <w:bidi w:val="0"/>
        <w:rPr>
          <w:rFonts w:hint="default"/>
        </w:rPr>
      </w:pPr>
      <w:r>
        <w:rPr>
          <w:rFonts w:hint="default"/>
        </w:rPr>
        <w:t>Основные этапы отладки:</w:t>
      </w:r>
    </w:p>
    <w:p w14:paraId="3AEB5010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Компиляция и устранение синтаксических ошибок.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Ошибки компиляции — это нарушения правил языка программирования.</w:t>
      </w:r>
    </w:p>
    <w:p w14:paraId="7861F96F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Запуск программы и выявление логических ошибок.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Программа компилируется, но выдаёт неверные результаты из-за ошибок в алгоритме или логике.</w:t>
      </w:r>
    </w:p>
    <w:p w14:paraId="76D376AF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Использование отладчика.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Отладчик позволяет:</w:t>
      </w:r>
    </w:p>
    <w:p w14:paraId="24FE2653">
      <w:pPr>
        <w:pStyle w:val="1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выполнять программу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пошагово</w:t>
      </w:r>
      <w:r>
        <w:rPr>
          <w:rFonts w:hint="default" w:ascii="Times New Roman" w:hAnsi="Times New Roman" w:cs="Times New Roman"/>
          <w:sz w:val="28"/>
          <w:szCs w:val="28"/>
        </w:rPr>
        <w:t xml:space="preserve"> (Step Into, Step Over);</w:t>
      </w:r>
    </w:p>
    <w:p w14:paraId="1F49BD8B">
      <w:pPr>
        <w:pStyle w:val="1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останавливать выполнение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в нужных местах с помощью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точек останова</w:t>
      </w:r>
      <w:r>
        <w:rPr>
          <w:rFonts w:hint="default" w:ascii="Times New Roman" w:hAnsi="Times New Roman" w:cs="Times New Roman"/>
          <w:sz w:val="28"/>
          <w:szCs w:val="28"/>
        </w:rPr>
        <w:t>;</w:t>
      </w:r>
    </w:p>
    <w:p w14:paraId="104931C3">
      <w:pPr>
        <w:pStyle w:val="1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просматривать значения переменных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и изменять их во время исполнения;</w:t>
      </w:r>
    </w:p>
    <w:p w14:paraId="2B61E900">
      <w:pPr>
        <w:pStyle w:val="1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анализировать стек вызовов функций</w:t>
      </w:r>
      <w:r>
        <w:rPr>
          <w:rFonts w:hint="default" w:ascii="Times New Roman" w:hAnsi="Times New Roman" w:cs="Times New Roman"/>
          <w:sz w:val="28"/>
          <w:szCs w:val="28"/>
        </w:rPr>
        <w:t xml:space="preserve"> и отслеживать путь выполнения программы.</w:t>
      </w:r>
    </w:p>
    <w:p w14:paraId="6BB14524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Проверка корректности исправлений.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После устранения ошибок программа тестируется на разных наборах входных данных.</w:t>
      </w:r>
    </w:p>
    <w:p w14:paraId="51BA9E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Основные возможности отладчика </w:t>
      </w:r>
      <w:r>
        <w:rPr>
          <w:rStyle w:val="13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71E7A2F4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Breakpoints (точки останова)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приостановка выполнения программы в указанной строке.</w:t>
      </w:r>
    </w:p>
    <w:p w14:paraId="733AD011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Step Into / Step Over / Step Out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пошаговое выполнение команд.</w:t>
      </w:r>
    </w:p>
    <w:p w14:paraId="78E7141E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Watch / Autos / Locals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просмотр текущих значений переменных.</w:t>
      </w:r>
    </w:p>
    <w:p w14:paraId="7724CA49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Call Stack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просмотр последовательности вызовов функций.</w:t>
      </w:r>
    </w:p>
    <w:p w14:paraId="79BCD959">
      <w:pPr>
        <w:pStyle w:val="1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Immediate Window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возможность изменять значения переменных во время выполнения.</w:t>
      </w:r>
    </w:p>
    <w:p w14:paraId="10D2A90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254DD2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06C28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984CC4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CA8B10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A8CBA1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664B9C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247A48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E50D75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34E35C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86C5CA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30628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3B93C7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B4BCE9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AE07A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2A40E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14A60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9C4DA6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F94101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9DF046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1</w:t>
      </w:r>
    </w:p>
    <w:p w14:paraId="5E36BB0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Записать условие задачи для программы, представленной в правой части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и сделать прокрутку</w:t>
      </w:r>
      <w:r>
        <w:rPr>
          <w:rFonts w:ascii="Times New Roman" w:hAnsi="Times New Roman"/>
          <w:sz w:val="28"/>
          <w:szCs w:val="28"/>
        </w:rPr>
        <w:t>.</w:t>
      </w:r>
    </w:p>
    <w:p w14:paraId="796E3878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#include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&lt;stdio.h&gt;</w:t>
      </w:r>
    </w:p>
    <w:p w14:paraId="1CE43501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void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main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()</w:t>
      </w:r>
    </w:p>
    <w:p w14:paraId="2ECEE189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{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float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y, x = 0;</w:t>
      </w:r>
    </w:p>
    <w:p w14:paraId="6D3C8B48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 xml:space="preserve">     while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(x &lt; 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>7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)</w:t>
      </w:r>
    </w:p>
    <w:p w14:paraId="3DD508CD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{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if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(x &lt; 4) </w:t>
      </w:r>
    </w:p>
    <w:p w14:paraId="39C82060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y = x;</w:t>
      </w:r>
    </w:p>
    <w:p w14:paraId="129199E8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else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</w:p>
    <w:p w14:paraId="300D533B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 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if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(x &gt; 4) </w:t>
      </w:r>
    </w:p>
    <w:p w14:paraId="53EEFD5F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    y = x * x;</w:t>
      </w:r>
    </w:p>
    <w:p w14:paraId="72D9CA1D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else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</w:p>
    <w:p w14:paraId="6AB32B19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    y = 1;</w:t>
      </w:r>
    </w:p>
    <w:p w14:paraId="03D8167F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printf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"x=</w:t>
      </w:r>
      <w:r>
        <w:rPr>
          <w:rFonts w:ascii="Consolas" w:hAnsi="Consolas"/>
          <w:b/>
          <w:color w:val="3CB371"/>
          <w:sz w:val="24"/>
          <w:szCs w:val="19"/>
          <w:highlight w:val="white"/>
          <w:lang w:val="en-US" w:eastAsia="ru-RU"/>
        </w:rPr>
        <w:t>%f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\t"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, x);</w:t>
      </w:r>
    </w:p>
    <w:p w14:paraId="60A5CA4D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printf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"y=</w:t>
      </w:r>
      <w:r>
        <w:rPr>
          <w:rFonts w:ascii="Consolas" w:hAnsi="Consolas"/>
          <w:b/>
          <w:color w:val="3CB371"/>
          <w:sz w:val="24"/>
          <w:szCs w:val="19"/>
          <w:highlight w:val="white"/>
          <w:lang w:val="en-US" w:eastAsia="ru-RU"/>
        </w:rPr>
        <w:t>%5.2f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\n"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, y);</w:t>
      </w:r>
    </w:p>
    <w:p w14:paraId="54F4901A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 xml:space="preserve"> x = x + 2;</w:t>
      </w:r>
    </w:p>
    <w:p w14:paraId="33C574F2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 xml:space="preserve">     }</w:t>
      </w:r>
    </w:p>
    <w:p w14:paraId="2B59E9C2">
      <w:pPr>
        <w:jc w:val="both"/>
        <w:rPr>
          <w:rFonts w:ascii="Times New Roman" w:hAnsi="Times New Roman"/>
          <w:b/>
          <w:sz w:val="36"/>
          <w:lang w:val="en-US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>}</w:t>
      </w:r>
    </w:p>
    <w:p w14:paraId="750F511A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0; </w:t>
      </w:r>
    </w:p>
    <w:p w14:paraId="6D3B8D2F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0 &lt;= 6; 0 &lt; 4;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0; вывод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0 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0;</w:t>
      </w:r>
    </w:p>
    <w:p w14:paraId="54EA810B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+ 2 = 0 + 2 = 2; </w:t>
      </w:r>
    </w:p>
    <w:p w14:paraId="5133FECF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2 &lt;= 6; 2 &lt; 4;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2; вывод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2 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2;</w:t>
      </w:r>
    </w:p>
    <w:p w14:paraId="059F9D52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+ 2 = 2 + 2 = 4;</w:t>
      </w:r>
    </w:p>
    <w:p w14:paraId="05CDA140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4 &lt;= 6; 4 = 4;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1; вывод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4 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1;</w:t>
      </w:r>
    </w:p>
    <w:p w14:paraId="22CADB2E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+ 2 = 4 + 2 = 6;</w:t>
      </w:r>
    </w:p>
    <w:p w14:paraId="262853E2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6 = 6; 6 &gt; 4;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∙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6 ∙ 6 = 36; вывод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6 и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/>
          <w:sz w:val="28"/>
          <w:szCs w:val="28"/>
        </w:rPr>
        <w:t xml:space="preserve"> = 36;</w:t>
      </w:r>
    </w:p>
    <w:p w14:paraId="0AA8F992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/>
          <w:sz w:val="28"/>
          <w:szCs w:val="28"/>
        </w:rPr>
        <w:t xml:space="preserve"> + 2= 6 + 2 = 8;</w:t>
      </w:r>
    </w:p>
    <w:p w14:paraId="504DDE5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8 &gt; 7.</w:t>
      </w:r>
    </w:p>
    <w:p w14:paraId="18183FD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788C9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686435</wp:posOffset>
            </wp:positionH>
            <wp:positionV relativeFrom="paragraph">
              <wp:posOffset>-368300</wp:posOffset>
            </wp:positionV>
            <wp:extent cx="3872865" cy="10036810"/>
            <wp:effectExtent l="0" t="0" r="0" b="0"/>
            <wp:wrapTight wrapText="bothSides">
              <wp:wrapPolygon>
                <wp:start x="0" y="0"/>
                <wp:lineTo x="0" y="21581"/>
                <wp:lineTo x="21504" y="21581"/>
                <wp:lineTo x="21504" y="0"/>
                <wp:lineTo x="0" y="0"/>
              </wp:wrapPolygon>
            </wp:wrapTight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1003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3B5CEA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8C8E9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8310E6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B3ACF8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5E7AAB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2F1CE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BE1503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0B825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1F197D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D6EB52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319771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CAB3D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71B11D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FCBF5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418910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EB9FB5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00550E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CE86E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CEF4F2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C156C1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1297D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C1FE7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FE0590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CE2D83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FA95BF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CC8F8B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30FF75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2</w:t>
      </w:r>
    </w:p>
    <w:p w14:paraId="19C2A00A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Выполнить программу из п. 1 с использованием средства </w:t>
      </w:r>
      <w:r>
        <w:rPr>
          <w:rFonts w:ascii="Times New Roman" w:hAnsi="Times New Roman"/>
          <w:i/>
          <w:sz w:val="28"/>
          <w:szCs w:val="28"/>
        </w:rPr>
        <w:t>интерактивной</w:t>
      </w:r>
      <w:r>
        <w:rPr>
          <w:rFonts w:ascii="Times New Roman" w:hAnsi="Times New Roman"/>
          <w:sz w:val="28"/>
          <w:szCs w:val="28"/>
        </w:rPr>
        <w:t xml:space="preserve"> отладки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Шаг с обходом</w:t>
      </w:r>
      <w:r>
        <w:rPr>
          <w:rFonts w:ascii="Times New Roman" w:hAnsi="Times New Roman"/>
          <w:sz w:val="28"/>
          <w:szCs w:val="28"/>
        </w:rPr>
        <w:t>.</w:t>
      </w:r>
    </w:p>
    <w:p w14:paraId="033C40E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-968375</wp:posOffset>
            </wp:positionH>
            <wp:positionV relativeFrom="paragraph">
              <wp:posOffset>812165</wp:posOffset>
            </wp:positionV>
            <wp:extent cx="7433945" cy="3928110"/>
            <wp:effectExtent l="0" t="0" r="0" b="0"/>
            <wp:wrapTight wrapText="bothSides">
              <wp:wrapPolygon>
                <wp:start x="0" y="0"/>
                <wp:lineTo x="0" y="21537"/>
                <wp:lineTo x="21565" y="21537"/>
                <wp:lineTo x="21565" y="0"/>
                <wp:lineTo x="0" y="0"/>
              </wp:wrapPolygon>
            </wp:wrapTight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3394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Внести изменения в программу с тем, чтобы появились ошибки (например, заменить == на = или убрать строчку</w:t>
      </w:r>
      <w:r>
        <w:rPr>
          <w:rFonts w:ascii="Times New Roman" w:hAnsi="Times New Roman"/>
          <w:b/>
          <w:sz w:val="28"/>
          <w:szCs w:val="28"/>
          <w:lang w:eastAsia="ru-RU"/>
        </w:rPr>
        <w:t xml:space="preserve"> x = x + 2; </w:t>
      </w:r>
      <w:r>
        <w:rPr>
          <w:rFonts w:ascii="Times New Roman" w:hAnsi="Times New Roman"/>
          <w:sz w:val="28"/>
          <w:szCs w:val="28"/>
          <w:lang w:eastAsia="ru-RU"/>
        </w:rPr>
        <w:t>и т. п.). Проверить, как будет выполняться отладка по шагам с обходом.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096F13A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#include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&lt;stdio.h&gt;</w:t>
      </w:r>
    </w:p>
    <w:p w14:paraId="3E474E18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void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main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()</w:t>
      </w:r>
    </w:p>
    <w:p w14:paraId="30EDA341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{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float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y, x = 0;</w:t>
      </w:r>
    </w:p>
    <w:p w14:paraId="79EF837A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 xml:space="preserve">     while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(x &lt; 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>7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)</w:t>
      </w:r>
    </w:p>
    <w:p w14:paraId="1948190A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{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if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(x &lt; 4) </w:t>
      </w:r>
    </w:p>
    <w:p w14:paraId="5A3F6F2B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y = x;</w:t>
      </w:r>
    </w:p>
    <w:p w14:paraId="13CCB115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else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</w:t>
      </w:r>
    </w:p>
    <w:p w14:paraId="5F11857D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 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if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(x &gt; 4) </w:t>
      </w:r>
    </w:p>
    <w:p w14:paraId="2C1E2E15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    y = x * x;</w:t>
      </w:r>
    </w:p>
    <w:p w14:paraId="36B28FCE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    </w:t>
      </w:r>
      <w:r>
        <w:rPr>
          <w:rFonts w:ascii="Consolas" w:hAnsi="Consolas"/>
          <w:b/>
          <w:color w:val="0000FF"/>
          <w:sz w:val="24"/>
          <w:szCs w:val="19"/>
          <w:highlight w:val="white"/>
          <w:lang w:val="en-US" w:eastAsia="ru-RU"/>
        </w:rPr>
        <w:t>else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y = 1;</w:t>
      </w:r>
    </w:p>
    <w:p w14:paraId="25876CF0">
      <w:pPr>
        <w:autoSpaceDE w:val="0"/>
        <w:autoSpaceDN w:val="0"/>
        <w:adjustRightInd w:val="0"/>
        <w:jc w:val="left"/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printf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"x=</w:t>
      </w:r>
      <w:r>
        <w:rPr>
          <w:rFonts w:ascii="Consolas" w:hAnsi="Consolas"/>
          <w:b/>
          <w:color w:val="3CB371"/>
          <w:sz w:val="24"/>
          <w:szCs w:val="19"/>
          <w:highlight w:val="white"/>
          <w:lang w:val="en-US" w:eastAsia="ru-RU"/>
        </w:rPr>
        <w:t>%f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\t"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, x);</w:t>
      </w:r>
    </w:p>
    <w:p w14:paraId="60BE0DCB">
      <w:pPr>
        <w:autoSpaceDE w:val="0"/>
        <w:autoSpaceDN w:val="0"/>
        <w:adjustRightInd w:val="0"/>
        <w:jc w:val="left"/>
        <w:rPr>
          <w:rFonts w:ascii="Times New Roman" w:hAnsi="Times New Roman"/>
          <w:b/>
          <w:sz w:val="36"/>
          <w:lang w:val="en-US"/>
        </w:rPr>
      </w:pP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483D8B"/>
          <w:sz w:val="24"/>
          <w:szCs w:val="19"/>
          <w:highlight w:val="white"/>
          <w:lang w:val="en-US" w:eastAsia="ru-RU"/>
        </w:rPr>
        <w:t>printf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(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"y=</w:t>
      </w:r>
      <w:r>
        <w:rPr>
          <w:rFonts w:ascii="Consolas" w:hAnsi="Consolas"/>
          <w:b/>
          <w:color w:val="3CB371"/>
          <w:sz w:val="24"/>
          <w:szCs w:val="19"/>
          <w:highlight w:val="white"/>
          <w:lang w:val="en-US" w:eastAsia="ru-RU"/>
        </w:rPr>
        <w:t>%5.2f</w:t>
      </w:r>
      <w:r>
        <w:rPr>
          <w:rFonts w:ascii="Consolas" w:hAnsi="Consolas"/>
          <w:b/>
          <w:color w:val="A31515"/>
          <w:sz w:val="24"/>
          <w:szCs w:val="19"/>
          <w:highlight w:val="white"/>
          <w:lang w:val="en-US" w:eastAsia="ru-RU"/>
        </w:rPr>
        <w:t>\n"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val="en-US" w:eastAsia="ru-RU"/>
        </w:rPr>
        <w:t>, y)</w:t>
      </w:r>
      <w:r>
        <w:rPr>
          <w:rFonts w:ascii="Consolas" w:hAnsi="Consolas"/>
          <w:b/>
          <w:color w:val="000000"/>
          <w:sz w:val="24"/>
          <w:szCs w:val="19"/>
          <w:highlight w:val="white"/>
          <w:lang w:eastAsia="ru-RU"/>
        </w:rPr>
        <w:t xml:space="preserve">   }}</w:t>
      </w:r>
    </w:p>
    <w:p w14:paraId="612E85A8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3</w:t>
      </w:r>
    </w:p>
    <w:p w14:paraId="698615BB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Выполнить программу из п. 1 с использованием средства </w:t>
      </w:r>
      <w:r>
        <w:rPr>
          <w:rFonts w:ascii="Times New Roman" w:hAnsi="Times New Roman"/>
          <w:i/>
          <w:sz w:val="28"/>
          <w:szCs w:val="28"/>
        </w:rPr>
        <w:t>интерактивной</w:t>
      </w:r>
      <w:r>
        <w:rPr>
          <w:rFonts w:ascii="Times New Roman" w:hAnsi="Times New Roman"/>
          <w:sz w:val="28"/>
          <w:szCs w:val="28"/>
        </w:rPr>
        <w:t xml:space="preserve"> отладки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Шаг с заходом</w:t>
      </w:r>
      <w:r>
        <w:rPr>
          <w:rFonts w:ascii="Times New Roman" w:hAnsi="Times New Roman"/>
          <w:sz w:val="28"/>
          <w:szCs w:val="28"/>
        </w:rPr>
        <w:t>.</w:t>
      </w:r>
    </w:p>
    <w:p w14:paraId="2E700F0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-867410</wp:posOffset>
            </wp:positionH>
            <wp:positionV relativeFrom="paragraph">
              <wp:posOffset>461645</wp:posOffset>
            </wp:positionV>
            <wp:extent cx="7270115" cy="5156835"/>
            <wp:effectExtent l="0" t="0" r="0" b="0"/>
            <wp:wrapTight wrapText="bothSides">
              <wp:wrapPolygon>
                <wp:start x="0" y="0"/>
                <wp:lineTo x="0" y="21512"/>
                <wp:lineTo x="21553" y="21512"/>
                <wp:lineTo x="21553" y="0"/>
                <wp:lineTo x="0" y="0"/>
              </wp:wrapPolygon>
            </wp:wrapTight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Проанализировать изменения, происходящие в процессе отладки.</w:t>
      </w:r>
    </w:p>
    <w:p w14:paraId="5EE3ECA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EB21A8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97DA5F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15B8E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4148BC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4D378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9F382DC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4</w:t>
      </w:r>
    </w:p>
    <w:p w14:paraId="0C8CA2E7">
      <w:pPr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Выполнить программу п. 1 с использованием средств </w:t>
      </w:r>
      <w:r>
        <w:rPr>
          <w:rFonts w:ascii="Times New Roman" w:hAnsi="Times New Roman"/>
          <w:i/>
          <w:sz w:val="28"/>
          <w:szCs w:val="28"/>
        </w:rPr>
        <w:t>планируемой</w:t>
      </w:r>
      <w:r>
        <w:rPr>
          <w:rFonts w:ascii="Times New Roman" w:hAnsi="Times New Roman"/>
          <w:sz w:val="28"/>
          <w:szCs w:val="28"/>
        </w:rPr>
        <w:t xml:space="preserve"> отладки, у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становив точки останова на операторах вывода и пошагово проследив вывод значений на консоль. </w:t>
      </w:r>
    </w:p>
    <w:p w14:paraId="3D2903C6">
      <w:pP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Удалить </w:t>
      </w:r>
      <w:r>
        <w:rPr>
          <w:rFonts w:ascii="Times New Roman" w:hAnsi="Times New Roman"/>
          <w:color w:val="000000"/>
          <w:sz w:val="28"/>
          <w:szCs w:val="28"/>
        </w:rPr>
        <w:t>точки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 останова.</w:t>
      </w:r>
    </w:p>
    <w:p w14:paraId="7D484F41">
      <w:pPr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ru-RU" w:eastAsia="ru-RU"/>
        </w:rPr>
      </w:pPr>
      <w:r>
        <w:drawing>
          <wp:inline distT="0" distB="0" distL="114300" distR="114300">
            <wp:extent cx="4448175" cy="3495675"/>
            <wp:effectExtent l="0" t="0" r="1905" b="952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F98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0E241C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800965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5A13FC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71969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312E99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2BA8A0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E01D21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2BC4DF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D39E7F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3D3F0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4A61D7E">
      <w:pPr>
        <w:pStyle w:val="4"/>
        <w:bidi w:val="0"/>
        <w:rPr>
          <w:rFonts w:hint="default"/>
          <w:lang w:val="ru-RU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1136650</wp:posOffset>
            </wp:positionH>
            <wp:positionV relativeFrom="paragraph">
              <wp:posOffset>-457200</wp:posOffset>
            </wp:positionV>
            <wp:extent cx="5181600" cy="1028700"/>
            <wp:effectExtent l="0" t="0" r="0" b="7620"/>
            <wp:wrapTight wrapText="bothSides">
              <wp:wrapPolygon>
                <wp:start x="0" y="0"/>
                <wp:lineTo x="0" y="21440"/>
                <wp:lineTo x="21536" y="21440"/>
                <wp:lineTo x="21536" y="0"/>
                <wp:lineTo x="0" y="0"/>
              </wp:wrapPolygon>
            </wp:wrapTight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>Вариант 15</w:t>
      </w:r>
    </w:p>
    <w:p w14:paraId="07EC1D78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1</w:t>
      </w:r>
    </w:p>
    <w:p w14:paraId="454835DB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#include &lt;iostream&gt;</w:t>
      </w:r>
    </w:p>
    <w:p w14:paraId="43DD3A0E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#include &lt;cmath&gt;</w:t>
      </w:r>
    </w:p>
    <w:p w14:paraId="22596235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int main()</w:t>
      </w:r>
    </w:p>
    <w:p w14:paraId="17CD7EA7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{</w:t>
      </w:r>
    </w:p>
    <w:p w14:paraId="436A882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float s = 1.1, x = -4e-3, j = 4, b, z;</w:t>
      </w:r>
    </w:p>
    <w:p w14:paraId="1AC15594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while (j &lt; 7.1)</w:t>
      </w:r>
    </w:p>
    <w:p w14:paraId="506B9823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{</w:t>
      </w:r>
    </w:p>
    <w:p w14:paraId="2CFA0CA0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b = 12 * s - exp(-s / 2) * (x - j);</w:t>
      </w:r>
    </w:p>
    <w:p w14:paraId="7584B7C3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if (b &lt; 1.5) </w:t>
      </w:r>
    </w:p>
    <w:p w14:paraId="69B3B3A0">
      <w:pPr>
        <w:ind w:firstLine="1680" w:firstLineChars="60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{ z = sqrt(-2 * x * j) + b; }</w:t>
      </w:r>
    </w:p>
    <w:p w14:paraId="1F697A9C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else if (b &gt;= 1.5) { z = abs(-13 * x * j) + b; }</w:t>
      </w:r>
    </w:p>
    <w:p w14:paraId="05215F8A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std::cout &lt;&lt; "b=" &lt;&lt; b &lt;&lt; " z=" &lt;&lt; z &lt;&lt; std::endl;</w:t>
      </w:r>
    </w:p>
    <w:p w14:paraId="348E7AE6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j = j + 0.5;</w:t>
      </w:r>
    </w:p>
    <w:p w14:paraId="4BB47FE4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}</w:t>
      </w:r>
    </w:p>
    <w:p w14:paraId="29773F1A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return 0;</w:t>
      </w:r>
    </w:p>
    <w:p w14:paraId="2AE2B52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}</w:t>
      </w:r>
    </w:p>
    <w:p w14:paraId="6B7FC96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127635</wp:posOffset>
            </wp:positionH>
            <wp:positionV relativeFrom="paragraph">
              <wp:posOffset>300990</wp:posOffset>
            </wp:positionV>
            <wp:extent cx="3524250" cy="1933575"/>
            <wp:effectExtent l="0" t="0" r="11430" b="1905"/>
            <wp:wrapTight wrapText="bothSides">
              <wp:wrapPolygon>
                <wp:start x="0" y="0"/>
                <wp:lineTo x="0" y="21451"/>
                <wp:lineTo x="21483" y="21451"/>
                <wp:lineTo x="21483" y="0"/>
                <wp:lineTo x="0" y="0"/>
              </wp:wrapPolygon>
            </wp:wrapTight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4315D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7F67C8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5A8507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0973C5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1C1FF7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C3E6FA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E71D6F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6BA995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E4C9D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814705</wp:posOffset>
            </wp:positionH>
            <wp:positionV relativeFrom="paragraph">
              <wp:posOffset>-589280</wp:posOffset>
            </wp:positionV>
            <wp:extent cx="4396740" cy="10353675"/>
            <wp:effectExtent l="0" t="0" r="7620" b="9525"/>
            <wp:wrapTight wrapText="bothSides">
              <wp:wrapPolygon>
                <wp:start x="0" y="0"/>
                <wp:lineTo x="0" y="21556"/>
                <wp:lineTo x="21563" y="21556"/>
                <wp:lineTo x="21563" y="0"/>
                <wp:lineTo x="0" y="0"/>
              </wp:wrapPolygon>
            </wp:wrapTight>
            <wp:docPr id="9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035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86BB368">
      <w:pPr>
        <w:keepNext w:val="0"/>
        <w:keepLines w:val="0"/>
        <w:widowControl/>
        <w:suppressLineNumbers w:val="0"/>
        <w:jc w:val="left"/>
      </w:pPr>
    </w:p>
    <w:p w14:paraId="6D3A8BC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0622FA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402D23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0834AC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F8D262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61EE01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6C3B18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AB9AB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7A4F40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10BABE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19719B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6D7068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2489200</wp:posOffset>
            </wp:positionH>
            <wp:positionV relativeFrom="paragraph">
              <wp:posOffset>114300</wp:posOffset>
            </wp:positionV>
            <wp:extent cx="323850" cy="123825"/>
            <wp:effectExtent l="0" t="0" r="11430" b="13335"/>
            <wp:wrapTight wrapText="bothSides">
              <wp:wrapPolygon>
                <wp:start x="0" y="0"/>
                <wp:lineTo x="0" y="18609"/>
                <wp:lineTo x="20329" y="18609"/>
                <wp:lineTo x="20329" y="0"/>
                <wp:lineTo x="0" y="0"/>
              </wp:wrapPolygon>
            </wp:wrapTight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B621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1BE01B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76D7D8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FB6C02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FAC3CF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D54D27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164A23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CB061A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764859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8D27E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38F16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6A78C0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6ABE5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35560</wp:posOffset>
            </wp:positionV>
            <wp:extent cx="4079875" cy="942975"/>
            <wp:effectExtent l="0" t="0" r="0" b="1905"/>
            <wp:wrapTight wrapText="bothSides">
              <wp:wrapPolygon>
                <wp:start x="0" y="0"/>
                <wp:lineTo x="0" y="21295"/>
                <wp:lineTo x="21543" y="21295"/>
                <wp:lineTo x="21543" y="0"/>
                <wp:lineTo x="0" y="0"/>
              </wp:wrapPolygon>
            </wp:wrapTight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25D8A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0B05BC14">
      <w:pPr>
        <w:pStyle w:val="5"/>
        <w:bidi w:val="0"/>
        <w:rPr>
          <w:rFonts w:hint="default"/>
          <w:lang w:val="en-US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1076325</wp:posOffset>
            </wp:positionH>
            <wp:positionV relativeFrom="paragraph">
              <wp:posOffset>-337820</wp:posOffset>
            </wp:positionV>
            <wp:extent cx="5282565" cy="383540"/>
            <wp:effectExtent l="0" t="0" r="5715" b="12700"/>
            <wp:wrapTight wrapText="bothSides">
              <wp:wrapPolygon>
                <wp:start x="0" y="0"/>
                <wp:lineTo x="0" y="20599"/>
                <wp:lineTo x="21561" y="20599"/>
                <wp:lineTo x="21561" y="0"/>
                <wp:lineTo x="0" y="0"/>
              </wp:wrapPolygon>
            </wp:wrapTight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 xml:space="preserve">Задание </w:t>
      </w:r>
      <w:r>
        <w:rPr>
          <w:rFonts w:hint="default"/>
          <w:lang w:val="en-US"/>
        </w:rPr>
        <w:t>2</w:t>
      </w:r>
    </w:p>
    <w:p w14:paraId="6F6C62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808080"/>
          <w:sz w:val="28"/>
          <w:szCs w:val="28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28"/>
          <w:szCs w:val="28"/>
          <w:highlight w:val="white"/>
        </w:rPr>
        <w:t>&lt;cmath&gt;</w:t>
      </w:r>
    </w:p>
    <w:p w14:paraId="244BBF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808080"/>
          <w:sz w:val="28"/>
          <w:szCs w:val="28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28"/>
          <w:szCs w:val="28"/>
          <w:highlight w:val="white"/>
        </w:rPr>
        <w:t>&lt;iostream&gt;</w:t>
      </w:r>
    </w:p>
    <w:p w14:paraId="4A2F6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std;</w:t>
      </w:r>
    </w:p>
    <w:p w14:paraId="22318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main()</w:t>
      </w:r>
    </w:p>
    <w:p w14:paraId="4B1C0D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{</w:t>
      </w:r>
    </w:p>
    <w:p w14:paraId="3F0B5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28"/>
          <w:szCs w:val="28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28"/>
          <w:szCs w:val="28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);</w:t>
      </w:r>
    </w:p>
    <w:p w14:paraId="0CBC7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q, b, a, d, c;</w:t>
      </w:r>
    </w:p>
    <w:p w14:paraId="3A530C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28"/>
          <w:szCs w:val="2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28"/>
          <w:szCs w:val="28"/>
          <w:highlight w:val="white"/>
        </w:rPr>
        <w:t>"Введите q="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;cin </w:t>
      </w:r>
      <w:r>
        <w:rPr>
          <w:rFonts w:hint="default" w:ascii="Cascadia Mono" w:hAnsi="Cascadia Mono" w:eastAsia="Cascadia Mono"/>
          <w:color w:val="008080"/>
          <w:sz w:val="28"/>
          <w:szCs w:val="28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q;</w:t>
      </w:r>
    </w:p>
    <w:p w14:paraId="3497C9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28"/>
          <w:szCs w:val="2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28"/>
          <w:szCs w:val="28"/>
          <w:highlight w:val="white"/>
        </w:rPr>
        <w:t>"Введите b="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;cin </w:t>
      </w:r>
      <w:r>
        <w:rPr>
          <w:rFonts w:hint="default" w:ascii="Cascadia Mono" w:hAnsi="Cascadia Mono" w:eastAsia="Cascadia Mono"/>
          <w:color w:val="008080"/>
          <w:sz w:val="28"/>
          <w:szCs w:val="28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b;</w:t>
      </w:r>
    </w:p>
    <w:p w14:paraId="692AFB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n = 1; n &lt; q; n++)</w:t>
      </w:r>
    </w:p>
    <w:p w14:paraId="617AC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{</w:t>
      </w:r>
    </w:p>
    <w:p w14:paraId="73C57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a = n / 10;</w:t>
      </w:r>
    </w:p>
    <w:p w14:paraId="539624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c = n % 10;</w:t>
      </w:r>
    </w:p>
    <w:p w14:paraId="238D07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d = pow((a + c), 2);</w:t>
      </w:r>
    </w:p>
    <w:p w14:paraId="595CA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(d == b)</w:t>
      </w:r>
    </w:p>
    <w:p w14:paraId="16D37D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{</w:t>
      </w:r>
    </w:p>
    <w:p w14:paraId="20D1D7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28"/>
          <w:szCs w:val="2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n </w:t>
      </w:r>
      <w:r>
        <w:rPr>
          <w:rFonts w:hint="default" w:ascii="Cascadia Mono" w:hAnsi="Cascadia Mono" w:eastAsia="Cascadia Mono"/>
          <w:color w:val="008080"/>
          <w:sz w:val="28"/>
          <w:szCs w:val="2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endl;</w:t>
      </w:r>
    </w:p>
    <w:p w14:paraId="12C0D4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}</w:t>
      </w:r>
    </w:p>
    <w:p w14:paraId="7A406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}</w:t>
      </w:r>
    </w:p>
    <w:p w14:paraId="26C20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(d != b)</w:t>
      </w:r>
    </w:p>
    <w:p w14:paraId="1269D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{</w:t>
      </w:r>
    </w:p>
    <w:p w14:paraId="48B734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4028440</wp:posOffset>
            </wp:positionH>
            <wp:positionV relativeFrom="paragraph">
              <wp:posOffset>130175</wp:posOffset>
            </wp:positionV>
            <wp:extent cx="2016760" cy="1980565"/>
            <wp:effectExtent l="0" t="0" r="10160" b="635"/>
            <wp:wrapTight wrapText="bothSides">
              <wp:wrapPolygon>
                <wp:start x="0" y="0"/>
                <wp:lineTo x="0" y="21441"/>
                <wp:lineTo x="21382" y="21441"/>
                <wp:lineTo x="21382" y="0"/>
                <wp:lineTo x="0" y="0"/>
              </wp:wrapPolygon>
            </wp:wrapTight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28"/>
          <w:szCs w:val="28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28"/>
          <w:szCs w:val="28"/>
          <w:highlight w:val="white"/>
        </w:rPr>
        <w:t>"Таких чисел нету."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;</w:t>
      </w:r>
    </w:p>
    <w:p w14:paraId="4AB2DC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}</w:t>
      </w:r>
    </w:p>
    <w:p w14:paraId="4D9DED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28"/>
          <w:szCs w:val="28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 xml:space="preserve"> 0;</w:t>
      </w:r>
    </w:p>
    <w:p w14:paraId="4E0550C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Cascadia Mono" w:hAnsi="Cascadia Mono" w:eastAsia="Cascadia Mono"/>
          <w:color w:val="000000"/>
          <w:sz w:val="28"/>
          <w:szCs w:val="28"/>
          <w:highlight w:val="white"/>
        </w:rPr>
        <w:t>}</w:t>
      </w:r>
    </w:p>
    <w:p w14:paraId="49DB31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830580</wp:posOffset>
            </wp:positionH>
            <wp:positionV relativeFrom="paragraph">
              <wp:posOffset>-664210</wp:posOffset>
            </wp:positionV>
            <wp:extent cx="3239135" cy="10423525"/>
            <wp:effectExtent l="0" t="0" r="6985" b="635"/>
            <wp:wrapTight wrapText="bothSides">
              <wp:wrapPolygon>
                <wp:start x="0" y="0"/>
                <wp:lineTo x="0" y="21570"/>
                <wp:lineTo x="21545" y="21570"/>
                <wp:lineTo x="21545" y="0"/>
                <wp:lineTo x="0" y="0"/>
              </wp:wrapPolygon>
            </wp:wrapTight>
            <wp:docPr id="12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1042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9173D8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154FC7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750D230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2EE6CB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C71121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318D9F4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57F432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E2B27C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D098B3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E3848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32E47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E3DFFF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9B5A1A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1C852E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C7376A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AD51AE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5C3FDA4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6C6E8C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2699A2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694503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096122B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7E283C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2A7D7CA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51D79A8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FA1ED2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4611DC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9D04CA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84D6EE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Вывод</w:t>
      </w:r>
      <w:r>
        <w:rPr>
          <w:rFonts w:hint="default"/>
          <w:lang w:val="en-US"/>
        </w:rPr>
        <w:t>:</w:t>
      </w:r>
    </w:p>
    <w:p w14:paraId="222E9D6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</w:t>
      </w:r>
      <w:r>
        <w:rPr>
          <w:rFonts w:hint="default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процесс отладки программ, освои</w:t>
      </w:r>
      <w:r>
        <w:rPr>
          <w:rFonts w:hint="default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приёмы поиска и устранения ошибок в исходном коде.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Научи</w:t>
      </w:r>
      <w:r>
        <w:rPr>
          <w:rFonts w:hint="default" w:cs="Times New Roman"/>
          <w:sz w:val="28"/>
          <w:szCs w:val="28"/>
          <w:lang w:val="ru-RU"/>
        </w:rPr>
        <w:t>лся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инструменты отладчика (установка точек останова, пошаговое выполнение, просмотр значений переменных, анализ стека вызовов) для проверки правильности работы программы.</w:t>
      </w:r>
    </w:p>
    <w:p w14:paraId="7CBA344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173E21CB"/>
    <w:rsid w:val="1F8200C6"/>
    <w:rsid w:val="2E2942C9"/>
    <w:rsid w:val="30C618AF"/>
    <w:rsid w:val="34066F71"/>
    <w:rsid w:val="39484202"/>
    <w:rsid w:val="50A27F2A"/>
    <w:rsid w:val="671E3CC9"/>
    <w:rsid w:val="7337224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apple-converted-space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50</Words>
  <Characters>291</Characters>
  <Lines>2</Lines>
  <Paragraphs>1</Paragraphs>
  <TotalTime>19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2025-11-26T23:33:15Z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