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B6BA3">
      <w:pPr>
        <w:spacing w:after="0"/>
        <w:ind w:firstLine="0"/>
        <w:jc w:val="center"/>
      </w:pPr>
      <w:r>
        <w:t>Учреждение образования</w:t>
      </w:r>
    </w:p>
    <w:p w14:paraId="419D1C17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434B69F5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«Основы программной инженерии »</w:t>
      </w:r>
    </w:p>
    <w:p w14:paraId="3F2CC068">
      <w:pPr>
        <w:spacing w:after="0"/>
        <w:ind w:firstLine="0"/>
        <w:jc w:val="center"/>
      </w:pPr>
    </w:p>
    <w:p w14:paraId="32DE3EE8">
      <w:pPr>
        <w:spacing w:after="0"/>
        <w:ind w:firstLine="0"/>
        <w:jc w:val="center"/>
      </w:pPr>
    </w:p>
    <w:p w14:paraId="13201E0E">
      <w:pPr>
        <w:spacing w:after="0"/>
        <w:ind w:firstLine="0"/>
        <w:jc w:val="center"/>
      </w:pPr>
    </w:p>
    <w:p w14:paraId="522DB568">
      <w:pPr>
        <w:spacing w:after="0"/>
        <w:ind w:firstLine="0"/>
        <w:jc w:val="center"/>
      </w:pPr>
    </w:p>
    <w:p w14:paraId="3E954B12">
      <w:pPr>
        <w:spacing w:after="0"/>
        <w:ind w:firstLine="0"/>
        <w:jc w:val="center"/>
      </w:pPr>
    </w:p>
    <w:p w14:paraId="006DC7C9">
      <w:pPr>
        <w:spacing w:after="0"/>
        <w:ind w:firstLine="0"/>
        <w:jc w:val="center"/>
      </w:pPr>
    </w:p>
    <w:p w14:paraId="0E96201F">
      <w:pPr>
        <w:spacing w:after="0"/>
        <w:ind w:firstLine="0"/>
        <w:jc w:val="center"/>
      </w:pPr>
    </w:p>
    <w:p w14:paraId="305AFE49">
      <w:pPr>
        <w:spacing w:after="0"/>
        <w:ind w:firstLine="0"/>
        <w:jc w:val="center"/>
      </w:pPr>
    </w:p>
    <w:p w14:paraId="2DD9FE44">
      <w:pPr>
        <w:spacing w:after="0"/>
        <w:ind w:firstLine="0"/>
        <w:jc w:val="center"/>
      </w:pPr>
    </w:p>
    <w:p w14:paraId="1EFC3A54">
      <w:pPr>
        <w:spacing w:after="0"/>
        <w:ind w:firstLine="0"/>
        <w:jc w:val="center"/>
      </w:pPr>
    </w:p>
    <w:p w14:paraId="4D566C83">
      <w:pPr>
        <w:spacing w:after="0"/>
        <w:ind w:firstLine="0"/>
        <w:jc w:val="center"/>
      </w:pPr>
    </w:p>
    <w:p w14:paraId="078DC46F">
      <w:pPr>
        <w:spacing w:after="0"/>
        <w:ind w:firstLine="0"/>
        <w:jc w:val="center"/>
      </w:pPr>
    </w:p>
    <w:p w14:paraId="64B5823B">
      <w:pPr>
        <w:spacing w:after="0"/>
        <w:ind w:firstLine="0"/>
        <w:jc w:val="center"/>
      </w:pPr>
    </w:p>
    <w:p w14:paraId="2251FC35">
      <w:pPr>
        <w:spacing w:after="0"/>
        <w:ind w:firstLine="0"/>
        <w:jc w:val="center"/>
      </w:pPr>
    </w:p>
    <w:p w14:paraId="3E4550E0">
      <w:pPr>
        <w:spacing w:after="0"/>
        <w:ind w:firstLine="0"/>
        <w:jc w:val="center"/>
      </w:pPr>
    </w:p>
    <w:p w14:paraId="043C7021">
      <w:pPr>
        <w:spacing w:after="0"/>
        <w:ind w:firstLine="0"/>
        <w:jc w:val="center"/>
      </w:pPr>
    </w:p>
    <w:p w14:paraId="1DA651CC">
      <w:pPr>
        <w:spacing w:after="0"/>
        <w:ind w:firstLine="5387"/>
        <w:jc w:val="left"/>
      </w:pPr>
      <w:r>
        <w:t>Студент: Яцко А.И.</w:t>
      </w:r>
    </w:p>
    <w:p w14:paraId="109CAE3E">
      <w:pPr>
        <w:spacing w:after="0"/>
        <w:ind w:firstLine="5387"/>
        <w:jc w:val="left"/>
      </w:pPr>
      <w:r>
        <w:t>ФИТ 1 курс 7 группа</w:t>
      </w:r>
    </w:p>
    <w:p w14:paraId="65D53DAA">
      <w:pPr>
        <w:spacing w:after="2280"/>
        <w:ind w:firstLine="5387"/>
        <w:jc w:val="left"/>
      </w:pPr>
      <w:r>
        <w:t>Преподаватель: Лыкова Ю. Д.</w:t>
      </w:r>
    </w:p>
    <w:p w14:paraId="40AB84FD">
      <w:pPr>
        <w:spacing w:after="0"/>
        <w:ind w:firstLine="0"/>
        <w:jc w:val="center"/>
      </w:pPr>
      <w:r>
        <w:t>Минск 2025</w:t>
      </w:r>
    </w:p>
    <w:p w14:paraId="0F19BCC6">
      <w:pPr>
        <w:spacing w:after="0"/>
        <w:ind w:right="-850" w:hanging="1560"/>
        <w:jc w:val="center"/>
      </w:pPr>
    </w:p>
    <w:p w14:paraId="696BA9C1">
      <w:pPr>
        <w:spacing w:after="0"/>
        <w:ind w:right="-850" w:hanging="1560"/>
        <w:jc w:val="center"/>
      </w:pPr>
    </w:p>
    <w:p w14:paraId="625C494C">
      <w:pPr>
        <w:spacing w:after="0"/>
        <w:ind w:right="-850" w:hanging="1560"/>
        <w:jc w:val="center"/>
      </w:pPr>
    </w:p>
    <w:p w14:paraId="0974CFF0">
      <w:pPr>
        <w:spacing w:after="0"/>
        <w:ind w:right="-850" w:hanging="1560"/>
        <w:jc w:val="center"/>
      </w:pPr>
    </w:p>
    <w:p w14:paraId="6159F02B">
      <w:pPr>
        <w:spacing w:after="0"/>
        <w:ind w:right="-850" w:hanging="1560"/>
        <w:jc w:val="center"/>
        <w:rPr>
          <w:b/>
          <w:bCs/>
        </w:rPr>
      </w:pPr>
      <w:r>
        <w:rPr>
          <w:b/>
          <w:bCs/>
        </w:rPr>
        <w:t>Лабораторная работа 8</w:t>
      </w:r>
    </w:p>
    <w:p w14:paraId="525F947C">
      <w:pPr>
        <w:spacing w:after="0"/>
        <w:ind w:right="-850" w:hanging="1560"/>
        <w:jc w:val="left"/>
        <w:rPr>
          <w:b/>
          <w:bCs/>
        </w:rPr>
      </w:pPr>
      <w:r>
        <w:rPr>
          <w:b/>
          <w:bCs/>
        </w:rPr>
        <w:t xml:space="preserve"> </w:t>
      </w:r>
    </w:p>
    <w:p w14:paraId="37D04458">
      <w:pPr>
        <w:spacing w:after="0"/>
        <w:ind w:right="-850" w:hanging="1560"/>
        <w:jc w:val="left"/>
      </w:pPr>
    </w:p>
    <w:p w14:paraId="7BAB2D33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>Задание 2</w:t>
      </w:r>
    </w:p>
    <w:p w14:paraId="6397FBE9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drawing>
          <wp:inline distT="0" distB="0" distL="0" distR="0">
            <wp:extent cx="5940425" cy="42894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030C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drawing>
          <wp:inline distT="0" distB="0" distL="0" distR="0">
            <wp:extent cx="5940425" cy="41509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D794">
      <w:pPr>
        <w:tabs>
          <w:tab w:val="left" w:pos="3600"/>
        </w:tabs>
        <w:jc w:val="left"/>
        <w:rPr>
          <w:b/>
        </w:rPr>
      </w:pPr>
    </w:p>
    <w:p w14:paraId="3739F1C1">
      <w:pPr>
        <w:tabs>
          <w:tab w:val="left" w:pos="3600"/>
        </w:tabs>
        <w:ind w:firstLine="0"/>
        <w:jc w:val="left"/>
        <w:rPr>
          <w:b/>
          <w:lang w:val="en-US"/>
        </w:rPr>
      </w:pPr>
      <w:r>
        <w:rPr>
          <w:b/>
        </w:rPr>
        <w:t xml:space="preserve">Задание </w:t>
      </w:r>
      <w:r>
        <w:rPr>
          <w:b/>
          <w:lang w:val="en-US"/>
        </w:rPr>
        <w:t>4</w:t>
      </w:r>
    </w:p>
    <w:p w14:paraId="0BF93AA6">
      <w:pPr>
        <w:tabs>
          <w:tab w:val="left" w:pos="3600"/>
        </w:tabs>
        <w:ind w:firstLine="0"/>
        <w:jc w:val="left"/>
        <w:rPr>
          <w:b/>
          <w:lang w:val="en-US"/>
        </w:rPr>
      </w:pPr>
      <w:r>
        <w:rPr>
          <w:b/>
          <w:lang w:val="en-US"/>
        </w:rPr>
        <w:drawing>
          <wp:inline distT="0" distB="0" distL="0" distR="0">
            <wp:extent cx="5940425" cy="41884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3A4D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399415</wp:posOffset>
            </wp:positionV>
            <wp:extent cx="8455660" cy="2956560"/>
            <wp:effectExtent l="0" t="0" r="2540" b="0"/>
            <wp:wrapTight wrapText="bothSides">
              <wp:wrapPolygon>
                <wp:start x="0" y="0"/>
                <wp:lineTo x="0" y="21433"/>
                <wp:lineTo x="21558" y="21433"/>
                <wp:lineTo x="21558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566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Задание 5</w:t>
      </w:r>
    </w:p>
    <w:p w14:paraId="6881E81F">
      <w:pPr>
        <w:tabs>
          <w:tab w:val="left" w:pos="3600"/>
        </w:tabs>
        <w:ind w:firstLine="0"/>
        <w:jc w:val="left"/>
        <w:rPr>
          <w:b/>
        </w:rPr>
      </w:pPr>
    </w:p>
    <w:p w14:paraId="61F267A7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273685</wp:posOffset>
            </wp:positionV>
            <wp:extent cx="10965180" cy="3185160"/>
            <wp:effectExtent l="0" t="0" r="7620" b="0"/>
            <wp:wrapTight wrapText="bothSides">
              <wp:wrapPolygon>
                <wp:start x="0" y="0"/>
                <wp:lineTo x="0" y="21445"/>
                <wp:lineTo x="21577" y="21445"/>
                <wp:lineTo x="2157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518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Задание 6</w:t>
      </w:r>
    </w:p>
    <w:p w14:paraId="2B7F6B81">
      <w:pPr>
        <w:tabs>
          <w:tab w:val="left" w:pos="3600"/>
        </w:tabs>
        <w:ind w:firstLine="0"/>
        <w:jc w:val="left"/>
        <w:rPr>
          <w:b/>
        </w:rPr>
      </w:pPr>
      <w:r>
        <w:rPr>
          <w:b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3830955</wp:posOffset>
            </wp:positionV>
            <wp:extent cx="6933565" cy="3177540"/>
            <wp:effectExtent l="0" t="0" r="635" b="3810"/>
            <wp:wrapTight wrapText="bothSides">
              <wp:wrapPolygon>
                <wp:start x="0" y="0"/>
                <wp:lineTo x="0" y="21496"/>
                <wp:lineTo x="21543" y="21496"/>
                <wp:lineTo x="21543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Задание 7</w:t>
      </w:r>
    </w:p>
    <w:p w14:paraId="65A7D5D8">
      <w:pPr>
        <w:tabs>
          <w:tab w:val="left" w:pos="3600"/>
        </w:tabs>
        <w:ind w:firstLine="0"/>
        <w:jc w:val="left"/>
        <w:rPr>
          <w:b/>
        </w:rPr>
      </w:pPr>
      <w:r>
        <w:rPr>
          <w:b/>
          <w:lang w:val="en-US"/>
        </w:rPr>
        <w:t>A</w:t>
      </w:r>
      <w:r>
        <w:rPr>
          <w:b/>
        </w:rPr>
        <w:t>)</w:t>
      </w:r>
      <w:r>
        <w:t xml:space="preserve"> </w:t>
      </w:r>
    </w:p>
    <w:p w14:paraId="524BF4AD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>Б)</w:t>
      </w:r>
    </w:p>
    <w:p w14:paraId="46F66F42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drawing>
          <wp:inline distT="0" distB="0" distL="0" distR="0">
            <wp:extent cx="5940425" cy="14166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49A2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drawing>
          <wp:inline distT="0" distB="0" distL="0" distR="0">
            <wp:extent cx="5940425" cy="13963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1074420"/>
            <wp:effectExtent l="0" t="0" r="3175" b="0"/>
            <wp:wrapTight wrapText="bothSides">
              <wp:wrapPolygon>
                <wp:start x="0" y="0"/>
                <wp:lineTo x="0" y="21064"/>
                <wp:lineTo x="21542" y="21064"/>
                <wp:lineTo x="2154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0BF04">
      <w:pPr>
        <w:tabs>
          <w:tab w:val="left" w:pos="3600"/>
        </w:tabs>
        <w:ind w:firstLine="0"/>
        <w:jc w:val="left"/>
        <w:rPr>
          <w:b/>
          <w:lang w:val="en-US"/>
        </w:rPr>
      </w:pPr>
      <w:r>
        <w:rPr>
          <w:b/>
          <w:lang w:val="en-US"/>
        </w:rPr>
        <w:t>C)</w:t>
      </w:r>
      <w:r>
        <w:t xml:space="preserve"> </w:t>
      </w:r>
      <w:r>
        <w:rPr>
          <w:b/>
          <w:lang w:val="en-US"/>
        </w:rPr>
        <w:drawing>
          <wp:inline distT="0" distB="0" distL="0" distR="0">
            <wp:extent cx="5940425" cy="6623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DD56">
      <w:pPr>
        <w:tabs>
          <w:tab w:val="left" w:pos="3600"/>
        </w:tabs>
        <w:ind w:firstLine="0"/>
        <w:jc w:val="left"/>
        <w:rPr>
          <w:b/>
          <w:lang w:val="en-US"/>
        </w:rPr>
      </w:pPr>
      <w:r>
        <w:rPr>
          <w:b/>
          <w:lang w:val="en-US"/>
        </w:rPr>
        <w:drawing>
          <wp:inline distT="0" distB="0" distL="0" distR="0">
            <wp:extent cx="5940425" cy="5467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BB8E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 xml:space="preserve">Вопросы. </w:t>
      </w:r>
    </w:p>
    <w:p w14:paraId="6B3A2999">
      <w:pPr>
        <w:tabs>
          <w:tab w:val="left" w:pos="3600"/>
        </w:tabs>
        <w:jc w:val="left"/>
        <w:rPr>
          <w:b/>
        </w:rPr>
      </w:pPr>
    </w:p>
    <w:p w14:paraId="315ACBD1">
      <w:pPr>
        <w:tabs>
          <w:tab w:val="left" w:pos="3600"/>
        </w:tabs>
        <w:jc w:val="left"/>
        <w:rPr>
          <w:b/>
        </w:rPr>
      </w:pPr>
      <w:r>
        <w:rPr>
          <w:b/>
        </w:rPr>
        <w:t xml:space="preserve"> 1. Назначение отладчика VC++ </w:t>
      </w:r>
    </w:p>
    <w:p w14:paraId="0349E6DF">
      <w:pPr>
        <w:tabs>
          <w:tab w:val="left" w:pos="3600"/>
        </w:tabs>
        <w:jc w:val="left"/>
        <w:rPr>
          <w:b/>
        </w:rPr>
      </w:pPr>
      <w:r>
        <w:rPr>
          <w:b/>
        </w:rPr>
        <w:t xml:space="preserve"> Назначение отладчика – устранение ошибок в исходном коде программы</w:t>
      </w:r>
    </w:p>
    <w:p w14:paraId="131F1275">
      <w:pPr>
        <w:tabs>
          <w:tab w:val="left" w:pos="3600"/>
        </w:tabs>
        <w:ind w:firstLine="280" w:firstLineChars="100"/>
        <w:jc w:val="left"/>
        <w:rPr>
          <w:b/>
        </w:rPr>
      </w:pPr>
      <w:r>
        <w:rPr>
          <w:b/>
        </w:rPr>
        <w:t xml:space="preserve">  2. Основные возможности отладчика </w:t>
      </w:r>
    </w:p>
    <w:p w14:paraId="2A13BDE4">
      <w:pPr>
        <w:tabs>
          <w:tab w:val="left" w:pos="3600"/>
        </w:tabs>
        <w:jc w:val="left"/>
        <w:rPr>
          <w:b/>
        </w:rPr>
      </w:pPr>
      <w:r>
        <w:rPr>
          <w:b/>
        </w:rPr>
        <w:t>VC++  проверка кода, наблюдение за выполнением исследуемой программы, остановка и перезапуск её, изменять значения в памяти, просматривать стек вызовов и т.д.</w:t>
      </w:r>
      <w:bookmarkStart w:id="0" w:name="_GoBack"/>
      <w:bookmarkEnd w:id="0"/>
    </w:p>
    <w:p w14:paraId="52688DD2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 xml:space="preserve"> 3. Что такое точка останова? </w:t>
      </w:r>
    </w:p>
    <w:p w14:paraId="1015A1C2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 xml:space="preserve"> Точка останова (breakpoint) – это точка, в которой процесс выполнения программы приостанавливается и отладчик получает управление. </w:t>
      </w:r>
    </w:p>
    <w:p w14:paraId="28EB5B9B">
      <w:pPr>
        <w:numPr>
          <w:ilvl w:val="0"/>
          <w:numId w:val="1"/>
        </w:num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>Способы установки точек останова.</w:t>
      </w:r>
    </w:p>
    <w:p w14:paraId="682611C3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 xml:space="preserve">  Поставить через ЛКМ слева от выбранной строки или выбрать строку</w:t>
      </w:r>
    </w:p>
    <w:p w14:paraId="1784587C">
      <w:pPr>
        <w:tabs>
          <w:tab w:val="left" w:pos="3600"/>
        </w:tabs>
        <w:ind w:firstLine="140" w:firstLineChars="50"/>
        <w:jc w:val="left"/>
        <w:rPr>
          <w:b/>
        </w:rPr>
      </w:pPr>
      <w:r>
        <w:rPr>
          <w:b/>
        </w:rPr>
        <w:t xml:space="preserve">и нажать F9 </w:t>
      </w:r>
    </w:p>
    <w:p w14:paraId="4B433D13">
      <w:pPr>
        <w:numPr>
          <w:ilvl w:val="0"/>
          <w:numId w:val="1"/>
        </w:num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>Какие способы запуска отладчика вы знаете?  Нажать на “Запуск локального отладчика”, или Ctrl + F5</w:t>
      </w:r>
    </w:p>
    <w:p w14:paraId="6D8AEC4C">
      <w:pPr>
        <w:numPr>
          <w:ilvl w:val="0"/>
          <w:numId w:val="1"/>
        </w:num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 xml:space="preserve">Назовите основные возможности управления режимами отладки.   </w:t>
      </w:r>
    </w:p>
    <w:p w14:paraId="05981D1E">
      <w:pPr>
        <w:numPr>
          <w:ilvl w:val="0"/>
          <w:numId w:val="1"/>
        </w:num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 xml:space="preserve">Какие способы для отображения значений переменных вы знаете?  Видимые, локальные, контрольные значения и в памяти </w:t>
      </w:r>
    </w:p>
    <w:p w14:paraId="37A1C4F7">
      <w:pPr>
        <w:numPr>
          <w:ilvl w:val="0"/>
          <w:numId w:val="1"/>
        </w:num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 xml:space="preserve">Назначение отладочных окон Debuggerа.  Отладочные окна в отладчике (debugger) используются для контроля и анализа выполнения программы. </w:t>
      </w:r>
    </w:p>
    <w:p w14:paraId="540E12FE">
      <w:pPr>
        <w:numPr>
          <w:ilvl w:val="0"/>
          <w:numId w:val="1"/>
        </w:num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 xml:space="preserve">Для каких целейиспользуется окно памяти?  </w:t>
      </w:r>
    </w:p>
    <w:p w14:paraId="3AFB7D41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>Окно «Памяти» позволяет просматривать содержимое ячеек памяти. Содержимое памяти может отображаться в различных форматах, которые выбираются из контекстного меню.</w:t>
      </w:r>
    </w:p>
    <w:p w14:paraId="5D00FE6E">
      <w:pPr>
        <w:numPr>
          <w:ilvl w:val="0"/>
          <w:numId w:val="1"/>
        </w:num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 xml:space="preserve">Для каких целейиспользуется окно регистров?  </w:t>
      </w:r>
    </w:p>
    <w:p w14:paraId="0A2D974F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 xml:space="preserve">Для отображения содержимое регистров. </w:t>
      </w:r>
    </w:p>
    <w:p w14:paraId="121260E8">
      <w:pPr>
        <w:numPr>
          <w:ilvl w:val="0"/>
          <w:numId w:val="1"/>
        </w:num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 xml:space="preserve">Для каких целей используется окно дизассемблированного кода? </w:t>
      </w:r>
    </w:p>
    <w:p w14:paraId="661C6864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 xml:space="preserve"> В окне «Дизассемблированный код» отображается код сборки,соответствующий инструкциям, созданным компилятором. </w:t>
      </w:r>
    </w:p>
    <w:p w14:paraId="6ADDA270">
      <w:pPr>
        <w:numPr>
          <w:ilvl w:val="0"/>
          <w:numId w:val="1"/>
        </w:num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 xml:space="preserve">Что отражается в окне дизассемблированного кода? </w:t>
      </w:r>
    </w:p>
    <w:p w14:paraId="53AD81EC">
      <w:pPr>
        <w:tabs>
          <w:tab w:val="left" w:pos="3600"/>
        </w:tabs>
        <w:ind w:firstLine="0"/>
        <w:jc w:val="left"/>
        <w:rPr>
          <w:b/>
        </w:rPr>
      </w:pPr>
      <w:r>
        <w:rPr>
          <w:b/>
        </w:rPr>
        <w:t>байты кода, исходный код, адрес, имена символов, номера строк</w:t>
      </w:r>
    </w:p>
    <w:sectPr>
      <w:pgSz w:w="11906" w:h="16838"/>
      <w:pgMar w:top="709" w:right="850" w:bottom="28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92CFA3"/>
    <w:multiLevelType w:val="singleLevel"/>
    <w:tmpl w:val="C592CFA3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08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A24"/>
    <w:rsid w:val="0023265B"/>
    <w:rsid w:val="004933CC"/>
    <w:rsid w:val="00604B6A"/>
    <w:rsid w:val="00730479"/>
    <w:rsid w:val="00775051"/>
    <w:rsid w:val="00983F67"/>
    <w:rsid w:val="009C3BFF"/>
    <w:rsid w:val="00A15F27"/>
    <w:rsid w:val="00B21E69"/>
    <w:rsid w:val="00B54A24"/>
    <w:rsid w:val="00B75C71"/>
    <w:rsid w:val="00BE3392"/>
    <w:rsid w:val="00C008C8"/>
    <w:rsid w:val="00D92AF5"/>
    <w:rsid w:val="00E1126C"/>
    <w:rsid w:val="06BF0908"/>
    <w:rsid w:val="0BF453D9"/>
    <w:rsid w:val="0C4A1B6F"/>
    <w:rsid w:val="439765BD"/>
    <w:rsid w:val="538F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285</Words>
  <Characters>1627</Characters>
  <Lines>13</Lines>
  <Paragraphs>3</Paragraphs>
  <TotalTime>131</TotalTime>
  <ScaleCrop>false</ScaleCrop>
  <LinksUpToDate>false</LinksUpToDate>
  <CharactersWithSpaces>1909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2025-10-19T10:50:00Z</dcterms:created>
  <dc:creator>mi</dc:creator>
  <cp:lastModifiedBy>WPS_1756557784</cp:lastModifiedBy>
  <dcterms:modified xsi:type="dcterms:W3CDTF">2025-11-11T12:03:13Z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9E6930066CF44B1BB7A5EC1A4DB32D48_12</vt:lpwstr>
  </property>
</Properties>
</file>