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CAHIER DE CHARGES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Conception et réalisation d’une application de gestion sécuritaire d’un magasin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Objectif principal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L’objectif principal de ce projet est de concevoir et réaliser une application informatique permettant d’assurer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La gestion complète des activités d’un magasin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La sécurisation des données commerciales et financières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L’optimisation du suivi des stocks et des ventes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La réduction des erreurs humaines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L’amélioration de la productivité et du contrôle interne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Objectifs sp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écifiques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L’application devra permettre de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Gérer les produits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Gérer les catégories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Gérer les fournisseurs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Gérer les clients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Gérer les stocks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Enregistrer les ventes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Générer des factures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Produire des rapports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Gérer les utilisateurs avec rôles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Assurer la sécurité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Les besoins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I-1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Besoins fonctionnels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utilisateurs (authentification, rôles)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produits (CRUD)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fournisseurs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stocks (entrées, sorties, alertes)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ventes et factures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clients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Tableau de bord statistique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I-2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Besoins non fonctionnels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1) Performance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Temps de réponse inférieur à 3 secondes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multi-utilisateurs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2) Ergonomie et convivialité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Interface intuitive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Navigation claire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Responsive design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3) Internationalisation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Support du français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formats date et monnaie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4) Sécurité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Mots de passe chiffrés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Gestion des rôles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Protection contre injection SQL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Sauvegarde automatique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Journalisation des actions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Planification du projet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Phase 1 : Analyse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Phase 2 : Conception UML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Phase 3 : Développement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Phase 4 : Tests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Phase 5 : Déploiement et rédaction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Outils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Frontend : Bootstrap et Vue.js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Backend : Laravel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Base de données : MySQL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