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B925" w14:textId="77777777" w:rsidR="00625DE6" w:rsidRPr="00AD6F72" w:rsidRDefault="00625DE6" w:rsidP="00625DE6">
      <w:pPr>
        <w:pStyle w:val="NormalWeb"/>
        <w:numPr>
          <w:ilvl w:val="0"/>
          <w:numId w:val="1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t xml:space="preserve">Qual é a forma correta de declarar uma classe em TypeScript? a) </w:t>
      </w:r>
      <w:r>
        <w:rPr>
          <w:rStyle w:val="CdigoHTML"/>
          <w:rFonts w:eastAsiaTheme="majorEastAsia"/>
        </w:rPr>
        <w:t xml:space="preserve">define </w:t>
      </w:r>
      <w:proofErr w:type="spellStart"/>
      <w:r>
        <w:rPr>
          <w:rStyle w:val="CdigoHTML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MinhaClasse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CdigoHTML"/>
          <w:rFonts w:eastAsiaTheme="majorEastAsia"/>
        </w:rPr>
        <w:t>{ }</w:t>
      </w:r>
      <w:proofErr w:type="gramEnd"/>
      <w:r>
        <w:t xml:space="preserve"> b) </w:t>
      </w:r>
      <w:proofErr w:type="spellStart"/>
      <w:r>
        <w:rPr>
          <w:rStyle w:val="CdigoHTML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MinhaClasse</w:t>
      </w:r>
      <w:proofErr w:type="spellEnd"/>
      <w:r>
        <w:rPr>
          <w:rStyle w:val="CdigoHTML"/>
          <w:rFonts w:eastAsiaTheme="majorEastAsia"/>
        </w:rPr>
        <w:t xml:space="preserve"> { }</w:t>
      </w:r>
      <w:r>
        <w:t xml:space="preserve"> c) </w:t>
      </w:r>
      <w:proofErr w:type="spellStart"/>
      <w:r>
        <w:rPr>
          <w:rStyle w:val="CdigoHTML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r>
        <w:rPr>
          <w:rStyle w:val="CdigoHTML"/>
          <w:rFonts w:eastAsiaTheme="majorEastAsia"/>
        </w:rPr>
        <w:t>MinhaClasse</w:t>
      </w:r>
      <w:proofErr w:type="spellEnd"/>
      <w:r>
        <w:rPr>
          <w:rStyle w:val="CdigoHTML"/>
          <w:rFonts w:eastAsiaTheme="majorEastAsia"/>
        </w:rPr>
        <w:t xml:space="preserve"> { }</w:t>
      </w:r>
      <w:r>
        <w:t xml:space="preserve"> d) </w:t>
      </w:r>
      <w:r>
        <w:rPr>
          <w:rStyle w:val="CdigoHTML"/>
          <w:rFonts w:eastAsiaTheme="majorEastAsia"/>
        </w:rPr>
        <w:t xml:space="preserve">new </w:t>
      </w:r>
      <w:proofErr w:type="spellStart"/>
      <w:r>
        <w:rPr>
          <w:rStyle w:val="CdigoHTML"/>
          <w:rFonts w:eastAsiaTheme="majorEastAsia"/>
        </w:rPr>
        <w:t>MinhaClasse</w:t>
      </w:r>
      <w:proofErr w:type="spellEnd"/>
      <w:r>
        <w:rPr>
          <w:rStyle w:val="CdigoHTML"/>
          <w:rFonts w:eastAsiaTheme="majorEastAsia"/>
        </w:rPr>
        <w:t xml:space="preserve"> { }</w:t>
      </w:r>
      <w:r>
        <w:t xml:space="preserve"> e) </w:t>
      </w:r>
      <w:proofErr w:type="spellStart"/>
      <w:r>
        <w:rPr>
          <w:rStyle w:val="CdigoHTML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MinhaClasse</w:t>
      </w:r>
      <w:proofErr w:type="spellEnd"/>
      <w:r>
        <w:rPr>
          <w:rStyle w:val="CdigoHTML"/>
          <w:rFonts w:eastAsiaTheme="majorEastAsia"/>
        </w:rPr>
        <w:t xml:space="preserve"> { }</w:t>
      </w:r>
    </w:p>
    <w:p w14:paraId="1C6AE4BB" w14:textId="77777777" w:rsidR="00AD6F72" w:rsidRDefault="00AD6F72" w:rsidP="00AD6F72">
      <w:pPr>
        <w:pStyle w:val="NormalWeb"/>
        <w:ind w:left="720"/>
      </w:pPr>
    </w:p>
    <w:p w14:paraId="7900E9B6" w14:textId="1535D885" w:rsidR="00AD6F72" w:rsidRDefault="00F07E1D" w:rsidP="00AD6F72">
      <w:pPr>
        <w:pStyle w:val="NormalWeb"/>
        <w:numPr>
          <w:ilvl w:val="0"/>
          <w:numId w:val="1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t xml:space="preserve">Como você declararia uma classe chamada </w:t>
      </w:r>
      <w:r>
        <w:rPr>
          <w:rStyle w:val="CdigoHTML"/>
          <w:rFonts w:eastAsiaTheme="majorEastAsia"/>
        </w:rPr>
        <w:t>Produto</w:t>
      </w:r>
      <w:r>
        <w:t xml:space="preserve"> para que ela possa ser exportada e utilizada em outros arquivos em TypeScript?</w:t>
      </w:r>
      <w:r w:rsidRPr="00F07E1D">
        <w:t xml:space="preserve"> </w:t>
      </w:r>
      <w:r>
        <w:t xml:space="preserve">a) </w:t>
      </w:r>
      <w:r>
        <w:rPr>
          <w:rStyle w:val="CdigoHTML"/>
          <w:rFonts w:eastAsiaTheme="majorEastAsia"/>
        </w:rPr>
        <w:t xml:space="preserve">Produto </w:t>
      </w:r>
      <w:proofErr w:type="gramStart"/>
      <w:r>
        <w:rPr>
          <w:rStyle w:val="CdigoHTML"/>
          <w:rFonts w:eastAsiaTheme="majorEastAsia"/>
        </w:rPr>
        <w:t>{ }</w:t>
      </w:r>
      <w:proofErr w:type="gramEnd"/>
      <w:r>
        <w:t xml:space="preserve"> b) </w:t>
      </w:r>
      <w:proofErr w:type="spellStart"/>
      <w:r>
        <w:rPr>
          <w:rStyle w:val="CdigoHTML"/>
          <w:rFonts w:eastAsiaTheme="majorEastAsia"/>
        </w:rPr>
        <w:t>export</w:t>
      </w:r>
      <w:proofErr w:type="spellEnd"/>
      <w:r>
        <w:rPr>
          <w:rStyle w:val="CdigoHTML"/>
          <w:rFonts w:eastAsiaTheme="majorEastAsia"/>
        </w:rPr>
        <w:t xml:space="preserve"> Produto;</w:t>
      </w:r>
      <w:r>
        <w:t xml:space="preserve"> c) </w:t>
      </w:r>
      <w:proofErr w:type="spellStart"/>
      <w:r>
        <w:rPr>
          <w:rStyle w:val="CdigoHTML"/>
          <w:rFonts w:eastAsiaTheme="majorEastAsia"/>
        </w:rPr>
        <w:t>export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Produto { }</w:t>
      </w:r>
      <w:r>
        <w:t xml:space="preserve"> d) </w:t>
      </w:r>
      <w:r>
        <w:rPr>
          <w:rStyle w:val="CdigoHTML"/>
          <w:rFonts w:eastAsiaTheme="majorEastAsia"/>
        </w:rPr>
        <w:t xml:space="preserve">Produto = </w:t>
      </w:r>
      <w:proofErr w:type="spellStart"/>
      <w:r>
        <w:rPr>
          <w:rStyle w:val="CdigoHTML"/>
          <w:rFonts w:eastAsiaTheme="majorEastAsia"/>
        </w:rPr>
        <w:t>export</w:t>
      </w:r>
      <w:proofErr w:type="spellEnd"/>
      <w:r>
        <w:rPr>
          <w:rStyle w:val="CdigoHTML"/>
          <w:rFonts w:eastAsiaTheme="majorEastAsia"/>
        </w:rPr>
        <w:t xml:space="preserve"> { };</w:t>
      </w:r>
      <w:r>
        <w:t xml:space="preserve"> e) </w:t>
      </w:r>
      <w:proofErr w:type="spellStart"/>
      <w:r>
        <w:rPr>
          <w:rStyle w:val="CdigoHTML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Produto { </w:t>
      </w:r>
      <w:proofErr w:type="spellStart"/>
      <w:r>
        <w:rPr>
          <w:rStyle w:val="CdigoHTML"/>
          <w:rFonts w:eastAsiaTheme="majorEastAsia"/>
        </w:rPr>
        <w:t>export</w:t>
      </w:r>
      <w:proofErr w:type="spellEnd"/>
      <w:r>
        <w:rPr>
          <w:rStyle w:val="CdigoHTML"/>
          <w:rFonts w:eastAsiaTheme="majorEastAsia"/>
        </w:rPr>
        <w:t xml:space="preserve"> };</w:t>
      </w:r>
    </w:p>
    <w:p w14:paraId="5E7C28FA" w14:textId="77777777" w:rsidR="00AD6F72" w:rsidRDefault="00AD6F72" w:rsidP="00AD6F72">
      <w:pPr>
        <w:pStyle w:val="NormalWeb"/>
      </w:pPr>
    </w:p>
    <w:p w14:paraId="676230D1" w14:textId="0C57391C" w:rsidR="00AD6F72" w:rsidRDefault="00625DE6" w:rsidP="00AD6F72">
      <w:pPr>
        <w:pStyle w:val="NormalWeb"/>
        <w:numPr>
          <w:ilvl w:val="0"/>
          <w:numId w:val="1"/>
        </w:numPr>
      </w:pPr>
      <w:r>
        <w:t>Qual é a função principal de um construtor em uma classe TypeScript? a) Definir métodos privados. b) Encapsular os atributos da classe. c) Fornecer uma descrição da classe. d) Exportar a classe para outros arquivos. e) Inicializar os atributos da classe.</w:t>
      </w:r>
    </w:p>
    <w:p w14:paraId="109DCF8C" w14:textId="77777777" w:rsidR="00AD6F72" w:rsidRDefault="00AD6F72" w:rsidP="00AD6F72">
      <w:pPr>
        <w:pStyle w:val="NormalWeb"/>
      </w:pPr>
    </w:p>
    <w:p w14:paraId="3506AFED" w14:textId="77777777" w:rsidR="00625DE6" w:rsidRDefault="00625DE6" w:rsidP="00625DE6">
      <w:pPr>
        <w:pStyle w:val="NormalWeb"/>
        <w:numPr>
          <w:ilvl w:val="0"/>
          <w:numId w:val="1"/>
        </w:numPr>
      </w:pPr>
      <w:r>
        <w:t xml:space="preserve">Qual é a finalidade do uso de </w:t>
      </w:r>
      <w:proofErr w:type="spellStart"/>
      <w:r>
        <w:t>getters</w:t>
      </w:r>
      <w:proofErr w:type="spellEnd"/>
      <w:r>
        <w:t xml:space="preserve"> em uma classe TypeScript? a) Para criar instâncias de subclasses. b) Para acessar os atributos privados da classe. c) Para modificar os valores dos atributos. d) Para exportar a classe para outros arquivos. e) Para definir métodos estáticos na classe.</w:t>
      </w:r>
    </w:p>
    <w:p w14:paraId="37A71A05" w14:textId="77777777" w:rsidR="00AD6F72" w:rsidRDefault="00AD6F72" w:rsidP="00AD6F72">
      <w:pPr>
        <w:pStyle w:val="NormalWeb"/>
      </w:pPr>
    </w:p>
    <w:p w14:paraId="5C97DB48" w14:textId="77777777" w:rsidR="00625DE6" w:rsidRDefault="00625DE6" w:rsidP="00625DE6">
      <w:pPr>
        <w:pStyle w:val="NormalWeb"/>
        <w:numPr>
          <w:ilvl w:val="0"/>
          <w:numId w:val="1"/>
        </w:numPr>
      </w:pPr>
      <w:r>
        <w:t>O que o encapsulamento visa alcançar em programação orientada a objetos? a) Facilitar a exportação de classes. b) Expor todos os membros de uma classe. c) Permitir que qualquer classe acesse os atributos. d) Tornar os métodos públicos inacessíveis. e) Limitar o acesso aos membros de uma classe.</w:t>
      </w:r>
    </w:p>
    <w:p w14:paraId="2AEFA80A" w14:textId="77777777" w:rsidR="00AD6F72" w:rsidRDefault="00AD6F72" w:rsidP="00AD6F72">
      <w:pPr>
        <w:pStyle w:val="NormalWeb"/>
      </w:pPr>
    </w:p>
    <w:p w14:paraId="48C43E3C" w14:textId="77777777" w:rsidR="00625DE6" w:rsidRDefault="00625DE6" w:rsidP="00625DE6">
      <w:pPr>
        <w:pStyle w:val="NormalWeb"/>
        <w:numPr>
          <w:ilvl w:val="0"/>
          <w:numId w:val="1"/>
        </w:numPr>
      </w:pPr>
      <w:r>
        <w:t>Qual é uma das principais vantagens da herança em programação orientada a objetos? a) Maior complexidade no código. b) Restrição no acesso aos membros da classe pai. c) Menor reutilização de código. d) Facilidade na manutenção do código. e) Limitação na criação de subclasses.</w:t>
      </w:r>
    </w:p>
    <w:p w14:paraId="31E1A68B" w14:textId="77777777" w:rsidR="00605741" w:rsidRDefault="00605741" w:rsidP="00605741">
      <w:pPr>
        <w:pStyle w:val="NormalWeb"/>
      </w:pPr>
    </w:p>
    <w:p w14:paraId="2B945EE9" w14:textId="77777777" w:rsidR="00625DE6" w:rsidRDefault="00625DE6" w:rsidP="00625DE6">
      <w:pPr>
        <w:pStyle w:val="NormalWeb"/>
        <w:numPr>
          <w:ilvl w:val="0"/>
          <w:numId w:val="1"/>
        </w:numPr>
      </w:pPr>
      <w:r>
        <w:t>O que caracteriza o relacionamento de composição entre duas classes em TypeScript? a) Uma classe é associada a outra classe através de uma relação permanente. b) Uma classe utiliza serviços temporários de outra classe. c) Uma classe é formada a partir da implementação de uma interface. d) Uma classe é composta por várias instâncias de outra classe. e) Uma classe herda os atributos e métodos de outra classe.</w:t>
      </w:r>
    </w:p>
    <w:p w14:paraId="16A5EDA6" w14:textId="7E00C44F" w:rsidR="00605741" w:rsidRDefault="00605741" w:rsidP="00605741">
      <w:pPr>
        <w:pStyle w:val="NormalWeb"/>
      </w:pPr>
    </w:p>
    <w:p w14:paraId="7609E5AF" w14:textId="77777777" w:rsidR="00625DE6" w:rsidRDefault="00625DE6" w:rsidP="00625DE6">
      <w:pPr>
        <w:pStyle w:val="NormalWeb"/>
        <w:numPr>
          <w:ilvl w:val="0"/>
          <w:numId w:val="1"/>
        </w:numPr>
      </w:pPr>
      <w:r>
        <w:lastRenderedPageBreak/>
        <w:t>Qual é uma das principais características do relacionamento de agregação em programação orientada a objetos? a) Uma classe é associada a outra classe através de uma relação permanente. b) Uma classe é composta por várias instâncias de outra classe. c) Uma classe é formada a partir da implementação de uma interface. d) Uma classe utiliza serviços temporários de outra classe. e) Uma classe herda os atributos e métodos de outra classe.</w:t>
      </w:r>
    </w:p>
    <w:p w14:paraId="25968595" w14:textId="77777777" w:rsidR="00625DE6" w:rsidRDefault="00625DE6"/>
    <w:p w14:paraId="38D66A30" w14:textId="77777777" w:rsidR="00F01A1D" w:rsidRPr="00F01A1D" w:rsidRDefault="00F01A1D" w:rsidP="00F01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1A1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e) </w:t>
      </w:r>
      <w:proofErr w:type="spellStart"/>
      <w:r w:rsidRPr="00F01A1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01A1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01A1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MinhaClasse</w:t>
      </w:r>
      <w:proofErr w:type="spellEnd"/>
      <w:r w:rsidRPr="00F01A1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01A1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}</w:t>
      </w:r>
      <w:proofErr w:type="gramEnd"/>
    </w:p>
    <w:p w14:paraId="7191DEF4" w14:textId="51EC5524" w:rsidR="00F01A1D" w:rsidRPr="00F01A1D" w:rsidRDefault="00F01A1D" w:rsidP="00657B15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CdigoHTML"/>
          <w:rFonts w:ascii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  <w:r w:rsidRPr="00F01A1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</w:t>
      </w:r>
      <w:proofErr w:type="spellStart"/>
      <w:r>
        <w:rPr>
          <w:rStyle w:val="CdigoHTML"/>
          <w:rFonts w:eastAsiaTheme="majorEastAsia"/>
        </w:rPr>
        <w:t>export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 xml:space="preserve"> Produto </w:t>
      </w:r>
      <w:proofErr w:type="gramStart"/>
      <w:r>
        <w:rPr>
          <w:rStyle w:val="CdigoHTML"/>
          <w:rFonts w:eastAsiaTheme="majorEastAsia"/>
        </w:rPr>
        <w:t>{ }</w:t>
      </w:r>
      <w:proofErr w:type="gramEnd"/>
    </w:p>
    <w:p w14:paraId="6BF90158" w14:textId="1E59AEC1" w:rsidR="00F01A1D" w:rsidRPr="00F01A1D" w:rsidRDefault="00F01A1D" w:rsidP="00657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1A1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e) Inicializar os atributos da classe.</w:t>
      </w:r>
    </w:p>
    <w:p w14:paraId="4AB58095" w14:textId="77777777" w:rsidR="00F01A1D" w:rsidRPr="00F01A1D" w:rsidRDefault="00F01A1D" w:rsidP="00F01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1A1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b) Para acessar os atributos privados da classe.</w:t>
      </w:r>
    </w:p>
    <w:p w14:paraId="3012B876" w14:textId="77777777" w:rsidR="00F01A1D" w:rsidRPr="00F01A1D" w:rsidRDefault="00F01A1D" w:rsidP="00F01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1A1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d) Limitar o acesso aos membros de uma classe.</w:t>
      </w:r>
    </w:p>
    <w:p w14:paraId="593B42A9" w14:textId="77777777" w:rsidR="00F01A1D" w:rsidRPr="00F01A1D" w:rsidRDefault="00F01A1D" w:rsidP="00F01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1A1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d) Facilidade na manutenção do código.</w:t>
      </w:r>
    </w:p>
    <w:p w14:paraId="51792549" w14:textId="77777777" w:rsidR="00F01A1D" w:rsidRPr="00F01A1D" w:rsidRDefault="00F01A1D" w:rsidP="00F01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1A1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d) Uma classe é composta por várias instâncias de outra classe.</w:t>
      </w:r>
    </w:p>
    <w:p w14:paraId="2F983DD5" w14:textId="77777777" w:rsidR="00F01A1D" w:rsidRPr="00F01A1D" w:rsidRDefault="00F01A1D" w:rsidP="00F01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1A1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a) Uma classe é associada a outra classe através de uma relação permanente.</w:t>
      </w:r>
    </w:p>
    <w:p w14:paraId="447E80B8" w14:textId="77777777" w:rsidR="00F01A1D" w:rsidRDefault="00F01A1D"/>
    <w:sectPr w:rsidR="00F01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3714D"/>
    <w:multiLevelType w:val="multilevel"/>
    <w:tmpl w:val="CBD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14535C"/>
    <w:multiLevelType w:val="multilevel"/>
    <w:tmpl w:val="76F2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10672">
    <w:abstractNumId w:val="0"/>
  </w:num>
  <w:num w:numId="2" w16cid:durableId="19473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E6"/>
    <w:rsid w:val="00605741"/>
    <w:rsid w:val="00625DE6"/>
    <w:rsid w:val="00AD6F72"/>
    <w:rsid w:val="00DC7386"/>
    <w:rsid w:val="00F01A1D"/>
    <w:rsid w:val="00F0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28FCF"/>
  <w15:chartTrackingRefBased/>
  <w15:docId w15:val="{BB6559AC-A47E-F544-B2A8-E012F268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5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5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5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5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5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5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5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5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5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5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5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5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5D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5D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5D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5D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5D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5D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5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5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5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5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5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5D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5D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5D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5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5D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5D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5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25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Rodrigues</dc:creator>
  <cp:keywords/>
  <dc:description/>
  <cp:lastModifiedBy>Anderson Rodrigues</cp:lastModifiedBy>
  <cp:revision>4</cp:revision>
  <dcterms:created xsi:type="dcterms:W3CDTF">2024-03-29T18:25:00Z</dcterms:created>
  <dcterms:modified xsi:type="dcterms:W3CDTF">2024-03-29T21:20:00Z</dcterms:modified>
</cp:coreProperties>
</file>