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Firefox web browser with FireSSH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r w:rsidRPr="006731B8">
        <w:rPr>
          <w:rFonts w:ascii="Georgia" w:hAnsi="Georgia"/>
        </w:rPr>
        <w:t xml:space="preserve"> .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5D00F0B4" w:rsidR="00A84DAD" w:rsidRPr="005411FF" w:rsidRDefault="005411FF" w:rsidP="005411FF">
      <w:pPr>
        <w:pStyle w:val="ActivityBody"/>
        <w:ind w:left="1080"/>
        <w:rPr>
          <w:rFonts w:ascii="Georgia" w:hAnsi="Georgia"/>
          <w:color w:val="FF0000"/>
        </w:rPr>
      </w:pPr>
      <w:r w:rsidRPr="005411FF">
        <w:rPr>
          <w:rFonts w:ascii="Georgia" w:hAnsi="Georgia"/>
          <w:color w:val="FF0000"/>
        </w:rPr>
        <w:t>Computer engineer and Research Scientists</w:t>
      </w: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F37B2BD" w:rsidR="00A84DAD" w:rsidRPr="005411FF" w:rsidRDefault="005411FF" w:rsidP="00A84DAD">
      <w:pPr>
        <w:pStyle w:val="ActivityBody"/>
        <w:ind w:left="720"/>
        <w:jc w:val="center"/>
        <w:rPr>
          <w:rFonts w:ascii="Georgia" w:hAnsi="Georgia"/>
          <w:color w:val="FF0000"/>
        </w:rPr>
      </w:pPr>
      <w:r w:rsidRPr="005411FF">
        <w:rPr>
          <w:rFonts w:ascii="Georgia" w:hAnsi="Georgia"/>
          <w:color w:val="FF0000"/>
        </w:rPr>
        <w:t>Computer Support Specialist</w:t>
      </w: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081F0A20" w14:textId="77777777" w:rsidR="005411FF" w:rsidRPr="006731B8" w:rsidRDefault="005411FF" w:rsidP="006065A8">
      <w:pPr>
        <w:pStyle w:val="ActivityBody"/>
        <w:ind w:left="720"/>
        <w:rPr>
          <w:rFonts w:ascii="Georgia" w:hAnsi="Georgia"/>
        </w:rPr>
      </w:pPr>
      <w:bookmarkStart w:id="0" w:name="_GoBack"/>
      <w:bookmarkEnd w:id="0"/>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client and the server ask to SYN</w:t>
      </w:r>
      <w:r w:rsidR="006065A8" w:rsidRPr="006731B8">
        <w:rPr>
          <w:rFonts w:ascii="Georgia" w:hAnsi="Georgia"/>
        </w:rPr>
        <w:t>chronize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SYNchronize packet by sending an</w:t>
      </w:r>
      <w:r w:rsidR="006065A8" w:rsidRPr="006731B8">
        <w:rPr>
          <w:rFonts w:ascii="Georgia" w:hAnsi="Georgia"/>
        </w:rPr>
        <w:t xml:space="preserve"> </w:t>
      </w:r>
      <w:r w:rsidR="00BB0FA1" w:rsidRPr="006731B8">
        <w:rPr>
          <w:rFonts w:ascii="Georgia" w:hAnsi="Georgia"/>
        </w:rPr>
        <w:t>ACKnowle</w:t>
      </w:r>
      <w:r w:rsidR="00BB0FA1">
        <w:rPr>
          <w:rFonts w:ascii="Georgia" w:hAnsi="Georgia"/>
        </w:rPr>
        <w:t>dge</w:t>
      </w:r>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the </w:t>
      </w:r>
      <w:r w:rsidR="00BB0FA1">
        <w:rPr>
          <w:rFonts w:ascii="Georgia" w:hAnsi="Georgia"/>
        </w:rPr>
        <w:t>synchronize</w:t>
      </w:r>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446B29A1" w14:textId="77777777" w:rsidR="00B715F0" w:rsidRPr="0022538D" w:rsidRDefault="00B715F0" w:rsidP="00B715F0">
      <w:pPr>
        <w:pStyle w:val="ActivityBody"/>
        <w:ind w:left="1440"/>
        <w:rPr>
          <w:rFonts w:ascii="Georgia" w:hAnsi="Georgia"/>
          <w:b/>
        </w:rPr>
      </w:pP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nitiate a two-way connection with another student  in your group aloud.</w:t>
      </w:r>
    </w:p>
    <w:p w14:paraId="06530651" w14:textId="77777777" w:rsidR="005A0309" w:rsidRPr="006731B8" w:rsidRDefault="005A0309" w:rsidP="008450AF">
      <w:pPr>
        <w:pStyle w:val="ActivityBody"/>
        <w:ind w:left="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lastRenderedPageBreak/>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77777777" w:rsidR="00C77EEB" w:rsidRPr="0022538D" w:rsidRDefault="00C77EEB" w:rsidP="006F53F7">
      <w:pPr>
        <w:pStyle w:val="ActivityBody"/>
        <w:ind w:left="1530"/>
        <w:rPr>
          <w:rFonts w:ascii="Georgia" w:hAnsi="Georgia"/>
          <w:color w:val="FF0000"/>
        </w:rPr>
      </w:pP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7777777" w:rsidR="00185DDA" w:rsidRPr="006F53F7" w:rsidRDefault="00185DDA" w:rsidP="006F53F7">
      <w:pPr>
        <w:pStyle w:val="ActivityBody"/>
        <w:ind w:left="1530"/>
        <w:rPr>
          <w:rFonts w:ascii="Georgia" w:hAnsi="Georgia"/>
        </w:rPr>
      </w:pP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24427AE5"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Pr>
          <w:rFonts w:ascii="Georgia" w:hAnsi="Georgia"/>
        </w:rPr>
        <w:t>_</w:t>
      </w:r>
      <w:r w:rsidR="004C795B">
        <w:rPr>
          <w:rFonts w:ascii="Georgia" w:hAnsi="Georgia"/>
        </w:rPr>
        <w:t>_to</w:t>
      </w:r>
      <w:r w:rsidR="00B715F0" w:rsidRPr="00B715F0">
        <w:rPr>
          <w:rFonts w:ascii="Georgia" w:hAnsi="Georgia"/>
        </w:rPr>
        <w:t>__</w:t>
      </w:r>
      <w:r w:rsidRPr="002D377B">
        <w:rPr>
          <w:rFonts w:ascii="Georgia" w:hAnsi="Georgia"/>
        </w:rPr>
        <w:t>: What is the IP address of www.example.org ?</w:t>
      </w:r>
    </w:p>
    <w:p w14:paraId="54449990" w14:textId="1E9A65DC"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6F53F7" w:rsidRPr="00B715F0">
        <w:rPr>
          <w:rFonts w:ascii="Georgia" w:hAnsi="Georgia"/>
        </w:rPr>
        <w:t>__</w:t>
      </w:r>
      <w:r w:rsidR="004C795B" w:rsidRPr="00B715F0">
        <w:rPr>
          <w:rFonts w:ascii="Georgia" w:hAnsi="Georgia"/>
        </w:rPr>
        <w:t>to</w:t>
      </w:r>
      <w:r w:rsidR="006F53F7" w:rsidRPr="00B715F0">
        <w:rPr>
          <w:rFonts w:ascii="Georgia" w:hAnsi="Georgia"/>
        </w:rPr>
        <w:t>__</w:t>
      </w:r>
      <w:r w:rsidRPr="00B715F0">
        <w:rPr>
          <w:rFonts w:ascii="Georgia" w:hAnsi="Georgia"/>
        </w:rPr>
        <w:t>: What is the IP address of www.example.org ?</w:t>
      </w:r>
    </w:p>
    <w:p w14:paraId="66C40147" w14:textId="0C32C077"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Ask 204.74.112.1 .</w:t>
      </w:r>
    </w:p>
    <w:p w14:paraId="0871E414" w14:textId="47252F2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What is the IP address of www.example.org ?</w:t>
      </w:r>
    </w:p>
    <w:p w14:paraId="14477A3B" w14:textId="185C6D13"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4C795B" w:rsidRPr="00B715F0">
        <w:rPr>
          <w:rFonts w:ascii="Georgia" w:hAnsi="Georgia"/>
        </w:rPr>
        <w:t xml:space="preserve">__to__: </w:t>
      </w:r>
      <w:r w:rsidRPr="00B715F0">
        <w:rPr>
          <w:rFonts w:ascii="Georgia" w:hAnsi="Georgia"/>
        </w:rPr>
        <w:t>Ask 93.184.216.119 .</w:t>
      </w:r>
    </w:p>
    <w:p w14:paraId="1528EE4C" w14:textId="54D28713"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What is the IP address of www.example.org ?</w:t>
      </w:r>
    </w:p>
    <w:p w14:paraId="5E4A8A50" w14:textId="0B584818"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52C2843F"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ifconfig</w:t>
      </w:r>
      <w:r w:rsidRPr="00F45CCA">
        <w:rPr>
          <w:rFonts w:ascii="Georgia" w:hAnsi="Georgia"/>
        </w:rPr>
        <w:t xml:space="preserve"> and</w:t>
      </w:r>
      <w:r>
        <w:rPr>
          <w:rFonts w:ascii="Georgia" w:hAnsi="Georgia"/>
        </w:rPr>
        <w:t xml:space="preserve"> </w:t>
      </w:r>
      <w:r>
        <w:rPr>
          <w:rFonts w:ascii="Courier New" w:hAnsi="Courier New" w:cs="Courier New"/>
          <w:shd w:val="clear" w:color="auto" w:fill="DAEEF3" w:themeFill="accent5" w:themeFillTint="33"/>
        </w:rPr>
        <w:t>ipconfig</w:t>
      </w:r>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nslookup</w:t>
      </w:r>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r w:rsidR="005C4509" w:rsidRPr="00FE2F88">
        <w:rPr>
          <w:rFonts w:ascii="Georgia" w:hAnsi="Georgia"/>
        </w:rPr>
        <w:t xml:space="preserve">FireSSH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ed by FireSS</w:t>
      </w:r>
      <w:r w:rsidR="00F11139">
        <w:rPr>
          <w:rFonts w:ascii="Georgia" w:hAnsi="Georgia"/>
        </w:rPr>
        <w:t>H</w:t>
      </w:r>
      <w:r w:rsidR="00DB4AD1">
        <w:rPr>
          <w:rFonts w:ascii="Georgia" w:hAnsi="Georgia"/>
        </w:rPr>
        <w:t>'s purple sea urchin.</w:t>
      </w:r>
      <w:r w:rsidR="00C26B8B">
        <w:rPr>
          <w:rFonts w:ascii="Georgia" w:hAnsi="Georgia"/>
        </w:rPr>
        <w:t xml:space="preserve"> This will also open an Account Manager dialog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r w:rsidRPr="00C37452">
              <w:rPr>
                <w:rFonts w:ascii="Georgia" w:hAnsi="Georgia"/>
                <w:b/>
              </w:rPr>
              <w:t>FireSSH</w:t>
            </w:r>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FireSSH</w:t>
            </w:r>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FireSSH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r>
        <w:rPr>
          <w:rFonts w:ascii="Georgia" w:hAnsi="Georgia"/>
        </w:rPr>
        <w:t xml:space="preserve">FireSSH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FireSSH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r w:rsidR="00C26B8B">
        <w:rPr>
          <w:rFonts w:ascii="Georgia" w:hAnsi="Georgia"/>
        </w:rPr>
        <w:t xml:space="preserve">... .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FireSSH</w:t>
      </w:r>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r w:rsidR="00F11139" w:rsidRPr="00601DE0">
        <w:rPr>
          <w:rFonts w:ascii="Georgia" w:hAnsi="Georgia"/>
          <w:b/>
        </w:rPr>
        <w:t>Creat</w:t>
      </w:r>
      <w:r w:rsidR="00601DE0" w:rsidRPr="00601DE0">
        <w:rPr>
          <w:rFonts w:ascii="Georgia" w:hAnsi="Georgia"/>
          <w:b/>
        </w:rPr>
        <w:t>e</w:t>
      </w:r>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4718575"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r w:rsidR="00775B83" w:rsidRPr="007423C8">
        <w:rPr>
          <w:rFonts w:ascii="Courier New" w:hAnsi="Courier New" w:cs="Courier New"/>
          <w:color w:val="000000" w:themeColor="text1"/>
          <w:sz w:val="22"/>
          <w:szCs w:val="22"/>
          <w:shd w:val="clear" w:color="auto" w:fill="DAEEF3" w:themeFill="accent5" w:themeFillTint="33"/>
        </w:rPr>
        <w:t>ifconfig</w:t>
      </w:r>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r w:rsidR="00775B83" w:rsidRPr="007423C8">
        <w:rPr>
          <w:rFonts w:ascii="Courier New" w:hAnsi="Courier New" w:cs="Courier New"/>
          <w:color w:val="000000" w:themeColor="text1"/>
          <w:sz w:val="22"/>
          <w:szCs w:val="22"/>
          <w:shd w:val="clear" w:color="auto" w:fill="DAEEF3" w:themeFill="accent5" w:themeFillTint="33"/>
        </w:rPr>
        <w:t>ipconfig</w:t>
      </w:r>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From within FireSSH</w:t>
      </w:r>
      <w:r w:rsidR="00775B83">
        <w:rPr>
          <w:rFonts w:ascii="Georgia" w:hAnsi="Georgia" w:cs="Arial"/>
        </w:rPr>
        <w:t xml:space="preserve">, 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/sbin/ifconfig</w:t>
      </w:r>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ifconfig</w:t>
      </w:r>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/sbin</w:t>
      </w:r>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 </w:t>
      </w:r>
      <w:r w:rsidR="00B27CBB" w:rsidRPr="00305E0A">
        <w:rPr>
          <w:rFonts w:ascii="Courier New" w:hAnsi="Courier New"/>
          <w:color w:val="C00000"/>
          <w:sz w:val="18"/>
        </w:rPr>
        <w:t>/sbin/ifconfig</w:t>
      </w:r>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r w:rsidRPr="00172773">
        <w:rPr>
          <w:rFonts w:ascii="Courier New" w:hAnsi="Courier New" w:cs="Courier New"/>
          <w:sz w:val="18"/>
          <w:szCs w:val="18"/>
        </w:rPr>
        <w:t xml:space="preserve">eth0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Link encap:Ethernet  HWaddr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r w:rsidRPr="009726F7">
        <w:rPr>
          <w:rFonts w:ascii="Courier New" w:hAnsi="Courier New"/>
          <w:sz w:val="18"/>
        </w:rPr>
        <w:t xml:space="preserve">inet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r w:rsidRPr="00172773">
        <w:rPr>
          <w:rFonts w:ascii="Courier New" w:hAnsi="Courier New" w:cs="Courier New"/>
          <w:sz w:val="18"/>
          <w:szCs w:val="18"/>
        </w:rPr>
        <w:t>inet6 addr: fe80::c57:a7ff:fe79:2c1d/64 Scope:Link</w:t>
      </w:r>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r w:rsidR="00B27CBB" w:rsidRPr="00934E60">
        <w:rPr>
          <w:rFonts w:ascii="Courier New" w:hAnsi="Courier New" w:cs="Courier New"/>
          <w:shd w:val="clear" w:color="auto" w:fill="DAEEF3" w:themeFill="accent5" w:themeFillTint="33"/>
        </w:rPr>
        <w:t>inet addr</w:t>
      </w:r>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r w:rsidR="00934E60" w:rsidRPr="00934E60">
        <w:rPr>
          <w:rFonts w:ascii="Courier New" w:hAnsi="Courier New" w:cs="Courier New"/>
          <w:shd w:val="clear" w:color="auto" w:fill="DAEEF3" w:themeFill="accent5" w:themeFillTint="33"/>
        </w:rPr>
        <w:t>inet addr</w:t>
      </w:r>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r w:rsidR="00DD21F4">
        <w:rPr>
          <w:rFonts w:ascii="Courier New" w:hAnsi="Courier New" w:cs="Courier New"/>
          <w:color w:val="000000" w:themeColor="text1"/>
          <w:sz w:val="22"/>
          <w:szCs w:val="22"/>
          <w:shd w:val="clear" w:color="auto" w:fill="DAEEF3" w:themeFill="accent5" w:themeFillTint="33"/>
        </w:rPr>
        <w:t>nslookup</w:t>
      </w:r>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 </w:t>
      </w:r>
      <w:r w:rsidR="00934E60">
        <w:rPr>
          <w:rFonts w:ascii="Courier New" w:hAnsi="Courier New" w:cs="Courier New"/>
          <w:color w:val="C00000"/>
        </w:rPr>
        <w:t>nslookup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nslookup</w:t>
      </w:r>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page. Simply 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nslookup</w:t>
      </w:r>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 </w:t>
      </w:r>
      <w:r w:rsidR="00B41AC8">
        <w:rPr>
          <w:rFonts w:ascii="Courier New" w:hAnsi="Courier New" w:cs="Courier New"/>
          <w:color w:val="C00000"/>
        </w:rPr>
        <w:t>nslookup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r w:rsidR="00152D58" w:rsidRPr="006731B8">
        <w:rPr>
          <w:rFonts w:ascii="Georgia" w:hAnsi="Georgia" w:cs="Arial"/>
        </w:rPr>
        <w:t>:________________________________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 xml:space="preserve">www.example.org.  4697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r w:rsidRPr="002E527F">
        <w:rPr>
          <w:rFonts w:ascii="Courier New" w:hAnsi="Courier New" w:cs="Courier New"/>
        </w:rPr>
        <w:t>rtt min/avg/max/mdev = 17.385/17.439/17.585/0.108 ms</w:t>
      </w:r>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17.439 ms</w:t>
      </w:r>
      <w:r w:rsidR="00CB5898">
        <w:rPr>
          <w:rFonts w:ascii="Georgia" w:hAnsi="Georgia" w:cs="Arial"/>
        </w:rPr>
        <w:t xml:space="preserve">, on average. A signal can travel one million feet of copper wire in </w:t>
      </w:r>
      <w:r w:rsidR="00CB5898" w:rsidRPr="00CB5898">
        <w:rPr>
          <w:rFonts w:ascii="Courier New" w:hAnsi="Courier New" w:cs="Courier New"/>
        </w:rPr>
        <w:t>1 ms</w:t>
      </w:r>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http://www.speedtest.net</w:t>
      </w:r>
      <w:r>
        <w:rPr>
          <w:rFonts w:ascii="Georgia" w:hAnsi="Georgia" w:cs="Arial"/>
        </w:rPr>
        <w:t xml:space="preserve"> .</w:t>
      </w:r>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Shown below is work calculating how long it would take to retrieve a 3 Gb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3 Gb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(This might be your school's router's IP address; ipconfig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tracepath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tracepath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tracepath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 </w:t>
      </w:r>
      <w:r w:rsidR="0045430E">
        <w:rPr>
          <w:rFonts w:ascii="Courier New" w:hAnsi="Courier New" w:cs="Courier New"/>
          <w:color w:val="C00000"/>
        </w:rPr>
        <w:t>tracepath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r w:rsidR="00BB0FA1" w:rsidRPr="006731B8">
        <w:rPr>
          <w:rFonts w:ascii="Georgia" w:hAnsi="Georgia" w:cs="Arial"/>
        </w:rPr>
        <w:t>Do</w:t>
      </w:r>
      <w:r w:rsidR="009136A4">
        <w:rPr>
          <w:rFonts w:ascii="Georgia" w:hAnsi="Georgia" w:cs="Arial"/>
        </w:rPr>
        <w:t>D</w:t>
      </w:r>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944D4C">
      <w:rPr>
        <w:rFonts w:ascii="Georgia" w:hAnsi="Georgia"/>
        <w:noProof/>
        <w:sz w:val="18"/>
      </w:rPr>
      <w:t>3</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1F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4D4C"/>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1A760851-7C38-44EA-99D0-B126FCB6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7C166-FCC3-4674-BFF6-E5C540DB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12</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Leavitt, Austin</cp:lastModifiedBy>
  <cp:revision>2</cp:revision>
  <cp:lastPrinted>2009-02-20T18:00:00Z</cp:lastPrinted>
  <dcterms:created xsi:type="dcterms:W3CDTF">2015-02-06T15:03:00Z</dcterms:created>
  <dcterms:modified xsi:type="dcterms:W3CDTF">2015-02-06T15:03:00Z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