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B0A2" w14:textId="79A179B8" w:rsidR="00CA6B8D" w:rsidRPr="00CA6B8D" w:rsidRDefault="00CA6B8D" w:rsidP="00CA6B8D">
      <w:pPr>
        <w:spacing w:line="264" w:lineRule="auto"/>
        <w:rPr>
          <w:rFonts w:ascii="Arial" w:hAnsi="Arial" w:cs="Arial"/>
        </w:rPr>
      </w:pPr>
      <w:r w:rsidRPr="00CA6B8D">
        <w:rPr>
          <w:rFonts w:ascii="Arial" w:hAnsi="Arial" w:cs="Arial"/>
        </w:rPr>
        <w:t>Nombre: César Armando Cruz Mendoza</w:t>
      </w:r>
    </w:p>
    <w:p w14:paraId="0DEF86D6" w14:textId="2C619DB5" w:rsidR="00CA6B8D" w:rsidRPr="00CA6B8D" w:rsidRDefault="00CA6B8D" w:rsidP="00CA6B8D">
      <w:pPr>
        <w:spacing w:line="264" w:lineRule="auto"/>
        <w:rPr>
          <w:rFonts w:ascii="Arial" w:hAnsi="Arial" w:cs="Arial"/>
        </w:rPr>
      </w:pPr>
      <w:r w:rsidRPr="00CA6B8D">
        <w:rPr>
          <w:rFonts w:ascii="Arial" w:hAnsi="Arial" w:cs="Arial"/>
        </w:rPr>
        <w:t>Entregable: Práctica del módulo Big Data Arquitectura</w:t>
      </w:r>
    </w:p>
    <w:p w14:paraId="188D0D22" w14:textId="77777777" w:rsidR="00CA6B8D" w:rsidRPr="00CA6B8D" w:rsidRDefault="00CA6B8D" w:rsidP="00CA6B8D">
      <w:pPr>
        <w:spacing w:line="264" w:lineRule="auto"/>
        <w:jc w:val="center"/>
        <w:rPr>
          <w:rFonts w:ascii="Arial" w:hAnsi="Arial" w:cs="Arial"/>
        </w:rPr>
      </w:pPr>
    </w:p>
    <w:p w14:paraId="63225174" w14:textId="273432C9" w:rsidR="00D412F9" w:rsidRPr="00CA6B8D" w:rsidRDefault="009B2B8C" w:rsidP="00CA6B8D">
      <w:pPr>
        <w:shd w:val="clear" w:color="auto" w:fill="D9E2F3" w:themeFill="accent1" w:themeFillTint="33"/>
        <w:spacing w:line="264" w:lineRule="auto"/>
        <w:jc w:val="center"/>
        <w:rPr>
          <w:rFonts w:ascii="Arial" w:hAnsi="Arial" w:cs="Arial"/>
        </w:rPr>
      </w:pPr>
      <w:r w:rsidRPr="00CA6B8D">
        <w:rPr>
          <w:rFonts w:ascii="Arial" w:hAnsi="Arial" w:cs="Arial"/>
        </w:rPr>
        <w:t xml:space="preserve">Diseño del </w:t>
      </w:r>
      <w:proofErr w:type="spellStart"/>
      <w:r w:rsidRPr="00CA6B8D">
        <w:rPr>
          <w:rFonts w:ascii="Arial" w:hAnsi="Arial" w:cs="Arial"/>
        </w:rPr>
        <w:t>DAaas</w:t>
      </w:r>
      <w:proofErr w:type="spellEnd"/>
    </w:p>
    <w:p w14:paraId="0858C19A" w14:textId="5007DFA0" w:rsidR="009B2B8C" w:rsidRPr="00CA6B8D" w:rsidRDefault="009B2B8C" w:rsidP="00CA6B8D">
      <w:pPr>
        <w:spacing w:line="264" w:lineRule="auto"/>
        <w:rPr>
          <w:rFonts w:ascii="Arial" w:hAnsi="Arial" w:cs="Arial"/>
        </w:rPr>
      </w:pPr>
    </w:p>
    <w:p w14:paraId="591ADD2F" w14:textId="6CB4CF58" w:rsidR="009B2B8C" w:rsidRPr="00CA6B8D" w:rsidRDefault="009B2B8C" w:rsidP="00CA6B8D">
      <w:pPr>
        <w:spacing w:line="264" w:lineRule="auto"/>
        <w:rPr>
          <w:rFonts w:ascii="Arial" w:hAnsi="Arial" w:cs="Arial"/>
          <w:b/>
          <w:bCs/>
          <w:sz w:val="28"/>
          <w:szCs w:val="28"/>
        </w:rPr>
      </w:pPr>
      <w:r w:rsidRPr="00CA6B8D">
        <w:rPr>
          <w:rFonts w:ascii="Arial" w:hAnsi="Arial" w:cs="Arial"/>
          <w:b/>
          <w:bCs/>
          <w:sz w:val="28"/>
          <w:szCs w:val="28"/>
        </w:rPr>
        <w:t xml:space="preserve">Definición de la estrategia del </w:t>
      </w:r>
      <w:proofErr w:type="spellStart"/>
      <w:r w:rsidRPr="00CA6B8D">
        <w:rPr>
          <w:rFonts w:ascii="Arial" w:hAnsi="Arial" w:cs="Arial"/>
          <w:b/>
          <w:bCs/>
          <w:sz w:val="28"/>
          <w:szCs w:val="28"/>
        </w:rPr>
        <w:t>DAaaS</w:t>
      </w:r>
      <w:proofErr w:type="spellEnd"/>
    </w:p>
    <w:p w14:paraId="6F8341E6" w14:textId="19841A28" w:rsidR="009B2B8C" w:rsidRPr="00CA6B8D" w:rsidRDefault="009B2B8C" w:rsidP="00CA6B8D">
      <w:pPr>
        <w:spacing w:line="264" w:lineRule="auto"/>
        <w:rPr>
          <w:rFonts w:ascii="Arial" w:hAnsi="Arial" w:cs="Arial"/>
        </w:rPr>
      </w:pPr>
    </w:p>
    <w:p w14:paraId="7BEC1EE9" w14:textId="2C6ABB32" w:rsidR="009B2B8C" w:rsidRPr="00CA6B8D" w:rsidRDefault="009B2B8C" w:rsidP="00CA6B8D">
      <w:pPr>
        <w:spacing w:line="264" w:lineRule="auto"/>
        <w:rPr>
          <w:rFonts w:ascii="Arial" w:hAnsi="Arial" w:cs="Arial"/>
        </w:rPr>
      </w:pPr>
    </w:p>
    <w:p w14:paraId="41EB7805" w14:textId="2A256350" w:rsidR="00E17964" w:rsidRPr="00CA6B8D" w:rsidRDefault="009B2B8C" w:rsidP="00CA6B8D">
      <w:pPr>
        <w:spacing w:line="264" w:lineRule="auto"/>
        <w:jc w:val="both"/>
        <w:rPr>
          <w:rFonts w:ascii="Arial" w:hAnsi="Arial" w:cs="Arial"/>
        </w:rPr>
      </w:pPr>
      <w:r w:rsidRPr="00CA6B8D">
        <w:rPr>
          <w:rFonts w:ascii="Arial" w:hAnsi="Arial" w:cs="Arial"/>
        </w:rPr>
        <w:t xml:space="preserve">Servicio de notificación a usuarios del Sistema de Transporte Metro de la CDMX, que </w:t>
      </w:r>
      <w:r w:rsidR="00E17964" w:rsidRPr="00CA6B8D">
        <w:rPr>
          <w:rFonts w:ascii="Arial" w:hAnsi="Arial" w:cs="Arial"/>
        </w:rPr>
        <w:t xml:space="preserve">informe mediante la cuenta de Twitter @MetroCDMX </w:t>
      </w:r>
      <w:r w:rsidR="00CF779C">
        <w:rPr>
          <w:rFonts w:ascii="Arial" w:hAnsi="Arial" w:cs="Arial"/>
        </w:rPr>
        <w:t xml:space="preserve">y pantallas de andenes, </w:t>
      </w:r>
      <w:r w:rsidR="001E37A4" w:rsidRPr="00CA6B8D">
        <w:rPr>
          <w:rFonts w:ascii="Arial" w:hAnsi="Arial" w:cs="Arial"/>
        </w:rPr>
        <w:t>sobre el</w:t>
      </w:r>
      <w:r w:rsidR="00E17964" w:rsidRPr="00CA6B8D">
        <w:rPr>
          <w:rFonts w:ascii="Arial" w:hAnsi="Arial" w:cs="Arial"/>
        </w:rPr>
        <w:t xml:space="preserve"> estado del servicio y anticipe eventuales retrasos que se puedan presentar </w:t>
      </w:r>
      <w:r w:rsidRPr="00CA6B8D">
        <w:rPr>
          <w:rFonts w:ascii="Arial" w:hAnsi="Arial" w:cs="Arial"/>
        </w:rPr>
        <w:t>en el servicio de la Línea 1 (Rosa)</w:t>
      </w:r>
      <w:r w:rsidR="00E17964" w:rsidRPr="00CA6B8D">
        <w:rPr>
          <w:rFonts w:ascii="Arial" w:hAnsi="Arial" w:cs="Arial"/>
        </w:rPr>
        <w:t>, con el objetivo de optimizar los tiempos de desplazamiento de los usuarios y mejorar la percepción de la calidad del servicio</w:t>
      </w:r>
      <w:r w:rsidR="00D61DA8" w:rsidRPr="00CA6B8D">
        <w:rPr>
          <w:rFonts w:ascii="Arial" w:hAnsi="Arial" w:cs="Arial"/>
        </w:rPr>
        <w:t xml:space="preserve">, complementado con un </w:t>
      </w:r>
      <w:proofErr w:type="spellStart"/>
      <w:r w:rsidR="00D61DA8" w:rsidRPr="00CA6B8D">
        <w:rPr>
          <w:rFonts w:ascii="Arial" w:hAnsi="Arial" w:cs="Arial"/>
        </w:rPr>
        <w:t>dashboard</w:t>
      </w:r>
      <w:proofErr w:type="spellEnd"/>
      <w:r w:rsidR="00D61DA8" w:rsidRPr="00CA6B8D">
        <w:rPr>
          <w:rFonts w:ascii="Arial" w:hAnsi="Arial" w:cs="Arial"/>
        </w:rPr>
        <w:t xml:space="preserve"> de monitoreo para análisis </w:t>
      </w:r>
      <w:r w:rsidR="001E37A4" w:rsidRPr="00CA6B8D">
        <w:rPr>
          <w:rFonts w:ascii="Arial" w:hAnsi="Arial" w:cs="Arial"/>
        </w:rPr>
        <w:t xml:space="preserve">de la alta </w:t>
      </w:r>
      <w:r w:rsidR="00D61DA8" w:rsidRPr="00CA6B8D">
        <w:rPr>
          <w:rFonts w:ascii="Arial" w:hAnsi="Arial" w:cs="Arial"/>
        </w:rPr>
        <w:t>Dirección del STC Metro.</w:t>
      </w:r>
      <w:r w:rsidR="00CF779C">
        <w:rPr>
          <w:rFonts w:ascii="Arial" w:hAnsi="Arial" w:cs="Arial"/>
        </w:rPr>
        <w:t xml:space="preserve"> </w:t>
      </w:r>
    </w:p>
    <w:p w14:paraId="16CCBA1E" w14:textId="77777777" w:rsidR="00E17964" w:rsidRPr="00CA6B8D" w:rsidRDefault="00E17964" w:rsidP="00CA6B8D">
      <w:pPr>
        <w:spacing w:line="264" w:lineRule="auto"/>
        <w:jc w:val="both"/>
        <w:rPr>
          <w:rFonts w:ascii="Arial" w:hAnsi="Arial" w:cs="Arial"/>
        </w:rPr>
      </w:pPr>
    </w:p>
    <w:p w14:paraId="784410A3" w14:textId="77777777" w:rsidR="00E17964" w:rsidRPr="00CA6B8D" w:rsidRDefault="00E17964" w:rsidP="00CA6B8D">
      <w:pPr>
        <w:spacing w:line="264" w:lineRule="auto"/>
        <w:jc w:val="both"/>
        <w:rPr>
          <w:rFonts w:ascii="Arial" w:hAnsi="Arial" w:cs="Arial"/>
        </w:rPr>
      </w:pPr>
      <w:r w:rsidRPr="00CA6B8D">
        <w:rPr>
          <w:rFonts w:ascii="Arial" w:hAnsi="Arial" w:cs="Arial"/>
        </w:rPr>
        <w:t>La propuesta de implementar el servicio en la Línea 1 obedece a los siguientes factores:</w:t>
      </w:r>
    </w:p>
    <w:p w14:paraId="7BF379CE" w14:textId="07F29F6F" w:rsidR="00E17964" w:rsidRPr="00CA6B8D" w:rsidRDefault="00E17964" w:rsidP="00CA6B8D">
      <w:pPr>
        <w:pStyle w:val="Prrafodelista"/>
        <w:numPr>
          <w:ilvl w:val="0"/>
          <w:numId w:val="1"/>
        </w:numPr>
        <w:spacing w:line="264" w:lineRule="auto"/>
        <w:jc w:val="both"/>
        <w:rPr>
          <w:rFonts w:ascii="Arial" w:hAnsi="Arial" w:cs="Arial"/>
        </w:rPr>
      </w:pPr>
      <w:r w:rsidRPr="00CA6B8D">
        <w:rPr>
          <w:rFonts w:ascii="Arial" w:hAnsi="Arial" w:cs="Arial"/>
        </w:rPr>
        <w:t>La Línea 1 cuenta con más de 180 sensores IoT que detectan el paso del tren en ambos sentidos (Pantitlán – Observatorio) y (Observatorio – Pantitlán)</w:t>
      </w:r>
    </w:p>
    <w:p w14:paraId="01DB2C5C" w14:textId="016AF374" w:rsidR="00E17964" w:rsidRPr="00CA6B8D" w:rsidRDefault="00E17964" w:rsidP="00CA6B8D">
      <w:pPr>
        <w:pStyle w:val="Prrafodelista"/>
        <w:numPr>
          <w:ilvl w:val="0"/>
          <w:numId w:val="1"/>
        </w:numPr>
        <w:spacing w:line="264" w:lineRule="auto"/>
        <w:jc w:val="both"/>
        <w:rPr>
          <w:rFonts w:ascii="Arial" w:hAnsi="Arial" w:cs="Arial"/>
        </w:rPr>
      </w:pPr>
      <w:r w:rsidRPr="00CA6B8D">
        <w:rPr>
          <w:rFonts w:ascii="Arial" w:hAnsi="Arial" w:cs="Arial"/>
        </w:rPr>
        <w:t>Los sensores IoT notifican a un servicio en JavaScript vía API REST, su estado (1 tren</w:t>
      </w:r>
      <w:r w:rsidR="00D61DA8" w:rsidRPr="00CA6B8D">
        <w:rPr>
          <w:rFonts w:ascii="Arial" w:hAnsi="Arial" w:cs="Arial"/>
        </w:rPr>
        <w:t xml:space="preserve"> presente</w:t>
      </w:r>
      <w:r w:rsidRPr="00CA6B8D">
        <w:rPr>
          <w:rFonts w:ascii="Arial" w:hAnsi="Arial" w:cs="Arial"/>
        </w:rPr>
        <w:t xml:space="preserve">,  0 </w:t>
      </w:r>
      <w:r w:rsidR="00D61DA8" w:rsidRPr="00CA6B8D">
        <w:rPr>
          <w:rFonts w:ascii="Arial" w:hAnsi="Arial" w:cs="Arial"/>
        </w:rPr>
        <w:t>tren ausente)</w:t>
      </w:r>
    </w:p>
    <w:p w14:paraId="159C2C08" w14:textId="3C0E7A44" w:rsidR="009B2B8C" w:rsidRPr="00CA6B8D" w:rsidRDefault="00E17964" w:rsidP="00CA6B8D">
      <w:pPr>
        <w:pStyle w:val="Prrafodelista"/>
        <w:numPr>
          <w:ilvl w:val="0"/>
          <w:numId w:val="1"/>
        </w:numPr>
        <w:spacing w:line="264" w:lineRule="auto"/>
        <w:jc w:val="both"/>
        <w:rPr>
          <w:rFonts w:ascii="Arial" w:hAnsi="Arial" w:cs="Arial"/>
        </w:rPr>
      </w:pPr>
      <w:r w:rsidRPr="00CA6B8D">
        <w:rPr>
          <w:rFonts w:ascii="Arial" w:hAnsi="Arial" w:cs="Arial"/>
        </w:rPr>
        <w:t xml:space="preserve">La Línea 1 es la de mayor afluencia con registros de brindar servicio </w:t>
      </w:r>
      <w:r w:rsidR="009B2B8C" w:rsidRPr="00CA6B8D">
        <w:rPr>
          <w:rFonts w:ascii="Arial" w:hAnsi="Arial" w:cs="Arial"/>
        </w:rPr>
        <w:t>en 2020 a 141,606,476 pasajeros</w:t>
      </w:r>
      <w:r w:rsidRPr="00CA6B8D">
        <w:rPr>
          <w:rFonts w:ascii="Arial" w:hAnsi="Arial" w:cs="Arial"/>
        </w:rPr>
        <w:t>.</w:t>
      </w:r>
    </w:p>
    <w:p w14:paraId="1275683C" w14:textId="69B21B54" w:rsidR="00361797" w:rsidRPr="00CA6B8D" w:rsidRDefault="00361797" w:rsidP="00CA6B8D">
      <w:pPr>
        <w:pStyle w:val="Prrafodelista"/>
        <w:numPr>
          <w:ilvl w:val="0"/>
          <w:numId w:val="1"/>
        </w:numPr>
        <w:spacing w:line="264" w:lineRule="auto"/>
        <w:jc w:val="both"/>
        <w:rPr>
          <w:rFonts w:ascii="Arial" w:hAnsi="Arial" w:cs="Arial"/>
        </w:rPr>
      </w:pPr>
      <w:r w:rsidRPr="00CA6B8D">
        <w:rPr>
          <w:rFonts w:ascii="Arial" w:hAnsi="Arial" w:cs="Arial"/>
        </w:rPr>
        <w:t>Los usuarios de la CDMX utilizan la cuenta de Twitter @MetroCDMX para manifestar inconformidad en el servicio e informarse de lo que sucede con el servicio.</w:t>
      </w:r>
    </w:p>
    <w:p w14:paraId="4B50ADEB" w14:textId="712CDCDF" w:rsidR="00D61DA8" w:rsidRPr="00CA6B8D" w:rsidRDefault="00D61DA8" w:rsidP="00CA6B8D">
      <w:pPr>
        <w:spacing w:line="264" w:lineRule="auto"/>
        <w:rPr>
          <w:rFonts w:ascii="Arial" w:hAnsi="Arial" w:cs="Arial"/>
        </w:rPr>
      </w:pPr>
    </w:p>
    <w:p w14:paraId="6122424F" w14:textId="11F5658E" w:rsidR="00D61DA8" w:rsidRPr="00CA6B8D" w:rsidRDefault="00D61DA8" w:rsidP="00CA6B8D">
      <w:pPr>
        <w:spacing w:line="264" w:lineRule="auto"/>
        <w:rPr>
          <w:rFonts w:ascii="Arial" w:hAnsi="Arial" w:cs="Arial"/>
          <w:b/>
          <w:bCs/>
          <w:sz w:val="28"/>
          <w:szCs w:val="28"/>
        </w:rPr>
      </w:pPr>
      <w:r w:rsidRPr="00CA6B8D">
        <w:rPr>
          <w:rFonts w:ascii="Arial" w:hAnsi="Arial" w:cs="Arial"/>
          <w:b/>
          <w:bCs/>
          <w:sz w:val="28"/>
          <w:szCs w:val="28"/>
        </w:rPr>
        <w:t xml:space="preserve">Arquitectura </w:t>
      </w:r>
      <w:proofErr w:type="spellStart"/>
      <w:r w:rsidRPr="00CA6B8D">
        <w:rPr>
          <w:rFonts w:ascii="Arial" w:hAnsi="Arial" w:cs="Arial"/>
          <w:b/>
          <w:bCs/>
          <w:sz w:val="28"/>
          <w:szCs w:val="28"/>
        </w:rPr>
        <w:t>DDaaS</w:t>
      </w:r>
      <w:proofErr w:type="spellEnd"/>
    </w:p>
    <w:p w14:paraId="0E45AD0A" w14:textId="220C11CE" w:rsidR="00D61DA8" w:rsidRPr="00CA6B8D" w:rsidRDefault="00D61DA8" w:rsidP="00CA6B8D">
      <w:pPr>
        <w:spacing w:line="264" w:lineRule="auto"/>
        <w:rPr>
          <w:rFonts w:ascii="Arial" w:hAnsi="Arial" w:cs="Arial"/>
        </w:rPr>
      </w:pPr>
    </w:p>
    <w:p w14:paraId="4413D604" w14:textId="47FEA308" w:rsidR="00D61DA8" w:rsidRPr="00CA6B8D" w:rsidRDefault="001E37A4" w:rsidP="00CA6B8D">
      <w:pPr>
        <w:pStyle w:val="Prrafodelista"/>
        <w:numPr>
          <w:ilvl w:val="0"/>
          <w:numId w:val="1"/>
        </w:numPr>
        <w:spacing w:line="264" w:lineRule="auto"/>
        <w:rPr>
          <w:rFonts w:ascii="Arial" w:hAnsi="Arial" w:cs="Arial"/>
        </w:rPr>
      </w:pPr>
      <w:r w:rsidRPr="00CA6B8D">
        <w:rPr>
          <w:rFonts w:ascii="Arial" w:hAnsi="Arial" w:cs="Arial"/>
        </w:rPr>
        <w:t>Servicio que concentra la información de los sensores IoT de la Línea 1</w:t>
      </w:r>
    </w:p>
    <w:p w14:paraId="5C6AF270" w14:textId="410A0AF3" w:rsidR="00E17964" w:rsidRPr="00CA6B8D" w:rsidRDefault="00D61DA8" w:rsidP="00CA6B8D">
      <w:pPr>
        <w:pStyle w:val="Prrafodelista"/>
        <w:numPr>
          <w:ilvl w:val="0"/>
          <w:numId w:val="1"/>
        </w:numPr>
        <w:spacing w:line="264" w:lineRule="auto"/>
        <w:rPr>
          <w:rFonts w:ascii="Arial" w:hAnsi="Arial" w:cs="Arial"/>
        </w:rPr>
      </w:pPr>
      <w:r w:rsidRPr="00CA6B8D">
        <w:rPr>
          <w:rFonts w:ascii="Arial" w:hAnsi="Arial" w:cs="Arial"/>
        </w:rPr>
        <w:t xml:space="preserve">Servicio en JavaScript </w:t>
      </w:r>
      <w:r w:rsidR="001E37A4" w:rsidRPr="00CA6B8D">
        <w:rPr>
          <w:rFonts w:ascii="Arial" w:hAnsi="Arial" w:cs="Arial"/>
        </w:rPr>
        <w:t xml:space="preserve">para generar suscripción a la información </w:t>
      </w:r>
      <w:r w:rsidRPr="00CA6B8D">
        <w:rPr>
          <w:rFonts w:ascii="Arial" w:hAnsi="Arial" w:cs="Arial"/>
        </w:rPr>
        <w:t>de los sensores IoT</w:t>
      </w:r>
    </w:p>
    <w:p w14:paraId="29028B6D" w14:textId="523FFC13" w:rsidR="00D61DA8" w:rsidRPr="00CA6B8D" w:rsidRDefault="00D61DA8" w:rsidP="00CA6B8D">
      <w:pPr>
        <w:pStyle w:val="Prrafodelista"/>
        <w:numPr>
          <w:ilvl w:val="0"/>
          <w:numId w:val="1"/>
        </w:numPr>
        <w:spacing w:line="264" w:lineRule="auto"/>
        <w:rPr>
          <w:rFonts w:ascii="Arial" w:hAnsi="Arial" w:cs="Arial"/>
        </w:rPr>
      </w:pPr>
      <w:r w:rsidRPr="00CA6B8D">
        <w:rPr>
          <w:rFonts w:ascii="Arial" w:hAnsi="Arial" w:cs="Arial"/>
        </w:rPr>
        <w:t>MongoDB para almacenar la información de los sensores</w:t>
      </w:r>
      <w:r w:rsidR="001E37A4" w:rsidRPr="00CA6B8D">
        <w:rPr>
          <w:rFonts w:ascii="Arial" w:hAnsi="Arial" w:cs="Arial"/>
        </w:rPr>
        <w:t xml:space="preserve"> y que será la fuente de datos para los procesos de análisis</w:t>
      </w:r>
    </w:p>
    <w:p w14:paraId="56840EF0" w14:textId="0BAB5E6D" w:rsidR="00D61DA8" w:rsidRPr="00CA6B8D" w:rsidRDefault="00D61DA8" w:rsidP="00CA6B8D">
      <w:pPr>
        <w:pStyle w:val="Prrafodelista"/>
        <w:numPr>
          <w:ilvl w:val="0"/>
          <w:numId w:val="1"/>
        </w:numPr>
        <w:spacing w:line="264" w:lineRule="auto"/>
        <w:rPr>
          <w:rFonts w:ascii="Arial" w:hAnsi="Arial" w:cs="Arial"/>
        </w:rPr>
      </w:pPr>
      <w:r w:rsidRPr="00CA6B8D">
        <w:rPr>
          <w:rFonts w:ascii="Arial" w:hAnsi="Arial" w:cs="Arial"/>
        </w:rPr>
        <w:t xml:space="preserve">Implementación de un </w:t>
      </w:r>
      <w:r w:rsidR="004A117A" w:rsidRPr="00CA6B8D">
        <w:rPr>
          <w:rFonts w:ascii="Arial" w:hAnsi="Arial" w:cs="Arial"/>
        </w:rPr>
        <w:t>servicio</w:t>
      </w:r>
      <w:r w:rsidR="00361797" w:rsidRPr="00CA6B8D">
        <w:rPr>
          <w:rFonts w:ascii="Arial" w:hAnsi="Arial" w:cs="Arial"/>
        </w:rPr>
        <w:t xml:space="preserve"> para extraer información de los tweets de la cuenta @MetroCDMX</w:t>
      </w:r>
      <w:r w:rsidR="004A117A" w:rsidRPr="00CA6B8D">
        <w:rPr>
          <w:rFonts w:ascii="Arial" w:hAnsi="Arial" w:cs="Arial"/>
        </w:rPr>
        <w:t xml:space="preserve"> y colocarlos en Kafka.</w:t>
      </w:r>
    </w:p>
    <w:p w14:paraId="5C9170CF" w14:textId="1355A2AA" w:rsidR="00727649" w:rsidRPr="00CA6B8D" w:rsidRDefault="00361797" w:rsidP="00CA6B8D">
      <w:pPr>
        <w:pStyle w:val="Prrafodelista"/>
        <w:numPr>
          <w:ilvl w:val="0"/>
          <w:numId w:val="1"/>
        </w:numPr>
        <w:spacing w:line="264" w:lineRule="auto"/>
        <w:rPr>
          <w:rFonts w:ascii="Arial" w:hAnsi="Arial" w:cs="Arial"/>
        </w:rPr>
      </w:pPr>
      <w:r w:rsidRPr="00CA6B8D">
        <w:rPr>
          <w:rFonts w:ascii="Arial" w:hAnsi="Arial" w:cs="Arial"/>
        </w:rPr>
        <w:t xml:space="preserve">Servicio de Kafka </w:t>
      </w:r>
    </w:p>
    <w:p w14:paraId="3623FD67" w14:textId="20F0F567" w:rsidR="00361797" w:rsidRPr="00CA6B8D" w:rsidRDefault="001E37A4" w:rsidP="00CA6B8D">
      <w:pPr>
        <w:pStyle w:val="Prrafodelista"/>
        <w:numPr>
          <w:ilvl w:val="0"/>
          <w:numId w:val="1"/>
        </w:numPr>
        <w:spacing w:line="264" w:lineRule="auto"/>
        <w:rPr>
          <w:rFonts w:ascii="Arial" w:hAnsi="Arial" w:cs="Arial"/>
        </w:rPr>
      </w:pPr>
      <w:r w:rsidRPr="00CA6B8D">
        <w:rPr>
          <w:rFonts w:ascii="Arial" w:hAnsi="Arial" w:cs="Arial"/>
        </w:rPr>
        <w:t>Máquina virtual con s</w:t>
      </w:r>
      <w:r w:rsidR="00361797" w:rsidRPr="00CA6B8D">
        <w:rPr>
          <w:rFonts w:ascii="Arial" w:hAnsi="Arial" w:cs="Arial"/>
        </w:rPr>
        <w:t>ervicio para analizar frecuencia de palabras claves que ayuden a identificar reportes de usuarios por problemas en el servicio</w:t>
      </w:r>
      <w:r w:rsidR="000A0123" w:rsidRPr="00CA6B8D">
        <w:rPr>
          <w:rFonts w:ascii="Arial" w:hAnsi="Arial" w:cs="Arial"/>
        </w:rPr>
        <w:t xml:space="preserve"> mediante el hashtag #MetroCDMX</w:t>
      </w:r>
      <w:r w:rsidR="00361797" w:rsidRPr="00CA6B8D">
        <w:rPr>
          <w:rFonts w:ascii="Arial" w:hAnsi="Arial" w:cs="Arial"/>
        </w:rPr>
        <w:t>.</w:t>
      </w:r>
    </w:p>
    <w:p w14:paraId="4D4E3CA0" w14:textId="356713EC" w:rsidR="00727649" w:rsidRPr="00CA6B8D" w:rsidRDefault="001E37A4" w:rsidP="00CA6B8D">
      <w:pPr>
        <w:pStyle w:val="Prrafodelista"/>
        <w:numPr>
          <w:ilvl w:val="0"/>
          <w:numId w:val="1"/>
        </w:numPr>
        <w:spacing w:line="264" w:lineRule="auto"/>
        <w:rPr>
          <w:rFonts w:ascii="Arial" w:hAnsi="Arial" w:cs="Arial"/>
        </w:rPr>
      </w:pPr>
      <w:r w:rsidRPr="00CA6B8D">
        <w:rPr>
          <w:rFonts w:ascii="Arial" w:hAnsi="Arial" w:cs="Arial"/>
        </w:rPr>
        <w:t>Máquina virtual con s</w:t>
      </w:r>
      <w:r w:rsidR="00727649" w:rsidRPr="00CA6B8D">
        <w:rPr>
          <w:rFonts w:ascii="Arial" w:hAnsi="Arial" w:cs="Arial"/>
        </w:rPr>
        <w:t>ervicio que analice el desplazamiento de los trenes y estime los tiempos de desplazamiento por estación</w:t>
      </w:r>
    </w:p>
    <w:p w14:paraId="1AD981F4" w14:textId="0904DA1C" w:rsidR="001E37A4" w:rsidRPr="00CA6B8D" w:rsidRDefault="001E37A4" w:rsidP="00CA6B8D">
      <w:pPr>
        <w:pStyle w:val="Prrafodelista"/>
        <w:numPr>
          <w:ilvl w:val="0"/>
          <w:numId w:val="1"/>
        </w:numPr>
        <w:spacing w:line="264" w:lineRule="auto"/>
        <w:rPr>
          <w:rFonts w:ascii="Arial" w:hAnsi="Arial" w:cs="Arial"/>
        </w:rPr>
      </w:pPr>
      <w:r w:rsidRPr="00CA6B8D">
        <w:rPr>
          <w:rFonts w:ascii="Arial" w:hAnsi="Arial" w:cs="Arial"/>
        </w:rPr>
        <w:t>Máquina virtual con servicio que analice la información de trenes y sentimiento de mensajes en Twitter</w:t>
      </w:r>
    </w:p>
    <w:p w14:paraId="3B4408B2" w14:textId="0A2CF009" w:rsidR="00361797" w:rsidRPr="00CA6B8D" w:rsidRDefault="001E37A4" w:rsidP="00CA6B8D">
      <w:pPr>
        <w:pStyle w:val="Prrafodelista"/>
        <w:numPr>
          <w:ilvl w:val="0"/>
          <w:numId w:val="1"/>
        </w:numPr>
        <w:spacing w:line="264" w:lineRule="auto"/>
        <w:rPr>
          <w:rFonts w:ascii="Arial" w:hAnsi="Arial" w:cs="Arial"/>
        </w:rPr>
      </w:pPr>
      <w:r w:rsidRPr="00CA6B8D">
        <w:rPr>
          <w:rFonts w:ascii="Arial" w:hAnsi="Arial" w:cs="Arial"/>
        </w:rPr>
        <w:t>Máquina virtual con s</w:t>
      </w:r>
      <w:r w:rsidR="00727649" w:rsidRPr="00CA6B8D">
        <w:rPr>
          <w:rFonts w:ascii="Arial" w:hAnsi="Arial" w:cs="Arial"/>
        </w:rPr>
        <w:t>ervicio para enviar avisos a la cuenta @MetroCDMX</w:t>
      </w:r>
    </w:p>
    <w:p w14:paraId="4B572268" w14:textId="4FF85268" w:rsidR="00727649" w:rsidRPr="00CA6B8D" w:rsidRDefault="005C31FC" w:rsidP="00CA6B8D">
      <w:pPr>
        <w:pStyle w:val="Prrafodelista"/>
        <w:numPr>
          <w:ilvl w:val="0"/>
          <w:numId w:val="1"/>
        </w:numPr>
        <w:spacing w:line="264" w:lineRule="auto"/>
        <w:rPr>
          <w:rFonts w:ascii="Arial" w:hAnsi="Arial" w:cs="Arial"/>
        </w:rPr>
      </w:pPr>
      <w:r w:rsidRPr="00CA6B8D">
        <w:rPr>
          <w:rFonts w:ascii="Arial" w:hAnsi="Arial" w:cs="Arial"/>
        </w:rPr>
        <w:t xml:space="preserve">Máquina virtual con </w:t>
      </w:r>
      <w:r w:rsidR="000A0123" w:rsidRPr="00CA6B8D">
        <w:rPr>
          <w:rFonts w:ascii="Arial" w:hAnsi="Arial" w:cs="Arial"/>
        </w:rPr>
        <w:t>s</w:t>
      </w:r>
      <w:r w:rsidR="001E37A4" w:rsidRPr="00CA6B8D">
        <w:rPr>
          <w:rFonts w:ascii="Arial" w:hAnsi="Arial" w:cs="Arial"/>
        </w:rPr>
        <w:t xml:space="preserve">ervicio para desplegar informe ejecutivo en </w:t>
      </w:r>
      <w:proofErr w:type="spellStart"/>
      <w:r w:rsidR="001E37A4" w:rsidRPr="00CA6B8D">
        <w:rPr>
          <w:rFonts w:ascii="Arial" w:hAnsi="Arial" w:cs="Arial"/>
        </w:rPr>
        <w:t>dashboard</w:t>
      </w:r>
      <w:proofErr w:type="spellEnd"/>
      <w:r w:rsidR="001E37A4" w:rsidRPr="00CA6B8D">
        <w:rPr>
          <w:rFonts w:ascii="Arial" w:hAnsi="Arial" w:cs="Arial"/>
        </w:rPr>
        <w:t xml:space="preserve"> (sitio web)</w:t>
      </w:r>
    </w:p>
    <w:p w14:paraId="22A019FE" w14:textId="7311E9E8" w:rsidR="00727649" w:rsidRPr="00CA6B8D" w:rsidRDefault="00727649" w:rsidP="00CA6B8D">
      <w:pPr>
        <w:spacing w:line="264" w:lineRule="auto"/>
        <w:rPr>
          <w:rFonts w:ascii="Arial" w:hAnsi="Arial" w:cs="Arial"/>
        </w:rPr>
      </w:pPr>
    </w:p>
    <w:p w14:paraId="206315A8" w14:textId="22C72A04" w:rsidR="00727649" w:rsidRPr="00CA6B8D" w:rsidRDefault="00727649" w:rsidP="00CA6B8D">
      <w:pPr>
        <w:spacing w:line="264" w:lineRule="auto"/>
        <w:rPr>
          <w:rFonts w:ascii="Arial" w:hAnsi="Arial" w:cs="Arial"/>
          <w:b/>
          <w:bCs/>
          <w:sz w:val="28"/>
          <w:szCs w:val="28"/>
        </w:rPr>
      </w:pPr>
      <w:proofErr w:type="spellStart"/>
      <w:r w:rsidRPr="00CA6B8D">
        <w:rPr>
          <w:rFonts w:ascii="Arial" w:hAnsi="Arial" w:cs="Arial"/>
          <w:b/>
          <w:bCs/>
          <w:sz w:val="28"/>
          <w:szCs w:val="28"/>
        </w:rPr>
        <w:t>DDaas</w:t>
      </w:r>
      <w:proofErr w:type="spellEnd"/>
      <w:r w:rsidRPr="00CA6B8D">
        <w:rPr>
          <w:rFonts w:ascii="Arial" w:hAnsi="Arial" w:cs="Arial"/>
          <w:b/>
          <w:bCs/>
          <w:sz w:val="28"/>
          <w:szCs w:val="28"/>
        </w:rPr>
        <w:t xml:space="preserve"> </w:t>
      </w:r>
      <w:proofErr w:type="spellStart"/>
      <w:r w:rsidRPr="00CA6B8D">
        <w:rPr>
          <w:rFonts w:ascii="Arial" w:hAnsi="Arial" w:cs="Arial"/>
          <w:b/>
          <w:bCs/>
          <w:sz w:val="28"/>
          <w:szCs w:val="28"/>
        </w:rPr>
        <w:t>Operating</w:t>
      </w:r>
      <w:proofErr w:type="spellEnd"/>
      <w:r w:rsidRPr="00CA6B8D">
        <w:rPr>
          <w:rFonts w:ascii="Arial" w:hAnsi="Arial" w:cs="Arial"/>
          <w:b/>
          <w:bCs/>
          <w:sz w:val="28"/>
          <w:szCs w:val="28"/>
        </w:rPr>
        <w:t xml:space="preserve"> </w:t>
      </w:r>
      <w:proofErr w:type="spellStart"/>
      <w:r w:rsidRPr="00CA6B8D">
        <w:rPr>
          <w:rFonts w:ascii="Arial" w:hAnsi="Arial" w:cs="Arial"/>
          <w:b/>
          <w:bCs/>
          <w:sz w:val="28"/>
          <w:szCs w:val="28"/>
        </w:rPr>
        <w:t>Model</w:t>
      </w:r>
      <w:proofErr w:type="spellEnd"/>
      <w:r w:rsidRPr="00CA6B8D">
        <w:rPr>
          <w:rFonts w:ascii="Arial" w:hAnsi="Arial" w:cs="Arial"/>
          <w:b/>
          <w:bCs/>
          <w:sz w:val="28"/>
          <w:szCs w:val="28"/>
        </w:rPr>
        <w:t xml:space="preserve"> </w:t>
      </w:r>
      <w:proofErr w:type="spellStart"/>
      <w:r w:rsidRPr="00CA6B8D">
        <w:rPr>
          <w:rFonts w:ascii="Arial" w:hAnsi="Arial" w:cs="Arial"/>
          <w:b/>
          <w:bCs/>
          <w:sz w:val="28"/>
          <w:szCs w:val="28"/>
        </w:rPr>
        <w:t>Design</w:t>
      </w:r>
      <w:proofErr w:type="spellEnd"/>
      <w:r w:rsidRPr="00CA6B8D">
        <w:rPr>
          <w:rFonts w:ascii="Arial" w:hAnsi="Arial" w:cs="Arial"/>
          <w:b/>
          <w:bCs/>
          <w:sz w:val="28"/>
          <w:szCs w:val="28"/>
        </w:rPr>
        <w:t xml:space="preserve"> and </w:t>
      </w:r>
      <w:proofErr w:type="spellStart"/>
      <w:r w:rsidRPr="00CA6B8D">
        <w:rPr>
          <w:rFonts w:ascii="Arial" w:hAnsi="Arial" w:cs="Arial"/>
          <w:b/>
          <w:bCs/>
          <w:sz w:val="28"/>
          <w:szCs w:val="28"/>
        </w:rPr>
        <w:t>Rollout</w:t>
      </w:r>
      <w:proofErr w:type="spellEnd"/>
    </w:p>
    <w:p w14:paraId="51E40E86" w14:textId="77777777" w:rsidR="00651563" w:rsidRPr="00CA6B8D" w:rsidRDefault="00651563" w:rsidP="00CA6B8D">
      <w:pPr>
        <w:spacing w:line="264" w:lineRule="auto"/>
        <w:rPr>
          <w:rFonts w:ascii="Arial" w:hAnsi="Arial" w:cs="Arial"/>
        </w:rPr>
      </w:pPr>
    </w:p>
    <w:p w14:paraId="32ADB08C" w14:textId="61A56492" w:rsidR="00D545B4" w:rsidRPr="00CA6B8D" w:rsidRDefault="00694679" w:rsidP="00CA6B8D">
      <w:pPr>
        <w:pStyle w:val="Prrafodelista"/>
        <w:numPr>
          <w:ilvl w:val="0"/>
          <w:numId w:val="2"/>
        </w:numPr>
        <w:spacing w:line="264" w:lineRule="auto"/>
        <w:rPr>
          <w:rFonts w:ascii="Arial" w:hAnsi="Arial" w:cs="Arial"/>
        </w:rPr>
      </w:pPr>
      <w:r w:rsidRPr="00CA6B8D">
        <w:rPr>
          <w:rFonts w:ascii="Arial" w:hAnsi="Arial" w:cs="Arial"/>
        </w:rPr>
        <w:t xml:space="preserve">Habilitar un acceso vía VPN para realizar el proceso de suscripción </w:t>
      </w:r>
      <w:r w:rsidR="002C7D6F" w:rsidRPr="00CA6B8D">
        <w:rPr>
          <w:rFonts w:ascii="Arial" w:hAnsi="Arial" w:cs="Arial"/>
        </w:rPr>
        <w:t xml:space="preserve">del microservicio de la MV – </w:t>
      </w:r>
      <w:r w:rsidR="00651563" w:rsidRPr="00CA6B8D">
        <w:rPr>
          <w:rFonts w:ascii="Arial" w:hAnsi="Arial" w:cs="Arial"/>
        </w:rPr>
        <w:t>Consumidor IoT</w:t>
      </w:r>
      <w:r w:rsidR="003203BA">
        <w:rPr>
          <w:rFonts w:ascii="Arial" w:hAnsi="Arial" w:cs="Arial"/>
        </w:rPr>
        <w:t xml:space="preserve"> desde Google Cloud a la infraestructura interna de la red del STC Metro</w:t>
      </w:r>
      <w:r w:rsidR="00D545B4" w:rsidRPr="00CA6B8D">
        <w:rPr>
          <w:rFonts w:ascii="Arial" w:hAnsi="Arial" w:cs="Arial"/>
        </w:rPr>
        <w:t>.</w:t>
      </w:r>
    </w:p>
    <w:p w14:paraId="29ADED7B" w14:textId="21CB4971" w:rsidR="00CA6B8D" w:rsidRDefault="00D545B4" w:rsidP="00CA6B8D">
      <w:pPr>
        <w:pStyle w:val="Prrafodelista"/>
        <w:numPr>
          <w:ilvl w:val="0"/>
          <w:numId w:val="2"/>
        </w:numPr>
        <w:spacing w:line="264" w:lineRule="auto"/>
        <w:rPr>
          <w:rFonts w:ascii="Arial" w:hAnsi="Arial" w:cs="Arial"/>
        </w:rPr>
      </w:pPr>
      <w:r w:rsidRPr="00CA6B8D">
        <w:rPr>
          <w:rFonts w:ascii="Arial" w:hAnsi="Arial" w:cs="Arial"/>
        </w:rPr>
        <w:t xml:space="preserve">Realizar el aprovisionamiento </w:t>
      </w:r>
      <w:r w:rsidR="003203BA">
        <w:rPr>
          <w:rFonts w:ascii="Arial" w:hAnsi="Arial" w:cs="Arial"/>
        </w:rPr>
        <w:t>todas</w:t>
      </w:r>
      <w:r w:rsidRPr="00CA6B8D">
        <w:rPr>
          <w:rFonts w:ascii="Arial" w:hAnsi="Arial" w:cs="Arial"/>
        </w:rPr>
        <w:t xml:space="preserve"> las máquinas virtuales en Google Clou</w:t>
      </w:r>
      <w:r w:rsidR="00CA6B8D">
        <w:rPr>
          <w:rFonts w:ascii="Arial" w:hAnsi="Arial" w:cs="Arial"/>
        </w:rPr>
        <w:t>d</w:t>
      </w:r>
      <w:r w:rsidR="00055DEE">
        <w:rPr>
          <w:rFonts w:ascii="Arial" w:hAnsi="Arial" w:cs="Arial"/>
        </w:rPr>
        <w:t xml:space="preserve"> para controla la optimización de costos</w:t>
      </w:r>
      <w:r w:rsidR="003203BA">
        <w:rPr>
          <w:rFonts w:ascii="Arial" w:hAnsi="Arial" w:cs="Arial"/>
        </w:rPr>
        <w:t>, siendo las siguientes:</w:t>
      </w:r>
    </w:p>
    <w:p w14:paraId="1C2E11E0" w14:textId="5246B5E2" w:rsidR="003203BA" w:rsidRDefault="003203BA" w:rsidP="00CA6B8D">
      <w:pPr>
        <w:pStyle w:val="Prrafodelista"/>
        <w:numPr>
          <w:ilvl w:val="1"/>
          <w:numId w:val="2"/>
        </w:numPr>
        <w:spacing w:line="264" w:lineRule="auto"/>
        <w:rPr>
          <w:rFonts w:ascii="Arial" w:hAnsi="Arial" w:cs="Arial"/>
        </w:rPr>
      </w:pPr>
      <w:r>
        <w:rPr>
          <w:rFonts w:ascii="Arial" w:hAnsi="Arial" w:cs="Arial"/>
        </w:rPr>
        <w:t>Máquina virtual para el microservicio que extraerá la información de Twitter, de acuerdo al hashtag establecido. Mismo que se encargará de suministrar la información a</w:t>
      </w:r>
      <w:r w:rsidR="003C2028">
        <w:rPr>
          <w:rFonts w:ascii="Arial" w:hAnsi="Arial" w:cs="Arial"/>
        </w:rPr>
        <w:t>l cl</w:t>
      </w:r>
      <w:r w:rsidR="00805A5C">
        <w:rPr>
          <w:rFonts w:ascii="Arial" w:hAnsi="Arial" w:cs="Arial"/>
        </w:rPr>
        <w:t>ú</w:t>
      </w:r>
      <w:r w:rsidR="003C2028">
        <w:rPr>
          <w:rFonts w:ascii="Arial" w:hAnsi="Arial" w:cs="Arial"/>
        </w:rPr>
        <w:t>ster de</w:t>
      </w:r>
      <w:r>
        <w:rPr>
          <w:rFonts w:ascii="Arial" w:hAnsi="Arial" w:cs="Arial"/>
        </w:rPr>
        <w:t xml:space="preserve"> Kafka.</w:t>
      </w:r>
    </w:p>
    <w:p w14:paraId="67FA57E2" w14:textId="49405470" w:rsidR="003203BA" w:rsidRDefault="003203BA" w:rsidP="00CA6B8D">
      <w:pPr>
        <w:pStyle w:val="Prrafodelista"/>
        <w:numPr>
          <w:ilvl w:val="1"/>
          <w:numId w:val="2"/>
        </w:numPr>
        <w:spacing w:line="264" w:lineRule="auto"/>
        <w:rPr>
          <w:rFonts w:ascii="Arial" w:hAnsi="Arial" w:cs="Arial"/>
        </w:rPr>
      </w:pPr>
      <w:r>
        <w:rPr>
          <w:rFonts w:ascii="Arial" w:hAnsi="Arial" w:cs="Arial"/>
        </w:rPr>
        <w:t xml:space="preserve">Máquina virtual para el microservicio que extraerá la información del estado de los sensores IoT de la Línea 1. </w:t>
      </w:r>
      <w:r w:rsidR="003C2028">
        <w:rPr>
          <w:rFonts w:ascii="Arial" w:hAnsi="Arial" w:cs="Arial"/>
        </w:rPr>
        <w:t>Mismo que se encargará de suministrar la información al cl</w:t>
      </w:r>
      <w:r w:rsidR="00805A5C">
        <w:rPr>
          <w:rFonts w:ascii="Arial" w:hAnsi="Arial" w:cs="Arial"/>
        </w:rPr>
        <w:t>ú</w:t>
      </w:r>
      <w:r w:rsidR="003C2028">
        <w:rPr>
          <w:rFonts w:ascii="Arial" w:hAnsi="Arial" w:cs="Arial"/>
        </w:rPr>
        <w:t>ster de Kafka.</w:t>
      </w:r>
    </w:p>
    <w:p w14:paraId="2E67FA90" w14:textId="7026D108" w:rsidR="00D545B4" w:rsidRDefault="00055DEE" w:rsidP="00CA6B8D">
      <w:pPr>
        <w:pStyle w:val="Prrafodelista"/>
        <w:numPr>
          <w:ilvl w:val="1"/>
          <w:numId w:val="2"/>
        </w:numPr>
        <w:spacing w:line="264" w:lineRule="auto"/>
        <w:rPr>
          <w:rFonts w:ascii="Arial" w:hAnsi="Arial" w:cs="Arial"/>
        </w:rPr>
      </w:pPr>
      <w:r>
        <w:rPr>
          <w:rFonts w:ascii="Arial" w:hAnsi="Arial" w:cs="Arial"/>
        </w:rPr>
        <w:t>Máquina virtual con MongoDB.</w:t>
      </w:r>
    </w:p>
    <w:p w14:paraId="526972AA" w14:textId="65DDE593" w:rsidR="00055DEE" w:rsidRDefault="00055DEE" w:rsidP="00CA6B8D">
      <w:pPr>
        <w:pStyle w:val="Prrafodelista"/>
        <w:numPr>
          <w:ilvl w:val="1"/>
          <w:numId w:val="2"/>
        </w:numPr>
        <w:spacing w:line="264" w:lineRule="auto"/>
        <w:rPr>
          <w:rFonts w:ascii="Arial" w:hAnsi="Arial" w:cs="Arial"/>
        </w:rPr>
      </w:pPr>
      <w:r>
        <w:rPr>
          <w:rFonts w:ascii="Arial" w:hAnsi="Arial" w:cs="Arial"/>
        </w:rPr>
        <w:t xml:space="preserve">Máquina virtual con </w:t>
      </w:r>
      <w:r w:rsidR="006B4137">
        <w:rPr>
          <w:rFonts w:ascii="Arial" w:hAnsi="Arial" w:cs="Arial"/>
        </w:rPr>
        <w:t xml:space="preserve">clúster de </w:t>
      </w:r>
      <w:r>
        <w:rPr>
          <w:rFonts w:ascii="Arial" w:hAnsi="Arial" w:cs="Arial"/>
        </w:rPr>
        <w:t>Kafka.</w:t>
      </w:r>
    </w:p>
    <w:p w14:paraId="687E991A" w14:textId="19A85D74" w:rsidR="00805A5C" w:rsidRDefault="00805A5C" w:rsidP="00CA6B8D">
      <w:pPr>
        <w:pStyle w:val="Prrafodelista"/>
        <w:numPr>
          <w:ilvl w:val="1"/>
          <w:numId w:val="2"/>
        </w:numPr>
        <w:spacing w:line="264" w:lineRule="auto"/>
        <w:rPr>
          <w:rFonts w:ascii="Arial" w:hAnsi="Arial" w:cs="Arial"/>
        </w:rPr>
      </w:pPr>
      <w:r>
        <w:rPr>
          <w:rFonts w:ascii="Arial" w:hAnsi="Arial" w:cs="Arial"/>
        </w:rPr>
        <w:t xml:space="preserve">Máquina virtual para </w:t>
      </w:r>
      <w:r w:rsidR="006253D5">
        <w:rPr>
          <w:rFonts w:ascii="Arial" w:hAnsi="Arial" w:cs="Arial"/>
        </w:rPr>
        <w:t xml:space="preserve">los </w:t>
      </w:r>
      <w:r>
        <w:rPr>
          <w:rFonts w:ascii="Arial" w:hAnsi="Arial" w:cs="Arial"/>
        </w:rPr>
        <w:t>microservicio</w:t>
      </w:r>
      <w:r w:rsidR="006253D5">
        <w:rPr>
          <w:rFonts w:ascii="Arial" w:hAnsi="Arial" w:cs="Arial"/>
        </w:rPr>
        <w:t>s</w:t>
      </w:r>
      <w:r>
        <w:rPr>
          <w:rFonts w:ascii="Arial" w:hAnsi="Arial" w:cs="Arial"/>
        </w:rPr>
        <w:t xml:space="preserve"> que consumirá</w:t>
      </w:r>
      <w:r w:rsidR="006253D5">
        <w:rPr>
          <w:rFonts w:ascii="Arial" w:hAnsi="Arial" w:cs="Arial"/>
        </w:rPr>
        <w:t>n</w:t>
      </w:r>
      <w:r>
        <w:rPr>
          <w:rFonts w:ascii="Arial" w:hAnsi="Arial" w:cs="Arial"/>
        </w:rPr>
        <w:t xml:space="preserve"> la información de Kafka y la almacenará en MongoDB, así mismo, la proveerá para que el microservicio de análisis de tweets y operación de los trenes. </w:t>
      </w:r>
    </w:p>
    <w:p w14:paraId="10D45921" w14:textId="0D75A6F1" w:rsidR="00805A5C" w:rsidRDefault="00805A5C" w:rsidP="00CA6B8D">
      <w:pPr>
        <w:pStyle w:val="Prrafodelista"/>
        <w:numPr>
          <w:ilvl w:val="1"/>
          <w:numId w:val="2"/>
        </w:numPr>
        <w:spacing w:line="264" w:lineRule="auto"/>
        <w:rPr>
          <w:rFonts w:ascii="Arial" w:hAnsi="Arial" w:cs="Arial"/>
        </w:rPr>
      </w:pPr>
      <w:r>
        <w:rPr>
          <w:rFonts w:ascii="Arial" w:hAnsi="Arial" w:cs="Arial"/>
        </w:rPr>
        <w:t>Máquina virtual para el microservicio que se encargará de publicar los tweets necesarios, en función de los análisis de información que se realicen.</w:t>
      </w:r>
    </w:p>
    <w:p w14:paraId="759215F5" w14:textId="721648E0" w:rsidR="00805A5C" w:rsidRDefault="00805A5C" w:rsidP="00CA6B8D">
      <w:pPr>
        <w:pStyle w:val="Prrafodelista"/>
        <w:numPr>
          <w:ilvl w:val="1"/>
          <w:numId w:val="2"/>
        </w:numPr>
        <w:spacing w:line="264" w:lineRule="auto"/>
        <w:rPr>
          <w:rFonts w:ascii="Arial" w:hAnsi="Arial" w:cs="Arial"/>
        </w:rPr>
      </w:pPr>
      <w:r>
        <w:rPr>
          <w:rFonts w:ascii="Arial" w:hAnsi="Arial" w:cs="Arial"/>
        </w:rPr>
        <w:t xml:space="preserve">Máquina virtual para el servicio del sitio web que despliega el </w:t>
      </w:r>
      <w:proofErr w:type="spellStart"/>
      <w:r>
        <w:rPr>
          <w:rFonts w:ascii="Arial" w:hAnsi="Arial" w:cs="Arial"/>
        </w:rPr>
        <w:t>dashboard</w:t>
      </w:r>
      <w:proofErr w:type="spellEnd"/>
      <w:r>
        <w:rPr>
          <w:rFonts w:ascii="Arial" w:hAnsi="Arial" w:cs="Arial"/>
        </w:rPr>
        <w:t xml:space="preserve"> ejecutivo para Dirección del STC Metro.</w:t>
      </w:r>
    </w:p>
    <w:p w14:paraId="300355E3" w14:textId="3C98641E" w:rsidR="00221AB3" w:rsidRDefault="00055DEE" w:rsidP="00055DEE">
      <w:pPr>
        <w:pStyle w:val="Prrafodelista"/>
        <w:numPr>
          <w:ilvl w:val="0"/>
          <w:numId w:val="2"/>
        </w:numPr>
        <w:spacing w:line="264" w:lineRule="auto"/>
        <w:rPr>
          <w:rFonts w:ascii="Arial" w:hAnsi="Arial" w:cs="Arial"/>
        </w:rPr>
      </w:pPr>
      <w:r>
        <w:rPr>
          <w:rFonts w:ascii="Arial" w:hAnsi="Arial" w:cs="Arial"/>
        </w:rPr>
        <w:t xml:space="preserve">En la sección de Compute </w:t>
      </w:r>
      <w:proofErr w:type="spellStart"/>
      <w:r>
        <w:rPr>
          <w:rFonts w:ascii="Arial" w:hAnsi="Arial" w:cs="Arial"/>
        </w:rPr>
        <w:t>Engine</w:t>
      </w:r>
      <w:proofErr w:type="spellEnd"/>
      <w:r>
        <w:rPr>
          <w:rFonts w:ascii="Arial" w:hAnsi="Arial" w:cs="Arial"/>
        </w:rPr>
        <w:t xml:space="preserve"> / Instancias de VM, crear un programa para gestionar automáticamente el proceso de encendido / apagado de las </w:t>
      </w:r>
      <w:r w:rsidR="00221AB3">
        <w:rPr>
          <w:rFonts w:ascii="Arial" w:hAnsi="Arial" w:cs="Arial"/>
        </w:rPr>
        <w:t>máquinas virtuales</w:t>
      </w:r>
      <w:r>
        <w:rPr>
          <w:rFonts w:ascii="Arial" w:hAnsi="Arial" w:cs="Arial"/>
        </w:rPr>
        <w:t xml:space="preserve"> y optimizar el consumo de recursos.</w:t>
      </w:r>
      <w:r w:rsidR="003203BA">
        <w:rPr>
          <w:rFonts w:ascii="Arial" w:hAnsi="Arial" w:cs="Arial"/>
        </w:rPr>
        <w:t xml:space="preserve"> Se tomará en cuenta que el servicio de transporte es de 5am a 12pm.</w:t>
      </w:r>
    </w:p>
    <w:p w14:paraId="42EFABF4" w14:textId="77777777" w:rsidR="00221AB3" w:rsidRDefault="00221AB3" w:rsidP="00055DEE">
      <w:pPr>
        <w:pStyle w:val="Prrafodelista"/>
        <w:numPr>
          <w:ilvl w:val="0"/>
          <w:numId w:val="2"/>
        </w:numPr>
        <w:spacing w:line="264" w:lineRule="auto"/>
        <w:rPr>
          <w:rFonts w:ascii="Arial" w:hAnsi="Arial" w:cs="Arial"/>
        </w:rPr>
      </w:pPr>
      <w:r>
        <w:rPr>
          <w:rFonts w:ascii="Arial" w:hAnsi="Arial" w:cs="Arial"/>
        </w:rPr>
        <w:t xml:space="preserve">Las especificaciones del programa de </w:t>
      </w:r>
      <w:proofErr w:type="spellStart"/>
      <w:r>
        <w:rPr>
          <w:rFonts w:ascii="Arial" w:hAnsi="Arial" w:cs="Arial"/>
        </w:rPr>
        <w:t>encedido</w:t>
      </w:r>
      <w:proofErr w:type="spellEnd"/>
      <w:r>
        <w:rPr>
          <w:rFonts w:ascii="Arial" w:hAnsi="Arial" w:cs="Arial"/>
        </w:rPr>
        <w:t xml:space="preserve"> / apagado son:</w:t>
      </w:r>
    </w:p>
    <w:p w14:paraId="3B8A0A36" w14:textId="77777777" w:rsidR="00221AB3" w:rsidRDefault="00221AB3" w:rsidP="00221AB3">
      <w:pPr>
        <w:pStyle w:val="Prrafodelista"/>
        <w:numPr>
          <w:ilvl w:val="1"/>
          <w:numId w:val="2"/>
        </w:numPr>
        <w:spacing w:line="264" w:lineRule="auto"/>
        <w:rPr>
          <w:rFonts w:ascii="Arial" w:hAnsi="Arial" w:cs="Arial"/>
        </w:rPr>
      </w:pPr>
      <w:r>
        <w:rPr>
          <w:rFonts w:ascii="Arial" w:hAnsi="Arial" w:cs="Arial"/>
        </w:rPr>
        <w:t>Establecer la zona horaria para la CDMX.</w:t>
      </w:r>
    </w:p>
    <w:p w14:paraId="126E8E23" w14:textId="6A6086F5" w:rsidR="00221AB3" w:rsidRDefault="00221AB3" w:rsidP="00221AB3">
      <w:pPr>
        <w:pStyle w:val="Prrafodelista"/>
        <w:numPr>
          <w:ilvl w:val="1"/>
          <w:numId w:val="2"/>
        </w:numPr>
        <w:spacing w:line="264" w:lineRule="auto"/>
        <w:rPr>
          <w:rFonts w:ascii="Arial" w:hAnsi="Arial" w:cs="Arial"/>
        </w:rPr>
      </w:pPr>
      <w:r>
        <w:rPr>
          <w:rFonts w:ascii="Arial" w:hAnsi="Arial" w:cs="Arial"/>
        </w:rPr>
        <w:t xml:space="preserve">Como inicio de la máquina virtual, establecer las 4:00 </w:t>
      </w:r>
      <w:proofErr w:type="spellStart"/>
      <w:r>
        <w:rPr>
          <w:rFonts w:ascii="Arial" w:hAnsi="Arial" w:cs="Arial"/>
        </w:rPr>
        <w:t>hrs</w:t>
      </w:r>
      <w:proofErr w:type="spellEnd"/>
      <w:r>
        <w:rPr>
          <w:rFonts w:ascii="Arial" w:hAnsi="Arial" w:cs="Arial"/>
        </w:rPr>
        <w:t>.</w:t>
      </w:r>
    </w:p>
    <w:p w14:paraId="1F6B854A" w14:textId="77777777" w:rsidR="00221AB3" w:rsidRDefault="00221AB3" w:rsidP="00221AB3">
      <w:pPr>
        <w:pStyle w:val="Prrafodelista"/>
        <w:numPr>
          <w:ilvl w:val="1"/>
          <w:numId w:val="2"/>
        </w:numPr>
        <w:spacing w:line="264" w:lineRule="auto"/>
        <w:rPr>
          <w:rFonts w:ascii="Arial" w:hAnsi="Arial" w:cs="Arial"/>
        </w:rPr>
      </w:pPr>
      <w:r>
        <w:rPr>
          <w:rFonts w:ascii="Arial" w:hAnsi="Arial" w:cs="Arial"/>
        </w:rPr>
        <w:t xml:space="preserve">Como hora para detener el servicio, establecer las 23:59 </w:t>
      </w:r>
      <w:proofErr w:type="spellStart"/>
      <w:r>
        <w:rPr>
          <w:rFonts w:ascii="Arial" w:hAnsi="Arial" w:cs="Arial"/>
        </w:rPr>
        <w:t>hrs</w:t>
      </w:r>
      <w:proofErr w:type="spellEnd"/>
      <w:r>
        <w:rPr>
          <w:rFonts w:ascii="Arial" w:hAnsi="Arial" w:cs="Arial"/>
        </w:rPr>
        <w:t>.</w:t>
      </w:r>
    </w:p>
    <w:p w14:paraId="3FC1EA4D" w14:textId="34EC813D" w:rsidR="00055DEE" w:rsidRDefault="00221AB3" w:rsidP="00221AB3">
      <w:pPr>
        <w:pStyle w:val="Prrafodelista"/>
        <w:numPr>
          <w:ilvl w:val="1"/>
          <w:numId w:val="2"/>
        </w:numPr>
        <w:spacing w:line="264" w:lineRule="auto"/>
        <w:rPr>
          <w:rFonts w:ascii="Arial" w:hAnsi="Arial" w:cs="Arial"/>
        </w:rPr>
      </w:pPr>
      <w:r>
        <w:rPr>
          <w:rFonts w:ascii="Arial" w:hAnsi="Arial" w:cs="Arial"/>
        </w:rPr>
        <w:t>Deja</w:t>
      </w:r>
      <w:r w:rsidR="003203BA">
        <w:rPr>
          <w:rFonts w:ascii="Arial" w:hAnsi="Arial" w:cs="Arial"/>
        </w:rPr>
        <w:t>r</w:t>
      </w:r>
      <w:r>
        <w:rPr>
          <w:rFonts w:ascii="Arial" w:hAnsi="Arial" w:cs="Arial"/>
        </w:rPr>
        <w:t xml:space="preserve"> fecha de inicio y finalización en blanco.</w:t>
      </w:r>
      <w:r w:rsidR="00055DEE">
        <w:rPr>
          <w:rFonts w:ascii="Arial" w:hAnsi="Arial" w:cs="Arial"/>
        </w:rPr>
        <w:t xml:space="preserve"> </w:t>
      </w:r>
    </w:p>
    <w:p w14:paraId="25CC6BF4" w14:textId="3D537E2C" w:rsidR="00221AB3" w:rsidRPr="00805A5C" w:rsidRDefault="00221AB3" w:rsidP="00805A5C">
      <w:pPr>
        <w:pStyle w:val="Prrafodelista"/>
        <w:numPr>
          <w:ilvl w:val="0"/>
          <w:numId w:val="2"/>
        </w:numPr>
        <w:spacing w:line="264" w:lineRule="auto"/>
        <w:rPr>
          <w:rFonts w:ascii="Arial" w:hAnsi="Arial" w:cs="Arial"/>
        </w:rPr>
      </w:pPr>
      <w:r>
        <w:rPr>
          <w:rFonts w:ascii="Arial" w:hAnsi="Arial" w:cs="Arial"/>
        </w:rPr>
        <w:t xml:space="preserve">En el programa de instancias creado, incorporar </w:t>
      </w:r>
      <w:r w:rsidR="00805A5C">
        <w:rPr>
          <w:rFonts w:ascii="Arial" w:hAnsi="Arial" w:cs="Arial"/>
        </w:rPr>
        <w:t xml:space="preserve">todas </w:t>
      </w:r>
      <w:r>
        <w:rPr>
          <w:rFonts w:ascii="Arial" w:hAnsi="Arial" w:cs="Arial"/>
        </w:rPr>
        <w:t xml:space="preserve">las </w:t>
      </w:r>
      <w:r w:rsidR="00805A5C">
        <w:rPr>
          <w:rFonts w:ascii="Arial" w:hAnsi="Arial" w:cs="Arial"/>
        </w:rPr>
        <w:t>máquinas del punto 2.</w:t>
      </w:r>
    </w:p>
    <w:p w14:paraId="79D59417" w14:textId="77777777" w:rsidR="006B4137" w:rsidRDefault="00805A5C" w:rsidP="006B4137">
      <w:pPr>
        <w:pStyle w:val="Prrafodelista"/>
        <w:numPr>
          <w:ilvl w:val="0"/>
          <w:numId w:val="2"/>
        </w:numPr>
        <w:spacing w:line="264" w:lineRule="auto"/>
        <w:rPr>
          <w:rFonts w:ascii="Arial" w:hAnsi="Arial" w:cs="Arial"/>
        </w:rPr>
      </w:pPr>
      <w:r>
        <w:rPr>
          <w:rFonts w:ascii="Arial" w:hAnsi="Arial" w:cs="Arial"/>
        </w:rPr>
        <w:t>Máquina virtual para el microservicio que extraerá la información de Twitter</w:t>
      </w:r>
      <w:r>
        <w:rPr>
          <w:rFonts w:ascii="Arial" w:hAnsi="Arial" w:cs="Arial"/>
        </w:rPr>
        <w:t>.</w:t>
      </w:r>
    </w:p>
    <w:p w14:paraId="330F6457" w14:textId="77777777" w:rsidR="006B4137" w:rsidRDefault="006B4137" w:rsidP="006B4137">
      <w:pPr>
        <w:pStyle w:val="Prrafodelista"/>
        <w:numPr>
          <w:ilvl w:val="1"/>
          <w:numId w:val="2"/>
        </w:numPr>
        <w:spacing w:line="264" w:lineRule="auto"/>
        <w:rPr>
          <w:rFonts w:ascii="Arial" w:hAnsi="Arial" w:cs="Arial"/>
        </w:rPr>
      </w:pPr>
      <w:r w:rsidRPr="006B4137">
        <w:rPr>
          <w:rFonts w:ascii="Arial" w:hAnsi="Arial" w:cs="Arial"/>
        </w:rPr>
        <w:t xml:space="preserve">Este servicio realizará la obtención de los tweets asociados a la cuenta @MetroCDMX y el </w:t>
      </w:r>
      <w:proofErr w:type="spellStart"/>
      <w:r w:rsidRPr="006B4137">
        <w:rPr>
          <w:rFonts w:ascii="Arial" w:hAnsi="Arial" w:cs="Arial"/>
        </w:rPr>
        <w:t>hastag</w:t>
      </w:r>
      <w:proofErr w:type="spellEnd"/>
      <w:r w:rsidRPr="006B4137">
        <w:rPr>
          <w:rFonts w:ascii="Arial" w:hAnsi="Arial" w:cs="Arial"/>
        </w:rPr>
        <w:t xml:space="preserve"> #MetroCDMX.</w:t>
      </w:r>
    </w:p>
    <w:p w14:paraId="40DFE19A" w14:textId="77777777" w:rsidR="006B4137" w:rsidRDefault="006B4137" w:rsidP="006B4137">
      <w:pPr>
        <w:pStyle w:val="Prrafodelista"/>
        <w:numPr>
          <w:ilvl w:val="1"/>
          <w:numId w:val="2"/>
        </w:numPr>
        <w:spacing w:line="264" w:lineRule="auto"/>
        <w:rPr>
          <w:rFonts w:ascii="Arial" w:hAnsi="Arial" w:cs="Arial"/>
        </w:rPr>
      </w:pPr>
      <w:r w:rsidRPr="006B4137">
        <w:rPr>
          <w:rFonts w:ascii="Arial" w:hAnsi="Arial" w:cs="Arial"/>
        </w:rPr>
        <w:t>Se considera que el servicio estará desarrollado en Python.</w:t>
      </w:r>
    </w:p>
    <w:p w14:paraId="54AF7CF2" w14:textId="50987806" w:rsidR="006B4137" w:rsidRDefault="006B4137" w:rsidP="00714FD3">
      <w:pPr>
        <w:pStyle w:val="Prrafodelista"/>
        <w:numPr>
          <w:ilvl w:val="1"/>
          <w:numId w:val="2"/>
        </w:numPr>
        <w:spacing w:line="264" w:lineRule="auto"/>
        <w:rPr>
          <w:rFonts w:ascii="Arial" w:hAnsi="Arial" w:cs="Arial"/>
        </w:rPr>
      </w:pPr>
      <w:r w:rsidRPr="006B4137">
        <w:rPr>
          <w:rFonts w:ascii="Arial" w:hAnsi="Arial" w:cs="Arial"/>
        </w:rPr>
        <w:t>La definición del hashtag se podrá ajustar mediante la actualización del archivo de búsqueda localizado entro de la MV, el cual será actualizado por el usuario manualmente en el caso de requerir.</w:t>
      </w:r>
    </w:p>
    <w:p w14:paraId="04416702" w14:textId="1D08BA33" w:rsidR="00E53E27" w:rsidRPr="00714FD3" w:rsidRDefault="00E53E27" w:rsidP="00714FD3">
      <w:pPr>
        <w:pStyle w:val="Prrafodelista"/>
        <w:numPr>
          <w:ilvl w:val="1"/>
          <w:numId w:val="2"/>
        </w:numPr>
        <w:spacing w:line="264" w:lineRule="auto"/>
        <w:rPr>
          <w:rFonts w:ascii="Arial" w:hAnsi="Arial" w:cs="Arial"/>
        </w:rPr>
      </w:pPr>
      <w:r>
        <w:rPr>
          <w:rFonts w:ascii="Arial" w:hAnsi="Arial" w:cs="Arial"/>
        </w:rPr>
        <w:t>Se encargará de entregar la información al clúster de Kafka.</w:t>
      </w:r>
    </w:p>
    <w:p w14:paraId="1F0000B5" w14:textId="65A2564A" w:rsidR="00714FD3" w:rsidRDefault="00714FD3" w:rsidP="00714FD3">
      <w:pPr>
        <w:pStyle w:val="Prrafodelista"/>
        <w:numPr>
          <w:ilvl w:val="0"/>
          <w:numId w:val="2"/>
        </w:numPr>
        <w:spacing w:line="264" w:lineRule="auto"/>
        <w:rPr>
          <w:rFonts w:ascii="Arial" w:hAnsi="Arial" w:cs="Arial"/>
        </w:rPr>
      </w:pPr>
      <w:r>
        <w:rPr>
          <w:rFonts w:ascii="Arial" w:hAnsi="Arial" w:cs="Arial"/>
        </w:rPr>
        <w:t>Máquina virtual para el microservicio que extraerá la información del estado de los sensores IoT</w:t>
      </w:r>
      <w:r>
        <w:rPr>
          <w:rFonts w:ascii="Arial" w:hAnsi="Arial" w:cs="Arial"/>
        </w:rPr>
        <w:t>.</w:t>
      </w:r>
    </w:p>
    <w:p w14:paraId="1FD53FE2" w14:textId="01AEB312" w:rsidR="00714FD3" w:rsidRDefault="00714FD3" w:rsidP="00714FD3">
      <w:pPr>
        <w:pStyle w:val="Prrafodelista"/>
        <w:numPr>
          <w:ilvl w:val="1"/>
          <w:numId w:val="2"/>
        </w:numPr>
        <w:spacing w:line="264" w:lineRule="auto"/>
        <w:rPr>
          <w:rFonts w:ascii="Arial" w:hAnsi="Arial" w:cs="Arial"/>
        </w:rPr>
      </w:pPr>
      <w:r>
        <w:rPr>
          <w:rFonts w:ascii="Arial" w:hAnsi="Arial" w:cs="Arial"/>
        </w:rPr>
        <w:t>Este servicio se encargará de obtener el flujo de eventos del estado de los diferentes sensore</w:t>
      </w:r>
      <w:r w:rsidR="00D82E1B">
        <w:rPr>
          <w:rFonts w:ascii="Arial" w:hAnsi="Arial" w:cs="Arial"/>
        </w:rPr>
        <w:t>s</w:t>
      </w:r>
      <w:r>
        <w:rPr>
          <w:rFonts w:ascii="Arial" w:hAnsi="Arial" w:cs="Arial"/>
        </w:rPr>
        <w:t xml:space="preserve"> de la Línea 1.</w:t>
      </w:r>
    </w:p>
    <w:p w14:paraId="6763BD81" w14:textId="614A57EB" w:rsidR="00714FD3" w:rsidRDefault="00714FD3" w:rsidP="00714FD3">
      <w:pPr>
        <w:pStyle w:val="Prrafodelista"/>
        <w:numPr>
          <w:ilvl w:val="1"/>
          <w:numId w:val="2"/>
        </w:numPr>
        <w:spacing w:line="264" w:lineRule="auto"/>
        <w:rPr>
          <w:rFonts w:ascii="Arial" w:hAnsi="Arial" w:cs="Arial"/>
        </w:rPr>
      </w:pPr>
      <w:r>
        <w:rPr>
          <w:rFonts w:ascii="Arial" w:hAnsi="Arial" w:cs="Arial"/>
        </w:rPr>
        <w:lastRenderedPageBreak/>
        <w:t xml:space="preserve">Se considera que el servicio sea desarrollado con </w:t>
      </w:r>
      <w:proofErr w:type="spellStart"/>
      <w:r>
        <w:rPr>
          <w:rFonts w:ascii="Arial" w:hAnsi="Arial" w:cs="Arial"/>
        </w:rPr>
        <w:t>Javascript</w:t>
      </w:r>
      <w:proofErr w:type="spellEnd"/>
      <w:r>
        <w:rPr>
          <w:rFonts w:ascii="Arial" w:hAnsi="Arial" w:cs="Arial"/>
        </w:rPr>
        <w:t xml:space="preserve"> para facilitar la conexión vía SocketIO con microservicio que gestiona la </w:t>
      </w:r>
      <w:r w:rsidR="00E53E27">
        <w:rPr>
          <w:rFonts w:ascii="Arial" w:hAnsi="Arial" w:cs="Arial"/>
        </w:rPr>
        <w:t>distribución de información.</w:t>
      </w:r>
    </w:p>
    <w:p w14:paraId="7C1BC66F" w14:textId="627A2CE9" w:rsidR="00E53E27" w:rsidRPr="00E53E27" w:rsidRDefault="00E53E27" w:rsidP="00E53E27">
      <w:pPr>
        <w:pStyle w:val="Prrafodelista"/>
        <w:numPr>
          <w:ilvl w:val="1"/>
          <w:numId w:val="2"/>
        </w:numPr>
        <w:spacing w:line="264" w:lineRule="auto"/>
        <w:rPr>
          <w:rFonts w:ascii="Arial" w:hAnsi="Arial" w:cs="Arial"/>
        </w:rPr>
      </w:pPr>
      <w:r>
        <w:rPr>
          <w:rFonts w:ascii="Arial" w:hAnsi="Arial" w:cs="Arial"/>
        </w:rPr>
        <w:t>Se encargará de entregar la información al clúster de Kafka.</w:t>
      </w:r>
    </w:p>
    <w:p w14:paraId="39244D01" w14:textId="1E2D0780" w:rsidR="00714FD3" w:rsidRDefault="00714FD3" w:rsidP="00714FD3">
      <w:pPr>
        <w:pStyle w:val="Prrafodelista"/>
        <w:numPr>
          <w:ilvl w:val="0"/>
          <w:numId w:val="2"/>
        </w:numPr>
        <w:spacing w:line="264" w:lineRule="auto"/>
        <w:rPr>
          <w:rFonts w:ascii="Arial" w:hAnsi="Arial" w:cs="Arial"/>
        </w:rPr>
      </w:pPr>
      <w:r>
        <w:rPr>
          <w:rFonts w:ascii="Arial" w:hAnsi="Arial" w:cs="Arial"/>
        </w:rPr>
        <w:t>Máquina virtual con clúster de Kafka.</w:t>
      </w:r>
    </w:p>
    <w:p w14:paraId="40857EBC" w14:textId="466BFB78" w:rsidR="00E53E27" w:rsidRDefault="00E53E27" w:rsidP="00E53E27">
      <w:pPr>
        <w:pStyle w:val="Prrafodelista"/>
        <w:numPr>
          <w:ilvl w:val="1"/>
          <w:numId w:val="2"/>
        </w:numPr>
        <w:spacing w:line="264" w:lineRule="auto"/>
        <w:rPr>
          <w:rFonts w:ascii="Arial" w:hAnsi="Arial" w:cs="Arial"/>
        </w:rPr>
      </w:pPr>
      <w:r>
        <w:rPr>
          <w:rFonts w:ascii="Arial" w:hAnsi="Arial" w:cs="Arial"/>
        </w:rPr>
        <w:t>Contiene el clúster de Kafka que se dimensionará en capacidad a partir de pruebas con los flujos de datos que se reciban.</w:t>
      </w:r>
    </w:p>
    <w:p w14:paraId="79C89BED" w14:textId="778CF0A8" w:rsidR="00E53E27" w:rsidRDefault="00E53E27" w:rsidP="00E53E27">
      <w:pPr>
        <w:pStyle w:val="Prrafodelista"/>
        <w:numPr>
          <w:ilvl w:val="0"/>
          <w:numId w:val="2"/>
        </w:numPr>
        <w:spacing w:line="264" w:lineRule="auto"/>
        <w:rPr>
          <w:rFonts w:ascii="Arial" w:hAnsi="Arial" w:cs="Arial"/>
        </w:rPr>
      </w:pPr>
      <w:r>
        <w:rPr>
          <w:rFonts w:ascii="Arial" w:hAnsi="Arial" w:cs="Arial"/>
        </w:rPr>
        <w:t xml:space="preserve">Máquina virtual </w:t>
      </w:r>
      <w:r>
        <w:rPr>
          <w:rFonts w:ascii="Arial" w:hAnsi="Arial" w:cs="Arial"/>
        </w:rPr>
        <w:t xml:space="preserve">para </w:t>
      </w:r>
      <w:r w:rsidR="006253D5">
        <w:rPr>
          <w:rFonts w:ascii="Arial" w:hAnsi="Arial" w:cs="Arial"/>
        </w:rPr>
        <w:t xml:space="preserve">los </w:t>
      </w:r>
      <w:r>
        <w:rPr>
          <w:rFonts w:ascii="Arial" w:hAnsi="Arial" w:cs="Arial"/>
        </w:rPr>
        <w:t>consumidor</w:t>
      </w:r>
      <w:r w:rsidR="006253D5">
        <w:rPr>
          <w:rFonts w:ascii="Arial" w:hAnsi="Arial" w:cs="Arial"/>
        </w:rPr>
        <w:t>es</w:t>
      </w:r>
      <w:r>
        <w:rPr>
          <w:rFonts w:ascii="Arial" w:hAnsi="Arial" w:cs="Arial"/>
        </w:rPr>
        <w:t xml:space="preserve"> de Kafka</w:t>
      </w:r>
      <w:r>
        <w:rPr>
          <w:rFonts w:ascii="Arial" w:hAnsi="Arial" w:cs="Arial"/>
        </w:rPr>
        <w:t>.</w:t>
      </w:r>
    </w:p>
    <w:p w14:paraId="1E1DFA35" w14:textId="362AE360" w:rsidR="00E53E27" w:rsidRDefault="00E53E27" w:rsidP="00E53E27">
      <w:pPr>
        <w:pStyle w:val="Prrafodelista"/>
        <w:numPr>
          <w:ilvl w:val="1"/>
          <w:numId w:val="2"/>
        </w:numPr>
        <w:spacing w:line="264" w:lineRule="auto"/>
        <w:rPr>
          <w:rFonts w:ascii="Arial" w:hAnsi="Arial" w:cs="Arial"/>
        </w:rPr>
      </w:pPr>
      <w:r>
        <w:rPr>
          <w:rFonts w:ascii="Arial" w:hAnsi="Arial" w:cs="Arial"/>
        </w:rPr>
        <w:t>Contendrá el microservicio que consumirá la información</w:t>
      </w:r>
      <w:r w:rsidR="006253D5">
        <w:rPr>
          <w:rFonts w:ascii="Arial" w:hAnsi="Arial" w:cs="Arial"/>
        </w:rPr>
        <w:t xml:space="preserve"> de los tweets y que los entrega al microservicio de análisis.</w:t>
      </w:r>
    </w:p>
    <w:p w14:paraId="2661A901" w14:textId="71C2C372" w:rsidR="006253D5" w:rsidRDefault="006253D5" w:rsidP="00E53E27">
      <w:pPr>
        <w:pStyle w:val="Prrafodelista"/>
        <w:numPr>
          <w:ilvl w:val="1"/>
          <w:numId w:val="2"/>
        </w:numPr>
        <w:spacing w:line="264" w:lineRule="auto"/>
        <w:rPr>
          <w:rFonts w:ascii="Arial" w:hAnsi="Arial" w:cs="Arial"/>
        </w:rPr>
      </w:pPr>
      <w:r>
        <w:rPr>
          <w:rFonts w:ascii="Arial" w:hAnsi="Arial" w:cs="Arial"/>
        </w:rPr>
        <w:t xml:space="preserve">Contendrá el microservicio que consumirá la información de los </w:t>
      </w:r>
      <w:r>
        <w:rPr>
          <w:rFonts w:ascii="Arial" w:hAnsi="Arial" w:cs="Arial"/>
        </w:rPr>
        <w:t xml:space="preserve">sensores IoT </w:t>
      </w:r>
      <w:r>
        <w:rPr>
          <w:rFonts w:ascii="Arial" w:hAnsi="Arial" w:cs="Arial"/>
        </w:rPr>
        <w:t>y los entrega al microservicio de análisis</w:t>
      </w:r>
      <w:r>
        <w:rPr>
          <w:rFonts w:ascii="Arial" w:hAnsi="Arial" w:cs="Arial"/>
        </w:rPr>
        <w:t xml:space="preserve"> de operación de trenes</w:t>
      </w:r>
      <w:r>
        <w:rPr>
          <w:rFonts w:ascii="Arial" w:hAnsi="Arial" w:cs="Arial"/>
        </w:rPr>
        <w:t>.</w:t>
      </w:r>
    </w:p>
    <w:p w14:paraId="757DC991" w14:textId="77777777" w:rsidR="00D82E1B" w:rsidRDefault="006253D5" w:rsidP="00D82E1B">
      <w:pPr>
        <w:pStyle w:val="Prrafodelista"/>
        <w:numPr>
          <w:ilvl w:val="1"/>
          <w:numId w:val="2"/>
        </w:numPr>
        <w:spacing w:line="264" w:lineRule="auto"/>
        <w:rPr>
          <w:rFonts w:ascii="Arial" w:hAnsi="Arial" w:cs="Arial"/>
        </w:rPr>
      </w:pPr>
      <w:r>
        <w:rPr>
          <w:rFonts w:ascii="Arial" w:hAnsi="Arial" w:cs="Arial"/>
        </w:rPr>
        <w:t>En ambos casos, la información se almacena en MongoDB para efectos de tener datos estructurados que faciliten un análisis posterior de mayor temporalidad.</w:t>
      </w:r>
    </w:p>
    <w:p w14:paraId="5247F1E7" w14:textId="03D6CA31" w:rsidR="00D82E1B" w:rsidRPr="00D82E1B" w:rsidRDefault="00D82E1B" w:rsidP="00D82E1B">
      <w:pPr>
        <w:pStyle w:val="Prrafodelista"/>
        <w:numPr>
          <w:ilvl w:val="0"/>
          <w:numId w:val="2"/>
        </w:numPr>
        <w:spacing w:line="264" w:lineRule="auto"/>
        <w:rPr>
          <w:rFonts w:ascii="Arial" w:hAnsi="Arial" w:cs="Arial"/>
        </w:rPr>
      </w:pPr>
      <w:r w:rsidRPr="00D82E1B">
        <w:rPr>
          <w:rFonts w:ascii="Arial" w:hAnsi="Arial" w:cs="Arial"/>
        </w:rPr>
        <w:t>Máquina virtual con MongoDB</w:t>
      </w:r>
      <w:r>
        <w:rPr>
          <w:rFonts w:ascii="Arial" w:hAnsi="Arial" w:cs="Arial"/>
        </w:rPr>
        <w:t>.</w:t>
      </w:r>
    </w:p>
    <w:p w14:paraId="76C2F89E" w14:textId="12D31FF5" w:rsidR="00714FD3" w:rsidRDefault="00714FD3" w:rsidP="00714FD3">
      <w:pPr>
        <w:pStyle w:val="Prrafodelista"/>
        <w:numPr>
          <w:ilvl w:val="0"/>
          <w:numId w:val="2"/>
        </w:numPr>
        <w:spacing w:line="264" w:lineRule="auto"/>
        <w:rPr>
          <w:rFonts w:ascii="Arial" w:hAnsi="Arial" w:cs="Arial"/>
        </w:rPr>
      </w:pPr>
      <w:r>
        <w:rPr>
          <w:rFonts w:ascii="Arial" w:hAnsi="Arial" w:cs="Arial"/>
        </w:rPr>
        <w:t>Máquina virtual para</w:t>
      </w:r>
      <w:r w:rsidR="00CF779C">
        <w:rPr>
          <w:rFonts w:ascii="Arial" w:hAnsi="Arial" w:cs="Arial"/>
        </w:rPr>
        <w:t xml:space="preserve"> los</w:t>
      </w:r>
      <w:r>
        <w:rPr>
          <w:rFonts w:ascii="Arial" w:hAnsi="Arial" w:cs="Arial"/>
        </w:rPr>
        <w:t xml:space="preserve"> microservicio</w:t>
      </w:r>
      <w:r w:rsidR="00CF779C">
        <w:rPr>
          <w:rFonts w:ascii="Arial" w:hAnsi="Arial" w:cs="Arial"/>
        </w:rPr>
        <w:t>s de análisis de sentimiento y notificaciones.</w:t>
      </w:r>
    </w:p>
    <w:p w14:paraId="169BFDC5" w14:textId="2E6BBE58" w:rsidR="00CF779C" w:rsidRDefault="00CF779C" w:rsidP="00CF779C">
      <w:pPr>
        <w:pStyle w:val="Prrafodelista"/>
        <w:numPr>
          <w:ilvl w:val="1"/>
          <w:numId w:val="2"/>
        </w:numPr>
        <w:spacing w:line="264" w:lineRule="auto"/>
        <w:rPr>
          <w:rFonts w:ascii="Arial" w:hAnsi="Arial" w:cs="Arial"/>
        </w:rPr>
      </w:pPr>
      <w:r>
        <w:rPr>
          <w:rFonts w:ascii="Arial" w:hAnsi="Arial" w:cs="Arial"/>
        </w:rPr>
        <w:t>Contendrá el microservicio que ejecuta el análisis del contenido de los tweets por la ventana de tiempo establecida. La información de salida del análisis deberá permitir:</w:t>
      </w:r>
    </w:p>
    <w:p w14:paraId="53589E80" w14:textId="77777777" w:rsidR="00CF779C" w:rsidRDefault="00CF779C" w:rsidP="00CF779C">
      <w:pPr>
        <w:pStyle w:val="Prrafodelista"/>
        <w:numPr>
          <w:ilvl w:val="2"/>
          <w:numId w:val="2"/>
        </w:numPr>
        <w:spacing w:line="264" w:lineRule="auto"/>
        <w:rPr>
          <w:rFonts w:ascii="Arial" w:hAnsi="Arial" w:cs="Arial"/>
        </w:rPr>
      </w:pPr>
      <w:r>
        <w:rPr>
          <w:rFonts w:ascii="Arial" w:hAnsi="Arial" w:cs="Arial"/>
        </w:rPr>
        <w:t>Identificar inconformidad en los usuarios en la Línea 1.</w:t>
      </w:r>
    </w:p>
    <w:p w14:paraId="6A20AE67" w14:textId="45ECE3BC" w:rsidR="00CF779C" w:rsidRDefault="00CF779C" w:rsidP="00CF779C">
      <w:pPr>
        <w:pStyle w:val="Prrafodelista"/>
        <w:numPr>
          <w:ilvl w:val="2"/>
          <w:numId w:val="2"/>
        </w:numPr>
        <w:spacing w:line="264" w:lineRule="auto"/>
        <w:rPr>
          <w:rFonts w:ascii="Arial" w:hAnsi="Arial" w:cs="Arial"/>
        </w:rPr>
      </w:pPr>
      <w:r>
        <w:rPr>
          <w:rFonts w:ascii="Arial" w:hAnsi="Arial" w:cs="Arial"/>
        </w:rPr>
        <w:t>Identificar el sentido de vías afectadas: vía 1, vía 2 o ambos.</w:t>
      </w:r>
    </w:p>
    <w:p w14:paraId="487DAA68" w14:textId="2A63F9EC" w:rsidR="00CF779C" w:rsidRDefault="00CF779C" w:rsidP="00CF779C">
      <w:pPr>
        <w:pStyle w:val="Prrafodelista"/>
        <w:numPr>
          <w:ilvl w:val="2"/>
          <w:numId w:val="2"/>
        </w:numPr>
        <w:spacing w:line="264" w:lineRule="auto"/>
        <w:rPr>
          <w:rFonts w:ascii="Arial" w:hAnsi="Arial" w:cs="Arial"/>
        </w:rPr>
      </w:pPr>
      <w:r>
        <w:rPr>
          <w:rFonts w:ascii="Arial" w:hAnsi="Arial" w:cs="Arial"/>
        </w:rPr>
        <w:t xml:space="preserve"> Aislar el problema a nivel de estación.</w:t>
      </w:r>
    </w:p>
    <w:p w14:paraId="58779425" w14:textId="35F3E39F" w:rsidR="00CF779C" w:rsidRDefault="00CF779C" w:rsidP="00CF779C">
      <w:pPr>
        <w:pStyle w:val="Prrafodelista"/>
        <w:numPr>
          <w:ilvl w:val="2"/>
          <w:numId w:val="2"/>
        </w:numPr>
        <w:spacing w:line="264" w:lineRule="auto"/>
        <w:rPr>
          <w:rFonts w:ascii="Arial" w:hAnsi="Arial" w:cs="Arial"/>
        </w:rPr>
      </w:pPr>
      <w:r>
        <w:rPr>
          <w:rFonts w:ascii="Arial" w:hAnsi="Arial" w:cs="Arial"/>
        </w:rPr>
        <w:t>Identificar la hora de inicio y final del problema.</w:t>
      </w:r>
    </w:p>
    <w:p w14:paraId="68701EAE" w14:textId="44DE12E2" w:rsidR="00CF779C" w:rsidRDefault="00CF779C" w:rsidP="00CF779C">
      <w:pPr>
        <w:pStyle w:val="Prrafodelista"/>
        <w:numPr>
          <w:ilvl w:val="2"/>
          <w:numId w:val="2"/>
        </w:numPr>
        <w:spacing w:line="264" w:lineRule="auto"/>
        <w:rPr>
          <w:rFonts w:ascii="Arial" w:hAnsi="Arial" w:cs="Arial"/>
        </w:rPr>
      </w:pPr>
      <w:r>
        <w:rPr>
          <w:rFonts w:ascii="Arial" w:hAnsi="Arial" w:cs="Arial"/>
        </w:rPr>
        <w:t>Concluir si existe un problema que deba reportarse.</w:t>
      </w:r>
    </w:p>
    <w:p w14:paraId="136D802D" w14:textId="77777777" w:rsidR="00CF779C" w:rsidRDefault="00CF779C" w:rsidP="00CF779C">
      <w:pPr>
        <w:pStyle w:val="Prrafodelista"/>
        <w:numPr>
          <w:ilvl w:val="1"/>
          <w:numId w:val="2"/>
        </w:numPr>
        <w:spacing w:line="264" w:lineRule="auto"/>
        <w:rPr>
          <w:rFonts w:ascii="Arial" w:hAnsi="Arial" w:cs="Arial"/>
        </w:rPr>
      </w:pPr>
      <w:r>
        <w:rPr>
          <w:rFonts w:ascii="Arial" w:hAnsi="Arial" w:cs="Arial"/>
        </w:rPr>
        <w:t>Contendrá el microservicio que deberá:</w:t>
      </w:r>
    </w:p>
    <w:p w14:paraId="42404069" w14:textId="41D9EF83" w:rsidR="00CF779C" w:rsidRDefault="00CF779C" w:rsidP="00CF779C">
      <w:pPr>
        <w:pStyle w:val="Prrafodelista"/>
        <w:numPr>
          <w:ilvl w:val="2"/>
          <w:numId w:val="2"/>
        </w:numPr>
        <w:spacing w:line="264" w:lineRule="auto"/>
        <w:rPr>
          <w:rFonts w:ascii="Arial" w:hAnsi="Arial" w:cs="Arial"/>
        </w:rPr>
      </w:pPr>
      <w:r>
        <w:rPr>
          <w:rFonts w:ascii="Arial" w:hAnsi="Arial" w:cs="Arial"/>
        </w:rPr>
        <w:t>Llevar un registro de la frecuencia de paso de los trenes por estación en cada una de las vías (1 y 2).</w:t>
      </w:r>
    </w:p>
    <w:p w14:paraId="60C64C7B" w14:textId="3D25E046" w:rsidR="00CF779C" w:rsidRDefault="00CF779C" w:rsidP="00CF779C">
      <w:pPr>
        <w:pStyle w:val="Prrafodelista"/>
        <w:numPr>
          <w:ilvl w:val="2"/>
          <w:numId w:val="2"/>
        </w:numPr>
        <w:spacing w:line="264" w:lineRule="auto"/>
        <w:rPr>
          <w:rFonts w:ascii="Arial" w:hAnsi="Arial" w:cs="Arial"/>
        </w:rPr>
      </w:pPr>
      <w:r>
        <w:rPr>
          <w:rFonts w:ascii="Arial" w:hAnsi="Arial" w:cs="Arial"/>
        </w:rPr>
        <w:t>Identificar tendencias de incremento de los tiempos de frecuencia.</w:t>
      </w:r>
    </w:p>
    <w:p w14:paraId="7119B086" w14:textId="69E7B48C" w:rsidR="00CF779C" w:rsidRDefault="00CF779C" w:rsidP="00CF779C">
      <w:pPr>
        <w:pStyle w:val="Prrafodelista"/>
        <w:numPr>
          <w:ilvl w:val="2"/>
          <w:numId w:val="2"/>
        </w:numPr>
        <w:spacing w:line="264" w:lineRule="auto"/>
        <w:rPr>
          <w:rFonts w:ascii="Arial" w:hAnsi="Arial" w:cs="Arial"/>
        </w:rPr>
      </w:pPr>
      <w:r>
        <w:rPr>
          <w:rFonts w:ascii="Arial" w:hAnsi="Arial" w:cs="Arial"/>
        </w:rPr>
        <w:t>Identificar cuando los trenes se encuentren en alto total</w:t>
      </w:r>
    </w:p>
    <w:p w14:paraId="79065D69" w14:textId="51E3C00F" w:rsidR="00E52E48" w:rsidRDefault="00E52E48" w:rsidP="00CF779C">
      <w:pPr>
        <w:pStyle w:val="Prrafodelista"/>
        <w:numPr>
          <w:ilvl w:val="2"/>
          <w:numId w:val="2"/>
        </w:numPr>
        <w:spacing w:line="264" w:lineRule="auto"/>
        <w:rPr>
          <w:rFonts w:ascii="Arial" w:hAnsi="Arial" w:cs="Arial"/>
        </w:rPr>
      </w:pPr>
      <w:r>
        <w:rPr>
          <w:rFonts w:ascii="Arial" w:hAnsi="Arial" w:cs="Arial"/>
        </w:rPr>
        <w:t xml:space="preserve">Habilitar la publicación en tiempo real del estado de los trenes para el </w:t>
      </w:r>
      <w:proofErr w:type="spellStart"/>
      <w:r>
        <w:rPr>
          <w:rFonts w:ascii="Arial" w:hAnsi="Arial" w:cs="Arial"/>
        </w:rPr>
        <w:t>dashboard</w:t>
      </w:r>
      <w:proofErr w:type="spellEnd"/>
    </w:p>
    <w:p w14:paraId="22AF06DF" w14:textId="73E2DB65" w:rsidR="00CF779C" w:rsidRDefault="00CF779C" w:rsidP="00CF779C">
      <w:pPr>
        <w:pStyle w:val="Prrafodelista"/>
        <w:numPr>
          <w:ilvl w:val="2"/>
          <w:numId w:val="2"/>
        </w:numPr>
        <w:spacing w:line="264" w:lineRule="auto"/>
        <w:rPr>
          <w:rFonts w:ascii="Arial" w:hAnsi="Arial" w:cs="Arial"/>
        </w:rPr>
      </w:pPr>
      <w:r>
        <w:rPr>
          <w:rFonts w:ascii="Arial" w:hAnsi="Arial" w:cs="Arial"/>
        </w:rPr>
        <w:t>Integrar el resultado de análisis de los tweets con el análisis de avance de trenes, para generar las recomendaciones que informen:</w:t>
      </w:r>
    </w:p>
    <w:p w14:paraId="3786EB6A" w14:textId="3929358E" w:rsidR="00CF779C" w:rsidRDefault="00CF779C" w:rsidP="00CF779C">
      <w:pPr>
        <w:pStyle w:val="Prrafodelista"/>
        <w:numPr>
          <w:ilvl w:val="3"/>
          <w:numId w:val="2"/>
        </w:numPr>
        <w:spacing w:line="264" w:lineRule="auto"/>
        <w:rPr>
          <w:rFonts w:ascii="Arial" w:hAnsi="Arial" w:cs="Arial"/>
        </w:rPr>
      </w:pPr>
      <w:r>
        <w:rPr>
          <w:rFonts w:ascii="Arial" w:hAnsi="Arial" w:cs="Arial"/>
        </w:rPr>
        <w:t>Anticipar a estaciones posteriores al problema, que el sistema presenta retraso en avance.</w:t>
      </w:r>
    </w:p>
    <w:p w14:paraId="7CF861DC" w14:textId="762B46A6" w:rsidR="00E52E48" w:rsidRDefault="00E52E48" w:rsidP="00CF779C">
      <w:pPr>
        <w:pStyle w:val="Prrafodelista"/>
        <w:numPr>
          <w:ilvl w:val="3"/>
          <w:numId w:val="2"/>
        </w:numPr>
        <w:spacing w:line="264" w:lineRule="auto"/>
        <w:rPr>
          <w:rFonts w:ascii="Arial" w:hAnsi="Arial" w:cs="Arial"/>
        </w:rPr>
      </w:pPr>
      <w:r>
        <w:rPr>
          <w:rFonts w:ascii="Arial" w:hAnsi="Arial" w:cs="Arial"/>
        </w:rPr>
        <w:t>Identificar el alcance de la notificación para saber qué estaciones son afectadas.</w:t>
      </w:r>
    </w:p>
    <w:p w14:paraId="754254B9" w14:textId="26C411E5" w:rsidR="00E52E48" w:rsidRDefault="00E52E48" w:rsidP="00CF779C">
      <w:pPr>
        <w:pStyle w:val="Prrafodelista"/>
        <w:numPr>
          <w:ilvl w:val="3"/>
          <w:numId w:val="2"/>
        </w:numPr>
        <w:spacing w:line="264" w:lineRule="auto"/>
        <w:rPr>
          <w:rFonts w:ascii="Arial" w:hAnsi="Arial" w:cs="Arial"/>
        </w:rPr>
      </w:pPr>
      <w:r>
        <w:rPr>
          <w:rFonts w:ascii="Arial" w:hAnsi="Arial" w:cs="Arial"/>
        </w:rPr>
        <w:t>Generar la notificación vía Twitter.</w:t>
      </w:r>
    </w:p>
    <w:p w14:paraId="1EBAC3E3" w14:textId="6D9DABA5" w:rsidR="00CF779C" w:rsidRPr="00E52E48" w:rsidRDefault="00E52E48" w:rsidP="00CF779C">
      <w:pPr>
        <w:pStyle w:val="Prrafodelista"/>
        <w:numPr>
          <w:ilvl w:val="3"/>
          <w:numId w:val="2"/>
        </w:numPr>
        <w:spacing w:line="264" w:lineRule="auto"/>
        <w:rPr>
          <w:rFonts w:ascii="Arial" w:hAnsi="Arial" w:cs="Arial"/>
        </w:rPr>
      </w:pPr>
      <w:r>
        <w:rPr>
          <w:rFonts w:ascii="Arial" w:hAnsi="Arial" w:cs="Arial"/>
        </w:rPr>
        <w:t>Generar la notificación al microservicio que gestiona mensajes a las pantallas disponibles en los andenes de las estaciones de la Línea 1.</w:t>
      </w:r>
    </w:p>
    <w:p w14:paraId="30C8AFB9" w14:textId="3E4A10EC" w:rsidR="00714FD3" w:rsidRDefault="00714FD3" w:rsidP="00714FD3">
      <w:pPr>
        <w:pStyle w:val="Prrafodelista"/>
        <w:numPr>
          <w:ilvl w:val="0"/>
          <w:numId w:val="2"/>
        </w:numPr>
        <w:spacing w:line="264" w:lineRule="auto"/>
        <w:rPr>
          <w:rFonts w:ascii="Arial" w:hAnsi="Arial" w:cs="Arial"/>
        </w:rPr>
      </w:pPr>
      <w:r>
        <w:rPr>
          <w:rFonts w:ascii="Arial" w:hAnsi="Arial" w:cs="Arial"/>
        </w:rPr>
        <w:t xml:space="preserve">Máquina virtual para el </w:t>
      </w:r>
      <w:proofErr w:type="spellStart"/>
      <w:r>
        <w:rPr>
          <w:rFonts w:ascii="Arial" w:hAnsi="Arial" w:cs="Arial"/>
        </w:rPr>
        <w:t>dashboard</w:t>
      </w:r>
      <w:proofErr w:type="spellEnd"/>
      <w:r>
        <w:rPr>
          <w:rFonts w:ascii="Arial" w:hAnsi="Arial" w:cs="Arial"/>
        </w:rPr>
        <w:t xml:space="preserve"> ejecutivo</w:t>
      </w:r>
      <w:r w:rsidR="00E52E48">
        <w:rPr>
          <w:rFonts w:ascii="Arial" w:hAnsi="Arial" w:cs="Arial"/>
        </w:rPr>
        <w:t>.</w:t>
      </w:r>
    </w:p>
    <w:p w14:paraId="3A780AA5" w14:textId="726C1892" w:rsidR="00E52E48" w:rsidRDefault="00E52E48" w:rsidP="00E52E48">
      <w:pPr>
        <w:pStyle w:val="Prrafodelista"/>
        <w:numPr>
          <w:ilvl w:val="1"/>
          <w:numId w:val="2"/>
        </w:numPr>
        <w:spacing w:line="264" w:lineRule="auto"/>
        <w:rPr>
          <w:rFonts w:ascii="Arial" w:hAnsi="Arial" w:cs="Arial"/>
        </w:rPr>
      </w:pPr>
      <w:r>
        <w:rPr>
          <w:rFonts w:ascii="Arial" w:hAnsi="Arial" w:cs="Arial"/>
        </w:rPr>
        <w:lastRenderedPageBreak/>
        <w:t xml:space="preserve">Contendrá el aplicativo para el despliegue del </w:t>
      </w:r>
      <w:proofErr w:type="spellStart"/>
      <w:r>
        <w:rPr>
          <w:rFonts w:ascii="Arial" w:hAnsi="Arial" w:cs="Arial"/>
        </w:rPr>
        <w:t>dashboard</w:t>
      </w:r>
      <w:proofErr w:type="spellEnd"/>
      <w:r>
        <w:rPr>
          <w:rFonts w:ascii="Arial" w:hAnsi="Arial" w:cs="Arial"/>
        </w:rPr>
        <w:t xml:space="preserve"> con la información en tiempo real proporcionada por los microservicios de análisis de sentimiento y notificaciones.</w:t>
      </w:r>
    </w:p>
    <w:p w14:paraId="37F78C35" w14:textId="1593C21D" w:rsidR="00E52E48" w:rsidRDefault="00E52E48" w:rsidP="00E52E48">
      <w:pPr>
        <w:pStyle w:val="Prrafodelista"/>
        <w:numPr>
          <w:ilvl w:val="1"/>
          <w:numId w:val="2"/>
        </w:numPr>
        <w:spacing w:line="264" w:lineRule="auto"/>
        <w:rPr>
          <w:rFonts w:ascii="Arial" w:hAnsi="Arial" w:cs="Arial"/>
        </w:rPr>
      </w:pPr>
      <w:r>
        <w:rPr>
          <w:rFonts w:ascii="Arial" w:hAnsi="Arial" w:cs="Arial"/>
        </w:rPr>
        <w:t xml:space="preserve">El desarrollo se considerará con NodeJS, </w:t>
      </w:r>
      <w:proofErr w:type="spellStart"/>
      <w:r>
        <w:rPr>
          <w:rFonts w:ascii="Arial" w:hAnsi="Arial" w:cs="Arial"/>
        </w:rPr>
        <w:t>Javascript</w:t>
      </w:r>
      <w:proofErr w:type="spellEnd"/>
      <w:r>
        <w:rPr>
          <w:rFonts w:ascii="Arial" w:hAnsi="Arial" w:cs="Arial"/>
        </w:rPr>
        <w:t>, Express</w:t>
      </w:r>
    </w:p>
    <w:p w14:paraId="608A8868" w14:textId="66379A26" w:rsidR="00E52E48" w:rsidRDefault="00E52E48" w:rsidP="00E52E48">
      <w:pPr>
        <w:pStyle w:val="Prrafodelista"/>
        <w:numPr>
          <w:ilvl w:val="1"/>
          <w:numId w:val="2"/>
        </w:numPr>
        <w:spacing w:line="264" w:lineRule="auto"/>
        <w:rPr>
          <w:rFonts w:ascii="Arial" w:hAnsi="Arial" w:cs="Arial"/>
        </w:rPr>
      </w:pPr>
      <w:r>
        <w:rPr>
          <w:rFonts w:ascii="Arial" w:hAnsi="Arial" w:cs="Arial"/>
        </w:rPr>
        <w:t>El usuario podrá ver un concentrado ejecutivo del estado de la Línea 1 del Metro.</w:t>
      </w:r>
    </w:p>
    <w:p w14:paraId="11E3CD22" w14:textId="77777777" w:rsidR="00E52E48" w:rsidRPr="00E52E48" w:rsidRDefault="00E52E48" w:rsidP="00E52E48">
      <w:pPr>
        <w:spacing w:line="264" w:lineRule="auto"/>
        <w:ind w:left="720"/>
        <w:rPr>
          <w:rFonts w:ascii="Arial" w:hAnsi="Arial" w:cs="Arial"/>
        </w:rPr>
      </w:pPr>
    </w:p>
    <w:p w14:paraId="65425CF4" w14:textId="77777777" w:rsidR="00651563" w:rsidRPr="00E52E48" w:rsidRDefault="00651563" w:rsidP="00E52E48">
      <w:pPr>
        <w:spacing w:line="264" w:lineRule="auto"/>
        <w:rPr>
          <w:rFonts w:ascii="Arial" w:hAnsi="Arial" w:cs="Arial"/>
        </w:rPr>
      </w:pPr>
    </w:p>
    <w:p w14:paraId="12B434C5" w14:textId="5EADF351" w:rsidR="0059159E" w:rsidRDefault="00651563" w:rsidP="00557673">
      <w:pPr>
        <w:rPr>
          <w:rFonts w:ascii="Arial" w:hAnsi="Arial" w:cs="Arial"/>
          <w:b/>
          <w:bCs/>
          <w:sz w:val="28"/>
          <w:szCs w:val="28"/>
        </w:rPr>
      </w:pPr>
      <w:r w:rsidRPr="00CA6B8D">
        <w:rPr>
          <w:rFonts w:ascii="Arial" w:hAnsi="Arial" w:cs="Arial"/>
        </w:rPr>
        <w:t xml:space="preserve"> </w:t>
      </w:r>
      <w:r w:rsidR="0059159E">
        <w:rPr>
          <w:rFonts w:ascii="Arial" w:hAnsi="Arial" w:cs="Arial"/>
          <w:b/>
          <w:bCs/>
          <w:sz w:val="28"/>
          <w:szCs w:val="28"/>
        </w:rPr>
        <w:t>Diagrama de solución</w:t>
      </w:r>
    </w:p>
    <w:p w14:paraId="525C6648" w14:textId="77777777" w:rsidR="00557673" w:rsidRPr="00557673" w:rsidRDefault="00557673" w:rsidP="00557673">
      <w:pPr>
        <w:rPr>
          <w:rFonts w:ascii="Arial" w:hAnsi="Arial" w:cs="Arial"/>
        </w:rPr>
      </w:pPr>
    </w:p>
    <w:p w14:paraId="75580AA0" w14:textId="0A82794B" w:rsidR="002C7D6F" w:rsidRDefault="0059159E" w:rsidP="00557673">
      <w:pPr>
        <w:spacing w:line="264" w:lineRule="auto"/>
        <w:jc w:val="center"/>
        <w:rPr>
          <w:rFonts w:ascii="Arial" w:hAnsi="Arial" w:cs="Arial"/>
        </w:rPr>
      </w:pPr>
      <w:r>
        <w:rPr>
          <w:rFonts w:ascii="Arial" w:hAnsi="Arial" w:cs="Arial"/>
          <w:noProof/>
        </w:rPr>
        <w:drawing>
          <wp:inline distT="0" distB="0" distL="0" distR="0" wp14:anchorId="2CD196BA" wp14:editId="7078A063">
            <wp:extent cx="6069268" cy="2816942"/>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140668" cy="2850081"/>
                    </a:xfrm>
                    <a:prstGeom prst="rect">
                      <a:avLst/>
                    </a:prstGeom>
                  </pic:spPr>
                </pic:pic>
              </a:graphicData>
            </a:graphic>
          </wp:inline>
        </w:drawing>
      </w:r>
    </w:p>
    <w:p w14:paraId="4A73E9EB" w14:textId="5BE1B4A3" w:rsidR="00F74D52" w:rsidRDefault="00F74D52" w:rsidP="00F74D52">
      <w:pPr>
        <w:spacing w:line="264" w:lineRule="auto"/>
        <w:rPr>
          <w:rFonts w:ascii="Arial" w:hAnsi="Arial" w:cs="Arial"/>
        </w:rPr>
      </w:pPr>
    </w:p>
    <w:p w14:paraId="7CDBAA00" w14:textId="77777777" w:rsidR="00F74D52" w:rsidRPr="00CA6B8D" w:rsidRDefault="00F74D52" w:rsidP="00F74D52">
      <w:pPr>
        <w:spacing w:line="264" w:lineRule="auto"/>
        <w:rPr>
          <w:rFonts w:ascii="Arial" w:hAnsi="Arial" w:cs="Arial"/>
        </w:rPr>
      </w:pPr>
    </w:p>
    <w:sectPr w:rsidR="00F74D52" w:rsidRPr="00CA6B8D" w:rsidSect="0059159E">
      <w:pgSz w:w="12240" w:h="15840"/>
      <w:pgMar w:top="567"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FE1"/>
    <w:multiLevelType w:val="hybridMultilevel"/>
    <w:tmpl w:val="A12EE8C6"/>
    <w:lvl w:ilvl="0" w:tplc="B19E75C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F25FA9"/>
    <w:multiLevelType w:val="hybridMultilevel"/>
    <w:tmpl w:val="48EE4C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33891614">
    <w:abstractNumId w:val="0"/>
  </w:num>
  <w:num w:numId="2" w16cid:durableId="22973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78"/>
    <w:rsid w:val="00017E1A"/>
    <w:rsid w:val="000408C8"/>
    <w:rsid w:val="00055DEE"/>
    <w:rsid w:val="000A0123"/>
    <w:rsid w:val="000A14D2"/>
    <w:rsid w:val="00110CB1"/>
    <w:rsid w:val="001E37A4"/>
    <w:rsid w:val="00221AB3"/>
    <w:rsid w:val="002C7D6F"/>
    <w:rsid w:val="003203BA"/>
    <w:rsid w:val="00352AE2"/>
    <w:rsid w:val="00361797"/>
    <w:rsid w:val="00367C01"/>
    <w:rsid w:val="003C2028"/>
    <w:rsid w:val="003F23BC"/>
    <w:rsid w:val="0043335D"/>
    <w:rsid w:val="004760D4"/>
    <w:rsid w:val="00480989"/>
    <w:rsid w:val="00481659"/>
    <w:rsid w:val="004A117A"/>
    <w:rsid w:val="004A23BC"/>
    <w:rsid w:val="00520FE4"/>
    <w:rsid w:val="00557673"/>
    <w:rsid w:val="0059159E"/>
    <w:rsid w:val="005C31FC"/>
    <w:rsid w:val="006253D5"/>
    <w:rsid w:val="00651563"/>
    <w:rsid w:val="00694679"/>
    <w:rsid w:val="006B4137"/>
    <w:rsid w:val="006F43F0"/>
    <w:rsid w:val="0071123D"/>
    <w:rsid w:val="00714FD3"/>
    <w:rsid w:val="00727649"/>
    <w:rsid w:val="0078383D"/>
    <w:rsid w:val="00805A5C"/>
    <w:rsid w:val="008251A0"/>
    <w:rsid w:val="008816E0"/>
    <w:rsid w:val="0092675F"/>
    <w:rsid w:val="00972CE8"/>
    <w:rsid w:val="00996FD7"/>
    <w:rsid w:val="009B2B8C"/>
    <w:rsid w:val="009F7726"/>
    <w:rsid w:val="00A134F4"/>
    <w:rsid w:val="00A63078"/>
    <w:rsid w:val="00A77EEE"/>
    <w:rsid w:val="00A9694E"/>
    <w:rsid w:val="00AD3B7C"/>
    <w:rsid w:val="00BF4907"/>
    <w:rsid w:val="00CA6B8D"/>
    <w:rsid w:val="00CF64AB"/>
    <w:rsid w:val="00CF779C"/>
    <w:rsid w:val="00D545B4"/>
    <w:rsid w:val="00D61DA8"/>
    <w:rsid w:val="00D82E1B"/>
    <w:rsid w:val="00DA4D5A"/>
    <w:rsid w:val="00E135DF"/>
    <w:rsid w:val="00E17964"/>
    <w:rsid w:val="00E52E48"/>
    <w:rsid w:val="00E53E27"/>
    <w:rsid w:val="00F74D52"/>
    <w:rsid w:val="00FA3F9B"/>
    <w:rsid w:val="00FB1C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337F"/>
  <w14:defaultImageDpi w14:val="32767"/>
  <w15:chartTrackingRefBased/>
  <w15:docId w15:val="{AF71C441-3E89-824F-BD46-0078D589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1151</Words>
  <Characters>6334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Cruz</dc:creator>
  <cp:keywords/>
  <dc:description/>
  <cp:lastModifiedBy>Armando Cruz</cp:lastModifiedBy>
  <cp:revision>10</cp:revision>
  <dcterms:created xsi:type="dcterms:W3CDTF">2022-10-07T12:52:00Z</dcterms:created>
  <dcterms:modified xsi:type="dcterms:W3CDTF">2022-10-09T01:32:00Z</dcterms:modified>
</cp:coreProperties>
</file>