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446A6E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932C68">
        <w:rPr>
          <w:rFonts w:ascii="Arial" w:hAnsi="Arial" w:cs="Arial"/>
          <w:b/>
          <w:lang w:val="sv-SE"/>
        </w:rPr>
        <w:t>DOKUMEN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r w:rsidR="004C7EB0" w:rsidRPr="00932C68">
        <w:rPr>
          <w:rFonts w:ascii="Arial" w:hAnsi="Arial" w:cs="Arial"/>
          <w:b/>
          <w:highlight w:val="yellow"/>
        </w:rPr>
        <w:t>nomorba</w:t>
      </w:r>
      <w:r w:rsidR="007F725D" w:rsidRPr="00932C68">
        <w:rPr>
          <w:rFonts w:ascii="Arial" w:hAnsi="Arial" w:cs="Arial"/>
          <w:b/>
          <w:highlight w:val="yellow"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r w:rsidR="004C7EB0" w:rsidRPr="00932C68">
        <w:rPr>
          <w:rFonts w:ascii="Arial" w:hAnsi="Arial" w:cs="Arial"/>
          <w:b/>
          <w:highlight w:val="cyan"/>
        </w:rPr>
        <w:t>namapengadaan</w:t>
      </w:r>
      <w:r w:rsidRPr="00932C68">
        <w:rPr>
          <w:rFonts w:ascii="Arial" w:hAnsi="Arial" w:cs="Arial"/>
          <w:b/>
          <w:highlight w:val="cyan"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#hari</w:t>
      </w:r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 xml:space="preserve">tanggal </w:t>
      </w:r>
      <w:r w:rsidR="007F725D" w:rsidRPr="00932C68">
        <w:rPr>
          <w:rFonts w:ascii="Arial" w:hAnsi="Arial" w:cs="Arial"/>
          <w:highlight w:val="yellow"/>
        </w:rPr>
        <w:t>#</w:t>
      </w:r>
      <w:r w:rsidR="004C7EB0" w:rsidRPr="00932C68">
        <w:rPr>
          <w:rFonts w:ascii="Arial" w:hAnsi="Arial" w:cs="Arial"/>
          <w:highlight w:val="yellow"/>
        </w:rPr>
        <w:t>tanggal</w:t>
      </w:r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#panitiaataupejabat#</w:t>
      </w:r>
    </w:p>
    <w:p w:rsidR="004F72B0" w:rsidRPr="00097448" w:rsidRDefault="004F72B0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</w:p>
    <w:p w:rsidR="00192C38" w:rsidRDefault="004C7EB0" w:rsidP="00776008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id-ID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r w:rsidR="00DE4745">
        <w:rPr>
          <w:rFonts w:ascii="Arial" w:hAnsi="Arial" w:cs="Arial"/>
          <w:highlight w:val="cyan"/>
        </w:rPr>
        <w:t>listpic</w:t>
      </w:r>
      <w:r w:rsidR="00D84B7B" w:rsidRPr="00932C68">
        <w:rPr>
          <w:rFonts w:ascii="Arial" w:hAnsi="Arial" w:cs="Arial"/>
          <w:highlight w:val="cyan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>Telah melakukan ev</w:t>
      </w:r>
      <w:r w:rsidR="005D0907">
        <w:rPr>
          <w:rFonts w:ascii="Arial" w:hAnsi="Arial" w:cs="Arial"/>
          <w:lang w:val="fi-FI"/>
        </w:rPr>
        <w:t xml:space="preserve">aluasi Dokumen penawaran sampul 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4C7EB0" w:rsidRPr="00932C68">
        <w:rPr>
          <w:rFonts w:ascii="Arial" w:hAnsi="Arial" w:cs="Arial"/>
          <w:highlight w:val="cyan"/>
        </w:rPr>
        <w:t>#namapengadaan</w:t>
      </w:r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r w:rsidR="004C7EB0" w:rsidRPr="00932C68">
        <w:rPr>
          <w:rFonts w:ascii="Arial" w:hAnsi="Arial" w:cs="Arial"/>
          <w:highlight w:val="cyan"/>
        </w:rPr>
        <w:t>tanggalrks</w:t>
      </w:r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#jumlahperusahaan#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yaitu :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  <w:bookmarkStart w:id="1" w:name="_GoBack"/>
      <w:bookmarkEnd w:id="1"/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#npwp1#</w:t>
      </w:r>
    </w:p>
    <w:p w:rsidR="00192C38" w:rsidRPr="004C7EB0" w:rsidRDefault="00932C6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NILAI PENAWARAN 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#nilai1#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lastRenderedPageBreak/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#npwp2#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#nilai2#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 w:rsidRPr="00932C68">
        <w:rPr>
          <w:rFonts w:ascii="Arial" w:hAnsi="Arial" w:cs="Arial"/>
          <w:b/>
          <w:highlight w:val="cyan"/>
        </w:rPr>
        <w:t>#</w:t>
      </w:r>
      <w:r w:rsidR="003C27FC" w:rsidRPr="00932C68">
        <w:rPr>
          <w:rFonts w:ascii="Arial" w:hAnsi="Arial" w:cs="Arial"/>
          <w:b/>
          <w:highlight w:val="cyan"/>
        </w:rPr>
        <w:t>namapengadaan</w:t>
      </w:r>
      <w:r w:rsidR="0095086B" w:rsidRPr="00932C68">
        <w:rPr>
          <w:rFonts w:ascii="Arial" w:hAnsi="Arial" w:cs="Arial"/>
          <w:b/>
          <w:highlight w:val="cyan"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C38" w:rsidRDefault="00D62C38" w:rsidP="00192C38">
      <w:pPr>
        <w:spacing w:after="0" w:line="240" w:lineRule="auto"/>
      </w:pPr>
      <w:r>
        <w:separator/>
      </w:r>
    </w:p>
  </w:endnote>
  <w:endnote w:type="continuationSeparator" w:id="0">
    <w:p w:rsidR="00D62C38" w:rsidRDefault="00D62C38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C38" w:rsidRDefault="00D62C38" w:rsidP="00192C38">
      <w:pPr>
        <w:spacing w:after="0" w:line="240" w:lineRule="auto"/>
      </w:pPr>
      <w:r>
        <w:separator/>
      </w:r>
    </w:p>
  </w:footnote>
  <w:footnote w:type="continuationSeparator" w:id="0">
    <w:p w:rsidR="00D62C38" w:rsidRDefault="00D62C38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446A6E" w:rsidP="00192C38">
    <w:pPr>
      <w:pStyle w:val="Header"/>
      <w:ind w:left="851"/>
      <w:rPr>
        <w:rFonts w:ascii="Tahoma" w:hAnsi="Tahoma"/>
        <w:b/>
        <w:sz w:val="20"/>
      </w:rPr>
    </w:pPr>
    <w:r w:rsidRPr="00446A6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4378900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446A6E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55899"/>
    <w:rsid w:val="00192C38"/>
    <w:rsid w:val="00272410"/>
    <w:rsid w:val="00292641"/>
    <w:rsid w:val="003756FF"/>
    <w:rsid w:val="003B1330"/>
    <w:rsid w:val="003C27FC"/>
    <w:rsid w:val="003E2EEB"/>
    <w:rsid w:val="00435D9B"/>
    <w:rsid w:val="00446A6E"/>
    <w:rsid w:val="004C7EB0"/>
    <w:rsid w:val="004F72B0"/>
    <w:rsid w:val="00552289"/>
    <w:rsid w:val="00563402"/>
    <w:rsid w:val="005D0907"/>
    <w:rsid w:val="005D4FF0"/>
    <w:rsid w:val="00612586"/>
    <w:rsid w:val="00630CAC"/>
    <w:rsid w:val="00713D48"/>
    <w:rsid w:val="00776008"/>
    <w:rsid w:val="007F725D"/>
    <w:rsid w:val="008011AC"/>
    <w:rsid w:val="00826ADC"/>
    <w:rsid w:val="00932C68"/>
    <w:rsid w:val="0095086B"/>
    <w:rsid w:val="00A644A0"/>
    <w:rsid w:val="00B35E13"/>
    <w:rsid w:val="00B7553E"/>
    <w:rsid w:val="00C559FF"/>
    <w:rsid w:val="00C726A6"/>
    <w:rsid w:val="00CF5E66"/>
    <w:rsid w:val="00D62C38"/>
    <w:rsid w:val="00D84B7B"/>
    <w:rsid w:val="00DC277B"/>
    <w:rsid w:val="00DD2B61"/>
    <w:rsid w:val="00DE4745"/>
    <w:rsid w:val="00DF217E"/>
    <w:rsid w:val="00EC2252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9204E-B08C-4058-A213-0906FAED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26</cp:revision>
  <dcterms:created xsi:type="dcterms:W3CDTF">2013-06-19T01:10:00Z</dcterms:created>
  <dcterms:modified xsi:type="dcterms:W3CDTF">2013-07-03T10:49:00Z</dcterms:modified>
</cp:coreProperties>
</file>