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24765B" w14:textId="77777777" w:rsidR="0090687D" w:rsidRPr="00D54614" w:rsidRDefault="0090687D" w:rsidP="0090687D">
      <w:pPr>
        <w:spacing w:after="0" w:line="240" w:lineRule="auto"/>
        <w:jc w:val="center"/>
        <w:rPr>
          <w:rFonts w:ascii="Tahoma" w:hAnsi="Tahoma" w:cs="Tahoma"/>
          <w:b/>
          <w:lang w:val="pt-BR"/>
        </w:rPr>
      </w:pPr>
      <w:r w:rsidRPr="00D54614">
        <w:rPr>
          <w:rFonts w:ascii="Tahoma" w:hAnsi="Tahoma" w:cs="Tahoma"/>
          <w:b/>
          <w:lang w:val="pt-BR"/>
        </w:rPr>
        <w:t xml:space="preserve">BERITA ACARA   </w:t>
      </w:r>
    </w:p>
    <w:p w14:paraId="0CDD5FEC" w14:textId="77777777" w:rsidR="0090687D" w:rsidRPr="00D54614" w:rsidRDefault="00CA437C" w:rsidP="0090687D">
      <w:pPr>
        <w:spacing w:after="0"/>
        <w:jc w:val="center"/>
        <w:rPr>
          <w:rFonts w:ascii="Tahoma" w:hAnsi="Tahoma" w:cs="Tahoma"/>
          <w:b/>
          <w:lang w:val="pt-BR"/>
        </w:rPr>
      </w:pPr>
      <w:r>
        <w:rPr>
          <w:rFonts w:ascii="Tahoma" w:hAnsi="Tahoma" w:cs="Tahoma"/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596C96F" wp14:editId="54BA6105">
                <wp:simplePos x="0" y="0"/>
                <wp:positionH relativeFrom="column">
                  <wp:posOffset>1142365</wp:posOffset>
                </wp:positionH>
                <wp:positionV relativeFrom="paragraph">
                  <wp:posOffset>205740</wp:posOffset>
                </wp:positionV>
                <wp:extent cx="3657600" cy="0"/>
                <wp:effectExtent l="8890" t="5715" r="10160" b="13335"/>
                <wp:wrapNone/>
                <wp:docPr id="1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57600" cy="0"/>
                        </a:xfrm>
                        <a:custGeom>
                          <a:avLst/>
                          <a:gdLst>
                            <a:gd name="T0" fmla="*/ 1828800 w 3657600"/>
                            <a:gd name="T1" fmla="*/ 3657600 w 3657600"/>
                            <a:gd name="T2" fmla="*/ 1828800 w 3657600"/>
                            <a:gd name="T3" fmla="*/ 0 w 3657600"/>
                            <a:gd name="T4" fmla="*/ 0 w 3657600"/>
                            <a:gd name="T5" fmla="*/ 3657600 w 3657600"/>
                            <a:gd name="T6" fmla="*/ 17694720 60000 65536"/>
                            <a:gd name="T7" fmla="*/ 0 60000 65536"/>
                            <a:gd name="T8" fmla="*/ 5898240 60000 65536"/>
                            <a:gd name="T9" fmla="*/ 11796480 60000 65536"/>
                            <a:gd name="T10" fmla="*/ 5898240 60000 65536"/>
                            <a:gd name="T11" fmla="*/ 17694720 60000 65536"/>
                            <a:gd name="T12" fmla="*/ 0 w 3657600"/>
                            <a:gd name="T13" fmla="*/ 3657600 w 3657600"/>
                          </a:gdLst>
                          <a:ahLst/>
                          <a:cxnLst>
                            <a:cxn ang="T6">
                              <a:pos x="T0" y="0"/>
                            </a:cxn>
                            <a:cxn ang="T7">
                              <a:pos x="T1" y="0"/>
                            </a:cxn>
                            <a:cxn ang="T8">
                              <a:pos x="T2" y="0"/>
                            </a:cxn>
                            <a:cxn ang="T9">
                              <a:pos x="T3" y="0"/>
                            </a:cxn>
                            <a:cxn ang="T10">
                              <a:pos x="T4" y="0"/>
                            </a:cxn>
                            <a:cxn ang="T11">
                              <a:pos x="T5" y="0"/>
                            </a:cxn>
                          </a:cxnLst>
                          <a:rect l="T12" t="0" r="T13" b="0"/>
                          <a:pathLst>
                            <a:path w="3657600">
                              <a:moveTo>
                                <a:pt x="0" y="0"/>
                              </a:moveTo>
                              <a:lnTo>
                                <a:pt x="3657600" y="1"/>
                              </a:lnTo>
                            </a:path>
                          </a:pathLst>
                        </a:custGeom>
                        <a:noFill/>
                        <a:ln w="952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Line 47" o:spid="_x0000_s1026" style="position:absolute;margin-left:89.95pt;margin-top:16.2pt;width:4in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576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" path="m,l3657600,1e" filled="f" strokeweight=".26467mm">
                <v:path arrowok="t" o:connecttype="custom" o:connectlocs="1828800,0;3657600,0;1828800,0;0,0;0,0;3657600,0" o:connectangles="270,0,90,180,90,270" textboxrect="0,0,3657600,0"/>
              </v:shape>
            </w:pict>
          </mc:Fallback>
        </mc:AlternateContent>
      </w:r>
      <w:r w:rsidR="0090687D" w:rsidRPr="00D54614">
        <w:rPr>
          <w:rFonts w:ascii="Tahoma" w:hAnsi="Tahoma" w:cs="Tahoma"/>
          <w:b/>
          <w:lang w:val="pt-BR"/>
        </w:rPr>
        <w:t xml:space="preserve"> EVALUASI  PENAWARAN SAMPUL II</w:t>
      </w:r>
    </w:p>
    <w:p w14:paraId="23B59290" w14:textId="77777777" w:rsidR="0090687D" w:rsidRPr="00EF738E" w:rsidRDefault="0090687D" w:rsidP="0090687D">
      <w:pPr>
        <w:tabs>
          <w:tab w:val="center" w:pos="4653"/>
          <w:tab w:val="left" w:pos="7545"/>
        </w:tabs>
        <w:spacing w:after="0"/>
        <w:rPr>
          <w:rFonts w:ascii="Tahoma" w:hAnsi="Tahoma" w:cs="Tahoma"/>
          <w:b/>
        </w:rPr>
      </w:pPr>
      <w:r w:rsidRPr="00D54614">
        <w:rPr>
          <w:rFonts w:ascii="Arial" w:hAnsi="Arial" w:cs="Arial"/>
          <w:b/>
          <w:lang w:val="pt-BR"/>
        </w:rPr>
        <w:tab/>
      </w:r>
      <w:r w:rsidRPr="00D54614">
        <w:rPr>
          <w:rFonts w:ascii="Tahoma" w:hAnsi="Tahoma" w:cs="Tahoma"/>
          <w:b/>
          <w:lang w:val="pt-BR"/>
        </w:rPr>
        <w:t xml:space="preserve">No. :  </w:t>
      </w:r>
      <w:r>
        <w:rPr>
          <w:rFonts w:ascii="Tahoma" w:hAnsi="Tahoma" w:cs="Tahoma"/>
          <w:b/>
          <w:lang w:val="pt-BR"/>
        </w:rPr>
        <w:t xml:space="preserve"> </w:t>
      </w:r>
      <w:r w:rsidR="00561D36" w:rsidRPr="00633357">
        <w:rPr>
          <w:rFonts w:ascii="Tahoma" w:hAnsi="Tahoma" w:cs="Tahoma"/>
          <w:b/>
          <w:highlight w:val="yellow"/>
        </w:rPr>
        <w:t>#nomorba</w:t>
      </w:r>
      <w:r w:rsidR="00EF738E" w:rsidRPr="00633357">
        <w:rPr>
          <w:rFonts w:ascii="Tahoma" w:hAnsi="Tahoma" w:cs="Tahoma"/>
          <w:b/>
          <w:highlight w:val="yellow"/>
        </w:rPr>
        <w:t>#</w:t>
      </w:r>
    </w:p>
    <w:p w14:paraId="07C47023" w14:textId="77777777" w:rsidR="0090687D" w:rsidRPr="00BE2210" w:rsidRDefault="0090687D" w:rsidP="0090687D">
      <w:pPr>
        <w:spacing w:after="0"/>
        <w:jc w:val="center"/>
        <w:rPr>
          <w:rFonts w:ascii="Arial" w:hAnsi="Arial" w:cs="Arial"/>
          <w:b/>
          <w:sz w:val="24"/>
          <w:szCs w:val="24"/>
          <w:lang w:val="sv-SE"/>
        </w:rPr>
      </w:pPr>
      <w:r w:rsidRPr="0079085C">
        <w:rPr>
          <w:rFonts w:ascii="Tahoma" w:hAnsi="Tahoma" w:cs="Tahoma"/>
          <w:b/>
          <w:lang w:val="nb-NO"/>
        </w:rPr>
        <w:t>TENTANG</w:t>
      </w:r>
      <w:r>
        <w:rPr>
          <w:rFonts w:ascii="Tahoma" w:hAnsi="Tahoma" w:cs="Tahoma"/>
          <w:b/>
          <w:lang w:val="id-ID"/>
        </w:rPr>
        <w:t xml:space="preserve"> </w:t>
      </w:r>
      <w:r w:rsidRPr="00BE2210">
        <w:rPr>
          <w:rFonts w:ascii="Arial" w:hAnsi="Arial" w:cs="Arial"/>
          <w:b/>
          <w:sz w:val="24"/>
          <w:szCs w:val="24"/>
          <w:lang w:val="sv-SE"/>
        </w:rPr>
        <w:t xml:space="preserve">PEKERJAAN </w:t>
      </w:r>
    </w:p>
    <w:p w14:paraId="160EAFAE" w14:textId="77777777" w:rsidR="0090687D" w:rsidRPr="00EF738E" w:rsidRDefault="00561D36" w:rsidP="0090687D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1129B8">
        <w:rPr>
          <w:rFonts w:ascii="Arial" w:hAnsi="Arial" w:cs="Arial"/>
          <w:b/>
          <w:sz w:val="24"/>
          <w:szCs w:val="24"/>
          <w:highlight w:val="cyan"/>
        </w:rPr>
        <w:t>#namapengadaan</w:t>
      </w:r>
      <w:r w:rsidR="00EF738E" w:rsidRPr="001129B8">
        <w:rPr>
          <w:rFonts w:ascii="Arial" w:hAnsi="Arial" w:cs="Arial"/>
          <w:b/>
          <w:sz w:val="24"/>
          <w:szCs w:val="24"/>
          <w:highlight w:val="cyan"/>
        </w:rPr>
        <w:t>#</w:t>
      </w:r>
    </w:p>
    <w:p w14:paraId="4C766C32" w14:textId="77777777" w:rsidR="0090687D" w:rsidRPr="00375E82" w:rsidRDefault="0090687D" w:rsidP="0090687D">
      <w:pPr>
        <w:spacing w:after="0"/>
        <w:jc w:val="center"/>
        <w:rPr>
          <w:rFonts w:ascii="Arial" w:hAnsi="Arial" w:cs="Arial"/>
          <w:b/>
          <w:sz w:val="24"/>
          <w:szCs w:val="24"/>
          <w:lang w:val="id-ID"/>
        </w:rPr>
      </w:pPr>
    </w:p>
    <w:p w14:paraId="762186AA" w14:textId="77777777" w:rsidR="0090687D" w:rsidRPr="00C20A22" w:rsidRDefault="0090687D" w:rsidP="0090687D">
      <w:pPr>
        <w:spacing w:after="0"/>
        <w:jc w:val="both"/>
        <w:rPr>
          <w:rFonts w:ascii="Tahoma" w:hAnsi="Tahoma" w:cs="Tahoma"/>
          <w:lang w:val="sv-SE"/>
        </w:rPr>
      </w:pPr>
      <w:r w:rsidRPr="00C20A22">
        <w:rPr>
          <w:rFonts w:ascii="Tahoma" w:hAnsi="Tahoma" w:cs="Tahoma"/>
          <w:lang w:val="sv-SE"/>
        </w:rPr>
        <w:t xml:space="preserve">Pada hari ini  </w:t>
      </w:r>
      <w:r w:rsidR="00EF738E" w:rsidRPr="001129B8">
        <w:rPr>
          <w:rFonts w:ascii="Tahoma" w:hAnsi="Tahoma" w:cs="Tahoma"/>
          <w:highlight w:val="cyan"/>
        </w:rPr>
        <w:t>#</w:t>
      </w:r>
      <w:r w:rsidR="00561D36" w:rsidRPr="001129B8">
        <w:rPr>
          <w:rFonts w:ascii="Tahoma" w:hAnsi="Tahoma" w:cs="Tahoma"/>
          <w:highlight w:val="cyan"/>
        </w:rPr>
        <w:t>hari</w:t>
      </w:r>
      <w:r w:rsidR="00EF738E" w:rsidRPr="001129B8">
        <w:rPr>
          <w:rFonts w:ascii="Tahoma" w:hAnsi="Tahoma" w:cs="Tahoma"/>
          <w:highlight w:val="cyan"/>
        </w:rPr>
        <w:t>#</w:t>
      </w:r>
      <w:r w:rsidRPr="00C20A22">
        <w:rPr>
          <w:rFonts w:ascii="Tahoma" w:hAnsi="Tahoma" w:cs="Tahoma"/>
          <w:lang w:val="sv-SE"/>
        </w:rPr>
        <w:t xml:space="preserve"> tanggal  </w:t>
      </w:r>
      <w:r w:rsidR="00EF738E" w:rsidRPr="00633357">
        <w:rPr>
          <w:rFonts w:ascii="Tahoma" w:hAnsi="Tahoma" w:cs="Tahoma"/>
          <w:highlight w:val="yellow"/>
        </w:rPr>
        <w:t>#</w:t>
      </w:r>
      <w:r w:rsidR="00561D36" w:rsidRPr="00633357">
        <w:rPr>
          <w:rFonts w:ascii="Tahoma" w:hAnsi="Tahoma" w:cs="Tahoma"/>
          <w:highlight w:val="yellow"/>
        </w:rPr>
        <w:t>tanggal</w:t>
      </w:r>
      <w:r w:rsidR="00EF738E" w:rsidRPr="00633357">
        <w:rPr>
          <w:rFonts w:ascii="Tahoma" w:hAnsi="Tahoma" w:cs="Tahoma"/>
          <w:highlight w:val="yellow"/>
        </w:rPr>
        <w:t>#</w:t>
      </w:r>
      <w:r w:rsidRPr="00C20A22">
        <w:rPr>
          <w:rFonts w:ascii="Tahoma" w:hAnsi="Tahoma" w:cs="Tahoma"/>
          <w:lang w:val="sv-SE"/>
        </w:rPr>
        <w:t xml:space="preserve"> kami atas nama Panitia Pengadaan Barang/Jasa PT PLN (Persero) Kantor Pusat </w:t>
      </w:r>
      <w:r w:rsidRPr="00962B99">
        <w:rPr>
          <w:rFonts w:ascii="Tahoma" w:hAnsi="Tahoma" w:cs="Tahoma"/>
          <w:highlight w:val="lightGray"/>
          <w:lang w:val="id-ID"/>
        </w:rPr>
        <w:t>....</w:t>
      </w:r>
      <w:r w:rsidRPr="00C20A22">
        <w:rPr>
          <w:rFonts w:ascii="Tahoma" w:hAnsi="Tahoma" w:cs="Tahoma"/>
          <w:lang w:val="sv-SE"/>
        </w:rPr>
        <w:t xml:space="preserve"> yang ditunjuk berdasarkan Surat Keputusan Direktur Sumber Daya Manusia dan Umum PT PLN (Persero) Pusat No. : </w:t>
      </w:r>
      <w:r w:rsidR="00962B99" w:rsidRPr="001129B8">
        <w:rPr>
          <w:rFonts w:ascii="Tahoma" w:hAnsi="Tahoma" w:cs="Tahoma"/>
          <w:highlight w:val="cyan"/>
        </w:rPr>
        <w:t>#skpanitia#</w:t>
      </w:r>
      <w:r w:rsidRPr="00C20A22">
        <w:rPr>
          <w:rFonts w:ascii="Tahoma" w:hAnsi="Tahoma" w:cs="Tahoma"/>
          <w:lang w:val="sv-SE"/>
        </w:rPr>
        <w:t xml:space="preserve"> tanggal </w:t>
      </w:r>
      <w:r w:rsidRPr="00561D36">
        <w:rPr>
          <w:rFonts w:ascii="Tahoma" w:hAnsi="Tahoma" w:cs="Tahoma"/>
          <w:highlight w:val="yellow"/>
          <w:lang w:val="id-ID"/>
        </w:rPr>
        <w:t>.....</w:t>
      </w:r>
      <w:r w:rsidRPr="00C20A22">
        <w:rPr>
          <w:rFonts w:ascii="Tahoma" w:hAnsi="Tahoma" w:cs="Tahoma"/>
          <w:lang w:val="sv-SE"/>
        </w:rPr>
        <w:t xml:space="preserve"> sebagai berikut :</w:t>
      </w:r>
    </w:p>
    <w:p w14:paraId="7F38130D" w14:textId="77777777" w:rsidR="0090687D" w:rsidRPr="00C20A22" w:rsidRDefault="0090687D" w:rsidP="0090687D">
      <w:pPr>
        <w:tabs>
          <w:tab w:val="left" w:pos="3119"/>
          <w:tab w:val="left" w:pos="3261"/>
        </w:tabs>
        <w:spacing w:after="0"/>
        <w:jc w:val="both"/>
        <w:rPr>
          <w:rFonts w:ascii="Arial" w:hAnsi="Arial" w:cs="Arial"/>
          <w:lang w:val="pt-BR"/>
        </w:rPr>
      </w:pPr>
      <w:r w:rsidRPr="00C20A22">
        <w:rPr>
          <w:rFonts w:ascii="Arial" w:hAnsi="Arial" w:cs="Arial"/>
          <w:lang w:val="pt-BR"/>
        </w:rPr>
        <w:t xml:space="preserve">1. </w:t>
      </w:r>
      <w:r w:rsidR="00725646" w:rsidRPr="001129B8">
        <w:rPr>
          <w:rFonts w:ascii="Arial" w:hAnsi="Arial" w:cs="Arial"/>
          <w:highlight w:val="cyan"/>
        </w:rPr>
        <w:t>#ketua#</w:t>
      </w:r>
      <w:r w:rsidRPr="00C20A22">
        <w:rPr>
          <w:rFonts w:ascii="Arial" w:hAnsi="Arial" w:cs="Arial"/>
          <w:lang w:val="pt-BR"/>
        </w:rPr>
        <w:tab/>
        <w:t xml:space="preserve">: sebagai Ketua  </w:t>
      </w:r>
    </w:p>
    <w:p w14:paraId="253FDE1F" w14:textId="77777777" w:rsidR="0090687D" w:rsidRPr="00C20A22" w:rsidRDefault="0090687D" w:rsidP="0090687D">
      <w:pPr>
        <w:tabs>
          <w:tab w:val="left" w:pos="3119"/>
          <w:tab w:val="left" w:pos="3261"/>
        </w:tabs>
        <w:spacing w:after="0"/>
        <w:jc w:val="both"/>
        <w:rPr>
          <w:rFonts w:ascii="Arial" w:hAnsi="Arial" w:cs="Arial"/>
          <w:lang w:val="pt-BR"/>
        </w:rPr>
      </w:pPr>
      <w:r w:rsidRPr="00C20A22">
        <w:rPr>
          <w:rFonts w:ascii="Arial" w:hAnsi="Arial" w:cs="Arial"/>
          <w:lang w:val="pt-BR"/>
        </w:rPr>
        <w:t xml:space="preserve">2. </w:t>
      </w:r>
      <w:r w:rsidR="00725646" w:rsidRPr="001129B8">
        <w:rPr>
          <w:rFonts w:ascii="Arial" w:hAnsi="Arial" w:cs="Arial"/>
          <w:highlight w:val="cyan"/>
        </w:rPr>
        <w:t>#sekretaris#</w:t>
      </w:r>
      <w:r w:rsidRPr="00C20A22">
        <w:rPr>
          <w:rFonts w:ascii="Arial" w:hAnsi="Arial" w:cs="Arial"/>
          <w:lang w:val="pt-BR"/>
        </w:rPr>
        <w:tab/>
        <w:t xml:space="preserve">: sebagai Sekretaris  </w:t>
      </w:r>
    </w:p>
    <w:p w14:paraId="1E39239B" w14:textId="77777777" w:rsidR="0090687D" w:rsidRPr="00C20A22" w:rsidRDefault="0090687D" w:rsidP="0090687D">
      <w:pPr>
        <w:tabs>
          <w:tab w:val="left" w:pos="3119"/>
          <w:tab w:val="left" w:pos="3261"/>
        </w:tabs>
        <w:spacing w:after="0"/>
        <w:jc w:val="both"/>
        <w:rPr>
          <w:rFonts w:ascii="Arial" w:hAnsi="Arial" w:cs="Arial"/>
          <w:lang w:val="fi-FI"/>
        </w:rPr>
      </w:pPr>
      <w:r w:rsidRPr="00C20A22">
        <w:rPr>
          <w:rFonts w:ascii="Arial" w:hAnsi="Arial" w:cs="Arial"/>
          <w:lang w:val="fi-FI"/>
        </w:rPr>
        <w:t>3</w:t>
      </w:r>
      <w:r w:rsidR="00725646">
        <w:rPr>
          <w:rFonts w:ascii="Arial" w:hAnsi="Arial" w:cs="Arial"/>
          <w:lang w:val="fi-FI"/>
        </w:rPr>
        <w:t>.</w:t>
      </w:r>
      <w:r>
        <w:rPr>
          <w:rFonts w:ascii="Arial" w:hAnsi="Arial" w:cs="Arial"/>
          <w:lang w:val="id-ID"/>
        </w:rPr>
        <w:t xml:space="preserve"> </w:t>
      </w:r>
      <w:r w:rsidR="00725646" w:rsidRPr="001129B8">
        <w:rPr>
          <w:rFonts w:ascii="Arial" w:hAnsi="Arial" w:cs="Arial"/>
          <w:highlight w:val="cyan"/>
        </w:rPr>
        <w:t>#anggota#</w:t>
      </w:r>
      <w:r w:rsidRPr="00C20A22">
        <w:rPr>
          <w:rFonts w:ascii="Arial" w:hAnsi="Arial" w:cs="Arial"/>
          <w:lang w:val="fi-FI"/>
        </w:rPr>
        <w:tab/>
        <w:t>: sebagai Anggota</w:t>
      </w:r>
    </w:p>
    <w:p w14:paraId="1117AAB5" w14:textId="77777777" w:rsidR="0090687D" w:rsidRDefault="0090687D" w:rsidP="0090687D">
      <w:pPr>
        <w:tabs>
          <w:tab w:val="left" w:pos="2700"/>
          <w:tab w:val="left" w:pos="3600"/>
          <w:tab w:val="left" w:pos="3960"/>
        </w:tabs>
        <w:spacing w:after="0"/>
        <w:jc w:val="both"/>
        <w:rPr>
          <w:rFonts w:ascii="Tahoma" w:hAnsi="Tahoma" w:cs="Tahoma"/>
          <w:lang w:val="id-ID"/>
        </w:rPr>
      </w:pPr>
    </w:p>
    <w:p w14:paraId="53FC9A79" w14:textId="77777777" w:rsidR="0090687D" w:rsidRPr="00C20A22" w:rsidRDefault="0090687D" w:rsidP="0090687D">
      <w:pPr>
        <w:tabs>
          <w:tab w:val="left" w:pos="2700"/>
          <w:tab w:val="left" w:pos="3600"/>
          <w:tab w:val="left" w:pos="3960"/>
        </w:tabs>
        <w:spacing w:after="0"/>
        <w:jc w:val="both"/>
        <w:rPr>
          <w:rFonts w:ascii="Tahoma" w:hAnsi="Tahoma" w:cs="Tahoma"/>
          <w:lang w:val="fi-FI"/>
        </w:rPr>
      </w:pPr>
      <w:r w:rsidRPr="00C20A22">
        <w:rPr>
          <w:rFonts w:ascii="Tahoma" w:hAnsi="Tahoma" w:cs="Tahoma"/>
          <w:lang w:val="fi-FI"/>
        </w:rPr>
        <w:t xml:space="preserve">Telah melakukan evaluasi sampul II (Harga Penawaran) </w:t>
      </w:r>
      <w:r w:rsidRPr="00C20A22">
        <w:rPr>
          <w:rFonts w:ascii="Arial" w:hAnsi="Arial" w:cs="Arial"/>
          <w:lang w:val="fi-FI"/>
        </w:rPr>
        <w:t xml:space="preserve">Pekerjaan Penataan </w:t>
      </w:r>
      <w:r w:rsidR="00962B99" w:rsidRPr="001129B8">
        <w:rPr>
          <w:rFonts w:ascii="Arial" w:hAnsi="Arial" w:cs="Arial"/>
          <w:highlight w:val="cyan"/>
        </w:rPr>
        <w:t>#namapengadaan#</w:t>
      </w:r>
      <w:r w:rsidRPr="00C20A22">
        <w:rPr>
          <w:rFonts w:ascii="Arial" w:hAnsi="Arial" w:cs="Arial"/>
          <w:lang w:val="fi-FI"/>
        </w:rPr>
        <w:t xml:space="preserve"> di PT PLN (Persero) kantor Pusat, jakarta selatan</w:t>
      </w:r>
      <w:r w:rsidRPr="00C20A22">
        <w:rPr>
          <w:rFonts w:ascii="Tahoma" w:hAnsi="Tahoma" w:cs="Tahoma"/>
          <w:lang w:val="fi-FI"/>
        </w:rPr>
        <w:t xml:space="preserve">, sesuai Rencana Kerja dan Syarat-Syarat (RKS) No. : </w:t>
      </w:r>
      <w:r w:rsidR="00453AC5" w:rsidRPr="001129B8">
        <w:rPr>
          <w:rFonts w:ascii="Tahoma" w:hAnsi="Tahoma" w:cs="Tahoma"/>
          <w:highlight w:val="cyan"/>
        </w:rPr>
        <w:t>#</w:t>
      </w:r>
      <w:r w:rsidR="00725646" w:rsidRPr="001129B8">
        <w:rPr>
          <w:rFonts w:ascii="Tahoma" w:hAnsi="Tahoma" w:cs="Tahoma"/>
          <w:highlight w:val="cyan"/>
        </w:rPr>
        <w:t>norks</w:t>
      </w:r>
      <w:r w:rsidR="00453AC5" w:rsidRPr="001129B8">
        <w:rPr>
          <w:rFonts w:ascii="Tahoma" w:hAnsi="Tahoma" w:cs="Tahoma"/>
          <w:highlight w:val="cyan"/>
        </w:rPr>
        <w:t>#</w:t>
      </w:r>
      <w:r w:rsidRPr="00C20A22">
        <w:rPr>
          <w:rFonts w:ascii="Tahoma" w:hAnsi="Tahoma" w:cs="Tahoma"/>
          <w:lang w:val="fi-FI"/>
        </w:rPr>
        <w:t xml:space="preserve"> Tanggal </w:t>
      </w:r>
      <w:r w:rsidR="00453AC5" w:rsidRPr="001129B8">
        <w:rPr>
          <w:rFonts w:ascii="Tahoma" w:hAnsi="Tahoma" w:cs="Tahoma"/>
          <w:highlight w:val="cyan"/>
        </w:rPr>
        <w:t>#</w:t>
      </w:r>
      <w:r w:rsidR="00725646" w:rsidRPr="001129B8">
        <w:rPr>
          <w:rFonts w:ascii="Tahoma" w:hAnsi="Tahoma" w:cs="Tahoma"/>
          <w:highlight w:val="cyan"/>
        </w:rPr>
        <w:t>tanggalrks</w:t>
      </w:r>
      <w:r w:rsidR="00453AC5" w:rsidRPr="001129B8">
        <w:rPr>
          <w:rFonts w:ascii="Tahoma" w:hAnsi="Tahoma" w:cs="Tahoma"/>
          <w:highlight w:val="cyan"/>
        </w:rPr>
        <w:t>#</w:t>
      </w:r>
      <w:r w:rsidRPr="00C20A22">
        <w:rPr>
          <w:rFonts w:ascii="Tahoma" w:hAnsi="Tahoma" w:cs="Tahoma"/>
          <w:lang w:val="fi-FI"/>
        </w:rPr>
        <w:t>, dengan hasil sebagai berikut  :</w:t>
      </w:r>
    </w:p>
    <w:p w14:paraId="1CBF010E" w14:textId="77777777" w:rsidR="0090687D" w:rsidRPr="00C20A22" w:rsidRDefault="0090687D" w:rsidP="0090687D">
      <w:pPr>
        <w:spacing w:after="0" w:line="240" w:lineRule="auto"/>
        <w:ind w:left="360"/>
        <w:jc w:val="both"/>
        <w:rPr>
          <w:rFonts w:ascii="Tahoma" w:hAnsi="Tahoma" w:cs="Tahoma"/>
          <w:b/>
          <w:lang w:val="sv-SE"/>
        </w:rPr>
      </w:pPr>
      <w:r w:rsidRPr="00C20A22">
        <w:rPr>
          <w:rFonts w:ascii="Tahoma" w:hAnsi="Tahoma" w:cs="Tahoma"/>
          <w:b/>
          <w:lang w:val="sv-SE"/>
        </w:rPr>
        <w:t xml:space="preserve">1.  PT.  </w:t>
      </w:r>
      <w:r>
        <w:rPr>
          <w:rFonts w:ascii="Tahoma" w:hAnsi="Tahoma" w:cs="Tahoma"/>
          <w:b/>
          <w:lang w:val="id-ID"/>
        </w:rPr>
        <w:t>..........</w:t>
      </w:r>
      <w:r w:rsidRPr="00C20A22">
        <w:rPr>
          <w:rFonts w:ascii="Tahoma" w:hAnsi="Tahoma" w:cs="Tahoma"/>
          <w:b/>
          <w:lang w:val="sv-SE"/>
        </w:rPr>
        <w:t xml:space="preserve"> </w:t>
      </w:r>
    </w:p>
    <w:p w14:paraId="66983B8B" w14:textId="77777777" w:rsidR="0090687D" w:rsidRPr="00C20A22" w:rsidRDefault="0090687D" w:rsidP="0090687D">
      <w:pPr>
        <w:numPr>
          <w:ilvl w:val="0"/>
          <w:numId w:val="2"/>
        </w:numPr>
        <w:suppressAutoHyphens/>
        <w:autoSpaceDN w:val="0"/>
        <w:spacing w:after="0" w:line="240" w:lineRule="auto"/>
        <w:ind w:left="1080"/>
        <w:jc w:val="both"/>
        <w:textAlignment w:val="baseline"/>
        <w:rPr>
          <w:rFonts w:ascii="Tahoma" w:hAnsi="Tahoma" w:cs="Tahoma"/>
          <w:lang w:val="sv-SE"/>
        </w:rPr>
      </w:pPr>
      <w:r w:rsidRPr="00C20A22">
        <w:rPr>
          <w:rFonts w:ascii="Tahoma" w:hAnsi="Tahoma" w:cs="Tahoma"/>
          <w:lang w:val="sv-SE"/>
        </w:rPr>
        <w:t xml:space="preserve">Harga yang ditawarkan sebesar Rp. </w:t>
      </w:r>
      <w:r>
        <w:rPr>
          <w:rFonts w:ascii="Tahoma" w:hAnsi="Tahoma" w:cs="Tahoma"/>
          <w:lang w:val="id-ID"/>
        </w:rPr>
        <w:t>......</w:t>
      </w:r>
      <w:r w:rsidRPr="00C20A22">
        <w:rPr>
          <w:rFonts w:ascii="Tahoma" w:hAnsi="Tahoma" w:cs="Tahoma"/>
          <w:lang w:val="sv-SE"/>
        </w:rPr>
        <w:t xml:space="preserve">,- ( </w:t>
      </w:r>
      <w:r>
        <w:rPr>
          <w:rFonts w:ascii="Tahoma" w:hAnsi="Tahoma" w:cs="Tahoma"/>
          <w:lang w:val="id-ID"/>
        </w:rPr>
        <w:t>.................</w:t>
      </w:r>
      <w:r w:rsidRPr="00C20A22">
        <w:rPr>
          <w:rFonts w:ascii="Tahoma" w:hAnsi="Tahoma" w:cs="Tahoma"/>
          <w:lang w:val="sv-SE"/>
        </w:rPr>
        <w:t>)  sesuai data yang ada didalam server PT PLN (Persero) / e-proc PLN.</w:t>
      </w:r>
    </w:p>
    <w:p w14:paraId="79312BF1" w14:textId="77777777" w:rsidR="0090687D" w:rsidRPr="00C20A22" w:rsidRDefault="0090687D" w:rsidP="0090687D">
      <w:pPr>
        <w:numPr>
          <w:ilvl w:val="0"/>
          <w:numId w:val="2"/>
        </w:numPr>
        <w:suppressAutoHyphens/>
        <w:autoSpaceDN w:val="0"/>
        <w:spacing w:after="0" w:line="240" w:lineRule="auto"/>
        <w:ind w:left="1080"/>
        <w:jc w:val="both"/>
        <w:textAlignment w:val="baseline"/>
        <w:rPr>
          <w:rFonts w:ascii="Tahoma" w:hAnsi="Tahoma" w:cs="Tahoma"/>
        </w:rPr>
      </w:pPr>
      <w:r w:rsidRPr="00C20A22">
        <w:rPr>
          <w:rFonts w:ascii="Tahoma" w:hAnsi="Tahoma" w:cs="Tahoma"/>
        </w:rPr>
        <w:t xml:space="preserve">Harga Penawaran PT. </w:t>
      </w:r>
      <w:r>
        <w:rPr>
          <w:rFonts w:ascii="Tahoma" w:hAnsi="Tahoma" w:cs="Tahoma"/>
          <w:lang w:val="id-ID"/>
        </w:rPr>
        <w:t>.....</w:t>
      </w:r>
      <w:r w:rsidRPr="00C20A22">
        <w:rPr>
          <w:rFonts w:ascii="Tahoma" w:hAnsi="Tahoma" w:cs="Tahoma"/>
        </w:rPr>
        <w:t xml:space="preserve"> sebesar Rp. </w:t>
      </w:r>
      <w:r>
        <w:rPr>
          <w:rFonts w:ascii="Tahoma" w:hAnsi="Tahoma" w:cs="Tahoma"/>
          <w:lang w:val="id-ID"/>
        </w:rPr>
        <w:t>.....</w:t>
      </w:r>
      <w:r w:rsidRPr="00C20A22">
        <w:rPr>
          <w:rFonts w:ascii="Tahoma" w:hAnsi="Tahoma" w:cs="Tahoma"/>
        </w:rPr>
        <w:t xml:space="preserve">,- ( </w:t>
      </w:r>
      <w:r>
        <w:rPr>
          <w:rFonts w:ascii="Tahoma" w:hAnsi="Tahoma" w:cs="Tahoma"/>
          <w:lang w:val="id-ID"/>
        </w:rPr>
        <w:t>.......</w:t>
      </w:r>
      <w:r w:rsidRPr="00C20A22">
        <w:rPr>
          <w:rFonts w:ascii="Tahoma" w:hAnsi="Tahoma" w:cs="Tahoma"/>
        </w:rPr>
        <w:t>), lebih rendah dari 94% HPS.</w:t>
      </w:r>
    </w:p>
    <w:p w14:paraId="6E6FC4B1" w14:textId="77777777" w:rsidR="0090687D" w:rsidRPr="00C20A22" w:rsidRDefault="0090687D" w:rsidP="0090687D">
      <w:pPr>
        <w:spacing w:after="0"/>
        <w:ind w:left="360"/>
        <w:jc w:val="both"/>
        <w:rPr>
          <w:rFonts w:ascii="Tahoma" w:hAnsi="Tahoma" w:cs="Tahoma"/>
          <w:b/>
        </w:rPr>
      </w:pPr>
      <w:r w:rsidRPr="00C20A22">
        <w:rPr>
          <w:rFonts w:ascii="Tahoma" w:hAnsi="Tahoma" w:cs="Tahoma"/>
        </w:rPr>
        <w:t>2</w:t>
      </w:r>
      <w:r w:rsidRPr="00C20A22">
        <w:rPr>
          <w:rFonts w:ascii="Tahoma" w:hAnsi="Tahoma" w:cs="Tahoma"/>
          <w:b/>
        </w:rPr>
        <w:t xml:space="preserve">.  PT. </w:t>
      </w:r>
      <w:r>
        <w:rPr>
          <w:rFonts w:ascii="Tahoma" w:hAnsi="Tahoma" w:cs="Tahoma"/>
          <w:b/>
          <w:lang w:val="id-ID"/>
        </w:rPr>
        <w:t>.........</w:t>
      </w:r>
      <w:r w:rsidRPr="00C20A22">
        <w:rPr>
          <w:rFonts w:ascii="Tahoma" w:hAnsi="Tahoma" w:cs="Tahoma"/>
          <w:b/>
        </w:rPr>
        <w:t xml:space="preserve"> </w:t>
      </w:r>
    </w:p>
    <w:p w14:paraId="50D9BC27" w14:textId="77777777" w:rsidR="0090687D" w:rsidRPr="00C20A22" w:rsidRDefault="0090687D" w:rsidP="0090687D">
      <w:pPr>
        <w:numPr>
          <w:ilvl w:val="0"/>
          <w:numId w:val="3"/>
        </w:numPr>
        <w:suppressAutoHyphens/>
        <w:autoSpaceDN w:val="0"/>
        <w:spacing w:after="0" w:line="240" w:lineRule="auto"/>
        <w:ind w:left="1080"/>
        <w:jc w:val="both"/>
        <w:textAlignment w:val="baseline"/>
        <w:rPr>
          <w:rFonts w:ascii="Tahoma" w:hAnsi="Tahoma" w:cs="Tahoma"/>
        </w:rPr>
      </w:pPr>
      <w:r w:rsidRPr="00C20A22">
        <w:rPr>
          <w:rFonts w:ascii="Tahoma" w:hAnsi="Tahoma" w:cs="Tahoma"/>
        </w:rPr>
        <w:t xml:space="preserve">Harga yang ditawarkan sebesar Rp. </w:t>
      </w:r>
      <w:r>
        <w:rPr>
          <w:rFonts w:ascii="Tahoma" w:hAnsi="Tahoma" w:cs="Tahoma"/>
          <w:lang w:val="id-ID"/>
        </w:rPr>
        <w:t>........</w:t>
      </w:r>
      <w:r w:rsidRPr="00C20A22">
        <w:rPr>
          <w:rFonts w:ascii="Tahoma" w:hAnsi="Tahoma" w:cs="Tahoma"/>
        </w:rPr>
        <w:t>,- (</w:t>
      </w:r>
      <w:r>
        <w:rPr>
          <w:rFonts w:ascii="Tahoma" w:hAnsi="Tahoma" w:cs="Tahoma"/>
          <w:lang w:val="id-ID"/>
        </w:rPr>
        <w:t>............</w:t>
      </w:r>
      <w:r w:rsidRPr="00C20A22">
        <w:rPr>
          <w:rFonts w:ascii="Tahoma" w:hAnsi="Tahoma" w:cs="Tahoma"/>
        </w:rPr>
        <w:t>) sesuai data yang ada didalam server PT PLN (Persero) / e-proc PLN.</w:t>
      </w:r>
    </w:p>
    <w:p w14:paraId="4C13F5C4" w14:textId="77777777" w:rsidR="0090687D" w:rsidRPr="00C20A22" w:rsidRDefault="0090687D" w:rsidP="0090687D">
      <w:pPr>
        <w:numPr>
          <w:ilvl w:val="0"/>
          <w:numId w:val="3"/>
        </w:numPr>
        <w:suppressAutoHyphens/>
        <w:autoSpaceDN w:val="0"/>
        <w:spacing w:after="0" w:line="240" w:lineRule="auto"/>
        <w:ind w:left="1080"/>
        <w:jc w:val="both"/>
        <w:textAlignment w:val="baseline"/>
        <w:rPr>
          <w:rFonts w:ascii="Tahoma" w:hAnsi="Tahoma" w:cs="Tahoma"/>
        </w:rPr>
      </w:pPr>
      <w:r w:rsidRPr="00C20A22">
        <w:rPr>
          <w:rFonts w:ascii="Tahoma" w:hAnsi="Tahoma" w:cs="Tahoma"/>
        </w:rPr>
        <w:t xml:space="preserve">Harga Penawaran PT. </w:t>
      </w:r>
      <w:r>
        <w:rPr>
          <w:rFonts w:ascii="Tahoma" w:hAnsi="Tahoma" w:cs="Tahoma"/>
          <w:lang w:val="id-ID"/>
        </w:rPr>
        <w:t>.....</w:t>
      </w:r>
      <w:r w:rsidRPr="00C20A22">
        <w:rPr>
          <w:rFonts w:ascii="Tahoma" w:hAnsi="Tahoma" w:cs="Tahoma"/>
        </w:rPr>
        <w:t xml:space="preserve">  sebesar Rp. </w:t>
      </w:r>
      <w:r>
        <w:rPr>
          <w:rFonts w:ascii="Tahoma" w:hAnsi="Tahoma" w:cs="Tahoma"/>
          <w:lang w:val="id-ID"/>
        </w:rPr>
        <w:t>......</w:t>
      </w:r>
      <w:r w:rsidRPr="00C20A22">
        <w:rPr>
          <w:rFonts w:ascii="Tahoma" w:hAnsi="Tahoma" w:cs="Tahoma"/>
        </w:rPr>
        <w:t>,- (</w:t>
      </w:r>
      <w:r>
        <w:rPr>
          <w:rFonts w:ascii="Tahoma" w:hAnsi="Tahoma" w:cs="Tahoma"/>
          <w:lang w:val="id-ID"/>
        </w:rPr>
        <w:t>..................</w:t>
      </w:r>
      <w:r w:rsidRPr="00C20A22">
        <w:rPr>
          <w:rFonts w:ascii="Tahoma" w:hAnsi="Tahoma" w:cs="Tahoma"/>
        </w:rPr>
        <w:t>) dibawah HPS 79%.</w:t>
      </w:r>
    </w:p>
    <w:p w14:paraId="34C832A0" w14:textId="77777777" w:rsidR="0090687D" w:rsidRDefault="0090687D" w:rsidP="0090687D">
      <w:pPr>
        <w:tabs>
          <w:tab w:val="left" w:pos="2700"/>
          <w:tab w:val="left" w:pos="3600"/>
          <w:tab w:val="left" w:pos="3960"/>
        </w:tabs>
        <w:spacing w:line="240" w:lineRule="auto"/>
        <w:ind w:left="1080"/>
        <w:jc w:val="both"/>
        <w:rPr>
          <w:rFonts w:ascii="Tahoma" w:hAnsi="Tahoma" w:cs="Tahoma"/>
          <w:lang w:val="id-ID"/>
        </w:rPr>
      </w:pPr>
    </w:p>
    <w:p w14:paraId="7F4AF678" w14:textId="77777777" w:rsidR="0090687D" w:rsidRPr="00421E7A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fi-FI"/>
        </w:rPr>
      </w:pPr>
      <w:r w:rsidRPr="00421E7A">
        <w:rPr>
          <w:rFonts w:ascii="Tahoma" w:hAnsi="Tahoma" w:cs="Tahoma"/>
          <w:lang w:val="fi-FI"/>
        </w:rPr>
        <w:t>Kesimpulan :</w:t>
      </w:r>
    </w:p>
    <w:p w14:paraId="79DE4B55" w14:textId="77777777" w:rsidR="0090687D" w:rsidRPr="00421E7A" w:rsidRDefault="0090687D" w:rsidP="0090687D">
      <w:pPr>
        <w:tabs>
          <w:tab w:val="left" w:pos="2700"/>
          <w:tab w:val="left" w:pos="3600"/>
          <w:tab w:val="left" w:pos="3960"/>
        </w:tabs>
        <w:spacing w:after="0"/>
        <w:ind w:left="1080"/>
        <w:jc w:val="both"/>
        <w:rPr>
          <w:rFonts w:ascii="Tahoma" w:hAnsi="Tahoma" w:cs="Tahoma"/>
          <w:lang w:val="fi-FI"/>
        </w:rPr>
      </w:pPr>
      <w:r>
        <w:rPr>
          <w:rFonts w:ascii="Tahoma" w:hAnsi="Tahoma" w:cs="Tahoma"/>
          <w:lang w:val="fi-FI"/>
        </w:rPr>
        <w:t>Calon Pemenang I</w:t>
      </w:r>
    </w:p>
    <w:p w14:paraId="5FFCF1E4" w14:textId="77777777" w:rsidR="0090687D" w:rsidRPr="00B04767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fi-FI"/>
        </w:rPr>
      </w:pPr>
      <w:r w:rsidRPr="00B04767">
        <w:rPr>
          <w:rFonts w:ascii="Tahoma" w:hAnsi="Tahoma" w:cs="Tahoma"/>
          <w:lang w:val="fi-FI"/>
        </w:rPr>
        <w:t>NAMA PERUSAHAAN</w:t>
      </w:r>
      <w:r w:rsidRPr="00B04767">
        <w:rPr>
          <w:rFonts w:ascii="Tahoma" w:hAnsi="Tahoma" w:cs="Tahoma"/>
          <w:lang w:val="fi-FI"/>
        </w:rPr>
        <w:tab/>
      </w:r>
      <w:r w:rsidRPr="00B04767">
        <w:rPr>
          <w:rFonts w:ascii="Tahoma" w:hAnsi="Tahoma" w:cs="Tahoma"/>
          <w:lang w:val="fi-FI"/>
        </w:rPr>
        <w:tab/>
        <w:t xml:space="preserve">: </w:t>
      </w:r>
      <w:r w:rsidRPr="00B04767">
        <w:rPr>
          <w:rFonts w:ascii="Tahoma" w:hAnsi="Tahoma" w:cs="Tahoma"/>
          <w:lang w:val="fi-FI"/>
        </w:rPr>
        <w:tab/>
      </w:r>
      <w:r w:rsidR="00677BFC" w:rsidRPr="00E8256A">
        <w:rPr>
          <w:rFonts w:ascii="Tahoma" w:hAnsi="Tahoma" w:cs="Tahoma"/>
          <w:highlight w:val="yellow"/>
        </w:rPr>
        <w:t>#pemenang1#</w:t>
      </w:r>
      <w:r>
        <w:rPr>
          <w:rFonts w:ascii="Tahoma" w:hAnsi="Tahoma" w:cs="Tahoma"/>
          <w:lang w:val="fi-FI"/>
        </w:rPr>
        <w:t xml:space="preserve"> </w:t>
      </w:r>
    </w:p>
    <w:p w14:paraId="05D894F8" w14:textId="77777777" w:rsidR="0090687D" w:rsidRPr="00677BFC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</w:rPr>
      </w:pPr>
      <w:r w:rsidRPr="0079085C">
        <w:rPr>
          <w:rFonts w:ascii="Tahoma" w:hAnsi="Tahoma" w:cs="Tahoma"/>
          <w:lang w:val="fi-FI"/>
        </w:rPr>
        <w:t>ALAMAT</w:t>
      </w:r>
      <w:r w:rsidRPr="0079085C">
        <w:rPr>
          <w:rFonts w:ascii="Tahoma" w:hAnsi="Tahoma" w:cs="Tahoma"/>
          <w:lang w:val="fi-FI"/>
        </w:rPr>
        <w:tab/>
      </w:r>
      <w:r w:rsidRPr="0079085C"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fi-FI"/>
        </w:rPr>
        <w:tab/>
      </w:r>
      <w:r w:rsidRPr="0079085C">
        <w:rPr>
          <w:rFonts w:ascii="Tahoma" w:hAnsi="Tahoma" w:cs="Tahoma"/>
          <w:lang w:val="fi-FI"/>
        </w:rPr>
        <w:t>:</w:t>
      </w:r>
      <w:r w:rsidRPr="0079085C">
        <w:rPr>
          <w:rFonts w:ascii="Tahoma" w:hAnsi="Tahoma" w:cs="Tahoma"/>
          <w:lang w:val="fi-FI"/>
        </w:rPr>
        <w:tab/>
      </w:r>
      <w:r w:rsidR="00677BFC" w:rsidRPr="00E8256A">
        <w:rPr>
          <w:rFonts w:ascii="Tahoma" w:hAnsi="Tahoma" w:cs="Tahoma"/>
          <w:highlight w:val="yellow"/>
        </w:rPr>
        <w:t>#alamat1#</w:t>
      </w:r>
    </w:p>
    <w:p w14:paraId="60D7991A" w14:textId="77777777" w:rsidR="0090687D" w:rsidRPr="00677BFC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</w:rPr>
      </w:pPr>
      <w:r>
        <w:rPr>
          <w:rFonts w:ascii="Tahoma" w:hAnsi="Tahoma" w:cs="Tahoma"/>
          <w:lang w:val="fi-FI"/>
        </w:rPr>
        <w:t>NPWP</w:t>
      </w:r>
      <w:r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fi-FI"/>
        </w:rPr>
        <w:tab/>
        <w:t xml:space="preserve">:    </w:t>
      </w:r>
      <w:r w:rsidR="00677BFC" w:rsidRPr="00E8256A">
        <w:rPr>
          <w:rFonts w:ascii="Tahoma" w:hAnsi="Tahoma" w:cs="Tahoma"/>
          <w:highlight w:val="yellow"/>
        </w:rPr>
        <w:t>#npwp1#</w:t>
      </w:r>
    </w:p>
    <w:p w14:paraId="4A195E53" w14:textId="77777777" w:rsidR="0090687D" w:rsidRPr="00677BFC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</w:rPr>
      </w:pPr>
      <w:r w:rsidRPr="0079085C">
        <w:rPr>
          <w:rFonts w:ascii="Tahoma" w:hAnsi="Tahoma" w:cs="Tahoma"/>
          <w:lang w:val="fi-FI"/>
        </w:rPr>
        <w:t xml:space="preserve">NILAI PENAWARAN </w:t>
      </w:r>
      <w:r w:rsidRPr="0079085C">
        <w:rPr>
          <w:rFonts w:ascii="Tahoma" w:hAnsi="Tahoma" w:cs="Tahoma"/>
          <w:lang w:val="fi-FI"/>
        </w:rPr>
        <w:tab/>
      </w:r>
      <w:r w:rsidRPr="0079085C">
        <w:rPr>
          <w:rFonts w:ascii="Tahoma" w:hAnsi="Tahoma" w:cs="Tahoma"/>
          <w:lang w:val="fi-FI"/>
        </w:rPr>
        <w:tab/>
        <w:t xml:space="preserve">:    </w:t>
      </w:r>
      <w:r w:rsidR="00677BFC" w:rsidRPr="00E8256A">
        <w:rPr>
          <w:rFonts w:ascii="Tahoma" w:hAnsi="Tahoma" w:cs="Tahoma"/>
          <w:highlight w:val="yellow"/>
        </w:rPr>
        <w:t>#nilai1</w:t>
      </w:r>
      <w:r w:rsidR="00E8256A" w:rsidRPr="00E8256A">
        <w:rPr>
          <w:rFonts w:ascii="Tahoma" w:hAnsi="Tahoma" w:cs="Tahoma"/>
          <w:highlight w:val="yellow"/>
        </w:rPr>
        <w:t>#</w:t>
      </w:r>
    </w:p>
    <w:p w14:paraId="4A4474DD" w14:textId="77777777" w:rsidR="0090687D" w:rsidRPr="00C74E94" w:rsidRDefault="0090687D" w:rsidP="0090687D">
      <w:pPr>
        <w:tabs>
          <w:tab w:val="left" w:pos="1440"/>
        </w:tabs>
        <w:spacing w:after="0"/>
        <w:ind w:left="1080"/>
        <w:jc w:val="both"/>
        <w:rPr>
          <w:rFonts w:ascii="Arial" w:hAnsi="Arial" w:cs="Arial"/>
          <w:bCs/>
          <w:lang w:val="fi-FI"/>
        </w:rPr>
      </w:pPr>
      <w:r w:rsidRPr="00C74E94">
        <w:rPr>
          <w:rFonts w:ascii="Arial" w:hAnsi="Arial" w:cs="Arial"/>
          <w:bCs/>
          <w:lang w:val="fi-FI"/>
        </w:rPr>
        <w:t xml:space="preserve">Terbilang : </w:t>
      </w:r>
      <w:r w:rsidRPr="00C74E94">
        <w:rPr>
          <w:rFonts w:ascii="Tahoma" w:hAnsi="Tahoma" w:cs="Tahoma"/>
          <w:lang w:val="fi-FI"/>
        </w:rPr>
        <w:t xml:space="preserve">( </w:t>
      </w:r>
      <w:r w:rsidR="00962B99" w:rsidRPr="00E8256A">
        <w:rPr>
          <w:rFonts w:ascii="Tahoma" w:hAnsi="Tahoma" w:cs="Tahoma"/>
          <w:highlight w:val="cyan"/>
        </w:rPr>
        <w:t>#nilai1terbilang#</w:t>
      </w:r>
      <w:r>
        <w:rPr>
          <w:rFonts w:ascii="Tahoma" w:hAnsi="Tahoma" w:cs="Tahoma"/>
          <w:lang w:val="fi-FI"/>
        </w:rPr>
        <w:t>)</w:t>
      </w:r>
      <w:r w:rsidRPr="00C74E94">
        <w:rPr>
          <w:rFonts w:ascii="Tahoma" w:hAnsi="Tahoma" w:cs="Tahoma"/>
          <w:lang w:val="fi-FI"/>
        </w:rPr>
        <w:t xml:space="preserve"> </w:t>
      </w:r>
      <w:r w:rsidRPr="00C74E94">
        <w:rPr>
          <w:rFonts w:ascii="Arial" w:hAnsi="Arial" w:cs="Arial"/>
          <w:bCs/>
          <w:lang w:val="fi-FI"/>
        </w:rPr>
        <w:t>sudah termasuk pajak-pajak sesuai ketentuan yang berlaku.</w:t>
      </w:r>
    </w:p>
    <w:p w14:paraId="3F440C8A" w14:textId="77777777" w:rsidR="0090687D" w:rsidRDefault="0090687D" w:rsidP="0090687D">
      <w:pPr>
        <w:tabs>
          <w:tab w:val="left" w:pos="2700"/>
          <w:tab w:val="left" w:pos="3600"/>
          <w:tab w:val="left" w:pos="3960"/>
        </w:tabs>
        <w:ind w:left="1080"/>
        <w:jc w:val="both"/>
        <w:rPr>
          <w:rFonts w:ascii="Tahoma" w:hAnsi="Tahoma" w:cs="Tahoma"/>
          <w:lang w:val="fi-FI"/>
        </w:rPr>
      </w:pPr>
      <w:r>
        <w:rPr>
          <w:rFonts w:ascii="Tahoma" w:hAnsi="Tahoma" w:cs="Tahoma"/>
          <w:lang w:val="fi-FI"/>
        </w:rPr>
        <w:t>Calon Pemenang II</w:t>
      </w:r>
    </w:p>
    <w:p w14:paraId="30A1E433" w14:textId="77777777" w:rsidR="0090687D" w:rsidRPr="00865A4C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</w:rPr>
      </w:pPr>
      <w:r w:rsidRPr="00F26717">
        <w:rPr>
          <w:rFonts w:ascii="Tahoma" w:hAnsi="Tahoma" w:cs="Tahoma"/>
          <w:lang w:val="fi-FI"/>
        </w:rPr>
        <w:t xml:space="preserve">NAMA PERUSAHAAN </w:t>
      </w:r>
      <w:r w:rsidRPr="00F26717">
        <w:rPr>
          <w:rFonts w:ascii="Tahoma" w:hAnsi="Tahoma" w:cs="Tahoma"/>
          <w:lang w:val="fi-FI"/>
        </w:rPr>
        <w:tab/>
      </w:r>
      <w:r w:rsidRPr="00F26717">
        <w:rPr>
          <w:rFonts w:ascii="Tahoma" w:hAnsi="Tahoma" w:cs="Tahoma"/>
          <w:lang w:val="fi-FI"/>
        </w:rPr>
        <w:tab/>
        <w:t>:</w:t>
      </w:r>
      <w:r w:rsidRPr="00F26717">
        <w:rPr>
          <w:rFonts w:ascii="Tahoma" w:hAnsi="Tahoma" w:cs="Tahoma"/>
          <w:lang w:val="fi-FI"/>
        </w:rPr>
        <w:tab/>
      </w:r>
      <w:r w:rsidR="00865A4C" w:rsidRPr="00E8256A">
        <w:rPr>
          <w:rFonts w:ascii="Tahoma" w:hAnsi="Tahoma" w:cs="Tahoma"/>
          <w:highlight w:val="yellow"/>
        </w:rPr>
        <w:t>#pemenang2#</w:t>
      </w:r>
    </w:p>
    <w:p w14:paraId="4DBC38BE" w14:textId="77777777" w:rsidR="0090687D" w:rsidRPr="00865A4C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</w:rPr>
      </w:pPr>
      <w:r w:rsidRPr="00F26717">
        <w:rPr>
          <w:rFonts w:ascii="Tahoma" w:hAnsi="Tahoma" w:cs="Tahoma"/>
          <w:lang w:val="fi-FI"/>
        </w:rPr>
        <w:t>ALAMAT</w:t>
      </w:r>
      <w:r w:rsidRPr="00F26717">
        <w:rPr>
          <w:rFonts w:ascii="Tahoma" w:hAnsi="Tahoma" w:cs="Tahoma"/>
          <w:lang w:val="fi-FI"/>
        </w:rPr>
        <w:tab/>
      </w:r>
      <w:r w:rsidRPr="00F26717">
        <w:rPr>
          <w:rFonts w:ascii="Tahoma" w:hAnsi="Tahoma" w:cs="Tahoma"/>
          <w:lang w:val="fi-FI"/>
        </w:rPr>
        <w:tab/>
      </w:r>
      <w:r w:rsidRPr="00F26717">
        <w:rPr>
          <w:rFonts w:ascii="Tahoma" w:hAnsi="Tahoma" w:cs="Tahoma"/>
          <w:lang w:val="fi-FI"/>
        </w:rPr>
        <w:tab/>
        <w:t xml:space="preserve">: </w:t>
      </w:r>
      <w:r w:rsidRPr="00F26717">
        <w:rPr>
          <w:rFonts w:ascii="Tahoma" w:hAnsi="Tahoma" w:cs="Tahoma"/>
          <w:lang w:val="fi-FI"/>
        </w:rPr>
        <w:tab/>
      </w:r>
      <w:r w:rsidR="00865A4C" w:rsidRPr="00E8256A">
        <w:rPr>
          <w:rFonts w:ascii="Tahoma" w:hAnsi="Tahoma" w:cs="Tahoma"/>
          <w:highlight w:val="yellow"/>
        </w:rPr>
        <w:t>#alamat2#</w:t>
      </w:r>
    </w:p>
    <w:p w14:paraId="48D99E0D" w14:textId="77777777" w:rsidR="0090687D" w:rsidRPr="00865A4C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</w:rPr>
      </w:pPr>
      <w:r w:rsidRPr="00F26717">
        <w:rPr>
          <w:rFonts w:ascii="Tahoma" w:hAnsi="Tahoma" w:cs="Tahoma"/>
          <w:lang w:val="fi-FI"/>
        </w:rPr>
        <w:t>NPWP</w:t>
      </w:r>
      <w:r w:rsidRPr="00F26717">
        <w:rPr>
          <w:rFonts w:ascii="Tahoma" w:hAnsi="Tahoma" w:cs="Tahoma"/>
          <w:lang w:val="fi-FI"/>
        </w:rPr>
        <w:tab/>
      </w:r>
      <w:r w:rsidRPr="00F26717">
        <w:rPr>
          <w:rFonts w:ascii="Tahoma" w:hAnsi="Tahoma" w:cs="Tahoma"/>
          <w:lang w:val="fi-FI"/>
        </w:rPr>
        <w:tab/>
      </w:r>
      <w:r w:rsidRPr="00F26717">
        <w:rPr>
          <w:rFonts w:ascii="Tahoma" w:hAnsi="Tahoma" w:cs="Tahoma"/>
          <w:lang w:val="fi-FI"/>
        </w:rPr>
        <w:tab/>
        <w:t>:</w:t>
      </w:r>
      <w:r w:rsidRPr="00F26717">
        <w:rPr>
          <w:rFonts w:ascii="Tahoma" w:hAnsi="Tahoma" w:cs="Tahoma"/>
          <w:lang w:val="fi-FI"/>
        </w:rPr>
        <w:tab/>
      </w:r>
      <w:r w:rsidR="00865A4C" w:rsidRPr="00E8256A">
        <w:rPr>
          <w:rFonts w:ascii="Tahoma" w:hAnsi="Tahoma" w:cs="Tahoma"/>
          <w:highlight w:val="yellow"/>
        </w:rPr>
        <w:t>#npwp2#</w:t>
      </w:r>
    </w:p>
    <w:p w14:paraId="5F912812" w14:textId="77777777" w:rsidR="0090687D" w:rsidRPr="00865A4C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</w:rPr>
      </w:pPr>
      <w:r w:rsidRPr="00F26717">
        <w:rPr>
          <w:rFonts w:ascii="Tahoma" w:hAnsi="Tahoma" w:cs="Tahoma"/>
          <w:lang w:val="fi-FI"/>
        </w:rPr>
        <w:t>NILAI PENAWARAN</w:t>
      </w:r>
      <w:r w:rsidRPr="00F26717">
        <w:rPr>
          <w:rFonts w:ascii="Tahoma" w:hAnsi="Tahoma" w:cs="Tahoma"/>
          <w:lang w:val="fi-FI"/>
        </w:rPr>
        <w:tab/>
      </w:r>
      <w:r w:rsidRPr="00F26717">
        <w:rPr>
          <w:rFonts w:ascii="Tahoma" w:hAnsi="Tahoma" w:cs="Tahoma"/>
          <w:lang w:val="fi-FI"/>
        </w:rPr>
        <w:tab/>
        <w:t xml:space="preserve">: </w:t>
      </w:r>
      <w:r w:rsidRPr="00F26717">
        <w:rPr>
          <w:rFonts w:ascii="Tahoma" w:hAnsi="Tahoma" w:cs="Tahoma"/>
          <w:lang w:val="fi-FI"/>
        </w:rPr>
        <w:tab/>
      </w:r>
      <w:r w:rsidR="00865A4C" w:rsidRPr="00E8256A">
        <w:rPr>
          <w:rFonts w:ascii="Tahoma" w:hAnsi="Tahoma" w:cs="Tahoma"/>
          <w:highlight w:val="yellow"/>
        </w:rPr>
        <w:t>#nilai2</w:t>
      </w:r>
      <w:r w:rsidR="00E8256A" w:rsidRPr="00E8256A">
        <w:rPr>
          <w:rFonts w:ascii="Tahoma" w:hAnsi="Tahoma" w:cs="Tahoma"/>
          <w:highlight w:val="yellow"/>
        </w:rPr>
        <w:t>#</w:t>
      </w:r>
    </w:p>
    <w:p w14:paraId="5EBB2217" w14:textId="77777777" w:rsidR="0090687D" w:rsidRPr="00C74E94" w:rsidRDefault="0090687D" w:rsidP="0090687D">
      <w:pPr>
        <w:tabs>
          <w:tab w:val="left" w:pos="1440"/>
        </w:tabs>
        <w:spacing w:after="0" w:line="240" w:lineRule="auto"/>
        <w:ind w:left="1080"/>
        <w:jc w:val="both"/>
        <w:rPr>
          <w:rFonts w:ascii="Arial" w:hAnsi="Arial" w:cs="Arial"/>
          <w:bCs/>
          <w:lang w:val="fi-FI"/>
        </w:rPr>
      </w:pPr>
      <w:r w:rsidRPr="00C74E94">
        <w:rPr>
          <w:rFonts w:ascii="Arial" w:hAnsi="Arial" w:cs="Arial"/>
          <w:bCs/>
          <w:lang w:val="fi-FI"/>
        </w:rPr>
        <w:t xml:space="preserve">Terbilang : </w:t>
      </w:r>
      <w:r w:rsidR="00E8256A">
        <w:rPr>
          <w:rFonts w:ascii="Arial" w:hAnsi="Arial" w:cs="Arial"/>
          <w:bCs/>
          <w:lang w:val="fi-FI"/>
        </w:rPr>
        <w:t xml:space="preserve">( </w:t>
      </w:r>
      <w:r w:rsidR="00962B99" w:rsidRPr="00E8256A">
        <w:rPr>
          <w:rFonts w:ascii="Arial" w:hAnsi="Arial" w:cs="Arial"/>
          <w:bCs/>
          <w:highlight w:val="cyan"/>
          <w:lang w:val="fi-FI"/>
        </w:rPr>
        <w:t>#nilai2terbilang#</w:t>
      </w:r>
      <w:r w:rsidRPr="00C74E94">
        <w:rPr>
          <w:rFonts w:ascii="Tahoma" w:hAnsi="Tahoma" w:cs="Tahoma"/>
          <w:lang w:val="fi-FI"/>
        </w:rPr>
        <w:t xml:space="preserve">) </w:t>
      </w:r>
      <w:r w:rsidRPr="00C74E94">
        <w:rPr>
          <w:rFonts w:ascii="Arial" w:hAnsi="Arial" w:cs="Arial"/>
          <w:bCs/>
          <w:lang w:val="fi-FI"/>
        </w:rPr>
        <w:t>sudah termasuk pajak-pajak sesuai ketentuan yang berlaku.</w:t>
      </w:r>
    </w:p>
    <w:p w14:paraId="4C17A73E" w14:textId="77777777" w:rsidR="0090687D" w:rsidRPr="00C74E94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fi-FI"/>
        </w:rPr>
      </w:pPr>
    </w:p>
    <w:p w14:paraId="4277DC07" w14:textId="77777777" w:rsidR="0090687D" w:rsidRDefault="0090687D" w:rsidP="0090687D">
      <w:pPr>
        <w:tabs>
          <w:tab w:val="left" w:pos="2700"/>
          <w:tab w:val="left" w:pos="3600"/>
          <w:tab w:val="left" w:pos="3960"/>
        </w:tabs>
        <w:spacing w:after="0"/>
        <w:jc w:val="both"/>
        <w:rPr>
          <w:rFonts w:ascii="Tahoma" w:hAnsi="Tahoma" w:cs="Tahoma"/>
          <w:lang w:val="fi-FI"/>
        </w:rPr>
      </w:pPr>
      <w:r>
        <w:rPr>
          <w:rFonts w:ascii="Tahoma" w:hAnsi="Tahoma" w:cs="Tahoma"/>
          <w:lang w:val="fi-FI"/>
        </w:rPr>
        <w:t>Demikian  Berita  Acara  Evaluasi Penawaran Sampul II ini dibuat dan ditandatangani oleh Panitia Pengadaan Barang dan Jasa Kantor Pusat.</w:t>
      </w:r>
    </w:p>
    <w:p w14:paraId="0B40BE9B" w14:textId="77777777" w:rsidR="0090687D" w:rsidRDefault="0090687D" w:rsidP="0090687D">
      <w:pPr>
        <w:spacing w:after="0"/>
        <w:rPr>
          <w:rFonts w:ascii="Tahoma" w:hAnsi="Tahoma" w:cs="Tahoma"/>
          <w:b/>
          <w:lang w:val="fi-FI"/>
        </w:rPr>
      </w:pPr>
    </w:p>
    <w:p w14:paraId="4DDCED6A" w14:textId="77777777" w:rsidR="0090687D" w:rsidRPr="004338F0" w:rsidRDefault="0090687D" w:rsidP="0090687D">
      <w:pPr>
        <w:tabs>
          <w:tab w:val="left" w:pos="1080"/>
        </w:tabs>
        <w:spacing w:after="0"/>
        <w:jc w:val="both"/>
        <w:rPr>
          <w:rFonts w:ascii="Arial" w:hAnsi="Arial" w:cs="Arial"/>
          <w:b/>
          <w:sz w:val="24"/>
          <w:szCs w:val="24"/>
          <w:lang w:val="id-ID"/>
        </w:rPr>
      </w:pPr>
      <w:r w:rsidRPr="008B2219">
        <w:rPr>
          <w:rFonts w:ascii="Arial" w:hAnsi="Arial" w:cs="Arial"/>
          <w:b/>
          <w:sz w:val="24"/>
          <w:szCs w:val="24"/>
          <w:lang w:val="sv-SE"/>
        </w:rPr>
        <w:lastRenderedPageBreak/>
        <w:t xml:space="preserve">PANITIA </w:t>
      </w:r>
      <w:r w:rsidR="0062605D" w:rsidRPr="00E8256A">
        <w:rPr>
          <w:rFonts w:ascii="Arial" w:hAnsi="Arial" w:cs="Arial"/>
          <w:b/>
          <w:sz w:val="24"/>
          <w:szCs w:val="24"/>
          <w:highlight w:val="cyan"/>
          <w:lang w:val="sv-SE"/>
        </w:rPr>
        <w:t>#</w:t>
      </w:r>
      <w:r w:rsidR="00751EDB" w:rsidRPr="00E8256A">
        <w:rPr>
          <w:rFonts w:ascii="Arial" w:hAnsi="Arial" w:cs="Arial"/>
          <w:b/>
          <w:sz w:val="24"/>
          <w:szCs w:val="24"/>
          <w:highlight w:val="cyan"/>
          <w:lang w:val="sv-SE"/>
        </w:rPr>
        <w:t>namapengadaan</w:t>
      </w:r>
      <w:r w:rsidR="0062605D" w:rsidRPr="00E8256A">
        <w:rPr>
          <w:rFonts w:ascii="Arial" w:hAnsi="Arial" w:cs="Arial"/>
          <w:b/>
          <w:sz w:val="24"/>
          <w:szCs w:val="24"/>
          <w:highlight w:val="cyan"/>
          <w:lang w:val="sv-SE"/>
        </w:rPr>
        <w:t>#</w:t>
      </w:r>
    </w:p>
    <w:p w14:paraId="2F8CE2AF" w14:textId="77777777" w:rsidR="0090687D" w:rsidRDefault="00751EDB" w:rsidP="00751EDB">
      <w:pPr>
        <w:tabs>
          <w:tab w:val="left" w:pos="1080"/>
        </w:tabs>
        <w:spacing w:after="0"/>
        <w:jc w:val="both"/>
        <w:rPr>
          <w:rFonts w:ascii="Arial" w:hAnsi="Arial" w:cs="Arial"/>
          <w:b/>
          <w:sz w:val="24"/>
          <w:szCs w:val="24"/>
          <w:lang w:val="sv-SE"/>
        </w:rPr>
      </w:pPr>
      <w:r>
        <w:rPr>
          <w:rFonts w:ascii="Arial" w:hAnsi="Arial" w:cs="Arial"/>
          <w:b/>
          <w:sz w:val="24"/>
          <w:szCs w:val="24"/>
          <w:lang w:val="sv-SE"/>
        </w:rPr>
        <w:t>PT PLN (PERSERO) KANTOR PUSAT</w:t>
      </w:r>
    </w:p>
    <w:p w14:paraId="4AE131FC" w14:textId="77777777" w:rsidR="006C37C3" w:rsidRDefault="006C37C3" w:rsidP="00751EDB">
      <w:pPr>
        <w:tabs>
          <w:tab w:val="left" w:pos="1080"/>
        </w:tabs>
        <w:spacing w:after="0"/>
        <w:jc w:val="both"/>
        <w:rPr>
          <w:rFonts w:ascii="Arial" w:hAnsi="Arial" w:cs="Arial"/>
          <w:b/>
          <w:sz w:val="24"/>
          <w:szCs w:val="24"/>
          <w:lang w:val="sv-SE"/>
        </w:rPr>
      </w:pPr>
    </w:p>
    <w:p w14:paraId="3C47654B" w14:textId="77777777" w:rsidR="006C37C3" w:rsidRPr="00E175BB" w:rsidRDefault="006C37C3" w:rsidP="006C37C3">
      <w:pPr>
        <w:tabs>
          <w:tab w:val="left" w:pos="3119"/>
          <w:tab w:val="left" w:pos="4253"/>
          <w:tab w:val="left" w:pos="4410"/>
        </w:tabs>
        <w:spacing w:after="0" w:line="240" w:lineRule="auto"/>
        <w:rPr>
          <w:rFonts w:ascii="Arial" w:hAnsi="Arial" w:cs="Arial"/>
          <w:sz w:val="24"/>
          <w:szCs w:val="24"/>
          <w:lang w:val="pt-BR"/>
        </w:rPr>
      </w:pPr>
      <w:r w:rsidRPr="00E175BB">
        <w:rPr>
          <w:rFonts w:ascii="Arial" w:hAnsi="Arial" w:cs="Arial"/>
          <w:sz w:val="24"/>
          <w:szCs w:val="24"/>
          <w:lang w:val="pt-BR"/>
        </w:rPr>
        <w:t xml:space="preserve">1.  </w:t>
      </w:r>
      <w:r w:rsidRPr="00E8256A">
        <w:rPr>
          <w:rFonts w:ascii="Arial" w:hAnsi="Arial" w:cs="Arial"/>
          <w:sz w:val="24"/>
          <w:szCs w:val="24"/>
          <w:highlight w:val="cyan"/>
        </w:rPr>
        <w:t>#ketua#</w:t>
      </w:r>
      <w:r w:rsidRPr="00E175BB">
        <w:rPr>
          <w:rFonts w:ascii="Arial" w:hAnsi="Arial" w:cs="Arial"/>
          <w:sz w:val="24"/>
          <w:szCs w:val="24"/>
          <w:lang w:val="pt-BR"/>
        </w:rPr>
        <w:tab/>
        <w:t>(Ketua)</w:t>
      </w:r>
      <w:r w:rsidRPr="00E175BB">
        <w:rPr>
          <w:rFonts w:ascii="Arial" w:hAnsi="Arial" w:cs="Arial"/>
          <w:sz w:val="24"/>
          <w:szCs w:val="24"/>
          <w:lang w:val="pt-BR"/>
        </w:rPr>
        <w:tab/>
      </w:r>
      <w:r w:rsidRPr="00E175BB">
        <w:rPr>
          <w:rFonts w:ascii="Arial" w:hAnsi="Arial" w:cs="Arial"/>
          <w:sz w:val="24"/>
          <w:szCs w:val="24"/>
          <w:lang w:val="pt-BR"/>
        </w:rPr>
        <w:tab/>
        <w:t>….……………………</w:t>
      </w:r>
    </w:p>
    <w:p w14:paraId="1A05B26F" w14:textId="77777777" w:rsidR="006C37C3" w:rsidRPr="008B2219" w:rsidRDefault="006C37C3" w:rsidP="006C37C3">
      <w:pPr>
        <w:tabs>
          <w:tab w:val="left" w:pos="3119"/>
          <w:tab w:val="left" w:pos="4253"/>
          <w:tab w:val="left" w:pos="6521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175BB">
        <w:rPr>
          <w:rFonts w:ascii="Arial" w:hAnsi="Arial" w:cs="Arial"/>
          <w:sz w:val="24"/>
          <w:szCs w:val="24"/>
          <w:lang w:val="pt-BR"/>
        </w:rPr>
        <w:t xml:space="preserve">2.  </w:t>
      </w:r>
      <w:r w:rsidRPr="00E8256A">
        <w:rPr>
          <w:rFonts w:ascii="Arial" w:hAnsi="Arial" w:cs="Arial"/>
          <w:sz w:val="24"/>
          <w:szCs w:val="24"/>
          <w:highlight w:val="cyan"/>
        </w:rPr>
        <w:t>#sekretaris#</w:t>
      </w:r>
      <w:r w:rsidRPr="008B2219">
        <w:rPr>
          <w:rFonts w:ascii="Arial" w:hAnsi="Arial" w:cs="Arial"/>
          <w:sz w:val="24"/>
          <w:szCs w:val="24"/>
          <w:lang w:val="pt-BR"/>
        </w:rPr>
        <w:tab/>
        <w:t>(Sekretaris)</w:t>
      </w:r>
      <w:r w:rsidRPr="008B2219">
        <w:rPr>
          <w:rFonts w:ascii="Arial" w:hAnsi="Arial" w:cs="Arial"/>
          <w:sz w:val="24"/>
          <w:szCs w:val="24"/>
          <w:lang w:val="pt-BR"/>
        </w:rPr>
        <w:tab/>
        <w:t>.………………………</w:t>
      </w:r>
    </w:p>
    <w:p w14:paraId="679B0B0A" w14:textId="08578254" w:rsidR="006C37C3" w:rsidRDefault="006C37C3" w:rsidP="006C37C3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4D046D">
        <w:rPr>
          <w:rFonts w:ascii="Arial" w:hAnsi="Arial" w:cs="Arial"/>
          <w:sz w:val="24"/>
          <w:szCs w:val="24"/>
          <w:lang w:val="pt-BR"/>
        </w:rPr>
        <w:t xml:space="preserve">3.  </w:t>
      </w:r>
      <w:r w:rsidR="00910887">
        <w:rPr>
          <w:rFonts w:ascii="Arial" w:hAnsi="Arial" w:cs="Arial"/>
          <w:sz w:val="24"/>
          <w:szCs w:val="24"/>
          <w:highlight w:val="cyan"/>
        </w:rPr>
        <w:t>#anggota</w:t>
      </w:r>
      <w:bookmarkStart w:id="0" w:name="_GoBack"/>
      <w:bookmarkEnd w:id="0"/>
      <w:r w:rsidRPr="00E8256A">
        <w:rPr>
          <w:rFonts w:ascii="Arial" w:hAnsi="Arial" w:cs="Arial"/>
          <w:sz w:val="24"/>
          <w:szCs w:val="24"/>
          <w:highlight w:val="cyan"/>
        </w:rPr>
        <w:t>#</w:t>
      </w:r>
      <w:r w:rsidRPr="004D046D">
        <w:rPr>
          <w:rFonts w:ascii="Arial" w:hAnsi="Arial" w:cs="Arial"/>
          <w:sz w:val="24"/>
          <w:szCs w:val="24"/>
          <w:lang w:val="pt-BR"/>
        </w:rPr>
        <w:tab/>
        <w:t>(Anggota)</w:t>
      </w:r>
      <w:r w:rsidRPr="004D046D">
        <w:rPr>
          <w:rFonts w:ascii="Arial" w:hAnsi="Arial" w:cs="Arial"/>
          <w:sz w:val="24"/>
          <w:szCs w:val="24"/>
          <w:lang w:val="pt-BR"/>
        </w:rPr>
        <w:tab/>
      </w:r>
      <w:r w:rsidRPr="004D046D">
        <w:rPr>
          <w:rFonts w:ascii="Arial" w:hAnsi="Arial" w:cs="Arial"/>
          <w:sz w:val="24"/>
          <w:szCs w:val="24"/>
          <w:lang w:val="pt-BR"/>
        </w:rPr>
        <w:tab/>
        <w:t>….……………………</w:t>
      </w:r>
    </w:p>
    <w:p w14:paraId="420359BF" w14:textId="77777777" w:rsidR="006C37C3" w:rsidRPr="00751EDB" w:rsidRDefault="006C37C3" w:rsidP="00751EDB">
      <w:pPr>
        <w:tabs>
          <w:tab w:val="left" w:pos="1080"/>
        </w:tabs>
        <w:spacing w:after="0"/>
        <w:jc w:val="both"/>
        <w:rPr>
          <w:rFonts w:ascii="Arial" w:hAnsi="Arial" w:cs="Arial"/>
          <w:b/>
          <w:sz w:val="24"/>
          <w:szCs w:val="24"/>
          <w:lang w:val="sv-SE"/>
        </w:rPr>
      </w:pPr>
    </w:p>
    <w:sectPr w:rsidR="006C37C3" w:rsidRPr="00751EDB" w:rsidSect="008011A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1121E5" w14:textId="77777777" w:rsidR="00633357" w:rsidRDefault="00633357" w:rsidP="0090687D">
      <w:pPr>
        <w:spacing w:after="0" w:line="240" w:lineRule="auto"/>
      </w:pPr>
      <w:r>
        <w:separator/>
      </w:r>
    </w:p>
  </w:endnote>
  <w:endnote w:type="continuationSeparator" w:id="0">
    <w:p w14:paraId="6420440A" w14:textId="77777777" w:rsidR="00633357" w:rsidRDefault="00633357" w:rsidP="00906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28D16A" w14:textId="77777777" w:rsidR="00633357" w:rsidRDefault="00633357" w:rsidP="0090687D">
      <w:pPr>
        <w:spacing w:after="0" w:line="240" w:lineRule="auto"/>
      </w:pPr>
      <w:r>
        <w:separator/>
      </w:r>
    </w:p>
  </w:footnote>
  <w:footnote w:type="continuationSeparator" w:id="0">
    <w:p w14:paraId="19762A70" w14:textId="77777777" w:rsidR="00633357" w:rsidRDefault="00633357" w:rsidP="00906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13EF124" w14:textId="77777777" w:rsidR="00633357" w:rsidRDefault="006E2ABC" w:rsidP="0090687D">
    <w:pPr>
      <w:pStyle w:val="Header"/>
      <w:ind w:left="851"/>
      <w:rPr>
        <w:rFonts w:ascii="Tahoma" w:hAnsi="Tahoma"/>
        <w:b/>
        <w:sz w:val="20"/>
      </w:rPr>
    </w:pPr>
    <w:r>
      <w:rPr>
        <w:rFonts w:ascii="Tahoma" w:hAnsi="Tahoma"/>
        <w:noProof/>
        <w:sz w:val="18"/>
      </w:rPr>
      <w:pict w14:anchorId="530F57F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308126203" r:id="rId2"/>
      </w:pict>
    </w:r>
    <w:r w:rsidR="00633357">
      <w:rPr>
        <w:rFonts w:ascii="Tahoma" w:hAnsi="Tahoma"/>
        <w:b/>
        <w:sz w:val="20"/>
      </w:rPr>
      <w:t>PT.  PLN  (Persero)</w:t>
    </w:r>
    <w:r w:rsidR="00633357">
      <w:rPr>
        <w:rFonts w:ascii="Tahoma" w:hAnsi="Tahoma"/>
        <w:b/>
        <w:sz w:val="20"/>
        <w:lang w:val="id-ID"/>
      </w:rPr>
      <w:t xml:space="preserve"> Pusat</w:t>
    </w:r>
    <w:r w:rsidR="00633357">
      <w:rPr>
        <w:rFonts w:ascii="Tahoma" w:hAnsi="Tahoma"/>
        <w:b/>
        <w:sz w:val="20"/>
      </w:rPr>
      <w:t xml:space="preserve">  </w:t>
    </w:r>
  </w:p>
  <w:p w14:paraId="26B5BB96" w14:textId="77777777" w:rsidR="00633357" w:rsidRDefault="00633357" w:rsidP="0090687D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  </w:t>
    </w:r>
  </w:p>
  <w:p w14:paraId="24EA243D" w14:textId="77777777" w:rsidR="00633357" w:rsidRDefault="00633357" w:rsidP="0090687D">
    <w:pPr>
      <w:pStyle w:val="Header"/>
      <w:rPr>
        <w:rFonts w:ascii="Tahoma" w:hAnsi="Tahoma" w:cs="Tahoma"/>
        <w:sz w:val="20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  <w:p w14:paraId="457CFB39" w14:textId="77777777" w:rsidR="00633357" w:rsidRDefault="00633357" w:rsidP="0090687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3797B"/>
    <w:multiLevelType w:val="hybridMultilevel"/>
    <w:tmpl w:val="71A680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4214B1"/>
    <w:multiLevelType w:val="hybridMultilevel"/>
    <w:tmpl w:val="71A680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D03FDD"/>
    <w:multiLevelType w:val="singleLevel"/>
    <w:tmpl w:val="C99024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87D"/>
    <w:rsid w:val="001129B8"/>
    <w:rsid w:val="001533B0"/>
    <w:rsid w:val="001A0EAA"/>
    <w:rsid w:val="001A7A00"/>
    <w:rsid w:val="003521C4"/>
    <w:rsid w:val="003A42D4"/>
    <w:rsid w:val="003D6F04"/>
    <w:rsid w:val="00453AC5"/>
    <w:rsid w:val="004673F0"/>
    <w:rsid w:val="004E0915"/>
    <w:rsid w:val="00561D36"/>
    <w:rsid w:val="0062605D"/>
    <w:rsid w:val="00633357"/>
    <w:rsid w:val="00677BFC"/>
    <w:rsid w:val="006C37C3"/>
    <w:rsid w:val="006E2ABC"/>
    <w:rsid w:val="00725646"/>
    <w:rsid w:val="00751EDB"/>
    <w:rsid w:val="0077069E"/>
    <w:rsid w:val="008011AC"/>
    <w:rsid w:val="00810978"/>
    <w:rsid w:val="00865A4C"/>
    <w:rsid w:val="00883DF8"/>
    <w:rsid w:val="0090687D"/>
    <w:rsid w:val="00910887"/>
    <w:rsid w:val="00923798"/>
    <w:rsid w:val="00962B99"/>
    <w:rsid w:val="00A331CC"/>
    <w:rsid w:val="00A6337E"/>
    <w:rsid w:val="00B9255E"/>
    <w:rsid w:val="00CA437C"/>
    <w:rsid w:val="00CD5CFB"/>
    <w:rsid w:val="00DF4CD0"/>
    <w:rsid w:val="00E270B9"/>
    <w:rsid w:val="00E75A54"/>
    <w:rsid w:val="00E8256A"/>
    <w:rsid w:val="00ED7853"/>
    <w:rsid w:val="00EF738E"/>
    <w:rsid w:val="00F60A1C"/>
    <w:rsid w:val="00F9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7C9233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87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068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87D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9068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687D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87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068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87D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9068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687D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289</Words>
  <Characters>1651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Hanif Eridaputra</cp:lastModifiedBy>
  <cp:revision>31</cp:revision>
  <dcterms:created xsi:type="dcterms:W3CDTF">2013-06-19T01:11:00Z</dcterms:created>
  <dcterms:modified xsi:type="dcterms:W3CDTF">2013-07-02T04:37:00Z</dcterms:modified>
</cp:coreProperties>
</file>