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B4" w:rsidRPr="00A52F4F" w:rsidRDefault="00BC0BB4" w:rsidP="00BC0BB4">
      <w:pPr>
        <w:jc w:val="center"/>
        <w:rPr>
          <w:rFonts w:ascii="Tahoma" w:hAnsi="Tahoma" w:cs="Tahoma"/>
          <w:b/>
          <w:sz w:val="44"/>
          <w:szCs w:val="44"/>
          <w:u w:val="single"/>
          <w:lang w:val="sv-SE"/>
        </w:rPr>
      </w:pPr>
      <w:r w:rsidRPr="00A52F4F">
        <w:rPr>
          <w:rFonts w:ascii="Tahoma" w:hAnsi="Tahoma" w:cs="Tahoma"/>
          <w:b/>
          <w:sz w:val="44"/>
          <w:szCs w:val="44"/>
          <w:u w:val="single"/>
          <w:lang w:val="sv-SE"/>
        </w:rPr>
        <w:t>NOTA DINAS</w:t>
      </w:r>
    </w:p>
    <w:p w:rsidR="00BC0BB4" w:rsidRPr="00A52F4F" w:rsidRDefault="00BC0BB4" w:rsidP="00BC0BB4">
      <w:pPr>
        <w:jc w:val="center"/>
        <w:rPr>
          <w:rFonts w:ascii="Tahoma" w:hAnsi="Tahoma" w:cs="Tahoma"/>
          <w:szCs w:val="24"/>
        </w:rPr>
      </w:pPr>
      <w:r w:rsidRPr="00A52F4F">
        <w:rPr>
          <w:rFonts w:ascii="Tahoma" w:hAnsi="Tahoma" w:cs="Tahoma"/>
          <w:szCs w:val="24"/>
          <w:lang w:val="sv-SE"/>
        </w:rPr>
        <w:t xml:space="preserve">Nomor : 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  <w:r w:rsidR="00DC373F" w:rsidRPr="00A52F4F">
        <w:rPr>
          <w:rFonts w:ascii="Tahoma" w:hAnsi="Tahoma" w:cs="Tahoma"/>
          <w:szCs w:val="24"/>
          <w:highlight w:val="yellow"/>
        </w:rPr>
        <w:t>nomor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Kepada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D42F30" w:rsidRPr="00D42F30">
        <w:rPr>
          <w:rFonts w:ascii="Tahoma" w:hAnsi="Tahoma" w:cs="Tahoma"/>
          <w:szCs w:val="24"/>
          <w:highlight w:val="cyan"/>
          <w:lang w:val="id-ID"/>
        </w:rPr>
        <w:t>#penerima#</w:t>
      </w:r>
      <w:r w:rsidRPr="00A52F4F">
        <w:rPr>
          <w:rFonts w:ascii="Tahoma" w:hAnsi="Tahoma" w:cs="Tahoma"/>
          <w:szCs w:val="24"/>
          <w:lang w:val="sv-SE"/>
        </w:rPr>
        <w:t xml:space="preserve">    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</w:rPr>
      </w:pPr>
      <w:r w:rsidRPr="00A52F4F">
        <w:rPr>
          <w:rFonts w:ascii="Tahoma" w:hAnsi="Tahoma" w:cs="Tahoma"/>
          <w:szCs w:val="24"/>
          <w:lang w:val="sv-SE"/>
        </w:rPr>
        <w:t>Dari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  <w:r w:rsidR="00DC373F" w:rsidRPr="00A52F4F">
        <w:rPr>
          <w:rFonts w:ascii="Tahoma" w:hAnsi="Tahoma" w:cs="Tahoma"/>
          <w:szCs w:val="24"/>
          <w:highlight w:val="yellow"/>
        </w:rPr>
        <w:t>dari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Tanggal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  <w:r w:rsidR="00DC373F" w:rsidRPr="00A52F4F">
        <w:rPr>
          <w:rFonts w:ascii="Tahoma" w:hAnsi="Tahoma" w:cs="Tahoma"/>
          <w:szCs w:val="24"/>
          <w:highlight w:val="yellow"/>
          <w:lang w:val="sv-SE"/>
        </w:rPr>
        <w:t>tanggal</w:t>
      </w:r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Sifat</w:t>
      </w:r>
      <w:r w:rsidRPr="00A52F4F">
        <w:rPr>
          <w:rFonts w:ascii="Tahoma" w:hAnsi="Tahoma" w:cs="Tahoma"/>
          <w:szCs w:val="24"/>
          <w:lang w:val="sv-SE"/>
        </w:rPr>
        <w:tab/>
        <w:t>: Rahasia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 xml:space="preserve">Lampiran </w:t>
      </w:r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r w:rsidR="006658B9" w:rsidRPr="00A52F4F">
        <w:rPr>
          <w:rFonts w:ascii="Tahoma" w:hAnsi="Tahoma" w:cs="Tahoma"/>
          <w:szCs w:val="24"/>
          <w:lang w:val="fi-FI"/>
        </w:rPr>
        <w:t>1 berk</w:t>
      </w:r>
      <w:r w:rsidR="00DB63EC" w:rsidRPr="00A52F4F">
        <w:rPr>
          <w:rFonts w:ascii="Tahoma" w:hAnsi="Tahoma" w:cs="Tahoma"/>
          <w:szCs w:val="24"/>
          <w:lang w:val="fi-FI"/>
        </w:rPr>
        <w:t>as</w:t>
      </w:r>
      <w:bookmarkStart w:id="0" w:name="_GoBack"/>
      <w:bookmarkEnd w:id="0"/>
    </w:p>
    <w:p w:rsidR="00BC0BB4" w:rsidRPr="00A52F4F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Tahoma" w:hAnsi="Tahoma" w:cs="Tahoma"/>
          <w:b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>Perihal</w:t>
      </w:r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r w:rsidRPr="00A52F4F">
        <w:rPr>
          <w:rFonts w:ascii="Tahoma" w:hAnsi="Tahoma" w:cs="Tahoma"/>
          <w:b/>
          <w:szCs w:val="24"/>
          <w:lang w:val="de-DE"/>
        </w:rPr>
        <w:t>Usulan Penetapan Penunjukan Pemenang</w:t>
      </w:r>
    </w:p>
    <w:p w:rsidR="00BC0BB4" w:rsidRPr="00A52F4F" w:rsidRDefault="00BC0BB4" w:rsidP="00BC0BB4">
      <w:pPr>
        <w:tabs>
          <w:tab w:val="left" w:pos="1080"/>
        </w:tabs>
        <w:spacing w:after="0"/>
        <w:rPr>
          <w:rFonts w:ascii="Tahoma" w:hAnsi="Tahoma" w:cs="Tahoma"/>
          <w:b/>
          <w:szCs w:val="24"/>
          <w:lang w:val="fi-FI"/>
        </w:rPr>
      </w:pPr>
    </w:p>
    <w:p w:rsidR="00BC0BB4" w:rsidRPr="00A52F4F" w:rsidRDefault="001C301E" w:rsidP="001C301E">
      <w:pPr>
        <w:tabs>
          <w:tab w:val="left" w:pos="1652"/>
        </w:tabs>
        <w:ind w:left="1259"/>
        <w:jc w:val="both"/>
        <w:rPr>
          <w:rFonts w:ascii="Tahoma" w:hAnsi="Tahoma" w:cs="Tahoma"/>
          <w:szCs w:val="24"/>
          <w:lang w:val="fi-FI"/>
        </w:rPr>
      </w:pPr>
      <w:r>
        <w:rPr>
          <w:rFonts w:ascii="Tahoma" w:hAnsi="Tahoma" w:cs="Tahoma"/>
          <w:szCs w:val="24"/>
          <w:lang w:val="id-ID"/>
        </w:rPr>
        <w:t>Berdasarkan Laporan Berita Acara Evaluasi Penawaran (</w:t>
      </w:r>
      <w:r w:rsidRPr="000863E6">
        <w:rPr>
          <w:rFonts w:ascii="Tahoma" w:hAnsi="Tahoma" w:cs="Tahoma"/>
          <w:szCs w:val="24"/>
          <w:highlight w:val="cyan"/>
          <w:lang w:val="id-ID"/>
        </w:rPr>
        <w:t>#metode#)</w:t>
      </w:r>
      <w:r>
        <w:rPr>
          <w:rFonts w:ascii="Tahoma" w:hAnsi="Tahoma" w:cs="Tahoma"/>
          <w:szCs w:val="24"/>
          <w:lang w:val="id-ID"/>
        </w:rPr>
        <w:t xml:space="preserve"> Pekerjaan </w:t>
      </w:r>
      <w:r w:rsidRPr="000863E6">
        <w:rPr>
          <w:rFonts w:ascii="Tahoma" w:hAnsi="Tahoma" w:cs="Tahoma"/>
          <w:szCs w:val="24"/>
          <w:highlight w:val="cyan"/>
          <w:lang w:val="id-ID"/>
        </w:rPr>
        <w:t>#namapengadaan#</w:t>
      </w:r>
      <w:r>
        <w:rPr>
          <w:rFonts w:ascii="Tahoma" w:hAnsi="Tahoma" w:cs="Tahoma"/>
          <w:szCs w:val="24"/>
          <w:lang w:val="id-ID"/>
        </w:rPr>
        <w:t xml:space="preserve"> (terlampir), bersama ini kami mengusulkan :</w:t>
      </w:r>
      <w:r w:rsidR="00BC0BB4" w:rsidRPr="00A52F4F">
        <w:rPr>
          <w:rFonts w:ascii="Tahoma" w:hAnsi="Tahoma" w:cs="Tahoma"/>
          <w:szCs w:val="24"/>
          <w:lang w:val="fi-FI"/>
        </w:rPr>
        <w:t xml:space="preserve"> </w:t>
      </w:r>
    </w:p>
    <w:tbl>
      <w:tblPr>
        <w:tblW w:w="7380" w:type="dxa"/>
        <w:tblInd w:w="1368" w:type="dxa"/>
        <w:tblLook w:val="01E0"/>
      </w:tblPr>
      <w:tblGrid>
        <w:gridCol w:w="2959"/>
        <w:gridCol w:w="294"/>
        <w:gridCol w:w="4127"/>
      </w:tblGrid>
      <w:tr w:rsidR="00BC0BB4" w:rsidRPr="00A52F4F" w:rsidTr="008C6571">
        <w:tc>
          <w:tcPr>
            <w:tcW w:w="2969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A52F4F" w:rsidRDefault="00B554D8" w:rsidP="00DC373F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</w:rPr>
              <w:t>penyedia</w:t>
            </w: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</w:p>
        </w:tc>
      </w:tr>
      <w:tr w:rsidR="00BC0BB4" w:rsidRPr="00A52F4F" w:rsidTr="008C6571">
        <w:tc>
          <w:tcPr>
            <w:tcW w:w="2969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A52F4F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Tahoma" w:hAnsi="Tahoma" w:cs="Tahoma"/>
                <w:szCs w:val="24"/>
                <w:lang w:val="fr-FR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A52F4F" w:rsidRDefault="00DC373F" w:rsidP="002825CD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#alamatpenyedia</w:t>
            </w:r>
            <w:r w:rsidR="00B554D8"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</w:p>
        </w:tc>
      </w:tr>
      <w:tr w:rsidR="00BC0BB4" w:rsidRPr="00A52F4F" w:rsidTr="008C6571">
        <w:tc>
          <w:tcPr>
            <w:tcW w:w="2969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Nomor NPWP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fi-FI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 xml:space="preserve">Dengan Biaya setelah Klarifikasi </w:t>
            </w:r>
            <w:r w:rsidRPr="00A52F4F">
              <w:rPr>
                <w:rFonts w:ascii="Tahoma" w:hAnsi="Tahoma" w:cs="Tahoma"/>
                <w:szCs w:val="24"/>
                <w:lang w:val="fi-FI"/>
              </w:rPr>
              <w:t>dan Negosiasi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fi-FI"/>
              </w:rPr>
            </w:pPr>
            <w:r w:rsidRPr="00A52F4F">
              <w:rPr>
                <w:rFonts w:ascii="Tahoma" w:hAnsi="Tahoma" w:cs="Tahoma"/>
                <w:szCs w:val="24"/>
                <w:lang w:val="fi-FI"/>
              </w:rPr>
              <w:t>Waktu Pelaksanaan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sv-SE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id-ID"/>
              </w:rPr>
            </w:pPr>
            <w:r w:rsidRPr="00A52F4F">
              <w:rPr>
                <w:rFonts w:ascii="Tahoma" w:hAnsi="Tahoma" w:cs="Tahoma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A52F4F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</w:rPr>
              <w:t>NPWP</w:t>
            </w: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</w:p>
          <w:p w:rsidR="00BC0BB4" w:rsidRPr="00A52F4F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  <w:lang w:val="fr-FR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biaya</w:t>
            </w:r>
            <w:r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</w:t>
            </w:r>
            <w:r w:rsidR="00BC0BB4" w:rsidRPr="00A52F4F">
              <w:rPr>
                <w:rFonts w:ascii="Tahoma" w:hAnsi="Tahoma" w:cs="Tahoma"/>
                <w:szCs w:val="24"/>
                <w:lang w:val="fr-FR"/>
              </w:rPr>
              <w:t xml:space="preserve"> </w:t>
            </w:r>
            <w:r w:rsidR="00DC373F" w:rsidRPr="00A52F4F">
              <w:rPr>
                <w:rFonts w:ascii="Tahoma" w:hAnsi="Tahoma" w:cs="Tahoma"/>
                <w:szCs w:val="24"/>
                <w:lang w:val="fr-FR"/>
              </w:rPr>
              <w:t>(</w:t>
            </w:r>
            <w:r w:rsidR="00DC373F"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#terbilang#</w:t>
            </w:r>
            <w:r w:rsidR="00DC373F" w:rsidRPr="00A52F4F">
              <w:rPr>
                <w:rFonts w:ascii="Tahoma" w:hAnsi="Tahoma" w:cs="Tahoma"/>
                <w:szCs w:val="24"/>
                <w:lang w:val="fr-FR"/>
              </w:rPr>
              <w:t>)</w:t>
            </w:r>
            <w:r w:rsidR="00BC0BB4" w:rsidRPr="00A52F4F">
              <w:rPr>
                <w:rFonts w:ascii="Tahoma" w:hAnsi="Tahoma" w:cs="Tahoma"/>
                <w:szCs w:val="24"/>
                <w:lang w:val="fr-FR"/>
              </w:rPr>
              <w:t xml:space="preserve"> sudah termasuk PPN10%.</w:t>
            </w:r>
          </w:p>
          <w:p w:rsidR="00BC0BB4" w:rsidRPr="00A52F4F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</w:rPr>
              <w:t>waktupelaksanaan</w:t>
            </w:r>
            <w:r w:rsidRPr="00A52F4F">
              <w:rPr>
                <w:rFonts w:ascii="Tahoma" w:hAnsi="Tahoma" w:cs="Tahoma"/>
                <w:szCs w:val="24"/>
                <w:highlight w:val="yellow"/>
              </w:rPr>
              <w:t>#</w:t>
            </w:r>
          </w:p>
          <w:p w:rsidR="00BC0BB4" w:rsidRPr="00A52F4F" w:rsidRDefault="00B554D8" w:rsidP="00DC373F">
            <w:pPr>
              <w:tabs>
                <w:tab w:val="left" w:pos="3060"/>
              </w:tabs>
              <w:spacing w:after="0"/>
              <w:jc w:val="both"/>
              <w:rPr>
                <w:rFonts w:ascii="Tahoma" w:hAnsi="Tahoma" w:cs="Tahoma"/>
                <w:szCs w:val="24"/>
                <w:lang w:val="fr-FR"/>
              </w:rPr>
            </w:pPr>
            <w:r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</w:t>
            </w:r>
            <w:r w:rsidR="00DC373F"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tempatpenyerahan</w:t>
            </w:r>
            <w:r w:rsidRPr="00A52F4F">
              <w:rPr>
                <w:rFonts w:ascii="Tahoma" w:hAnsi="Tahoma" w:cs="Tahoma"/>
                <w:szCs w:val="24"/>
                <w:highlight w:val="yellow"/>
                <w:lang w:val="fr-FR"/>
              </w:rPr>
              <w:t>#</w:t>
            </w:r>
          </w:p>
        </w:tc>
      </w:tr>
      <w:tr w:rsidR="00BC0BB4" w:rsidRPr="00A52F4F" w:rsidTr="008C6571">
        <w:tc>
          <w:tcPr>
            <w:tcW w:w="2969" w:type="dxa"/>
          </w:tcPr>
          <w:p w:rsidR="00BC0BB4" w:rsidRPr="00A52F4F" w:rsidRDefault="00BC0BB4" w:rsidP="008C6571">
            <w:pPr>
              <w:tabs>
                <w:tab w:val="left" w:pos="3060"/>
              </w:tabs>
              <w:spacing w:after="0"/>
              <w:rPr>
                <w:rFonts w:ascii="Tahoma" w:hAnsi="Tahoma" w:cs="Tahoma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A52F4F" w:rsidRDefault="00BC0BB4" w:rsidP="008C6571">
            <w:pPr>
              <w:tabs>
                <w:tab w:val="left" w:pos="3060"/>
              </w:tabs>
              <w:rPr>
                <w:rFonts w:ascii="Tahoma" w:hAnsi="Tahoma" w:cs="Tahoma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A52F4F" w:rsidRDefault="00BC0BB4" w:rsidP="008C6571">
            <w:pPr>
              <w:tabs>
                <w:tab w:val="left" w:pos="3060"/>
              </w:tabs>
              <w:jc w:val="both"/>
              <w:rPr>
                <w:rFonts w:ascii="Tahoma" w:hAnsi="Tahoma" w:cs="Tahoma"/>
                <w:szCs w:val="24"/>
                <w:lang w:val="sv-SE"/>
              </w:rPr>
            </w:pPr>
          </w:p>
        </w:tc>
      </w:tr>
    </w:tbl>
    <w:p w:rsidR="00BC0BB4" w:rsidRPr="00A52F4F" w:rsidRDefault="00B23A4F" w:rsidP="00B23A4F">
      <w:pPr>
        <w:tabs>
          <w:tab w:val="left" w:pos="1652"/>
        </w:tabs>
        <w:ind w:left="1260"/>
        <w:jc w:val="both"/>
        <w:rPr>
          <w:rFonts w:ascii="Tahoma" w:hAnsi="Tahoma" w:cs="Tahoma"/>
          <w:szCs w:val="24"/>
          <w:lang w:val="sv-SE"/>
        </w:rPr>
      </w:pPr>
      <w:r>
        <w:rPr>
          <w:rFonts w:ascii="Tahoma" w:hAnsi="Tahoma" w:cs="Tahoma"/>
          <w:szCs w:val="24"/>
          <w:lang w:val="id-ID"/>
        </w:rPr>
        <w:t xml:space="preserve">Dapat ditetapkan sebagai Pelaksana Pekerjaan </w:t>
      </w:r>
      <w:r w:rsidRPr="00B23A4F">
        <w:rPr>
          <w:rFonts w:ascii="Tahoma" w:hAnsi="Tahoma" w:cs="Tahoma"/>
          <w:szCs w:val="24"/>
          <w:highlight w:val="cyan"/>
          <w:lang w:val="id-ID"/>
        </w:rPr>
        <w:t>#namapengadaan#</w:t>
      </w:r>
      <w:r>
        <w:rPr>
          <w:rFonts w:ascii="Tahoma" w:hAnsi="Tahoma" w:cs="Tahoma"/>
          <w:szCs w:val="24"/>
          <w:lang w:val="id-ID"/>
        </w:rPr>
        <w:t>.</w:t>
      </w:r>
      <w:r w:rsidR="00BC0BB4" w:rsidRPr="00A52F4F">
        <w:rPr>
          <w:rFonts w:ascii="Tahoma" w:hAnsi="Tahoma" w:cs="Tahoma"/>
          <w:szCs w:val="24"/>
          <w:lang w:val="sv-SE"/>
        </w:rPr>
        <w:t xml:space="preserve"> </w:t>
      </w:r>
    </w:p>
    <w:p w:rsidR="00BC0BB4" w:rsidRPr="00A52F4F" w:rsidRDefault="00BC0BB4" w:rsidP="00BC0BB4">
      <w:pPr>
        <w:tabs>
          <w:tab w:val="left" w:pos="1080"/>
        </w:tabs>
        <w:ind w:left="1264"/>
        <w:jc w:val="both"/>
        <w:rPr>
          <w:rFonts w:ascii="Tahoma" w:hAnsi="Tahoma" w:cs="Tahoma"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>Demikian disampaikan untuk mendapatkan penetapan, atas perhatiannya diucapkan terima kasih.</w:t>
      </w: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:rsidR="00BC0BB4" w:rsidRPr="00A52F4F" w:rsidRDefault="00BC0BB4" w:rsidP="00BC0BB4">
      <w:pPr>
        <w:ind w:left="5760"/>
        <w:rPr>
          <w:rFonts w:ascii="Tahoma" w:hAnsi="Tahoma" w:cs="Tahoma"/>
          <w:b/>
          <w:szCs w:val="24"/>
        </w:rPr>
      </w:pPr>
      <w:r w:rsidRPr="00A52F4F">
        <w:rPr>
          <w:rFonts w:ascii="Tahoma" w:hAnsi="Tahoma" w:cs="Tahoma"/>
          <w:b/>
          <w:szCs w:val="24"/>
          <w:lang w:val="id-ID"/>
        </w:rPr>
        <w:t xml:space="preserve">                  </w:t>
      </w:r>
      <w:r w:rsidR="00775853" w:rsidRPr="00A52F4F">
        <w:rPr>
          <w:rFonts w:ascii="Tahoma" w:hAnsi="Tahoma" w:cs="Tahoma"/>
          <w:b/>
          <w:szCs w:val="24"/>
          <w:highlight w:val="cyan"/>
        </w:rPr>
        <w:t>#panitia/pejabat#</w:t>
      </w:r>
    </w:p>
    <w:p w:rsidR="00BC0BB4" w:rsidRPr="00A52F4F" w:rsidRDefault="00BC0BB4" w:rsidP="00BC0BB4">
      <w:pPr>
        <w:spacing w:after="0"/>
        <w:ind w:left="1440"/>
        <w:jc w:val="center"/>
        <w:rPr>
          <w:rFonts w:ascii="Tahoma" w:hAnsi="Tahoma" w:cs="Tahoma"/>
          <w:b/>
          <w:sz w:val="24"/>
          <w:szCs w:val="24"/>
        </w:rPr>
      </w:pPr>
    </w:p>
    <w:sectPr w:rsidR="00BC0BB4" w:rsidRPr="00A52F4F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900" w:rsidRDefault="00403900" w:rsidP="00BC0BB4">
      <w:pPr>
        <w:spacing w:after="0" w:line="240" w:lineRule="auto"/>
      </w:pPr>
      <w:r>
        <w:separator/>
      </w:r>
    </w:p>
  </w:endnote>
  <w:endnote w:type="continuationSeparator" w:id="1">
    <w:p w:rsidR="00403900" w:rsidRDefault="00403900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900" w:rsidRDefault="00403900" w:rsidP="00BC0BB4">
      <w:pPr>
        <w:spacing w:after="0" w:line="240" w:lineRule="auto"/>
      </w:pPr>
      <w:r>
        <w:separator/>
      </w:r>
    </w:p>
  </w:footnote>
  <w:footnote w:type="continuationSeparator" w:id="1">
    <w:p w:rsidR="00403900" w:rsidRDefault="00403900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BB4" w:rsidRDefault="00592A40" w:rsidP="00BC0BB4">
    <w:pPr>
      <w:pStyle w:val="Header"/>
      <w:ind w:left="851"/>
      <w:rPr>
        <w:rFonts w:ascii="Tahoma" w:hAnsi="Tahoma"/>
        <w:b/>
        <w:sz w:val="20"/>
      </w:rPr>
    </w:pPr>
    <w:r w:rsidRPr="00592A40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02047" r:id="rId2"/>
      </w:pict>
    </w:r>
    <w:r w:rsidR="00BC0BB4">
      <w:rPr>
        <w:rFonts w:ascii="Tahoma" w:hAnsi="Tahoma"/>
        <w:b/>
        <w:sz w:val="20"/>
      </w:rPr>
      <w:t>PT.  PLN  (Persero)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C0BB4"/>
    <w:rsid w:val="0001775F"/>
    <w:rsid w:val="00017E2C"/>
    <w:rsid w:val="00064A39"/>
    <w:rsid w:val="000863E6"/>
    <w:rsid w:val="0009599C"/>
    <w:rsid w:val="001A72ED"/>
    <w:rsid w:val="001C301E"/>
    <w:rsid w:val="002825CD"/>
    <w:rsid w:val="00295821"/>
    <w:rsid w:val="002F607A"/>
    <w:rsid w:val="00304298"/>
    <w:rsid w:val="00372ED0"/>
    <w:rsid w:val="00403900"/>
    <w:rsid w:val="00444FB6"/>
    <w:rsid w:val="004D7422"/>
    <w:rsid w:val="0055544A"/>
    <w:rsid w:val="00567635"/>
    <w:rsid w:val="00592A40"/>
    <w:rsid w:val="00606EE9"/>
    <w:rsid w:val="006658B9"/>
    <w:rsid w:val="00722393"/>
    <w:rsid w:val="00775853"/>
    <w:rsid w:val="007B3E90"/>
    <w:rsid w:val="008011AC"/>
    <w:rsid w:val="0083630D"/>
    <w:rsid w:val="00852D7D"/>
    <w:rsid w:val="0087584E"/>
    <w:rsid w:val="008A1E55"/>
    <w:rsid w:val="008A4AEF"/>
    <w:rsid w:val="008B538C"/>
    <w:rsid w:val="008C3A76"/>
    <w:rsid w:val="008C539A"/>
    <w:rsid w:val="008C6571"/>
    <w:rsid w:val="009048C3"/>
    <w:rsid w:val="00905D4D"/>
    <w:rsid w:val="009B1814"/>
    <w:rsid w:val="009B6BE0"/>
    <w:rsid w:val="00A078E1"/>
    <w:rsid w:val="00A16CC5"/>
    <w:rsid w:val="00A52F4F"/>
    <w:rsid w:val="00AC4869"/>
    <w:rsid w:val="00AD6A20"/>
    <w:rsid w:val="00B161B0"/>
    <w:rsid w:val="00B23A4F"/>
    <w:rsid w:val="00B554D8"/>
    <w:rsid w:val="00B64EFC"/>
    <w:rsid w:val="00BC0BB4"/>
    <w:rsid w:val="00C35475"/>
    <w:rsid w:val="00C44C7D"/>
    <w:rsid w:val="00C64FE3"/>
    <w:rsid w:val="00C767AF"/>
    <w:rsid w:val="00CB4CD4"/>
    <w:rsid w:val="00CF2292"/>
    <w:rsid w:val="00CF64A8"/>
    <w:rsid w:val="00D42F30"/>
    <w:rsid w:val="00DB63EC"/>
    <w:rsid w:val="00DC373F"/>
    <w:rsid w:val="00DF7625"/>
    <w:rsid w:val="00E6204C"/>
    <w:rsid w:val="00ED2765"/>
    <w:rsid w:val="00EE5810"/>
    <w:rsid w:val="00F02FAE"/>
    <w:rsid w:val="00F84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45</cp:revision>
  <dcterms:created xsi:type="dcterms:W3CDTF">2013-06-19T01:12:00Z</dcterms:created>
  <dcterms:modified xsi:type="dcterms:W3CDTF">2013-07-15T07:01:00Z</dcterms:modified>
</cp:coreProperties>
</file>