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7AF37BB3" w14:textId="77777777" w:rsidR="009D2B79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B79">
        <w:rPr>
          <w:rFonts w:ascii="Arial" w:hAnsi="Arial" w:cs="Arial"/>
          <w:sz w:val="24"/>
          <w:szCs w:val="24"/>
        </w:rPr>
        <w:t>Aplikasi</w:t>
      </w:r>
      <w:proofErr w:type="spellEnd"/>
      <w:r w:rsidR="009D2B79">
        <w:rPr>
          <w:rFonts w:ascii="Arial" w:hAnsi="Arial" w:cs="Arial"/>
          <w:sz w:val="24"/>
          <w:szCs w:val="24"/>
        </w:rPr>
        <w:t xml:space="preserve"> e-Procurement PT PLN (</w:t>
      </w:r>
      <w:proofErr w:type="spellStart"/>
      <w:r w:rsidR="009D2B79">
        <w:rPr>
          <w:rFonts w:ascii="Arial" w:hAnsi="Arial" w:cs="Arial"/>
          <w:sz w:val="24"/>
          <w:szCs w:val="24"/>
        </w:rPr>
        <w:t>Persero</w:t>
      </w:r>
      <w:proofErr w:type="spellEnd"/>
      <w:r w:rsidR="009D2B79">
        <w:rPr>
          <w:rFonts w:ascii="Arial" w:hAnsi="Arial" w:cs="Arial"/>
          <w:sz w:val="24"/>
          <w:szCs w:val="24"/>
        </w:rPr>
        <w:t>)</w:t>
      </w:r>
    </w:p>
    <w:p w14:paraId="69DD768A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 address </w:t>
      </w:r>
      <w:hyperlink r:id="rId8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</w:p>
    <w:p w14:paraId="563AB2AC" w14:textId="56FE75A1" w:rsidR="00D853F1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08469E4B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di website </w:t>
      </w:r>
      <w:hyperlink r:id="rId9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</w:rPr>
        <w:t>Persero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9D2B79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4036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9D2B79"/>
    <w:rsid w:val="00A456C9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51418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roc.pln.co.id" TargetMode="External"/><Relationship Id="rId9" Type="http://schemas.openxmlformats.org/officeDocument/2006/relationships/hyperlink" Target="http://eproc.pln.co.id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12</cp:revision>
  <dcterms:created xsi:type="dcterms:W3CDTF">2013-07-10T14:35:00Z</dcterms:created>
  <dcterms:modified xsi:type="dcterms:W3CDTF">2013-07-10T17:34:00Z</dcterms:modified>
</cp:coreProperties>
</file>