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3D" w:rsidRDefault="00E00D3D" w:rsidP="00E00D3D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E00D3D" w:rsidRDefault="00E00D3D" w:rsidP="00E00D3D">
      <w:pPr>
        <w:jc w:val="both"/>
        <w:rPr>
          <w:sz w:val="22"/>
        </w:rPr>
      </w:pPr>
    </w:p>
    <w:p w:rsidR="00E00D3D" w:rsidRDefault="00E00D3D" w:rsidP="00E00D3D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E00D3D" w:rsidRDefault="00E00D3D" w:rsidP="00E00D3D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 Pe</w:t>
      </w:r>
      <w:r>
        <w:rPr>
          <w:b/>
          <w:sz w:val="22"/>
          <w:lang w:val="id-ID"/>
        </w:rPr>
        <w:t xml:space="preserve">milihan 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lang w:val="id-ID"/>
        </w:rPr>
        <w:t>Langsung</w:t>
      </w:r>
      <w:r>
        <w:rPr>
          <w:b/>
          <w:sz w:val="22"/>
          <w:u w:val="single"/>
        </w:rPr>
        <w:t xml:space="preserve"> No. ......................................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E00D3D" w:rsidRPr="00BA6CEF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>
        <w:rPr>
          <w:b/>
          <w:sz w:val="22"/>
          <w:lang w:val="id-ID"/>
        </w:rPr>
        <w:t>PUSAT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E00D3D" w:rsidRDefault="00E00D3D" w:rsidP="00E00D3D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E00D3D" w:rsidRPr="006D2698" w:rsidRDefault="00E00D3D" w:rsidP="00E00D3D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>Tunduk pada ketentuan-ketentuan pe</w:t>
      </w:r>
      <w:r>
        <w:rPr>
          <w:sz w:val="22"/>
          <w:lang w:val="id-ID"/>
        </w:rPr>
        <w:t>milihan langsung</w:t>
      </w:r>
      <w:r>
        <w:rPr>
          <w:sz w:val="22"/>
        </w:rPr>
        <w:t xml:space="preserve"> yang termuat dalam Keputusan Direksi PT PLN (Persero) No. </w:t>
      </w:r>
      <w:r>
        <w:rPr>
          <w:sz w:val="22"/>
          <w:lang w:val="id-ID"/>
        </w:rPr>
        <w:t>305</w:t>
      </w:r>
      <w:r>
        <w:rPr>
          <w:sz w:val="22"/>
        </w:rPr>
        <w:t>.K/DIR/</w:t>
      </w:r>
      <w:r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Dokumen Pelelangan</w:t>
      </w:r>
      <w:r>
        <w:rPr>
          <w:sz w:val="22"/>
        </w:rPr>
        <w:tab/>
        <w:t>:  Nomor</w:t>
      </w:r>
      <w:r>
        <w:rPr>
          <w:sz w:val="22"/>
        </w:rPr>
        <w:tab/>
        <w:t>: .................................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>
        <w:rPr>
          <w:sz w:val="22"/>
        </w:rPr>
        <w:t>.</w:t>
      </w:r>
      <w:r>
        <w:rPr>
          <w:sz w:val="22"/>
        </w:rPr>
        <w:tab/>
        <w:t>Terlampir kami sampaikan data kelengkapan dokumen penawaran.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E00D3D" w:rsidRDefault="00E00D3D" w:rsidP="00E00D3D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p w:rsidR="00E00D3D" w:rsidRPr="00C20C83" w:rsidRDefault="00E00D3D" w:rsidP="00E00D3D"/>
    <w:p w:rsidR="00065CEF" w:rsidRPr="00E00D3D" w:rsidRDefault="00065CEF" w:rsidP="00E00D3D"/>
    <w:sectPr w:rsidR="00065CEF" w:rsidRPr="00E00D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129" w:rsidRDefault="00676129">
      <w:r>
        <w:separator/>
      </w:r>
    </w:p>
  </w:endnote>
  <w:endnote w:type="continuationSeparator" w:id="1">
    <w:p w:rsidR="00676129" w:rsidRDefault="006761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  <w:r>
      <w:rPr>
        <w:sz w:val="16"/>
      </w:rPr>
      <w:t>P3B/FORM/REN/008/PPBJ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129" w:rsidRDefault="00676129">
      <w:r>
        <w:separator/>
      </w:r>
    </w:p>
  </w:footnote>
  <w:footnote w:type="continuationSeparator" w:id="1">
    <w:p w:rsidR="00676129" w:rsidRDefault="006761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0D3D"/>
    <w:rsid w:val="00065CEF"/>
    <w:rsid w:val="00676129"/>
    <w:rsid w:val="00E00D3D"/>
    <w:rsid w:val="00F45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2</cp:revision>
  <cp:lastPrinted>2003-03-21T04:53:00Z</cp:lastPrinted>
  <dcterms:created xsi:type="dcterms:W3CDTF">2013-07-02T09:42:00Z</dcterms:created>
  <dcterms:modified xsi:type="dcterms:W3CDTF">2013-07-02T09:42:00Z</dcterms:modified>
</cp:coreProperties>
</file>