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proofErr w:type="gramStart"/>
      <w:r>
        <w:rPr>
          <w:rFonts w:ascii="Tahoma" w:hAnsi="Tahoma" w:cs="Tahoma"/>
          <w:b/>
        </w:rPr>
        <w:t>BAB   I.</w:t>
      </w:r>
      <w:proofErr w:type="gramEnd"/>
      <w:r>
        <w:rPr>
          <w:rFonts w:ascii="Tahoma" w:hAnsi="Tahoma" w:cs="Tahoma"/>
          <w:b/>
        </w:rPr>
        <w:t xml:space="preserve">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sidR="001A7F62">
        <w:rPr>
          <w:rFonts w:ascii="Tahoma" w:hAnsi="Tahoma" w:cs="Tahoma"/>
          <w:sz w:val="22"/>
          <w:szCs w:val="22"/>
          <w:lang w:val="id-ID"/>
        </w:rPr>
        <w:t>P</w:t>
      </w:r>
      <w:r w:rsidRPr="007200A5">
        <w:rPr>
          <w:rFonts w:ascii="Tahoma" w:hAnsi="Tahoma" w:cs="Tahoma"/>
          <w:sz w:val="22"/>
          <w:szCs w:val="22"/>
        </w:rPr>
        <w:t xml:space="preserve">enawaran </w:t>
      </w:r>
      <w:r w:rsidR="001A7F62">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 xml:space="preserve">Tanggal  </w:t>
      </w:r>
      <w:r>
        <w:rPr>
          <w:rFonts w:ascii="Tahoma" w:hAnsi="Tahoma" w:cs="Tahoma"/>
          <w:sz w:val="22"/>
          <w:szCs w:val="22"/>
        </w:rPr>
        <w:tab/>
        <w:t xml:space="preserve">: </w:t>
      </w:r>
      <w:r w:rsidR="00FB5407" w:rsidRPr="007200A5">
        <w:rPr>
          <w:rFonts w:ascii="Tahoma" w:hAnsi="Tahoma" w:cs="Tahoma"/>
          <w:sz w:val="22"/>
          <w:szCs w:val="22"/>
          <w:highlight w:val="yellow"/>
          <w:lang w:val="id-ID"/>
        </w:rPr>
        <w:t>#tanggal permintaan#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FB5407" w:rsidRPr="007200A5" w:rsidRDefault="00FB5407" w:rsidP="00FB5407">
      <w:pPr>
        <w:tabs>
          <w:tab w:val="left" w:pos="7938"/>
        </w:tabs>
        <w:spacing w:line="280" w:lineRule="atLeast"/>
        <w:ind w:left="2160"/>
        <w:rPr>
          <w:rFonts w:ascii="Tahoma" w:hAnsi="Tahoma" w:cs="Tahoma"/>
          <w:sz w:val="22"/>
          <w:szCs w:val="22"/>
          <w:lang w:val="id-ID"/>
        </w:rPr>
      </w:pPr>
      <w:r w:rsidRPr="007200A5">
        <w:rPr>
          <w:rFonts w:ascii="Tahoma" w:hAnsi="Tahoma" w:cs="Tahoma"/>
          <w:sz w:val="22"/>
          <w:szCs w:val="22"/>
        </w:rPr>
        <w:t>Tanggal</w:t>
      </w:r>
      <w:r w:rsidRPr="007200A5">
        <w:rPr>
          <w:rFonts w:ascii="Tahoma" w:hAnsi="Tahoma" w:cs="Tahoma"/>
          <w:sz w:val="22"/>
          <w:szCs w:val="22"/>
          <w:lang w:val="id-ID"/>
        </w:rPr>
        <w:t xml:space="preserve">          </w:t>
      </w:r>
      <w:r w:rsidRPr="007200A5">
        <w:rPr>
          <w:rFonts w:ascii="Tahoma" w:hAnsi="Tahoma" w:cs="Tahoma"/>
          <w:sz w:val="22"/>
          <w:szCs w:val="22"/>
        </w:rPr>
        <w:t>:</w:t>
      </w:r>
      <w:r w:rsidRPr="007200A5">
        <w:rPr>
          <w:rFonts w:ascii="Tahoma" w:hAnsi="Tahoma" w:cs="Tahoma"/>
          <w:sz w:val="22"/>
          <w:szCs w:val="22"/>
          <w:lang w:val="id-ID"/>
        </w:rPr>
        <w:t xml:space="preserve"> </w:t>
      </w:r>
      <w:r w:rsidRPr="007200A5">
        <w:rPr>
          <w:rFonts w:ascii="Tahoma" w:hAnsi="Tahoma" w:cs="Tahoma"/>
          <w:sz w:val="22"/>
          <w:szCs w:val="22"/>
          <w:highlight w:val="yellow"/>
          <w:lang w:val="id-ID"/>
        </w:rPr>
        <w:t>#tanggal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penjelasan#</w:t>
      </w:r>
    </w:p>
    <w:p w:rsidR="00FB5407" w:rsidRPr="007200A5" w:rsidRDefault="001A7F62" w:rsidP="00FB5407">
      <w:pPr>
        <w:spacing w:line="280" w:lineRule="atLeast"/>
        <w:ind w:left="2160"/>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penjelasan#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awal pemasukan#</w:t>
      </w:r>
      <w:r w:rsidR="00FB5407" w:rsidRPr="007200A5">
        <w:rPr>
          <w:rFonts w:ascii="Tahoma" w:hAnsi="Tahoma" w:cs="Tahoma"/>
          <w:sz w:val="22"/>
          <w:szCs w:val="22"/>
        </w:rPr>
        <w:t xml:space="preserve"> s.d </w:t>
      </w:r>
      <w:r w:rsidR="00FB5407" w:rsidRPr="007200A5">
        <w:rPr>
          <w:rFonts w:ascii="Tahoma" w:hAnsi="Tahoma" w:cs="Tahoma"/>
          <w:sz w:val="22"/>
          <w:szCs w:val="22"/>
          <w:highlight w:val="yellow"/>
          <w:lang w:val="id-ID"/>
        </w:rPr>
        <w:t>#tanggal akhir pemasukan#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pemasukan#</w:t>
      </w:r>
      <w:r w:rsidR="00FB5407" w:rsidRPr="007200A5">
        <w:rPr>
          <w:rFonts w:ascii="Tahoma" w:hAnsi="Tahoma" w:cs="Tahoma"/>
          <w:sz w:val="22"/>
          <w:szCs w:val="22"/>
          <w:lang w:val="id-ID"/>
        </w:rPr>
        <w:t xml:space="preserve"> (paling lambat)</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pemasukan#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pembukaan#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evaluasi#</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negosiasi#</w:t>
      </w:r>
    </w:p>
    <w:p w:rsidR="00FB5407" w:rsidRPr="007200A5" w:rsidRDefault="00FB5407" w:rsidP="00FB5407">
      <w:pPr>
        <w:spacing w:line="280" w:lineRule="atLeast"/>
        <w:ind w:left="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Usulan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usulan#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usulan#</w:t>
      </w:r>
    </w:p>
    <w:p w:rsidR="00FB5407" w:rsidRPr="007200A5" w:rsidRDefault="00FB5407" w:rsidP="00FB5407">
      <w:pPr>
        <w:spacing w:line="280" w:lineRule="atLeast"/>
        <w:ind w:left="2160"/>
        <w:jc w:val="both"/>
        <w:rPr>
          <w:rFonts w:ascii="Tahoma" w:hAnsi="Tahoma" w:cs="Tahoma"/>
          <w:sz w:val="22"/>
          <w:szCs w:val="22"/>
          <w:lang w:val="id-ID"/>
        </w:rPr>
      </w:pPr>
    </w:p>
    <w:p w:rsidR="00FB5407" w:rsidRPr="007200A5" w:rsidRDefault="00FB5407" w:rsidP="00EF30DF">
      <w:pPr>
        <w:spacing w:line="280" w:lineRule="atLeast"/>
        <w:jc w:val="both"/>
        <w:rPr>
          <w:rFonts w:ascii="Tahoma" w:hAnsi="Tahoma" w:cs="Tahoma"/>
          <w:sz w:val="22"/>
          <w:szCs w:val="22"/>
          <w:lang w:val="id-ID"/>
        </w:rPr>
      </w:pPr>
    </w:p>
    <w:p w:rsidR="00CC1062" w:rsidRPr="007200A5" w:rsidRDefault="00CC1062" w:rsidP="00EF30DF">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Langsung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penetapan#</w:t>
      </w:r>
    </w:p>
    <w:p w:rsidR="00FB5407" w:rsidRPr="007200A5" w:rsidRDefault="00FB5407" w:rsidP="00FB5407">
      <w:pPr>
        <w:spacing w:line="280" w:lineRule="atLeast"/>
        <w:ind w:left="2160"/>
        <w:jc w:val="both"/>
        <w:rPr>
          <w:rFonts w:ascii="Tahoma" w:hAnsi="Tahoma" w:cs="Tahoma"/>
          <w:sz w:val="22"/>
          <w:szCs w:val="22"/>
          <w:lang w:val="id-ID"/>
        </w:rPr>
      </w:pPr>
      <w:r w:rsidRPr="007200A5">
        <w:rPr>
          <w:rFonts w:ascii="Tahoma" w:hAnsi="Tahoma" w:cs="Tahoma"/>
          <w:sz w:val="22"/>
          <w:szCs w:val="22"/>
        </w:rPr>
        <w:t>W</w:t>
      </w:r>
      <w:r w:rsidR="001A7F62">
        <w:rPr>
          <w:rFonts w:ascii="Tahoma" w:hAnsi="Tahoma" w:cs="Tahoma"/>
          <w:sz w:val="22"/>
          <w:szCs w:val="22"/>
        </w:rPr>
        <w:t>aktu</w:t>
      </w:r>
      <w:r w:rsidR="001A7F62">
        <w:rPr>
          <w:rFonts w:ascii="Tahoma" w:hAnsi="Tahoma" w:cs="Tahoma"/>
          <w:sz w:val="22"/>
          <w:szCs w:val="22"/>
        </w:rPr>
        <w:tab/>
      </w:r>
      <w:r w:rsidR="001A7F62">
        <w:rPr>
          <w:rFonts w:ascii="Tahoma" w:hAnsi="Tahoma" w:cs="Tahoma"/>
          <w:sz w:val="22"/>
          <w:szCs w:val="22"/>
        </w:rPr>
        <w:tab/>
        <w:t>:</w:t>
      </w:r>
      <w:r w:rsidR="001A7F62">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Pr>
          <w:rFonts w:ascii="Arial" w:hAnsi="Arial" w:cs="Arial"/>
          <w:color w:val="000000"/>
          <w:sz w:val="22"/>
          <w:szCs w:val="22"/>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473BE"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Panitia</w:t>
      </w:r>
      <w:r w:rsidRPr="007200A5">
        <w:rPr>
          <w:rFonts w:ascii="Arial" w:hAnsi="Arial" w:cs="Arial"/>
          <w:color w:val="000000"/>
          <w:sz w:val="22"/>
          <w:szCs w:val="22"/>
          <w:lang w:val="id-ID"/>
        </w:rPr>
        <w:t xml:space="preserve"> </w:t>
      </w:r>
      <w:r w:rsidRPr="00E5246D">
        <w:rPr>
          <w:rFonts w:ascii="Arial" w:hAnsi="Arial" w:cs="Arial"/>
          <w:color w:val="000000"/>
          <w:sz w:val="22"/>
          <w:szCs w:val="22"/>
          <w:lang w:val="id-ID"/>
        </w:rPr>
        <w:t>Adalah Panitia</w:t>
      </w:r>
      <w:r w:rsidRPr="007200A5">
        <w:rPr>
          <w:rFonts w:ascii="Arial" w:hAnsi="Arial" w:cs="Arial"/>
          <w:color w:val="000000"/>
          <w:sz w:val="22"/>
          <w:szCs w:val="22"/>
          <w:highlight w:val="cyan"/>
          <w:lang w:val="id-ID"/>
        </w:rPr>
        <w:t xml:space="preserve"> </w:t>
      </w:r>
      <w:r>
        <w:rPr>
          <w:rFonts w:ascii="Arial" w:hAnsi="Arial" w:cs="Arial"/>
          <w:color w:val="000000"/>
          <w:sz w:val="22"/>
          <w:szCs w:val="22"/>
          <w:highlight w:val="cyan"/>
          <w:lang w:val="id-ID"/>
        </w:rPr>
        <w:t>#jenis</w:t>
      </w:r>
      <w:r w:rsidRPr="007200A5">
        <w:rPr>
          <w:rFonts w:ascii="Arial" w:hAnsi="Arial" w:cs="Arial"/>
          <w:color w:val="000000"/>
          <w:sz w:val="22"/>
          <w:szCs w:val="22"/>
          <w:highlight w:val="cyan"/>
          <w:lang w:val="id-ID"/>
        </w:rPr>
        <w:t>panitia#</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Pengadaan Barang / Jasa sesuai SK Direksi Nomor : </w:t>
      </w:r>
      <w:r>
        <w:rPr>
          <w:rFonts w:ascii="Arial" w:hAnsi="Arial" w:cs="Arial"/>
          <w:color w:val="000000"/>
          <w:sz w:val="22"/>
          <w:szCs w:val="22"/>
          <w:lang w:val="id-ID"/>
        </w:rPr>
        <w:t>...............</w:t>
      </w:r>
      <w:r w:rsidRPr="00E5246D">
        <w:rPr>
          <w:rFonts w:ascii="Arial" w:hAnsi="Arial" w:cs="Arial"/>
          <w:color w:val="000000"/>
          <w:sz w:val="22"/>
          <w:szCs w:val="22"/>
          <w:lang w:val="id-ID"/>
        </w:rPr>
        <w:t xml:space="preserve"> tanggal </w:t>
      </w:r>
      <w:r>
        <w:rPr>
          <w:rFonts w:ascii="Arial" w:hAnsi="Arial" w:cs="Arial"/>
          <w:color w:val="000000"/>
          <w:sz w:val="22"/>
          <w:szCs w:val="22"/>
          <w:lang w:val="id-ID"/>
        </w:rPr>
        <w:t>................</w:t>
      </w:r>
      <w:r w:rsidRPr="00E5246D">
        <w:rPr>
          <w:rFonts w:ascii="Arial" w:hAnsi="Arial" w:cs="Arial"/>
          <w:color w:val="000000"/>
          <w:sz w:val="22"/>
          <w:szCs w:val="22"/>
          <w:lang w:val="id-ID"/>
        </w:rPr>
        <w:t xml:space="preserve"> yang diangkat oleh Pemberi Tugas  untuk melaksanakan pengadaan Barang/Jasa</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proofErr w:type="gramStart"/>
      <w:r>
        <w:rPr>
          <w:rFonts w:ascii="Tahoma" w:hAnsi="Tahoma" w:cs="Tahoma"/>
          <w:sz w:val="22"/>
        </w:rPr>
        <w:t>yang :</w:t>
      </w:r>
      <w:proofErr w:type="gramEnd"/>
    </w:p>
    <w:p w:rsidR="00AF54E7" w:rsidRDefault="00AF54E7">
      <w:pPr>
        <w:spacing w:line="280" w:lineRule="atLeast"/>
        <w:ind w:left="1530" w:hanging="1530"/>
        <w:jc w:val="both"/>
        <w:rPr>
          <w:rFonts w:ascii="Tahoma" w:hAnsi="Tahoma" w:cs="Tahoma"/>
          <w:sz w:val="22"/>
        </w:rPr>
      </w:pPr>
    </w:p>
    <w:p w:rsidR="00262D0B" w:rsidRPr="00262D0B" w:rsidRDefault="00262D0B" w:rsidP="00262D0B">
      <w:pPr>
        <w:numPr>
          <w:ilvl w:val="0"/>
          <w:numId w:val="30"/>
        </w:numPr>
        <w:spacing w:line="280" w:lineRule="atLeast"/>
        <w:jc w:val="both"/>
        <w:rPr>
          <w:rFonts w:ascii="Tahoma" w:hAnsi="Tahoma"/>
          <w:b/>
          <w:sz w:val="22"/>
        </w:rPr>
      </w:pPr>
      <w:r w:rsidRPr="00262D0B">
        <w:rPr>
          <w:rFonts w:ascii="Tahoma" w:hAnsi="Tahoma"/>
          <w:sz w:val="22"/>
        </w:rPr>
        <w:t xml:space="preserve">Mempunyai Sertifikat yang dikeluarkan oleh Asosiasi Perusahaan / Profesi terkait yang masih berlaku, untuk </w:t>
      </w:r>
      <w:proofErr w:type="gramStart"/>
      <w:r w:rsidRPr="00262D0B">
        <w:rPr>
          <w:rFonts w:ascii="Tahoma" w:hAnsi="Tahoma"/>
          <w:sz w:val="22"/>
        </w:rPr>
        <w:t>kualifikasi :</w:t>
      </w:r>
      <w:proofErr w:type="gramEnd"/>
      <w:r w:rsidRPr="00262D0B">
        <w:rPr>
          <w:rFonts w:ascii="Tahoma" w:hAnsi="Tahoma"/>
          <w:sz w:val="22"/>
        </w:rPr>
        <w:t xml:space="preserve"> </w:t>
      </w:r>
      <w:r w:rsidRPr="00262D0B">
        <w:rPr>
          <w:rFonts w:ascii="Tahoma" w:hAnsi="Tahoma"/>
          <w:b/>
          <w:sz w:val="22"/>
        </w:rPr>
        <w:t>K-1 / M / B</w:t>
      </w:r>
      <w:r w:rsidRPr="00262D0B">
        <w:rPr>
          <w:rFonts w:ascii="Tahoma" w:hAnsi="Tahoma"/>
          <w:sz w:val="22"/>
        </w:rPr>
        <w:t xml:space="preserve">  </w:t>
      </w:r>
      <w:r w:rsidRPr="00262D0B">
        <w:rPr>
          <w:rFonts w:ascii="Tahoma" w:hAnsi="Tahoma"/>
          <w:b/>
          <w:sz w:val="22"/>
        </w:rPr>
        <w:t>**)</w:t>
      </w:r>
      <w:r w:rsidRPr="00262D0B">
        <w:rPr>
          <w:rFonts w:ascii="Tahoma" w:hAnsi="Tahoma"/>
          <w:sz w:val="22"/>
        </w:rPr>
        <w:t>, klasifikasi : (</w:t>
      </w:r>
      <w:r w:rsidRPr="00262D0B">
        <w:rPr>
          <w:rFonts w:ascii="Tahoma" w:hAnsi="Tahoma"/>
          <w:b/>
          <w:sz w:val="22"/>
        </w:rPr>
        <w:t>Pemasokan Barang/Jasa Lainnya) / (Jasa Pemborongan Non Konstruksi) / (Jasa Konsultasi Non Konstruksi) **)</w:t>
      </w:r>
      <w:r w:rsidRPr="00262D0B">
        <w:rPr>
          <w:rFonts w:ascii="Tahoma" w:hAnsi="Tahoma"/>
          <w:sz w:val="22"/>
        </w:rPr>
        <w:t>, Bidang : …………………………, Sub Bidang : ……..…. …………………….……</w:t>
      </w:r>
    </w:p>
    <w:p w:rsidR="00262D0B" w:rsidRPr="00262D0B" w:rsidRDefault="00262D0B" w:rsidP="00262D0B">
      <w:pPr>
        <w:spacing w:line="280" w:lineRule="atLeast"/>
        <w:ind w:left="2160"/>
        <w:jc w:val="both"/>
        <w:rPr>
          <w:rFonts w:ascii="Tahoma" w:hAnsi="Tahoma"/>
          <w:b/>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 xml:space="preserve">Peserta penjelasan Penunjukan Langsung harus mendapat </w:t>
      </w:r>
      <w:proofErr w:type="gramStart"/>
      <w:r>
        <w:rPr>
          <w:rFonts w:ascii="Tahoma" w:hAnsi="Tahoma" w:cs="Tahoma"/>
        </w:rPr>
        <w:t>surat</w:t>
      </w:r>
      <w:proofErr w:type="gramEnd"/>
      <w:r>
        <w:rPr>
          <w:rFonts w:ascii="Tahoma" w:hAnsi="Tahoma" w:cs="Tahoma"/>
        </w:rPr>
        <w:t xml:space="preserve">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 xml:space="preserve">Surat Penawaran disampaikan dengan sampul tertutup yang tidak tembus baca serta di lem dengan baik tanpa mencantumkan </w:t>
      </w:r>
      <w:proofErr w:type="gramStart"/>
      <w:r>
        <w:rPr>
          <w:rFonts w:ascii="Tahoma" w:hAnsi="Tahoma" w:cs="Tahoma"/>
          <w:sz w:val="22"/>
        </w:rPr>
        <w:t>nama</w:t>
      </w:r>
      <w:proofErr w:type="gramEnd"/>
      <w:r>
        <w:rPr>
          <w:rFonts w:ascii="Tahoma" w:hAnsi="Tahoma" w:cs="Tahoma"/>
          <w:sz w:val="22"/>
        </w:rPr>
        <w:t xml:space="preserve">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lastRenderedPageBreak/>
        <w:t xml:space="preserve">Penunjukan Langsung </w:t>
      </w:r>
      <w:proofErr w:type="gramStart"/>
      <w:r w:rsidRPr="000D411F">
        <w:rPr>
          <w:rFonts w:ascii="Tahoma" w:hAnsi="Tahoma" w:cs="Tahoma"/>
          <w:sz w:val="22"/>
        </w:rPr>
        <w:t>Nomor :</w:t>
      </w:r>
      <w:proofErr w:type="gramEnd"/>
      <w:r w:rsidRPr="000D411F">
        <w:rPr>
          <w:rFonts w:ascii="Tahoma" w:hAnsi="Tahoma" w:cs="Tahoma"/>
          <w:sz w:val="22"/>
        </w:rPr>
        <w:t xml:space="preserve">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proofErr w:type="gramStart"/>
      <w:r w:rsidRPr="000D411F">
        <w:rPr>
          <w:rFonts w:ascii="Tahoma" w:hAnsi="Tahoma" w:cs="Tahoma"/>
          <w:sz w:val="22"/>
        </w:rPr>
        <w:t>tanggal</w:t>
      </w:r>
      <w:proofErr w:type="gramEnd"/>
      <w:r w:rsidRPr="000D411F">
        <w:rPr>
          <w:rFonts w:ascii="Tahoma" w:hAnsi="Tahoma" w:cs="Tahoma"/>
          <w:sz w:val="22"/>
        </w:rPr>
        <w:t xml:space="preserve"> </w:t>
      </w:r>
      <w:r w:rsidR="000F6BEB">
        <w:rPr>
          <w:rFonts w:ascii="Tahoma" w:hAnsi="Tahoma" w:cs="Tahoma"/>
          <w:sz w:val="22"/>
          <w:lang w:val="id-ID"/>
        </w:rPr>
        <w:tab/>
      </w:r>
      <w:r w:rsidR="000F6BEB">
        <w:rPr>
          <w:rFonts w:ascii="Tahoma" w:hAnsi="Tahoma" w:cs="Tahoma"/>
          <w:sz w:val="22"/>
          <w:lang w:val="id-ID"/>
        </w:rPr>
        <w:tab/>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xml:space="preserve">. </w:t>
      </w:r>
      <w:proofErr w:type="gramStart"/>
      <w:r>
        <w:rPr>
          <w:rFonts w:ascii="Tahoma" w:hAnsi="Tahoma" w:cs="Tahoma"/>
          <w:sz w:val="22"/>
        </w:rPr>
        <w:t>tidak</w:t>
      </w:r>
      <w:proofErr w:type="gramEnd"/>
      <w:r>
        <w:rPr>
          <w:rFonts w:ascii="Tahoma" w:hAnsi="Tahoma" w:cs="Tahoma"/>
          <w:sz w:val="22"/>
        </w:rPr>
        <w:t xml:space="preserve">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Pr="00756F9B"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756F9B" w:rsidRDefault="00756F9B" w:rsidP="00756F9B">
      <w:pPr>
        <w:pStyle w:val="ListParagraph"/>
        <w:rPr>
          <w:rFonts w:ascii="Tahoma" w:hAnsi="Tahoma" w:cs="Tahoma"/>
          <w:sz w:val="22"/>
        </w:rPr>
      </w:pPr>
    </w:p>
    <w:p w:rsidR="00756F9B" w:rsidRPr="00756F9B" w:rsidRDefault="00756F9B" w:rsidP="00756F9B">
      <w:pPr>
        <w:numPr>
          <w:ilvl w:val="0"/>
          <w:numId w:val="9"/>
        </w:numPr>
        <w:spacing w:line="280" w:lineRule="atLeast"/>
        <w:jc w:val="both"/>
        <w:rPr>
          <w:rFonts w:ascii="Tahoma" w:hAnsi="Tahoma" w:cs="Tahoma"/>
          <w:sz w:val="22"/>
        </w:rPr>
      </w:pPr>
      <w:r w:rsidRPr="00756F9B">
        <w:rPr>
          <w:rFonts w:ascii="Tahoma" w:hAnsi="Tahoma" w:cs="Tahoma"/>
          <w:sz w:val="22"/>
        </w:rPr>
        <w:t xml:space="preserve">Harga Penawaran di atas Rp. </w:t>
      </w:r>
      <w:r w:rsidRPr="00756F9B">
        <w:rPr>
          <w:rFonts w:ascii="Tahoma" w:hAnsi="Tahoma" w:cs="Tahoma"/>
          <w:sz w:val="22"/>
          <w:lang w:val="id-ID"/>
        </w:rPr>
        <w:t>30</w:t>
      </w:r>
      <w:r w:rsidRPr="00756F9B">
        <w:rPr>
          <w:rFonts w:ascii="Tahoma" w:hAnsi="Tahoma" w:cs="Tahoma"/>
          <w:sz w:val="22"/>
        </w:rPr>
        <w:t>0.000.000</w:t>
      </w:r>
      <w:proofErr w:type="gramStart"/>
      <w:r w:rsidRPr="00756F9B">
        <w:rPr>
          <w:rFonts w:ascii="Tahoma" w:hAnsi="Tahoma" w:cs="Tahoma"/>
          <w:sz w:val="22"/>
        </w:rPr>
        <w:t>,00</w:t>
      </w:r>
      <w:proofErr w:type="gramEnd"/>
      <w:r w:rsidRPr="00756F9B">
        <w:rPr>
          <w:rFonts w:ascii="Tahoma" w:hAnsi="Tahoma" w:cs="Tahoma"/>
          <w:sz w:val="22"/>
        </w:rPr>
        <w:t xml:space="preserve"> (lima puluh juta rupiah) harus disertai dengan Jaminan Penawaran (Bid Bond).</w:t>
      </w:r>
    </w:p>
    <w:p w:rsidR="00756F9B" w:rsidRDefault="00756F9B" w:rsidP="00756F9B">
      <w:pPr>
        <w:spacing w:line="280" w:lineRule="atLeast"/>
        <w:ind w:left="2160"/>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Pr="000355E1" w:rsidRDefault="00AF54E7">
      <w:pPr>
        <w:spacing w:line="280" w:lineRule="atLeast"/>
        <w:ind w:left="1530" w:hanging="1530"/>
        <w:jc w:val="both"/>
        <w:rPr>
          <w:rFonts w:ascii="Tahoma" w:hAnsi="Tahoma" w:cs="Tahoma"/>
          <w:sz w:val="22"/>
        </w:rPr>
      </w:pPr>
    </w:p>
    <w:p w:rsidR="000355E1" w:rsidRPr="00577A1F" w:rsidRDefault="000355E1" w:rsidP="000355E1">
      <w:pPr>
        <w:numPr>
          <w:ilvl w:val="0"/>
          <w:numId w:val="4"/>
        </w:numPr>
        <w:spacing w:line="280" w:lineRule="atLeast"/>
        <w:jc w:val="both"/>
        <w:rPr>
          <w:rFonts w:ascii="Tahoma" w:hAnsi="Tahoma"/>
          <w:sz w:val="22"/>
          <w:highlight w:val="green"/>
        </w:rPr>
      </w:pPr>
      <w:r w:rsidRPr="00577A1F">
        <w:rPr>
          <w:rFonts w:ascii="Tahoma" w:hAnsi="Tahoma"/>
          <w:sz w:val="22"/>
          <w:highlight w:val="green"/>
        </w:rPr>
        <w:t xml:space="preserve">Kopi Sertifikat yang dikeluarkan oleh Asosiasi Perusahaan / Profesi terkait yang masih berlaku, untuk </w:t>
      </w:r>
      <w:proofErr w:type="gramStart"/>
      <w:r w:rsidRPr="00577A1F">
        <w:rPr>
          <w:rFonts w:ascii="Tahoma" w:hAnsi="Tahoma"/>
          <w:sz w:val="22"/>
          <w:highlight w:val="green"/>
        </w:rPr>
        <w:t>kualifikasi :</w:t>
      </w:r>
      <w:proofErr w:type="gramEnd"/>
      <w:r w:rsidRPr="00577A1F">
        <w:rPr>
          <w:rFonts w:ascii="Tahoma" w:hAnsi="Tahoma"/>
          <w:sz w:val="22"/>
          <w:highlight w:val="green"/>
        </w:rPr>
        <w:t xml:space="preserve"> </w:t>
      </w:r>
      <w:r w:rsidRPr="00577A1F">
        <w:rPr>
          <w:rFonts w:ascii="Tahoma" w:hAnsi="Tahoma"/>
          <w:b/>
          <w:sz w:val="22"/>
          <w:highlight w:val="green"/>
        </w:rPr>
        <w:t>K-1 / M / B</w:t>
      </w:r>
      <w:r w:rsidRPr="00577A1F">
        <w:rPr>
          <w:rFonts w:ascii="Tahoma" w:hAnsi="Tahoma"/>
          <w:sz w:val="22"/>
          <w:highlight w:val="green"/>
        </w:rPr>
        <w:t xml:space="preserve">  </w:t>
      </w:r>
      <w:r w:rsidRPr="00577A1F">
        <w:rPr>
          <w:rFonts w:ascii="Tahoma" w:hAnsi="Tahoma"/>
          <w:b/>
          <w:sz w:val="22"/>
          <w:highlight w:val="green"/>
        </w:rPr>
        <w:t>**)</w:t>
      </w:r>
      <w:r w:rsidRPr="00577A1F">
        <w:rPr>
          <w:rFonts w:ascii="Tahoma" w:hAnsi="Tahoma"/>
          <w:sz w:val="22"/>
          <w:highlight w:val="green"/>
        </w:rPr>
        <w:t>, klasifikasi : (</w:t>
      </w:r>
      <w:r w:rsidRPr="00577A1F">
        <w:rPr>
          <w:rFonts w:ascii="Tahoma" w:hAnsi="Tahoma"/>
          <w:b/>
          <w:sz w:val="22"/>
          <w:highlight w:val="green"/>
        </w:rPr>
        <w:t>Pemasokan Barang/Jasa Lainnya) / (Jasa Pemborongan Non Konstruksi) / (Jasa Konsultasi Non Konstruksi) **)</w:t>
      </w:r>
      <w:r w:rsidRPr="00577A1F">
        <w:rPr>
          <w:rFonts w:ascii="Tahoma" w:hAnsi="Tahoma"/>
          <w:sz w:val="22"/>
          <w:highlight w:val="green"/>
        </w:rPr>
        <w:t>, Bidang : …………………………, Sub Bidang : ……..…. …………………….……</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Ijin Usaha dalam bidang pekerjaan yang </w:t>
      </w:r>
      <w:proofErr w:type="gramStart"/>
      <w:r>
        <w:rPr>
          <w:rFonts w:ascii="Tahoma" w:hAnsi="Tahoma" w:cs="Tahoma"/>
          <w:sz w:val="22"/>
        </w:rPr>
        <w:t>akan</w:t>
      </w:r>
      <w:proofErr w:type="gramEnd"/>
      <w:r>
        <w:rPr>
          <w:rFonts w:ascii="Tahoma" w:hAnsi="Tahoma" w:cs="Tahoma"/>
          <w:sz w:val="22"/>
        </w:rPr>
        <w:t xml:space="preserve">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proofErr w:type="gramStart"/>
      <w:r>
        <w:rPr>
          <w:rFonts w:ascii="Tahoma" w:hAnsi="Tahoma" w:cs="Tahoma"/>
          <w:sz w:val="22"/>
        </w:rPr>
        <w:t xml:space="preserve">Kopi </w:t>
      </w:r>
      <w:r w:rsidR="00AF54E7">
        <w:rPr>
          <w:rFonts w:ascii="Tahoma" w:hAnsi="Tahoma" w:cs="Tahoma"/>
          <w:sz w:val="22"/>
        </w:rPr>
        <w:t xml:space="preserve"> Nomor</w:t>
      </w:r>
      <w:proofErr w:type="gramEnd"/>
      <w:r w:rsidR="00AF54E7">
        <w:rPr>
          <w:rFonts w:ascii="Tahoma" w:hAnsi="Tahoma" w:cs="Tahoma"/>
          <w:sz w:val="22"/>
        </w:rPr>
        <w:t xml:space="preserve">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lastRenderedPageBreak/>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 xml:space="preserve">Bagan organisasi pelaksana lapangan termasuk nama-nama staf atau petugas inti yang </w:t>
      </w:r>
      <w:proofErr w:type="gramStart"/>
      <w:r w:rsidR="000D411F" w:rsidRPr="002F5622">
        <w:rPr>
          <w:rFonts w:ascii="Tahoma" w:hAnsi="Tahoma" w:cs="Tahoma"/>
          <w:sz w:val="22"/>
          <w:szCs w:val="22"/>
          <w:lang w:val="fi-FI"/>
        </w:rPr>
        <w:t>akan</w:t>
      </w:r>
      <w:proofErr w:type="gramEnd"/>
      <w:r w:rsidR="000D411F" w:rsidRPr="002F5622">
        <w:rPr>
          <w:rFonts w:ascii="Tahoma" w:hAnsi="Tahoma" w:cs="Tahoma"/>
          <w:sz w:val="22"/>
          <w:szCs w:val="22"/>
          <w:lang w:val="fi-FI"/>
        </w:rPr>
        <w:t xml:space="preserve">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577A1F"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577A1F" w:rsidRPr="000610E6" w:rsidRDefault="00577A1F" w:rsidP="00577A1F">
      <w:pPr>
        <w:spacing w:line="280" w:lineRule="atLeast"/>
        <w:ind w:left="2232"/>
        <w:jc w:val="both"/>
        <w:rPr>
          <w:rFonts w:ascii="Tahoma" w:hAnsi="Tahoma" w:cs="Tahoma"/>
          <w:sz w:val="22"/>
        </w:rPr>
      </w:pP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 xml:space="preserve">Daftar keterangan mengenai peralatan/tools yang diperlukan atau dipergunakan untuk melaksanakan pekerjaan, dilampirkan dengan bukti kepemilikan (untuk peralatan milik sendiri) atau </w:t>
      </w:r>
      <w:proofErr w:type="gramStart"/>
      <w:r w:rsidRPr="00577A1F">
        <w:rPr>
          <w:rFonts w:ascii="Tahoma" w:hAnsi="Tahoma" w:cs="Tahoma"/>
          <w:sz w:val="22"/>
          <w:highlight w:val="magenta"/>
        </w:rPr>
        <w:t>surat</w:t>
      </w:r>
      <w:proofErr w:type="gramEnd"/>
      <w:r w:rsidRPr="00577A1F">
        <w:rPr>
          <w:rFonts w:ascii="Tahoma" w:hAnsi="Tahoma" w:cs="Tahoma"/>
          <w:sz w:val="22"/>
          <w:highlight w:val="magenta"/>
        </w:rPr>
        <w:t xml:space="preserve"> dukungan sewa dari perusahaan yang menyewakan (untuk peralatan yang disewa).</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Pr>
          <w:rFonts w:ascii="Tahoma" w:hAnsi="Tahoma" w:cs="Tahoma"/>
          <w:sz w:val="22"/>
          <w:lang w:val="id-ID"/>
        </w:rPr>
        <w:t xml:space="preserve"> sesuai dengan contoh lampiran 6</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Asli Surat Kuasa bermeterai cukup dari penanggung jawab perusahaan kepada yang dikuasakan dalam hal </w:t>
      </w:r>
      <w:proofErr w:type="gramStart"/>
      <w:r>
        <w:rPr>
          <w:rFonts w:ascii="Tahoma" w:hAnsi="Tahoma" w:cs="Tahoma"/>
          <w:sz w:val="22"/>
        </w:rPr>
        <w:t>surat</w:t>
      </w:r>
      <w:proofErr w:type="gramEnd"/>
      <w:r>
        <w:rPr>
          <w:rFonts w:ascii="Tahoma" w:hAnsi="Tahoma" w:cs="Tahoma"/>
          <w:sz w:val="22"/>
        </w:rPr>
        <w:t xml:space="preserve">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 xml:space="preserve">Rencana pelaksanaan pekerjaan yang meliputi jadwal antara </w:t>
      </w:r>
      <w:proofErr w:type="gramStart"/>
      <w:r>
        <w:rPr>
          <w:rFonts w:ascii="Tahoma" w:hAnsi="Tahoma" w:cs="Tahoma"/>
          <w:sz w:val="22"/>
        </w:rPr>
        <w:t>lain :</w:t>
      </w:r>
      <w:proofErr w:type="gramEnd"/>
      <w:r>
        <w:rPr>
          <w:rFonts w:ascii="Tahoma" w:hAnsi="Tahoma" w:cs="Tahoma"/>
          <w:sz w:val="22"/>
        </w:rPr>
        <w:t xml:space="preserve"> (isi sesuai kebutuhan lingkup pekerjaan).</w:t>
      </w:r>
    </w:p>
    <w:p w:rsidR="009A3F5C" w:rsidRPr="00577A1F" w:rsidRDefault="009A3F5C"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Barang yang telah dipasok harus dijamin 100% (seratus persen) baru dan asli (genuine) sesuai dengan spesifikasi teknik yang dipesan dan bebas dari cacat/kerusakan</w:t>
      </w:r>
      <w:r w:rsidRPr="00577A1F">
        <w:rPr>
          <w:rFonts w:ascii="Tahoma" w:hAnsi="Tahoma" w:cs="Tahoma"/>
          <w:sz w:val="22"/>
          <w:highlight w:val="magenta"/>
          <w:lang w:val="id-ID"/>
        </w:rPr>
        <w:t xml:space="preserve"> dan mengisi </w:t>
      </w:r>
      <w:proofErr w:type="gramStart"/>
      <w:r w:rsidRPr="00577A1F">
        <w:rPr>
          <w:rFonts w:ascii="Tahoma" w:hAnsi="Tahoma" w:cs="Tahoma"/>
          <w:sz w:val="22"/>
          <w:highlight w:val="magenta"/>
          <w:lang w:val="id-ID"/>
        </w:rPr>
        <w:t>surat</w:t>
      </w:r>
      <w:proofErr w:type="gramEnd"/>
      <w:r w:rsidRPr="00577A1F">
        <w:rPr>
          <w:rFonts w:ascii="Tahoma" w:hAnsi="Tahoma" w:cs="Tahoma"/>
          <w:sz w:val="22"/>
          <w:highlight w:val="magenta"/>
          <w:lang w:val="id-ID"/>
        </w:rPr>
        <w:t xml:space="preserve"> pernyataan jaminan sesuai contoh lampiran</w:t>
      </w:r>
      <w:r w:rsidR="00DA7310" w:rsidRPr="00577A1F">
        <w:rPr>
          <w:rFonts w:ascii="Tahoma" w:hAnsi="Tahoma" w:cs="Tahoma"/>
          <w:sz w:val="22"/>
          <w:highlight w:val="magenta"/>
          <w:lang w:val="id-ID"/>
        </w:rPr>
        <w:t xml:space="preserve"> 7</w:t>
      </w:r>
      <w:r w:rsidR="008640C6" w:rsidRPr="00577A1F">
        <w:rPr>
          <w:rFonts w:ascii="Tahoma" w:hAnsi="Tahoma" w:cs="Tahoma"/>
          <w:sz w:val="22"/>
          <w:highlight w:val="magenta"/>
          <w:lang w:val="id-ID"/>
        </w:rPr>
        <w:t>.</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teknis asli/spesifikasi teknik yang diterbitkan pabrik yang ada kaitannya dengan pekerjaan/barang yang ditawarkan.</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tersebut harus berbahasa Indonesia atau Inggris.</w:t>
      </w:r>
    </w:p>
    <w:p w:rsidR="006A60B5" w:rsidRPr="00577A1F" w:rsidRDefault="00756F9B" w:rsidP="00756F9B">
      <w:pPr>
        <w:numPr>
          <w:ilvl w:val="0"/>
          <w:numId w:val="4"/>
        </w:numPr>
        <w:spacing w:line="280" w:lineRule="atLeast"/>
        <w:ind w:hanging="792"/>
        <w:jc w:val="both"/>
        <w:rPr>
          <w:rFonts w:ascii="Tahoma" w:hAnsi="Tahoma" w:cs="Tahoma"/>
          <w:sz w:val="22"/>
          <w:highlight w:val="green"/>
        </w:rPr>
      </w:pPr>
      <w:r w:rsidRPr="00577A1F">
        <w:rPr>
          <w:rFonts w:ascii="Tahoma" w:hAnsi="Tahoma" w:cs="Tahoma"/>
          <w:sz w:val="22"/>
          <w:highlight w:val="green"/>
        </w:rPr>
        <w:t>Asli Jaminan Penawaran (Bid Bond), sesuai dengan ketentuan BAB III butir 2.</w:t>
      </w:r>
    </w:p>
    <w:p w:rsidR="00756F9B" w:rsidRPr="006A60B5" w:rsidRDefault="006A60B5" w:rsidP="00756F9B">
      <w:pPr>
        <w:numPr>
          <w:ilvl w:val="0"/>
          <w:numId w:val="4"/>
        </w:numPr>
        <w:spacing w:line="280" w:lineRule="atLeast"/>
        <w:ind w:hanging="792"/>
        <w:jc w:val="both"/>
        <w:rPr>
          <w:rFonts w:ascii="Tahoma" w:hAnsi="Tahoma" w:cs="Tahoma"/>
          <w:sz w:val="22"/>
          <w:highlight w:val="green"/>
        </w:rPr>
      </w:pPr>
      <w:r w:rsidRPr="006A60B5">
        <w:rPr>
          <w:rFonts w:ascii="Tahoma" w:hAnsi="Tahoma" w:cs="Tahoma"/>
          <w:sz w:val="22"/>
          <w:highlight w:val="green"/>
          <w:shd w:val="clear" w:color="auto" w:fill="92D050"/>
        </w:rPr>
        <w:lastRenderedPageBreak/>
        <w:t>Kopi neraca perusahaan tahun terakhir yang telah diaudit oleh akuntan publik/BPKP</w:t>
      </w:r>
      <w:r w:rsidR="00756F9B" w:rsidRPr="006A60B5">
        <w:rPr>
          <w:rFonts w:ascii="Tahoma" w:hAnsi="Tahoma" w:cs="Tahoma"/>
          <w:sz w:val="22"/>
          <w:highlight w:val="green"/>
        </w:rPr>
        <w:tab/>
      </w:r>
    </w:p>
    <w:p w:rsidR="00756F9B" w:rsidRDefault="00756F9B" w:rsidP="00756F9B">
      <w:pPr>
        <w:spacing w:line="280" w:lineRule="atLeast"/>
        <w:ind w:left="1656"/>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w:t>
      </w:r>
      <w:proofErr w:type="gramStart"/>
      <w:r>
        <w:rPr>
          <w:rFonts w:ascii="Tahoma" w:hAnsi="Tahoma" w:cs="Tahoma"/>
          <w:sz w:val="22"/>
        </w:rPr>
        <w:t>surat</w:t>
      </w:r>
      <w:proofErr w:type="gramEnd"/>
      <w:r>
        <w:rPr>
          <w:rFonts w:ascii="Tahoma" w:hAnsi="Tahoma" w:cs="Tahoma"/>
          <w:sz w:val="22"/>
        </w:rPr>
        <w:t xml:space="preserve">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 xml:space="preserve">Lampiran 2 RKS ini dan Peserta harus </w:t>
      </w:r>
      <w:proofErr w:type="gramStart"/>
      <w:r w:rsidRPr="000D411F">
        <w:rPr>
          <w:rFonts w:ascii="Tahoma" w:hAnsi="Tahoma" w:cs="Tahoma"/>
          <w:sz w:val="22"/>
        </w:rPr>
        <w:t>menawarkan  lingkup</w:t>
      </w:r>
      <w:proofErr w:type="gramEnd"/>
      <w:r w:rsidRPr="000D411F">
        <w:rPr>
          <w:rFonts w:ascii="Tahoma" w:hAnsi="Tahoma" w:cs="Tahoma"/>
          <w:sz w:val="22"/>
        </w:rPr>
        <w:t xml:space="preserve">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w:t>
      </w:r>
      <w:proofErr w:type="gramStart"/>
      <w:r w:rsidRPr="00B42F81">
        <w:rPr>
          <w:rFonts w:ascii="Tahoma" w:hAnsi="Tahoma" w:cs="Tahoma"/>
          <w:sz w:val="22"/>
        </w:rPr>
        <w:t>3  RKS</w:t>
      </w:r>
      <w:proofErr w:type="gramEnd"/>
      <w:r w:rsidRPr="00B42F81">
        <w:rPr>
          <w:rFonts w:ascii="Tahoma" w:hAnsi="Tahoma" w:cs="Tahoma"/>
          <w:sz w:val="22"/>
        </w:rPr>
        <w:t xml:space="preserve">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Jumlah yang tertera dalam angka harus </w:t>
      </w:r>
      <w:proofErr w:type="gramStart"/>
      <w:r>
        <w:rPr>
          <w:rFonts w:ascii="Tahoma" w:hAnsi="Tahoma" w:cs="Tahoma"/>
          <w:sz w:val="22"/>
        </w:rPr>
        <w:t>sama</w:t>
      </w:r>
      <w:proofErr w:type="gramEnd"/>
      <w:r>
        <w:rPr>
          <w:rFonts w:ascii="Tahoma" w:hAnsi="Tahoma" w:cs="Tahoma"/>
          <w:sz w:val="22"/>
        </w:rPr>
        <w:t xml:space="preserve">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Pr>
          <w:rFonts w:ascii="Tahoma" w:hAnsi="Tahoma" w:cs="Tahoma"/>
          <w:sz w:val="22"/>
        </w:rPr>
        <w:t>(</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000F6BEB" w:rsidRPr="00057F9D">
        <w:rPr>
          <w:rFonts w:ascii="Tahoma" w:hAnsi="Tahoma" w:cs="Tahoma"/>
          <w:sz w:val="22"/>
          <w:highlight w:val="yellow"/>
          <w:lang w:val="id-ID"/>
        </w:rPr>
        <w:t>#tanggal terakhir penyerahan#</w:t>
      </w:r>
      <w:r w:rsidR="000F6BE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Pr="00577A1F"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577A1F" w:rsidRDefault="00577A1F" w:rsidP="00577A1F">
      <w:pPr>
        <w:pStyle w:val="ListParagraph"/>
        <w:rPr>
          <w:rFonts w:ascii="Tahoma" w:hAnsi="Tahoma" w:cs="Tahoma"/>
          <w:sz w:val="22"/>
        </w:rPr>
      </w:pPr>
    </w:p>
    <w:p w:rsidR="00577A1F" w:rsidRDefault="00577A1F" w:rsidP="00577A1F">
      <w:pPr>
        <w:spacing w:line="280" w:lineRule="atLeast"/>
        <w:jc w:val="both"/>
        <w:rPr>
          <w:rFonts w:ascii="Tahoma" w:hAnsi="Tahoma" w:cs="Tahoma"/>
          <w:sz w:val="22"/>
        </w:rPr>
      </w:pPr>
    </w:p>
    <w:p w:rsidR="00AF54E7" w:rsidRPr="008D4195" w:rsidRDefault="00AF54E7">
      <w:pPr>
        <w:spacing w:line="280" w:lineRule="atLeast"/>
        <w:ind w:left="2160" w:hanging="2160"/>
        <w:jc w:val="both"/>
        <w:rPr>
          <w:rFonts w:ascii="Tahoma" w:hAnsi="Tahoma" w:cs="Tahoma"/>
          <w:strike/>
          <w:color w:val="FF0000"/>
          <w:sz w:val="22"/>
        </w:rPr>
      </w:pPr>
    </w:p>
    <w:p w:rsidR="00FE6832" w:rsidRPr="00FE6832" w:rsidRDefault="00FE6832" w:rsidP="00FE6832">
      <w:pPr>
        <w:numPr>
          <w:ilvl w:val="0"/>
          <w:numId w:val="10"/>
        </w:numPr>
        <w:spacing w:line="280" w:lineRule="atLeast"/>
        <w:jc w:val="both"/>
        <w:rPr>
          <w:rFonts w:ascii="Tahoma" w:hAnsi="Tahoma" w:cs="Tahoma"/>
          <w:b/>
          <w:sz w:val="22"/>
        </w:rPr>
      </w:pPr>
      <w:r w:rsidRPr="00FE6832">
        <w:rPr>
          <w:rFonts w:ascii="Tahoma" w:hAnsi="Tahoma" w:cs="Tahoma"/>
          <w:b/>
          <w:sz w:val="22"/>
        </w:rPr>
        <w:t>Jaminan Penawaran :</w:t>
      </w:r>
    </w:p>
    <w:p w:rsidR="00FE6832" w:rsidRPr="00FE6832" w:rsidRDefault="00FE6832" w:rsidP="00FE6832">
      <w:pPr>
        <w:spacing w:line="280" w:lineRule="atLeast"/>
        <w:ind w:left="2160" w:hanging="2160"/>
        <w:jc w:val="both"/>
        <w:rPr>
          <w:rFonts w:ascii="Tahoma" w:hAnsi="Tahoma" w:cs="Tahoma"/>
          <w:b/>
          <w:sz w:val="22"/>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lastRenderedPageBreak/>
        <w:t xml:space="preserve">Jaminan Penawaran (Bid Bond) wajib diserahkan oleh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yang menawarkan harga barang atau pekerjaan dengan nilai di atas Rp. </w:t>
      </w:r>
      <w:r w:rsidRPr="00577A1F">
        <w:rPr>
          <w:rFonts w:ascii="Tahoma" w:hAnsi="Tahoma" w:cs="Tahoma"/>
          <w:sz w:val="22"/>
          <w:highlight w:val="green"/>
          <w:lang w:val="id-ID"/>
        </w:rPr>
        <w:t>30</w:t>
      </w:r>
      <w:r w:rsidRPr="00577A1F">
        <w:rPr>
          <w:rFonts w:ascii="Tahoma" w:hAnsi="Tahoma" w:cs="Tahoma"/>
          <w:sz w:val="22"/>
          <w:highlight w:val="green"/>
        </w:rPr>
        <w:t>0.000.000</w:t>
      </w:r>
      <w:proofErr w:type="gramStart"/>
      <w:r w:rsidRPr="00577A1F">
        <w:rPr>
          <w:rFonts w:ascii="Tahoma" w:hAnsi="Tahoma" w:cs="Tahoma"/>
          <w:sz w:val="22"/>
          <w:highlight w:val="green"/>
        </w:rPr>
        <w:t>,00</w:t>
      </w:r>
      <w:proofErr w:type="gramEnd"/>
      <w:r w:rsidRPr="00577A1F">
        <w:rPr>
          <w:rFonts w:ascii="Tahoma" w:hAnsi="Tahoma" w:cs="Tahoma"/>
          <w:sz w:val="22"/>
          <w:highlight w:val="green"/>
        </w:rPr>
        <w:t xml:space="preserve"> (</w:t>
      </w:r>
      <w:r w:rsidRPr="00577A1F">
        <w:rPr>
          <w:rFonts w:ascii="Tahoma" w:hAnsi="Tahoma" w:cs="Tahoma"/>
          <w:sz w:val="22"/>
          <w:highlight w:val="green"/>
          <w:lang w:val="id-ID"/>
        </w:rPr>
        <w:t>tiga ratus</w:t>
      </w:r>
      <w:r w:rsidRPr="00577A1F">
        <w:rPr>
          <w:rFonts w:ascii="Tahoma" w:hAnsi="Tahoma" w:cs="Tahoma"/>
          <w:sz w:val="22"/>
          <w:highlight w:val="green"/>
        </w:rPr>
        <w:t xml:space="preserve"> juta rupiah).</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sz w:val="22"/>
          <w:highlight w:val="green"/>
        </w:rPr>
      </w:pPr>
      <w:r w:rsidRPr="00577A1F">
        <w:rPr>
          <w:rFonts w:ascii="Tahoma" w:hAnsi="Tahoma" w:cs="Tahoma"/>
          <w:sz w:val="22"/>
          <w:highlight w:val="green"/>
        </w:rPr>
        <w:t xml:space="preserve">Besarnya Jaminan Penawaran (Bid Bond) adalah </w:t>
      </w:r>
      <w:r w:rsidRPr="00577A1F">
        <w:rPr>
          <w:rFonts w:ascii="Tahoma" w:hAnsi="Tahoma"/>
          <w:sz w:val="22"/>
          <w:highlight w:val="green"/>
        </w:rPr>
        <w:t>1</w:t>
      </w:r>
      <w:r w:rsidRPr="00577A1F">
        <w:rPr>
          <w:rFonts w:ascii="Tahoma" w:hAnsi="Tahoma"/>
          <w:sz w:val="22"/>
          <w:highlight w:val="green"/>
          <w:lang w:val="id-ID"/>
        </w:rPr>
        <w:t xml:space="preserve"> % </w:t>
      </w:r>
      <w:r w:rsidRPr="00577A1F">
        <w:rPr>
          <w:rFonts w:ascii="Tahoma" w:hAnsi="Tahoma"/>
          <w:sz w:val="22"/>
          <w:highlight w:val="green"/>
        </w:rPr>
        <w:t xml:space="preserve">dari nilai total </w:t>
      </w:r>
      <w:r w:rsidRPr="00577A1F">
        <w:rPr>
          <w:rFonts w:ascii="Tahoma" w:hAnsi="Tahoma"/>
          <w:sz w:val="22"/>
          <w:highlight w:val="green"/>
          <w:lang w:val="id-ID"/>
        </w:rPr>
        <w:t>HPS yang ditetapkan Panitia</w:t>
      </w:r>
    </w:p>
    <w:p w:rsidR="00FE6832" w:rsidRPr="00577A1F" w:rsidRDefault="00FE6832" w:rsidP="00FE6832">
      <w:pPr>
        <w:spacing w:line="280" w:lineRule="atLeast"/>
        <w:ind w:left="2160"/>
        <w:jc w:val="both"/>
        <w:rPr>
          <w:rFonts w:ascii="Tahoma" w:hAnsi="Tahoma" w:cs="Tahoma"/>
          <w:sz w:val="22"/>
          <w:highlight w:val="green"/>
        </w:rPr>
      </w:pPr>
      <w:proofErr w:type="gramStart"/>
      <w:r w:rsidRPr="00577A1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r w:rsidRPr="00577A1F">
        <w:rPr>
          <w:rFonts w:ascii="Tahoma" w:hAnsi="Tahoma" w:cs="Tahoma"/>
          <w:sz w:val="22"/>
          <w:highlight w:val="green"/>
        </w:rPr>
        <w:t>.</w:t>
      </w:r>
      <w:proofErr w:type="gramEnd"/>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Jaminan Penawaran (Bid Bond) yang sah adalah yang dikeluarkan oleh bank umum (tidak termasuk Bank Perkreditan Rakyat</w:t>
      </w:r>
      <w:proofErr w:type="gramStart"/>
      <w:r w:rsidRPr="00577A1F">
        <w:rPr>
          <w:rFonts w:ascii="Tahoma" w:hAnsi="Tahoma" w:cs="Tahoma"/>
          <w:sz w:val="22"/>
          <w:highlight w:val="green"/>
        </w:rPr>
        <w:t>) .</w:t>
      </w:r>
      <w:proofErr w:type="gramEnd"/>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Masa berlaku Jaminan Penawaran (Bid Bond) sekurang-kurangnya </w:t>
      </w:r>
      <w:proofErr w:type="gramStart"/>
      <w:r w:rsidRPr="00577A1F">
        <w:rPr>
          <w:rFonts w:ascii="Tahoma" w:hAnsi="Tahoma" w:cs="Tahoma"/>
          <w:sz w:val="22"/>
          <w:highlight w:val="green"/>
        </w:rPr>
        <w:t>sama</w:t>
      </w:r>
      <w:proofErr w:type="gramEnd"/>
      <w:r w:rsidRPr="00577A1F">
        <w:rPr>
          <w:rFonts w:ascii="Tahoma" w:hAnsi="Tahoma" w:cs="Tahoma"/>
          <w:sz w:val="22"/>
          <w:highlight w:val="green"/>
        </w:rPr>
        <w:t xml:space="preserve"> dengan berlakunya harga penawaran </w:t>
      </w:r>
      <w:r w:rsidR="00C91EEF" w:rsidRPr="00577A1F">
        <w:rPr>
          <w:rFonts w:ascii="Tahoma" w:hAnsi="Tahoma" w:cs="Tahoma"/>
          <w:sz w:val="22"/>
          <w:highlight w:val="green"/>
          <w:lang w:val="id-ID"/>
        </w:rPr>
        <w:t>dengan batas akhir waktu pengajuan tuntutan pencarian sekurang-kurangnya 28 (dua puluh delapan) hari kalender setelah masa berlaku</w:t>
      </w:r>
      <w:r w:rsidRPr="00577A1F">
        <w:rPr>
          <w:rFonts w:ascii="Tahoma" w:hAnsi="Tahoma" w:cs="Tahoma"/>
          <w:sz w:val="22"/>
          <w:highlight w:val="green"/>
        </w:rPr>
        <w:t>.</w:t>
      </w:r>
      <w:r w:rsidR="00262D0B" w:rsidRPr="00577A1F">
        <w:rPr>
          <w:rFonts w:ascii="Tahoma" w:hAnsi="Tahoma" w:cs="Tahoma"/>
          <w:sz w:val="22"/>
          <w:highlight w:val="green"/>
          <w:lang w:val="id-ID"/>
        </w:rPr>
        <w:t xml:space="preserve">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Apabila masa berlaku Jaminan Penawaran (Bid Bond) sudah habis, sedangkan keputusan Penunjukan Langsung belum ditetapkan, maka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minta perpanjangan masa berlakunya Jaminan Penawaran tersenut.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akan dikembalikan </w:t>
      </w:r>
      <w:proofErr w:type="gramStart"/>
      <w:r w:rsidRPr="00577A1F">
        <w:rPr>
          <w:rFonts w:ascii="Tahoma" w:hAnsi="Tahoma" w:cs="Tahoma"/>
          <w:sz w:val="22"/>
          <w:highlight w:val="green"/>
        </w:rPr>
        <w:t xml:space="preserve">kepada  </w:t>
      </w:r>
      <w:r w:rsidRPr="00577A1F">
        <w:rPr>
          <w:rFonts w:ascii="Tahoma" w:hAnsi="Tahoma" w:cs="Tahoma"/>
          <w:sz w:val="22"/>
          <w:highlight w:val="green"/>
          <w:lang w:val="id-ID"/>
        </w:rPr>
        <w:t>Penyedia</w:t>
      </w:r>
      <w:proofErr w:type="gramEnd"/>
      <w:r w:rsidRPr="00577A1F">
        <w:rPr>
          <w:rFonts w:ascii="Tahoma" w:hAnsi="Tahoma" w:cs="Tahoma"/>
          <w:sz w:val="22"/>
          <w:highlight w:val="green"/>
          <w:lang w:val="id-ID"/>
        </w:rPr>
        <w:t xml:space="preserve"> Barang &amp; Jasa</w:t>
      </w:r>
      <w:r w:rsidRPr="00577A1F">
        <w:rPr>
          <w:rFonts w:ascii="Tahoma" w:hAnsi="Tahoma" w:cs="Tahoma"/>
          <w:sz w:val="22"/>
          <w:highlight w:val="green"/>
        </w:rPr>
        <w:t xml:space="preserve"> jika tidak terjadi kesepakatan dalam Penunjukan Langsung ini setelah ada keputusan dari ...................... PT PLN (Persero) PUSAT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Jika  </w:t>
      </w:r>
      <w:r w:rsidRPr="00577A1F">
        <w:rPr>
          <w:rFonts w:ascii="Tahoma" w:hAnsi="Tahoma" w:cs="Tahoma"/>
          <w:sz w:val="22"/>
          <w:highlight w:val="green"/>
          <w:lang w:val="id-ID"/>
        </w:rPr>
        <w:t xml:space="preserve">Penyedia Barang &amp; Jasa </w:t>
      </w:r>
      <w:r w:rsidR="00262D0B" w:rsidRPr="00577A1F">
        <w:rPr>
          <w:rFonts w:ascii="Tahoma" w:hAnsi="Tahoma" w:cs="Tahoma"/>
          <w:sz w:val="22"/>
          <w:highlight w:val="green"/>
        </w:rPr>
        <w:t xml:space="preserve">ditunjuk sebagai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Jaminan Penawaran (Bid Bond) akan dikembalikan setelah  </w:t>
      </w: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menyerahkan Jaminan Pelaksanaan (Performance Bond) kepada PT PLN (Persero).</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 </w:t>
      </w:r>
      <w:r w:rsidRPr="00577A1F">
        <w:rPr>
          <w:rFonts w:ascii="Tahoma" w:hAnsi="Tahoma" w:cs="Tahoma"/>
          <w:sz w:val="22"/>
          <w:highlight w:val="green"/>
          <w:lang w:val="id-ID"/>
        </w:rPr>
        <w:t>Penyedia Barang &amp; Jasa</w:t>
      </w:r>
      <w:r w:rsidRPr="00577A1F">
        <w:rPr>
          <w:rFonts w:ascii="Tahoma" w:hAnsi="Tahoma" w:cs="Tahoma"/>
          <w:b/>
          <w:sz w:val="22"/>
          <w:highlight w:val="green"/>
        </w:rPr>
        <w:t xml:space="preserve"> </w:t>
      </w:r>
      <w:r w:rsidRPr="00577A1F">
        <w:rPr>
          <w:rFonts w:ascii="Tahoma" w:hAnsi="Tahoma" w:cs="Tahoma"/>
          <w:sz w:val="22"/>
          <w:highlight w:val="green"/>
        </w:rPr>
        <w:t xml:space="preserve">yang telah memasukkan penawaran lengkap dengan Jaminan Penawaran (Bid Bond) tetapi menarik diri (membatalkan sebagian atau seluruh penawarannya) dari Penunjukan Langsung ini sebelum ada keputusan pemenang dari ........………….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tersebut akan dicairkan dan menjadi milik PT PLN (Persero) PUSAT</w:t>
      </w:r>
    </w:p>
    <w:p w:rsidR="00FE6832" w:rsidRPr="00577A1F" w:rsidRDefault="00FE6832" w:rsidP="00FE6832">
      <w:pPr>
        <w:spacing w:line="280" w:lineRule="atLeast"/>
        <w:ind w:left="2160" w:hanging="2160"/>
        <w:jc w:val="both"/>
        <w:rPr>
          <w:rFonts w:ascii="Tahoma" w:hAnsi="Tahoma" w:cs="Tahoma"/>
          <w:sz w:val="22"/>
          <w:highlight w:val="green"/>
        </w:rPr>
      </w:pPr>
      <w:r w:rsidRPr="00577A1F">
        <w:rPr>
          <w:rFonts w:ascii="Tahoma" w:hAnsi="Tahoma" w:cs="Tahoma"/>
          <w:sz w:val="22"/>
          <w:highlight w:val="green"/>
        </w:rPr>
        <w:t xml:space="preserve"> </w:t>
      </w: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yang</w:t>
      </w:r>
      <w:r w:rsidR="00262D0B" w:rsidRPr="00577A1F">
        <w:rPr>
          <w:rFonts w:ascii="Tahoma" w:hAnsi="Tahoma" w:cs="Tahoma"/>
          <w:sz w:val="22"/>
          <w:highlight w:val="green"/>
        </w:rPr>
        <w:t xml:space="preserve"> sudah ditunjuk menjadi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dalam Penunjukan Langsung ini dan tidak bersedia menandatangani Surat Penunjukan atau menolak penunjukan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akan dicairkan dan menjadi milik </w:t>
      </w:r>
      <w:r w:rsidRPr="00577A1F">
        <w:rPr>
          <w:rFonts w:ascii="Tahoma" w:hAnsi="Tahoma" w:cs="Tahoma"/>
          <w:sz w:val="22"/>
          <w:highlight w:val="green"/>
        </w:rPr>
        <w:lastRenderedPageBreak/>
        <w:t xml:space="preserve">PT PLN (Persero), selanjutnya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menunjuk Peserta lainnya.</w:t>
      </w:r>
    </w:p>
    <w:p w:rsidR="00FE6832" w:rsidRPr="00FE6832" w:rsidRDefault="00FE6832" w:rsidP="00FE6832">
      <w:pPr>
        <w:spacing w:line="280" w:lineRule="atLeast"/>
        <w:ind w:left="2160" w:hanging="2160"/>
        <w:jc w:val="both"/>
        <w:rPr>
          <w:rFonts w:ascii="Tahoma" w:hAnsi="Tahoma" w:cs="Tahoma"/>
          <w:b/>
          <w:sz w:val="22"/>
        </w:rPr>
      </w:pPr>
    </w:p>
    <w:p w:rsidR="00FE6832" w:rsidRPr="00FE6832" w:rsidRDefault="00FE6832" w:rsidP="00FE6832">
      <w:pPr>
        <w:spacing w:line="280" w:lineRule="atLeast"/>
        <w:ind w:left="2160" w:hanging="2160"/>
        <w:jc w:val="both"/>
        <w:rPr>
          <w:rFonts w:ascii="Tahoma" w:hAnsi="Tahoma" w:cs="Tahoma"/>
          <w:b/>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w:t>
      </w:r>
      <w:proofErr w:type="gramStart"/>
      <w:r w:rsidR="00F436AD" w:rsidRPr="00C80DAF">
        <w:rPr>
          <w:rFonts w:ascii="Tahoma" w:hAnsi="Tahoma" w:cs="Tahoma"/>
          <w:sz w:val="22"/>
        </w:rPr>
        <w:t>,00</w:t>
      </w:r>
      <w:proofErr w:type="gramEnd"/>
      <w:r w:rsidR="00F436AD" w:rsidRPr="00C80DAF">
        <w:rPr>
          <w:rFonts w:ascii="Tahoma" w:hAnsi="Tahoma" w:cs="Tahoma"/>
          <w:sz w:val="22"/>
        </w:rPr>
        <w:t xml:space="preserve">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Besarnya Jaminan Pelaksanaan (Performance Bond) adalah sebesar 5% (</w:t>
      </w:r>
      <w:proofErr w:type="gramStart"/>
      <w:r w:rsidRPr="00C80DAF">
        <w:rPr>
          <w:rFonts w:ascii="Tahoma" w:hAnsi="Tahoma" w:cs="Tahoma"/>
          <w:sz w:val="22"/>
        </w:rPr>
        <w:t>lima</w:t>
      </w:r>
      <w:proofErr w:type="gramEnd"/>
      <w:r w:rsidRPr="00C80DAF">
        <w:rPr>
          <w:rFonts w:ascii="Tahoma" w:hAnsi="Tahoma" w:cs="Tahoma"/>
          <w:sz w:val="22"/>
        </w:rPr>
        <w:t xml:space="preserve">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632183" w:rsidP="00FE6832">
      <w:pPr>
        <w:numPr>
          <w:ilvl w:val="0"/>
          <w:numId w:val="12"/>
        </w:numPr>
        <w:spacing w:line="280" w:lineRule="atLeast"/>
        <w:jc w:val="both"/>
        <w:rPr>
          <w:rFonts w:ascii="Tahoma" w:hAnsi="Tahoma" w:cs="Tahoma"/>
          <w:sz w:val="22"/>
        </w:rPr>
      </w:pPr>
      <w:r>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Pr>
          <w:rFonts w:ascii="Tahoma" w:hAnsi="Tahoma" w:cs="Tahoma"/>
          <w:sz w:val="22"/>
          <w:lang w:val="id-ID"/>
        </w:rPr>
        <w:t>14</w:t>
      </w:r>
      <w:r w:rsidR="00AF54E7" w:rsidRPr="00C80DAF">
        <w:rPr>
          <w:rFonts w:ascii="Tahoma" w:hAnsi="Tahoma" w:cs="Tahoma"/>
          <w:sz w:val="22"/>
        </w:rPr>
        <w:t xml:space="preserve"> (</w:t>
      </w:r>
      <w:r>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00C91EEF">
        <w:rPr>
          <w:rFonts w:ascii="Tahoma" w:hAnsi="Tahoma" w:cs="Tahoma"/>
          <w:sz w:val="22"/>
        </w:rPr>
        <w:t xml:space="preserve">) </w:t>
      </w:r>
      <w:r w:rsidR="00C91EEF">
        <w:rPr>
          <w:rFonts w:ascii="Tahoma" w:hAnsi="Tahoma" w:cs="Tahoma"/>
          <w:sz w:val="22"/>
          <w:lang w:val="id-ID"/>
        </w:rPr>
        <w:t>hari kerja</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FE6832">
      <w:pPr>
        <w:numPr>
          <w:ilvl w:val="0"/>
          <w:numId w:val="1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w:t>
      </w:r>
      <w:r w:rsidRPr="00C80DAF">
        <w:rPr>
          <w:rFonts w:ascii="Tahoma" w:hAnsi="Tahoma" w:cs="Tahoma"/>
          <w:sz w:val="22"/>
        </w:rPr>
        <w:lastRenderedPageBreak/>
        <w:t xml:space="preserve">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w:t>
      </w:r>
      <w:proofErr w:type="gramStart"/>
      <w:r>
        <w:rPr>
          <w:rFonts w:ascii="Tahoma" w:hAnsi="Tahoma" w:cs="Tahoma"/>
          <w:sz w:val="22"/>
        </w:rPr>
        <w:t>akan</w:t>
      </w:r>
      <w:proofErr w:type="gramEnd"/>
      <w:r>
        <w:rPr>
          <w:rFonts w:ascii="Tahoma" w:hAnsi="Tahoma" w:cs="Tahoma"/>
          <w:sz w:val="22"/>
        </w:rPr>
        <w:t xml:space="preserve">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akan dilakukan dengan cara sebagai berikut :</w:t>
      </w:r>
    </w:p>
    <w:p w:rsidR="00AF54E7" w:rsidRDefault="00AF54E7" w:rsidP="00E80C68">
      <w:pPr>
        <w:spacing w:line="280" w:lineRule="atLeast"/>
        <w:ind w:left="2127"/>
        <w:jc w:val="both"/>
        <w:rPr>
          <w:rFonts w:ascii="Tahoma" w:hAnsi="Tahoma" w:cs="Tahoma"/>
          <w:sz w:val="22"/>
        </w:rPr>
      </w:pPr>
      <w:r>
        <w:rPr>
          <w:rFonts w:ascii="Tahoma" w:hAnsi="Tahoma" w:cs="Tahoma"/>
          <w:sz w:val="22"/>
        </w:rPr>
        <w:t>(</w:t>
      </w:r>
      <w:proofErr w:type="gramStart"/>
      <w:r>
        <w:rPr>
          <w:rFonts w:ascii="Tahoma" w:hAnsi="Tahoma" w:cs="Tahoma"/>
          <w:sz w:val="22"/>
        </w:rPr>
        <w:t>isi</w:t>
      </w:r>
      <w:proofErr w:type="gramEnd"/>
      <w:r>
        <w:rPr>
          <w:rFonts w:ascii="Tahoma" w:hAnsi="Tahoma" w:cs="Tahoma"/>
          <w:sz w:val="22"/>
        </w:rPr>
        <w:t xml:space="preserve"> syarat pembayaran disesuaikan dengan aturan dan kebutuhan yang berlaku).</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proofErr w:type="gramStart"/>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w:t>
      </w:r>
      <w:proofErr w:type="gramEnd"/>
      <w:r w:rsidR="00AF54E7">
        <w:rPr>
          <w:rFonts w:ascii="Tahoma" w:hAnsi="Tahoma" w:cs="Tahoma"/>
          <w:sz w:val="22"/>
        </w:rPr>
        <w:t xml:space="preserve">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E80C68" w:rsidP="00E80C68">
      <w:pPr>
        <w:tabs>
          <w:tab w:val="left" w:pos="1520"/>
        </w:tabs>
        <w:spacing w:line="280" w:lineRule="atLeast"/>
        <w:ind w:left="2520" w:hanging="2520"/>
        <w:jc w:val="both"/>
        <w:rPr>
          <w:rFonts w:ascii="Tahoma" w:hAnsi="Tahoma" w:cs="Tahoma"/>
          <w:sz w:val="22"/>
          <w:lang w:val="id-ID"/>
        </w:rPr>
      </w:pPr>
      <w:r>
        <w:rPr>
          <w:rFonts w:ascii="Tahoma" w:hAnsi="Tahoma" w:cs="Tahoma"/>
          <w:sz w:val="22"/>
          <w:lang w:val="id-ID"/>
        </w:rPr>
        <w:tab/>
      </w:r>
    </w:p>
    <w:p w:rsidR="00E80C68" w:rsidRDefault="00E80C68" w:rsidP="00E80C68">
      <w:pPr>
        <w:tabs>
          <w:tab w:val="left" w:pos="1520"/>
        </w:tabs>
        <w:spacing w:line="280" w:lineRule="atLeast"/>
        <w:ind w:left="2520" w:hanging="2520"/>
        <w:jc w:val="both"/>
        <w:rPr>
          <w:rFonts w:ascii="Tahoma" w:hAnsi="Tahoma" w:cs="Tahoma"/>
          <w:sz w:val="22"/>
          <w:lang w:val="id-ID"/>
        </w:rPr>
      </w:pPr>
    </w:p>
    <w:p w:rsidR="00E80C68" w:rsidRDefault="00E80C68" w:rsidP="00E80C68">
      <w:pPr>
        <w:tabs>
          <w:tab w:val="left" w:pos="1520"/>
        </w:tabs>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 xml:space="preserve">Hal-hal tersebut tidak berlaku dalam hal terjadi Sebab Kahar (Force Majeure) atau sebab </w:t>
      </w:r>
      <w:proofErr w:type="gramStart"/>
      <w:r w:rsidR="00AF54E7">
        <w:rPr>
          <w:rFonts w:ascii="Tahoma" w:hAnsi="Tahoma" w:cs="Tahoma"/>
          <w:sz w:val="22"/>
        </w:rPr>
        <w:t>lain</w:t>
      </w:r>
      <w:proofErr w:type="gramEnd"/>
      <w:r w:rsidR="00AF54E7">
        <w:rPr>
          <w:rFonts w:ascii="Tahoma" w:hAnsi="Tahoma" w:cs="Tahoma"/>
          <w:sz w:val="22"/>
        </w:rPr>
        <w:t xml:space="preserve">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seperti kendala operasi dan sebagainya.</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 xml:space="preserve">Denda tersebut </w:t>
      </w:r>
      <w:proofErr w:type="gramStart"/>
      <w:r w:rsidR="00AF54E7">
        <w:rPr>
          <w:rFonts w:ascii="Tahoma" w:hAnsi="Tahoma" w:cs="Tahoma"/>
          <w:sz w:val="22"/>
        </w:rPr>
        <w:t>akan</w:t>
      </w:r>
      <w:proofErr w:type="gramEnd"/>
      <w:r w:rsidR="00AF54E7">
        <w:rPr>
          <w:rFonts w:ascii="Tahoma" w:hAnsi="Tahoma" w:cs="Tahoma"/>
          <w:sz w:val="22"/>
        </w:rPr>
        <w:t xml:space="preserve"> langsung dikenakan pada saat pelaksanaan pembayaran</w:t>
      </w:r>
      <w:r w:rsidR="00C72E2C">
        <w:rPr>
          <w:rFonts w:ascii="Tahoma" w:hAnsi="Tahoma" w:cs="Tahoma"/>
          <w:sz w:val="22"/>
          <w:lang w:val="id-ID"/>
        </w:rPr>
        <w:t xml:space="preserve"> dengan membuat berita acara denda keterlambatan</w:t>
      </w:r>
      <w:r w:rsidR="00AF54E7">
        <w:rPr>
          <w:rFonts w:ascii="Tahoma" w:hAnsi="Tahoma" w:cs="Tahoma"/>
          <w:sz w:val="22"/>
        </w:rPr>
        <w:t>.</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rsidP="00E80C68">
      <w:pPr>
        <w:spacing w:line="280" w:lineRule="atLeast"/>
        <w:ind w:left="2268" w:hanging="612"/>
        <w:jc w:val="both"/>
        <w:rPr>
          <w:rFonts w:ascii="Tahoma" w:hAnsi="Tahoma" w:cs="Tahoma"/>
          <w:sz w:val="22"/>
        </w:rPr>
      </w:pPr>
    </w:p>
    <w:p w:rsidR="00AF54E7" w:rsidRPr="00F37DAA"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E80C68">
      <w:pPr>
        <w:pStyle w:val="ListParagraph"/>
        <w:ind w:left="2268" w:hanging="612"/>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Perselisihan pendapat yang timbul dalam pelaksanaan Surat Perjanjian </w:t>
      </w:r>
      <w:proofErr w:type="gramStart"/>
      <w:r>
        <w:rPr>
          <w:rFonts w:ascii="Tahoma" w:hAnsi="Tahoma" w:cs="Tahoma"/>
          <w:sz w:val="22"/>
        </w:rPr>
        <w:t>akan</w:t>
      </w:r>
      <w:proofErr w:type="gramEnd"/>
      <w:r>
        <w:rPr>
          <w:rFonts w:ascii="Tahoma" w:hAnsi="Tahoma" w:cs="Tahoma"/>
          <w:sz w:val="22"/>
        </w:rPr>
        <w:t xml:space="preserve"> diselesaikan secara musyawarah.</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Apabila penyelesaian perselisihan pendapat dengan </w:t>
      </w:r>
      <w:proofErr w:type="gramStart"/>
      <w:r>
        <w:rPr>
          <w:rFonts w:ascii="Tahoma" w:hAnsi="Tahoma" w:cs="Tahoma"/>
          <w:sz w:val="22"/>
        </w:rPr>
        <w:t>cara</w:t>
      </w:r>
      <w:proofErr w:type="gramEnd"/>
      <w:r>
        <w:rPr>
          <w:rFonts w:ascii="Tahoma" w:hAnsi="Tahoma" w:cs="Tahoma"/>
          <w:sz w:val="22"/>
        </w:rPr>
        <w:t xml:space="preserve"> musyawarah tidak tercapai, maka perselisihan pendapat dimaksud akan diserahkan penyelesaiannya kepada Pengadilan Negeri.</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proofErr w:type="gramStart"/>
      <w:r>
        <w:rPr>
          <w:rFonts w:ascii="Tahoma" w:hAnsi="Tahoma" w:cs="Tahoma"/>
          <w:b/>
        </w:rPr>
        <w:t>BAB IV.</w:t>
      </w:r>
      <w:proofErr w:type="gramEnd"/>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CF3B9F">
      <w:pPr>
        <w:numPr>
          <w:ilvl w:val="1"/>
          <w:numId w:val="31"/>
        </w:numPr>
        <w:spacing w:line="280" w:lineRule="atLeast"/>
        <w:ind w:left="1560" w:hanging="426"/>
        <w:jc w:val="both"/>
        <w:rPr>
          <w:rFonts w:ascii="Tahoma" w:hAnsi="Tahoma"/>
          <w:sz w:val="22"/>
          <w:lang w:val="id-ID"/>
        </w:rPr>
      </w:pPr>
      <w:r w:rsidRPr="005962A9">
        <w:rPr>
          <w:rFonts w:ascii="Tahoma" w:hAnsi="Tahoma"/>
          <w:sz w:val="22"/>
          <w:lang w:val="id-ID"/>
        </w:rPr>
        <w:t>PENDAHULUAN</w:t>
      </w:r>
    </w:p>
    <w:p w:rsidR="00D440CB" w:rsidRDefault="00D440CB" w:rsidP="00CF3B9F">
      <w:pPr>
        <w:numPr>
          <w:ilvl w:val="2"/>
          <w:numId w:val="31"/>
        </w:numPr>
        <w:spacing w:line="280" w:lineRule="atLeast"/>
        <w:ind w:left="2127" w:hanging="426"/>
        <w:jc w:val="both"/>
        <w:rPr>
          <w:rFonts w:ascii="Tahoma" w:hAnsi="Tahoma"/>
          <w:sz w:val="22"/>
          <w:lang w:val="id-ID"/>
        </w:rPr>
      </w:pPr>
      <w:r w:rsidRPr="005962A9">
        <w:rPr>
          <w:rFonts w:ascii="Tahoma" w:hAnsi="Tahoma"/>
          <w:sz w:val="22"/>
          <w:lang w:val="id-ID"/>
        </w:rPr>
        <w:t>Latar Belakang</w:t>
      </w:r>
    </w:p>
    <w:p w:rsidR="00F37DAA" w:rsidRPr="005962A9" w:rsidRDefault="00E80C68" w:rsidP="00CF3B9F">
      <w:pPr>
        <w:spacing w:line="280" w:lineRule="atLeast"/>
        <w:ind w:left="1560"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 xml:space="preserve"> </w:t>
      </w:r>
      <w:r w:rsidR="009F621D">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Maksud dan Tujuan</w:t>
      </w:r>
    </w:p>
    <w:p w:rsidR="009F621D" w:rsidRPr="005962A9" w:rsidRDefault="00CF3B9F" w:rsidP="00CF3B9F">
      <w:pPr>
        <w:spacing w:line="280" w:lineRule="atLeast"/>
        <w:ind w:left="1985"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Lingkup Pekerjaan</w:t>
      </w:r>
    </w:p>
    <w:p w:rsidR="009309C9" w:rsidRDefault="00CF3B9F" w:rsidP="00CF3B9F">
      <w:pPr>
        <w:pStyle w:val="ListParagraph"/>
        <w:ind w:left="1985" w:hanging="426"/>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CF3B9F">
      <w:pPr>
        <w:spacing w:line="280" w:lineRule="atLeast"/>
        <w:ind w:left="1985" w:hanging="426"/>
        <w:jc w:val="both"/>
        <w:rPr>
          <w:rFonts w:ascii="Tahoma" w:hAnsi="Tahoma"/>
          <w:sz w:val="22"/>
          <w:lang w:val="id-ID"/>
        </w:rPr>
      </w:pPr>
      <w:r>
        <w:rPr>
          <w:rFonts w:ascii="Tahoma" w:hAnsi="Tahoma"/>
          <w:sz w:val="22"/>
          <w:lang w:val="id-ID"/>
        </w:rPr>
        <w:t xml:space="preserve">                            .................................................</w:t>
      </w:r>
    </w:p>
    <w:p w:rsidR="00D440CB" w:rsidRDefault="00D440CB" w:rsidP="00CF3B9F">
      <w:pPr>
        <w:spacing w:line="280" w:lineRule="atLeast"/>
        <w:ind w:left="1560" w:hanging="426"/>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4.2.2 Pengalaman Pekerjaan</w:t>
      </w:r>
    </w:p>
    <w:p w:rsidR="00D440CB"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CF3B9F">
      <w:pPr>
        <w:spacing w:line="280" w:lineRule="atLeast"/>
        <w:ind w:left="2127" w:hanging="426"/>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CF3B9F">
      <w:pPr>
        <w:spacing w:line="280" w:lineRule="atLeast"/>
        <w:ind w:left="2127" w:hanging="426"/>
        <w:jc w:val="both"/>
        <w:rPr>
          <w:rFonts w:ascii="Tahoma" w:hAnsi="Tahoma"/>
          <w:sz w:val="22"/>
          <w:lang w:val="id-ID"/>
        </w:rPr>
      </w:pPr>
      <w:r>
        <w:rPr>
          <w:rFonts w:ascii="Tahoma" w:hAnsi="Tahoma"/>
          <w:sz w:val="22"/>
          <w:lang w:val="id-ID"/>
        </w:rPr>
        <w:t>4.2.5 Dst......</w:t>
      </w:r>
    </w:p>
    <w:p w:rsidR="00D440CB" w:rsidRDefault="00D440CB" w:rsidP="00CF3B9F">
      <w:pPr>
        <w:spacing w:line="280" w:lineRule="atLeast"/>
        <w:ind w:left="1560" w:hanging="426"/>
        <w:jc w:val="both"/>
        <w:rPr>
          <w:rFonts w:ascii="Tahoma" w:hAnsi="Tahoma"/>
          <w:sz w:val="22"/>
          <w:lang w:val="id-ID"/>
        </w:rPr>
      </w:pPr>
      <w:r>
        <w:rPr>
          <w:rFonts w:ascii="Tahoma" w:hAnsi="Tahoma"/>
          <w:sz w:val="22"/>
          <w:lang w:val="id-ID"/>
        </w:rPr>
        <w:t xml:space="preserve">   4.3 HASIL PEKERJAAN YANG HARUS DISERAHKAN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4.3.1 Hasil Yang Harus Diserahkan</w:t>
      </w:r>
    </w:p>
    <w:p w:rsidR="00D440CB" w:rsidRPr="005962A9" w:rsidRDefault="00D440CB" w:rsidP="00CF3B9F">
      <w:pPr>
        <w:spacing w:line="280" w:lineRule="atLeast"/>
        <w:ind w:left="2127" w:hanging="426"/>
        <w:jc w:val="both"/>
        <w:rPr>
          <w:rFonts w:ascii="Tahoma" w:hAnsi="Tahoma"/>
          <w:sz w:val="22"/>
          <w:lang w:val="id-ID"/>
        </w:rPr>
      </w:pPr>
      <w:r>
        <w:rPr>
          <w:rFonts w:ascii="Tahoma" w:hAnsi="Tahoma"/>
          <w:sz w:val="22"/>
          <w:lang w:val="id-ID"/>
        </w:rPr>
        <w:t>4.3.2 Ukuran Prestasi Kerja</w:t>
      </w:r>
    </w:p>
    <w:p w:rsidR="00AF54E7" w:rsidRDefault="009309C9" w:rsidP="00CF3B9F">
      <w:pPr>
        <w:spacing w:line="280" w:lineRule="atLeast"/>
        <w:ind w:left="1560" w:hanging="426"/>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457F29" w:rsidRPr="00577A1F" w:rsidRDefault="00AF54E7" w:rsidP="00457F29">
      <w:pPr>
        <w:pStyle w:val="Heading2"/>
        <w:spacing w:line="280" w:lineRule="atLeast"/>
        <w:rPr>
          <w:rFonts w:ascii="Tahoma" w:hAnsi="Tahoma"/>
          <w:sz w:val="22"/>
          <w:highlight w:val="green"/>
        </w:rPr>
      </w:pPr>
      <w:r>
        <w:rPr>
          <w:rFonts w:ascii="Tahoma" w:hAnsi="Tahoma" w:cs="Tahoma"/>
        </w:rPr>
        <w:t>BAB V.</w:t>
      </w:r>
      <w:r>
        <w:rPr>
          <w:rFonts w:ascii="Tahoma" w:hAnsi="Tahoma" w:cs="Tahoma"/>
        </w:rPr>
        <w:tab/>
      </w:r>
      <w:r w:rsidR="00457F29" w:rsidRPr="00577A1F">
        <w:rPr>
          <w:rFonts w:ascii="Tahoma" w:hAnsi="Tahoma"/>
          <w:sz w:val="22"/>
          <w:highlight w:val="green"/>
        </w:rPr>
        <w:t>DIREKSI KIT / KANTOR SEMENTARA</w:t>
      </w:r>
    </w:p>
    <w:p w:rsidR="00457F29" w:rsidRPr="00577A1F" w:rsidRDefault="00457F29" w:rsidP="00457F29">
      <w:pPr>
        <w:spacing w:line="280" w:lineRule="atLeast"/>
        <w:ind w:left="1080" w:hanging="1080"/>
        <w:jc w:val="both"/>
        <w:rPr>
          <w:rFonts w:ascii="Tahoma" w:hAnsi="Tahoma"/>
          <w:sz w:val="22"/>
          <w:highlight w:val="green"/>
        </w:rPr>
      </w:pPr>
    </w:p>
    <w:p w:rsidR="00457F29" w:rsidRPr="00577A1F" w:rsidRDefault="00CF3B9F" w:rsidP="00457F29">
      <w:pPr>
        <w:pStyle w:val="BodyTextIndent3"/>
        <w:tabs>
          <w:tab w:val="clear" w:pos="1440"/>
          <w:tab w:val="clear" w:pos="2340"/>
        </w:tabs>
        <w:spacing w:line="280" w:lineRule="atLeast"/>
        <w:rPr>
          <w:rFonts w:ascii="Tahoma" w:hAnsi="Tahoma"/>
          <w:highlight w:val="green"/>
        </w:rPr>
      </w:pPr>
      <w:r w:rsidRPr="00577A1F">
        <w:rPr>
          <w:rFonts w:ascii="Tahoma" w:hAnsi="Tahoma"/>
          <w:highlight w:val="green"/>
        </w:rPr>
        <w:t>Selama pelaksanaan</w:t>
      </w:r>
      <w:r w:rsidRPr="00577A1F">
        <w:rPr>
          <w:rFonts w:ascii="Tahoma" w:hAnsi="Tahoma"/>
          <w:highlight w:val="green"/>
          <w:lang w:val="id-ID"/>
        </w:rPr>
        <w:t xml:space="preserve"> </w:t>
      </w:r>
      <w:r w:rsidR="00457F29" w:rsidRPr="00577A1F">
        <w:rPr>
          <w:rFonts w:ascii="Tahoma" w:hAnsi="Tahoma"/>
          <w:highlight w:val="green"/>
        </w:rPr>
        <w:t xml:space="preserve">pekerjaan </w:t>
      </w:r>
      <w:r w:rsidRPr="00577A1F">
        <w:rPr>
          <w:rFonts w:ascii="Tahoma" w:hAnsi="Tahoma"/>
          <w:highlight w:val="green"/>
          <w:lang w:val="id-ID"/>
        </w:rPr>
        <w:t>barang/</w:t>
      </w:r>
      <w:proofErr w:type="gramStart"/>
      <w:r w:rsidRPr="00577A1F">
        <w:rPr>
          <w:rFonts w:ascii="Tahoma" w:hAnsi="Tahoma"/>
          <w:highlight w:val="green"/>
          <w:lang w:val="id-ID"/>
        </w:rPr>
        <w:t>jasa</w:t>
      </w:r>
      <w:r w:rsidR="00457F29" w:rsidRPr="00577A1F">
        <w:rPr>
          <w:rFonts w:ascii="Tahoma" w:hAnsi="Tahoma"/>
          <w:highlight w:val="green"/>
        </w:rPr>
        <w:t xml:space="preserve"> ...........</w:t>
      </w:r>
      <w:proofErr w:type="gramEnd"/>
      <w:r w:rsidR="00457F29" w:rsidRPr="00577A1F">
        <w:rPr>
          <w:rFonts w:ascii="Tahoma" w:hAnsi="Tahoma"/>
          <w:highlight w:val="green"/>
        </w:rPr>
        <w:t xml:space="preserve"> </w:t>
      </w:r>
      <w:proofErr w:type="gramStart"/>
      <w:r w:rsidR="00457F29" w:rsidRPr="00577A1F">
        <w:rPr>
          <w:rFonts w:ascii="Tahoma" w:hAnsi="Tahoma"/>
          <w:highlight w:val="green"/>
        </w:rPr>
        <w:t>PT PLN (Persero) KANTOR PUSAT.</w:t>
      </w:r>
      <w:proofErr w:type="gramEnd"/>
      <w:r w:rsidR="00457F29" w:rsidRPr="00577A1F">
        <w:rPr>
          <w:rFonts w:ascii="Tahoma" w:hAnsi="Tahoma"/>
          <w:highlight w:val="green"/>
        </w:rPr>
        <w:t xml:space="preserve"> </w:t>
      </w:r>
      <w:proofErr w:type="gramStart"/>
      <w:r w:rsidR="00457F29" w:rsidRPr="00577A1F">
        <w:rPr>
          <w:rFonts w:ascii="Tahoma" w:hAnsi="Tahoma"/>
          <w:highlight w:val="green"/>
        </w:rPr>
        <w:t>Penyedia Barang/Jasa diharuskan menyediakan Direksi Kit/Kantor Sementara dilapangan pekerjaan.</w:t>
      </w:r>
      <w:proofErr w:type="gramEnd"/>
    </w:p>
    <w:p w:rsidR="00457F29" w:rsidRPr="00577A1F" w:rsidRDefault="00457F29" w:rsidP="00457F29">
      <w:pPr>
        <w:spacing w:line="280" w:lineRule="atLeast"/>
        <w:ind w:left="1224"/>
        <w:jc w:val="both"/>
        <w:rPr>
          <w:rFonts w:ascii="Tahoma" w:hAnsi="Tahoma"/>
          <w:sz w:val="22"/>
          <w:highlight w:val="green"/>
        </w:rPr>
      </w:pPr>
    </w:p>
    <w:p w:rsidR="00457F29" w:rsidRPr="00577A1F" w:rsidRDefault="00457F29" w:rsidP="00457F29">
      <w:pPr>
        <w:spacing w:line="280" w:lineRule="atLeast"/>
        <w:ind w:left="1224"/>
        <w:jc w:val="both"/>
        <w:rPr>
          <w:rFonts w:ascii="Tahoma" w:hAnsi="Tahoma"/>
          <w:sz w:val="22"/>
          <w:highlight w:val="green"/>
        </w:rPr>
      </w:pPr>
      <w:r w:rsidRPr="00577A1F">
        <w:rPr>
          <w:rFonts w:ascii="Tahoma" w:hAnsi="Tahoma"/>
          <w:sz w:val="22"/>
          <w:highlight w:val="green"/>
        </w:rPr>
        <w:t xml:space="preserve">Ukuran dan letak Direksi Kit/Kantor Sementara tersebut </w:t>
      </w:r>
      <w:proofErr w:type="gramStart"/>
      <w:r w:rsidRPr="00577A1F">
        <w:rPr>
          <w:rFonts w:ascii="Tahoma" w:hAnsi="Tahoma"/>
          <w:sz w:val="22"/>
          <w:highlight w:val="green"/>
        </w:rPr>
        <w:t>akan</w:t>
      </w:r>
      <w:proofErr w:type="gramEnd"/>
      <w:r w:rsidRPr="00577A1F">
        <w:rPr>
          <w:rFonts w:ascii="Tahoma" w:hAnsi="Tahoma"/>
          <w:sz w:val="22"/>
          <w:highlight w:val="green"/>
        </w:rPr>
        <w:t xml:space="preserve"> ditentukan kemudian yang disesuaikan dengan kondisi lapangan dan pekerjaan.</w:t>
      </w:r>
    </w:p>
    <w:p w:rsidR="00457F29" w:rsidRPr="00577A1F" w:rsidRDefault="00457F29" w:rsidP="00457F29">
      <w:pPr>
        <w:spacing w:line="280" w:lineRule="atLeast"/>
        <w:ind w:left="1224"/>
        <w:jc w:val="both"/>
        <w:rPr>
          <w:rFonts w:ascii="Tahoma" w:hAnsi="Tahoma"/>
          <w:sz w:val="22"/>
          <w:highlight w:val="green"/>
        </w:rPr>
      </w:pPr>
    </w:p>
    <w:p w:rsidR="00457F29" w:rsidRPr="00457F29" w:rsidRDefault="00457F29" w:rsidP="00457F29">
      <w:pPr>
        <w:spacing w:line="280" w:lineRule="atLeast"/>
        <w:ind w:left="1224"/>
        <w:jc w:val="both"/>
        <w:rPr>
          <w:rFonts w:ascii="Tahoma" w:hAnsi="Tahoma"/>
          <w:sz w:val="22"/>
        </w:rPr>
      </w:pPr>
      <w:r w:rsidRPr="00577A1F">
        <w:rPr>
          <w:rFonts w:ascii="Tahoma" w:hAnsi="Tahoma"/>
          <w:sz w:val="22"/>
          <w:highlight w:val="green"/>
        </w:rPr>
        <w:lastRenderedPageBreak/>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AF54E7" w:rsidRPr="00457F29" w:rsidRDefault="00AF54E7" w:rsidP="00457F29">
      <w:pPr>
        <w:spacing w:line="280" w:lineRule="atLeast"/>
        <w:ind w:left="1260" w:hanging="126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proofErr w:type="gramStart"/>
      <w:r>
        <w:rPr>
          <w:rFonts w:ascii="Tahoma" w:hAnsi="Tahoma" w:cs="Tahoma"/>
        </w:rPr>
        <w:t>BAB VI.</w:t>
      </w:r>
      <w:proofErr w:type="gramEnd"/>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proofErr w:type="gramStart"/>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roofErr w:type="gramEnd"/>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roofErr w:type="gramEnd"/>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Orang-orang yang tanpa ijin dan tidak ada hubungan dengan pekerjaan, harus tidak diperbolehkan berada dilapangan pekerjaan dan orang-orang yang ada hubungannya dengan pekerjaan tersebut harus memakai tanda pengenal.</w:t>
      </w:r>
      <w:proofErr w:type="gramEnd"/>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w:t>
      </w:r>
      <w:proofErr w:type="gramStart"/>
      <w:r>
        <w:rPr>
          <w:rFonts w:ascii="Tahoma" w:hAnsi="Tahoma" w:cs="Tahoma"/>
          <w:sz w:val="22"/>
        </w:rPr>
        <w:t>akan</w:t>
      </w:r>
      <w:proofErr w:type="gramEnd"/>
      <w:r>
        <w:rPr>
          <w:rFonts w:ascii="Tahoma" w:hAnsi="Tahoma" w:cs="Tahoma"/>
          <w:sz w:val="22"/>
        </w:rPr>
        <w:t xml:space="preserve"> menyediakan fasilitas tenaga listrik.</w:t>
      </w:r>
    </w:p>
    <w:p w:rsidR="00AF54E7" w:rsidRDefault="00363192">
      <w:pPr>
        <w:spacing w:line="280" w:lineRule="atLeast"/>
        <w:ind w:left="1656"/>
        <w:jc w:val="both"/>
        <w:rPr>
          <w:rFonts w:ascii="Tahoma" w:hAnsi="Tahoma" w:cs="Tahoma"/>
          <w:sz w:val="22"/>
        </w:rPr>
      </w:pPr>
      <w:proofErr w:type="gramStart"/>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roofErr w:type="gramEnd"/>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w:t>
      </w:r>
      <w:proofErr w:type="gramStart"/>
      <w:r>
        <w:rPr>
          <w:rFonts w:ascii="Tahoma" w:hAnsi="Tahoma" w:cs="Tahoma"/>
          <w:sz w:val="22"/>
        </w:rPr>
        <w:t>akan</w:t>
      </w:r>
      <w:proofErr w:type="gramEnd"/>
      <w:r>
        <w:rPr>
          <w:rFonts w:ascii="Tahoma" w:hAnsi="Tahoma" w:cs="Tahoma"/>
          <w:sz w:val="22"/>
        </w:rPr>
        <w:t xml:space="preserve">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 xml:space="preserve">hanya </w:t>
      </w:r>
      <w:proofErr w:type="gramStart"/>
      <w:r w:rsidR="00AF54E7">
        <w:rPr>
          <w:rFonts w:ascii="Tahoma" w:hAnsi="Tahoma" w:cs="Tahoma"/>
          <w:sz w:val="22"/>
        </w:rPr>
        <w:t>akan</w:t>
      </w:r>
      <w:proofErr w:type="gramEnd"/>
      <w:r w:rsidR="00AF54E7">
        <w:rPr>
          <w:rFonts w:ascii="Tahoma" w:hAnsi="Tahoma" w:cs="Tahoma"/>
          <w:sz w:val="22"/>
        </w:rPr>
        <w:t xml:space="preserve">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w:t>
      </w:r>
      <w:proofErr w:type="gramStart"/>
      <w:r w:rsidR="00AF54E7">
        <w:rPr>
          <w:rFonts w:ascii="Tahoma" w:hAnsi="Tahoma" w:cs="Tahoma"/>
          <w:sz w:val="22"/>
        </w:rPr>
        <w:t>lain</w:t>
      </w:r>
      <w:proofErr w:type="gramEnd"/>
      <w:r w:rsidR="00AF54E7">
        <w:rPr>
          <w:rFonts w:ascii="Tahoma" w:hAnsi="Tahoma" w:cs="Tahoma"/>
          <w:sz w:val="22"/>
        </w:rPr>
        <w:t xml:space="preserve">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lang w:val="id-ID"/>
        </w:rPr>
      </w:pPr>
      <w:proofErr w:type="gramStart"/>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roofErr w:type="gramEnd"/>
    </w:p>
    <w:p w:rsidR="00457F29" w:rsidRPr="00E80C68" w:rsidRDefault="00457F29" w:rsidP="00E80C68">
      <w:pPr>
        <w:pStyle w:val="Heading2"/>
        <w:spacing w:line="280" w:lineRule="atLeast"/>
        <w:ind w:left="0" w:firstLine="0"/>
        <w:rPr>
          <w:rFonts w:ascii="Tahoma" w:hAnsi="Tahoma"/>
          <w:sz w:val="22"/>
          <w:lang w:val="id-ID"/>
        </w:rPr>
      </w:pP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w:t>
      </w:r>
      <w:proofErr w:type="gramStart"/>
      <w:r w:rsidR="00AF54E7">
        <w:rPr>
          <w:rFonts w:ascii="Tahoma" w:hAnsi="Tahoma" w:cs="Tahoma"/>
        </w:rPr>
        <w:t>berkewajiban :</w:t>
      </w:r>
      <w:proofErr w:type="gramEnd"/>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E80C68" w:rsidRDefault="00AF54E7" w:rsidP="00E80C68">
      <w:pPr>
        <w:numPr>
          <w:ilvl w:val="0"/>
          <w:numId w:val="19"/>
        </w:numPr>
        <w:spacing w:line="280" w:lineRule="atLeast"/>
        <w:jc w:val="both"/>
        <w:rPr>
          <w:rFonts w:ascii="Tahoma" w:hAnsi="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w:t>
      </w:r>
      <w:r w:rsidR="00E80C68">
        <w:rPr>
          <w:rFonts w:ascii="Tahoma" w:hAnsi="Tahoma" w:cs="Tahoma"/>
          <w:sz w:val="22"/>
        </w:rPr>
        <w:t>ang/Peraturan-peraturan yang sa</w:t>
      </w:r>
      <w:r w:rsidR="00E80C68">
        <w:rPr>
          <w:rFonts w:ascii="Tahoma" w:hAnsi="Tahoma" w:cs="Tahoma"/>
          <w:sz w:val="22"/>
          <w:lang w:val="id-ID"/>
        </w:rPr>
        <w:t>h.</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Pr="000355E1"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0355E1" w:rsidRDefault="000355E1" w:rsidP="000355E1">
      <w:pPr>
        <w:pStyle w:val="ListParagraph"/>
        <w:rPr>
          <w:rFonts w:ascii="Tahoma" w:hAnsi="Tahoma" w:cs="Tahoma"/>
          <w:sz w:val="22"/>
        </w:rPr>
      </w:pPr>
    </w:p>
    <w:p w:rsidR="000355E1" w:rsidRPr="000355E1" w:rsidRDefault="000355E1" w:rsidP="000355E1">
      <w:pPr>
        <w:numPr>
          <w:ilvl w:val="0"/>
          <w:numId w:val="19"/>
        </w:numPr>
        <w:spacing w:line="280" w:lineRule="atLeast"/>
        <w:jc w:val="both"/>
        <w:rPr>
          <w:rFonts w:ascii="Tahoma" w:hAnsi="Tahoma" w:cs="Tahoma"/>
          <w:sz w:val="22"/>
          <w:highlight w:val="green"/>
        </w:rPr>
      </w:pPr>
      <w:r w:rsidRPr="000355E1">
        <w:rPr>
          <w:rFonts w:ascii="Tahoma" w:hAnsi="Tahoma" w:cs="Tahoma"/>
          <w:sz w:val="22"/>
          <w:highlight w:val="green"/>
        </w:rPr>
        <w:t>Asuransi tenaga kerja asing yang dipekerjakan Penyedia Barang/Jasa menjadi tanggung jawab pihak Penyedia Barang/Jasa.</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w:t>
      </w:r>
      <w:proofErr w:type="gramStart"/>
      <w:r>
        <w:rPr>
          <w:rFonts w:ascii="Tahoma" w:hAnsi="Tahoma" w:cs="Tahoma"/>
          <w:sz w:val="22"/>
        </w:rPr>
        <w:t>akan</w:t>
      </w:r>
      <w:proofErr w:type="gramEnd"/>
      <w:r>
        <w:rPr>
          <w:rFonts w:ascii="Tahoma" w:hAnsi="Tahoma" w:cs="Tahoma"/>
          <w:sz w:val="22"/>
        </w:rPr>
        <w:t xml:space="preserve"> dibuat pernyataan tertulis dari </w:t>
      </w:r>
      <w:r w:rsidR="008D41A9">
        <w:rPr>
          <w:rFonts w:ascii="Tahoma" w:hAnsi="Tahoma" w:cs="Tahoma"/>
          <w:sz w:val="22"/>
        </w:rPr>
        <w:t xml:space="preserve">PT </w:t>
      </w:r>
      <w:r w:rsidR="008D41A9">
        <w:rPr>
          <w:rFonts w:ascii="Tahoma" w:hAnsi="Tahoma" w:cs="Tahoma"/>
          <w:sz w:val="22"/>
        </w:rPr>
        <w:lastRenderedPageBreak/>
        <w:t xml:space="preserve">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proofErr w:type="gramStart"/>
      <w:r>
        <w:rPr>
          <w:rFonts w:ascii="Tahoma" w:hAnsi="Tahoma" w:cs="Tahoma"/>
          <w:b/>
        </w:rPr>
        <w:t>BAB X.</w:t>
      </w:r>
      <w:r>
        <w:rPr>
          <w:rFonts w:ascii="Tahoma" w:hAnsi="Tahoma" w:cs="Tahoma"/>
          <w:b/>
        </w:rPr>
        <w:tab/>
        <w:t>FORCE MAJEURE/SEBAB KAHAR.</w:t>
      </w:r>
      <w:proofErr w:type="gramEnd"/>
      <w:r>
        <w:rPr>
          <w:rFonts w:ascii="Tahoma" w:hAnsi="Tahoma" w:cs="Tahoma"/>
          <w:b/>
        </w:rPr>
        <w:t xml:space="preserve">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terjadi Force Majeure maka segala akibat yang timbul </w:t>
      </w:r>
      <w:proofErr w:type="gramStart"/>
      <w:r>
        <w:rPr>
          <w:rFonts w:ascii="Tahoma" w:hAnsi="Tahoma" w:cs="Tahoma"/>
        </w:rPr>
        <w:t>akan</w:t>
      </w:r>
      <w:proofErr w:type="gramEnd"/>
      <w:r>
        <w:rPr>
          <w:rFonts w:ascii="Tahoma" w:hAnsi="Tahoma" w:cs="Tahoma"/>
        </w:rPr>
        <w:t xml:space="preserve">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Force Majeure adalah peristiwa yang terjadi karena sesuatu hal diluar dugaan/kekuasaan kedua belah pihak yang langsung mengenai sasaran pekerjaan </w:t>
      </w:r>
      <w:proofErr w:type="gramStart"/>
      <w:r>
        <w:rPr>
          <w:rFonts w:ascii="Tahoma" w:hAnsi="Tahoma" w:cs="Tahoma"/>
          <w:sz w:val="22"/>
        </w:rPr>
        <w:t>seperti :</w:t>
      </w:r>
      <w:proofErr w:type="gramEnd"/>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proofErr w:type="gramStart"/>
      <w:r>
        <w:rPr>
          <w:rFonts w:ascii="Tahoma" w:hAnsi="Tahoma" w:cs="Tahoma"/>
          <w:sz w:val="22"/>
        </w:rPr>
        <w:t>Bencana  alam</w:t>
      </w:r>
      <w:proofErr w:type="gramEnd"/>
      <w:r>
        <w:rPr>
          <w:rFonts w:ascii="Tahoma" w:hAnsi="Tahoma" w:cs="Tahoma"/>
          <w:sz w:val="22"/>
        </w:rPr>
        <w:t xml:space="preserve">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Hal-hal/peristiwa-peristiwa lain yang tidak disebutkan diatas, tidak dapat dikatagorikan sebagai force majeure kecuali apabila ditetapkan dengan Peraturan Pemerintah/Pemerintah Daerah setempat.</w:t>
      </w:r>
      <w:proofErr w:type="gramEnd"/>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proofErr w:type="gramStart"/>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roofErr w:type="gramEnd"/>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lastRenderedPageBreak/>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proofErr w:type="gramStart"/>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roofErr w:type="gramEnd"/>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proofErr w:type="gramStart"/>
      <w:r>
        <w:rPr>
          <w:rFonts w:ascii="Tahoma" w:hAnsi="Tahoma" w:cs="Tahoma"/>
        </w:rPr>
        <w:t>BAB XI.</w:t>
      </w:r>
      <w:proofErr w:type="gramEnd"/>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roofErr w:type="gramEnd"/>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Perintah untuk menunda atau memulai lagi pekerjaan </w:t>
      </w:r>
      <w:proofErr w:type="gramStart"/>
      <w:r>
        <w:rPr>
          <w:rFonts w:ascii="Tahoma" w:hAnsi="Tahoma" w:cs="Tahoma"/>
        </w:rPr>
        <w:t>akan</w:t>
      </w:r>
      <w:proofErr w:type="gramEnd"/>
      <w:r>
        <w:rPr>
          <w:rFonts w:ascii="Tahoma" w:hAnsi="Tahoma" w:cs="Tahoma"/>
        </w:rPr>
        <w:t xml:space="preserve">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w:t>
      </w:r>
      <w:proofErr w:type="gramStart"/>
      <w:r>
        <w:rPr>
          <w:rFonts w:ascii="Tahoma" w:hAnsi="Tahoma" w:cs="Tahoma"/>
          <w:sz w:val="22"/>
        </w:rPr>
        <w:t>akan</w:t>
      </w:r>
      <w:proofErr w:type="gramEnd"/>
      <w:r>
        <w:rPr>
          <w:rFonts w:ascii="Tahoma" w:hAnsi="Tahoma" w:cs="Tahoma"/>
          <w:sz w:val="22"/>
        </w:rPr>
        <w:t xml:space="preserve">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Jika</w:t>
      </w:r>
      <w:r w:rsidR="00BA0BA9">
        <w:rPr>
          <w:rFonts w:ascii="Tahoma" w:hAnsi="Tahoma" w:cs="Tahoma"/>
          <w:lang w:val="id-ID"/>
        </w:rPr>
        <w:t xml:space="preserve"> Pengadaan Barang/Jasa</w:t>
      </w:r>
      <w:r>
        <w:rPr>
          <w:rFonts w:ascii="Tahoma" w:hAnsi="Tahoma" w:cs="Tahoma"/>
        </w:rPr>
        <w:t xml:space="preserve">  pekerjaan </w:t>
      </w:r>
      <w:r w:rsidR="007D1E44" w:rsidRPr="007D1E44">
        <w:rPr>
          <w:rFonts w:ascii="Tahoma" w:hAnsi="Tahoma" w:cs="Tahoma"/>
          <w:highlight w:val="cyan"/>
          <w:lang w:val="id-ID"/>
        </w:rPr>
        <w:t>#nama pengadaan#</w:t>
      </w:r>
      <w:r>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yang dilaksanakan sesuai dengan Surat Perjanjian/Kontrak ditinggalkan oleh </w:t>
      </w:r>
      <w:r w:rsidR="00363192">
        <w:rPr>
          <w:rFonts w:ascii="Tahoma" w:hAnsi="Tahoma" w:cs="Tahoma"/>
        </w:rPr>
        <w:t>Penyedia Barang/Jasa</w:t>
      </w:r>
      <w:r>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Pr>
          <w:rFonts w:ascii="Tahoma" w:hAnsi="Tahoma" w:cs="Tahoma"/>
        </w:rPr>
        <w:t>, atau jika pelaksanaan pekerjaan tidak sesuai dengan persyaratan-</w:t>
      </w:r>
      <w:r>
        <w:rPr>
          <w:rFonts w:ascii="Tahoma" w:hAnsi="Tahoma" w:cs="Tahoma"/>
        </w:rPr>
        <w:lastRenderedPageBreak/>
        <w:t xml:space="preserve">persyaratan yang tersebut dalam Surat Perjanjian, atau jika pelaksanaan pekerjaan dilaksanakan oleh </w:t>
      </w:r>
      <w:r w:rsidR="00363192">
        <w:rPr>
          <w:rFonts w:ascii="Tahoma" w:hAnsi="Tahoma" w:cs="Tahoma"/>
        </w:rPr>
        <w:t>Penyedia Barang/Jasa</w:t>
      </w:r>
      <w:r>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mengeluarkan teguran atau peringatan tertulis kepada </w:t>
      </w:r>
      <w:r w:rsidR="00363192">
        <w:rPr>
          <w:rFonts w:ascii="Tahoma" w:hAnsi="Tahoma" w:cs="Tahoma"/>
        </w:rPr>
        <w:t>Penyedia Barang/Jasa</w:t>
      </w:r>
      <w:r>
        <w:rPr>
          <w:rFonts w:ascii="Tahoma" w:hAnsi="Tahoma" w:cs="Tahoma"/>
        </w:rPr>
        <w:t xml:space="preserve"> mengenai ketidakpuasan atas pelaksanaan pekerjaan </w:t>
      </w:r>
      <w:r w:rsidR="00363192">
        <w:rPr>
          <w:rFonts w:ascii="Tahoma" w:hAnsi="Tahoma" w:cs="Tahoma"/>
        </w:rPr>
        <w:t>Penyedia Barang/Jasa</w:t>
      </w:r>
      <w:r>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proofErr w:type="gramStart"/>
      <w:r>
        <w:rPr>
          <w:rFonts w:ascii="Tahoma" w:hAnsi="Tahoma" w:cs="Tahoma"/>
          <w:sz w:val="22"/>
        </w:rPr>
        <w:t>Selanjutnya kedua belah pihak sepakat untuk tidak memberlakukan Pasal 1266 dan Pasal 1267 Kitab Undang-Undang Hukum Perdata.</w:t>
      </w:r>
      <w:proofErr w:type="gramEnd"/>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w:t>
      </w:r>
      <w:proofErr w:type="gramStart"/>
      <w:r>
        <w:rPr>
          <w:rFonts w:ascii="Tahoma" w:hAnsi="Tahoma" w:cs="Tahoma"/>
          <w:sz w:val="22"/>
        </w:rPr>
        <w:t>perkara  dan</w:t>
      </w:r>
      <w:proofErr w:type="gramEnd"/>
      <w:r>
        <w:rPr>
          <w:rFonts w:ascii="Tahoma" w:hAnsi="Tahoma" w:cs="Tahoma"/>
          <w:sz w:val="22"/>
        </w:rPr>
        <w:t xml:space="preserve">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lastRenderedPageBreak/>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proofErr w:type="gramStart"/>
      <w:r>
        <w:rPr>
          <w:rFonts w:ascii="Tahoma" w:hAnsi="Tahoma" w:cs="Tahoma"/>
        </w:rPr>
        <w:t>Dalam hal tersebut di atas masing-masing pihak wajib melakukan tindakan sedemikian rupa sehingga kerahasiaan data tetap terjamin.</w:t>
      </w:r>
      <w:proofErr w:type="gramEnd"/>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proofErr w:type="gramStart"/>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w:t>
      </w:r>
      <w:proofErr w:type="gramEnd"/>
      <w:r w:rsidR="00AF54E7">
        <w:rPr>
          <w:rFonts w:ascii="Tahoma" w:hAnsi="Tahoma" w:cs="Tahoma"/>
          <w:sz w:val="22"/>
        </w:rPr>
        <w:t xml:space="preserve">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proofErr w:type="gramStart"/>
      <w:r>
        <w:rPr>
          <w:rFonts w:ascii="Tahoma" w:hAnsi="Tahoma" w:cs="Tahoma"/>
          <w:sz w:val="22"/>
        </w:rPr>
        <w:t>akan</w:t>
      </w:r>
      <w:proofErr w:type="gramEnd"/>
      <w:r>
        <w:rPr>
          <w:rFonts w:ascii="Tahoma" w:hAnsi="Tahoma" w:cs="Tahoma"/>
          <w:sz w:val="22"/>
        </w:rPr>
        <w:t xml:space="preserve">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w:t>
      </w:r>
      <w:proofErr w:type="gramStart"/>
      <w:r w:rsidR="00AF54E7">
        <w:rPr>
          <w:rFonts w:ascii="Tahoma" w:hAnsi="Tahoma" w:cs="Tahoma"/>
          <w:sz w:val="22"/>
        </w:rPr>
        <w:t>meliputi :</w:t>
      </w:r>
      <w:proofErr w:type="gramEnd"/>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proofErr w:type="gramStart"/>
      <w:r>
        <w:rPr>
          <w:rFonts w:ascii="Tahoma" w:hAnsi="Tahoma" w:cs="Tahoma"/>
          <w:sz w:val="22"/>
        </w:rPr>
        <w:lastRenderedPageBreak/>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roofErr w:type="gramEnd"/>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w:t>
      </w:r>
      <w:proofErr w:type="gramStart"/>
      <w:r>
        <w:rPr>
          <w:rFonts w:ascii="Tahoma" w:hAnsi="Tahoma" w:cs="Tahoma"/>
          <w:sz w:val="22"/>
        </w:rPr>
        <w:t>memperbaiki  jika</w:t>
      </w:r>
      <w:proofErr w:type="gramEnd"/>
      <w:r>
        <w:rPr>
          <w:rFonts w:ascii="Tahoma" w:hAnsi="Tahoma" w:cs="Tahoma"/>
          <w:sz w:val="22"/>
        </w:rPr>
        <w:t xml:space="preserve">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proofErr w:type="gramStart"/>
      <w:r>
        <w:rPr>
          <w:rFonts w:ascii="Tahoma" w:hAnsi="Tahoma" w:cs="Tahoma"/>
          <w:sz w:val="22"/>
        </w:rPr>
        <w:t>Harus melakukan tindakan-tindakan pencegahan terhadap kemungkinan terjadinya pencemaran air, udara dan tanah yang timbul akibat pelaksanaan pekerjaan tersebut.</w:t>
      </w:r>
      <w:proofErr w:type="gramEnd"/>
      <w:r>
        <w:rPr>
          <w:rFonts w:ascii="Tahoma" w:hAnsi="Tahoma" w:cs="Tahoma"/>
          <w:sz w:val="22"/>
        </w:rPr>
        <w:t xml:space="preserve"> Jika didalam pelaksanaan pekerjaan </w:t>
      </w:r>
      <w:proofErr w:type="gramStart"/>
      <w:r>
        <w:rPr>
          <w:rFonts w:ascii="Tahoma" w:hAnsi="Tahoma" w:cs="Tahoma"/>
          <w:sz w:val="22"/>
        </w:rPr>
        <w:t>tersebut  terdapat</w:t>
      </w:r>
      <w:proofErr w:type="gramEnd"/>
      <w:r>
        <w:rPr>
          <w:rFonts w:ascii="Tahoma" w:hAnsi="Tahoma" w:cs="Tahoma"/>
          <w:sz w:val="22"/>
        </w:rPr>
        <w:t xml:space="preserve">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xml:space="preserve">, apabila pada saat dilakukan pembukaan penawaran terdapat salah satu dari hal-hal sebagai </w:t>
      </w:r>
      <w:proofErr w:type="gramStart"/>
      <w:r>
        <w:rPr>
          <w:rFonts w:ascii="Tahoma" w:hAnsi="Tahoma" w:cs="Tahoma"/>
          <w:sz w:val="22"/>
        </w:rPr>
        <w:t>berikut :</w:t>
      </w:r>
      <w:proofErr w:type="gramEnd"/>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lastRenderedPageBreak/>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lastRenderedPageBreak/>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proofErr w:type="gramStart"/>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w:t>
      </w:r>
      <w:proofErr w:type="gramEnd"/>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xml:space="preserve">. </w:t>
      </w:r>
      <w:proofErr w:type="gramStart"/>
      <w:r>
        <w:rPr>
          <w:rFonts w:ascii="Tahoma" w:hAnsi="Tahoma" w:cs="Tahoma"/>
          <w:b/>
        </w:rPr>
        <w:t>P E N U T U P.</w:t>
      </w:r>
      <w:proofErr w:type="gramEnd"/>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 xml:space="preserve">Perubahan atau penambahan atas hal-hal lain yang belum tercakup dalam RKS ini, akan dicantumkan dalam Berita Acara Penjelasan Penunjukan Langsung </w:t>
      </w:r>
      <w:proofErr w:type="gramStart"/>
      <w:r>
        <w:rPr>
          <w:rFonts w:ascii="Tahoma" w:hAnsi="Tahoma" w:cs="Tahoma"/>
          <w:sz w:val="22"/>
        </w:rPr>
        <w:t>yang  merupakan</w:t>
      </w:r>
      <w:proofErr w:type="gramEnd"/>
      <w:r>
        <w:rPr>
          <w:rFonts w:ascii="Tahoma" w:hAnsi="Tahoma" w:cs="Tahoma"/>
          <w:sz w:val="22"/>
        </w:rPr>
        <w:t xml:space="preserve">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7D1E44" w:rsidP="00DF40B8">
      <w:pPr>
        <w:spacing w:line="280" w:lineRule="atLeast"/>
        <w:jc w:val="right"/>
        <w:rPr>
          <w:rFonts w:ascii="Tahoma" w:hAnsi="Tahoma" w:cs="Tahoma"/>
          <w:b/>
          <w:sz w:val="22"/>
        </w:rPr>
      </w:pPr>
      <w:r w:rsidRPr="00057F9D">
        <w:rPr>
          <w:rFonts w:ascii="Tahoma" w:hAnsi="Tahoma" w:cs="Tahoma"/>
          <w:b/>
          <w:sz w:val="22"/>
          <w:highlight w:val="yellow"/>
          <w:lang w:val="id-ID"/>
        </w:rPr>
        <w:t>#tempat surat#</w:t>
      </w:r>
      <w:r>
        <w:rPr>
          <w:rFonts w:ascii="Tahoma" w:hAnsi="Tahoma" w:cs="Tahoma"/>
          <w:b/>
          <w:sz w:val="22"/>
        </w:rPr>
        <w:t xml:space="preserve">,  </w:t>
      </w:r>
      <w:r w:rsidRPr="00057F9D">
        <w:rPr>
          <w:rFonts w:ascii="Tahoma" w:hAnsi="Tahoma" w:cs="Tahoma"/>
          <w:b/>
          <w:sz w:val="22"/>
          <w:highlight w:val="yellow"/>
          <w:lang w:val="id-ID"/>
        </w:rPr>
        <w:t>#tanggal rks#</w:t>
      </w: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9E1DD6" w:rsidTr="0074258E">
        <w:tc>
          <w:tcPr>
            <w:tcW w:w="4242" w:type="dxa"/>
          </w:tcPr>
          <w:p w:rsidR="00DF40B8" w:rsidRPr="009E1DD6" w:rsidRDefault="00DF40B8" w:rsidP="00F1478D">
            <w:pPr>
              <w:spacing w:line="280" w:lineRule="atLeast"/>
              <w:jc w:val="center"/>
              <w:rPr>
                <w:rFonts w:ascii="Tahoma" w:hAnsi="Tahoma" w:cs="Tahoma"/>
                <w:b/>
                <w:strike/>
                <w:color w:val="FF0000"/>
                <w:sz w:val="22"/>
              </w:rPr>
            </w:pPr>
            <w:r w:rsidRPr="009E1DD6">
              <w:rPr>
                <w:rFonts w:ascii="Tahoma" w:hAnsi="Tahoma" w:cs="Tahoma"/>
                <w:b/>
                <w:strike/>
                <w:color w:val="FF0000"/>
                <w:sz w:val="22"/>
              </w:rPr>
              <w:t>MENGESAHKAN,</w:t>
            </w:r>
          </w:p>
          <w:p w:rsidR="00DF40B8" w:rsidRPr="009E1DD6" w:rsidRDefault="00DF40B8" w:rsidP="00F1478D">
            <w:pPr>
              <w:spacing w:line="280" w:lineRule="atLeast"/>
              <w:jc w:val="center"/>
              <w:rPr>
                <w:rFonts w:ascii="Tahoma" w:hAnsi="Tahoma" w:cs="Tahoma"/>
                <w:strike/>
                <w:color w:val="FF0000"/>
                <w:sz w:val="22"/>
              </w:rPr>
            </w:pPr>
          </w:p>
          <w:p w:rsidR="00DF40B8" w:rsidRPr="009E1DD6" w:rsidRDefault="007D1E44" w:rsidP="00F1478D">
            <w:pPr>
              <w:spacing w:line="280" w:lineRule="atLeast"/>
              <w:jc w:val="center"/>
              <w:rPr>
                <w:rFonts w:ascii="Tahoma" w:hAnsi="Tahoma" w:cs="Tahoma"/>
                <w:b/>
                <w:strike/>
                <w:color w:val="FF0000"/>
                <w:sz w:val="22"/>
              </w:rPr>
            </w:pPr>
            <w:r w:rsidRPr="009E1DD6">
              <w:rPr>
                <w:rFonts w:ascii="Tahoma" w:hAnsi="Tahoma" w:cs="Tahoma"/>
                <w:b/>
                <w:strike/>
                <w:color w:val="FF0000"/>
                <w:sz w:val="22"/>
                <w:highlight w:val="cyan"/>
                <w:lang w:val="id-ID"/>
              </w:rPr>
              <w:t>#pengesah#</w:t>
            </w:r>
            <w:r w:rsidR="00DF40B8" w:rsidRPr="009E1DD6">
              <w:rPr>
                <w:rFonts w:ascii="Tahoma" w:hAnsi="Tahoma" w:cs="Tahoma"/>
                <w:b/>
                <w:strike/>
                <w:color w:val="FF0000"/>
                <w:sz w:val="22"/>
              </w:rPr>
              <w:t>,</w:t>
            </w:r>
          </w:p>
          <w:p w:rsidR="00DF40B8" w:rsidRPr="009E1DD6" w:rsidRDefault="00DF40B8" w:rsidP="00F1478D">
            <w:pPr>
              <w:spacing w:line="280" w:lineRule="atLeast"/>
              <w:ind w:left="360" w:hanging="360"/>
              <w:jc w:val="center"/>
              <w:rPr>
                <w:rFonts w:ascii="Tahoma" w:hAnsi="Tahoma" w:cs="Tahoma"/>
                <w:strike/>
                <w:color w:val="FF0000"/>
                <w:sz w:val="22"/>
              </w:rPr>
            </w:pPr>
          </w:p>
          <w:p w:rsidR="00DF40B8" w:rsidRPr="009E1DD6" w:rsidRDefault="00DF40B8" w:rsidP="00F1478D">
            <w:pPr>
              <w:spacing w:line="280" w:lineRule="atLeast"/>
              <w:ind w:left="360" w:hanging="360"/>
              <w:jc w:val="center"/>
              <w:rPr>
                <w:rFonts w:ascii="Tahoma" w:hAnsi="Tahoma" w:cs="Tahoma"/>
                <w:strike/>
                <w:color w:val="FF0000"/>
                <w:sz w:val="22"/>
              </w:rPr>
            </w:pPr>
          </w:p>
          <w:p w:rsidR="00DF40B8" w:rsidRPr="009E1DD6" w:rsidRDefault="00DF40B8" w:rsidP="00F1478D">
            <w:pPr>
              <w:spacing w:line="280" w:lineRule="atLeast"/>
              <w:ind w:left="360" w:hanging="360"/>
              <w:jc w:val="center"/>
              <w:rPr>
                <w:rFonts w:ascii="Tahoma" w:hAnsi="Tahoma" w:cs="Tahoma"/>
                <w:strike/>
                <w:color w:val="FF0000"/>
                <w:sz w:val="22"/>
              </w:rPr>
            </w:pPr>
          </w:p>
          <w:p w:rsidR="00110F7B" w:rsidRPr="009E1DD6" w:rsidRDefault="007D1E44" w:rsidP="00F1478D">
            <w:pPr>
              <w:tabs>
                <w:tab w:val="left" w:pos="1260"/>
              </w:tabs>
              <w:spacing w:line="280" w:lineRule="atLeast"/>
              <w:jc w:val="center"/>
              <w:rPr>
                <w:rFonts w:ascii="Tahoma" w:hAnsi="Tahoma" w:cs="Tahoma"/>
                <w:b/>
                <w:strike/>
                <w:color w:val="FF0000"/>
                <w:sz w:val="22"/>
              </w:rPr>
            </w:pPr>
            <w:r w:rsidRPr="009E1DD6">
              <w:rPr>
                <w:rFonts w:ascii="Tahoma" w:hAnsi="Tahoma" w:cs="Tahoma"/>
                <w:strike/>
                <w:color w:val="FF0000"/>
                <w:highlight w:val="cyan"/>
                <w:lang w:val="id-ID"/>
              </w:rPr>
              <w:t>#nama pengesah#</w:t>
            </w:r>
          </w:p>
        </w:tc>
        <w:tc>
          <w:tcPr>
            <w:tcW w:w="4080" w:type="dxa"/>
          </w:tcPr>
          <w:p w:rsidR="00DF40B8" w:rsidRPr="009E1DD6" w:rsidRDefault="007D1E44" w:rsidP="00F1478D">
            <w:pPr>
              <w:pStyle w:val="Heading1"/>
              <w:spacing w:line="280" w:lineRule="atLeast"/>
              <w:jc w:val="center"/>
              <w:rPr>
                <w:rFonts w:ascii="Tahoma" w:hAnsi="Tahoma" w:cs="Tahoma"/>
                <w:strike/>
                <w:color w:val="FF0000"/>
                <w:sz w:val="20"/>
              </w:rPr>
            </w:pPr>
            <w:r w:rsidRPr="009E1DD6">
              <w:rPr>
                <w:rFonts w:ascii="Tahoma" w:hAnsi="Tahoma" w:cs="Tahoma"/>
                <w:strike/>
                <w:color w:val="FF0000"/>
                <w:sz w:val="20"/>
                <w:highlight w:val="cyan"/>
                <w:lang w:val="id-ID"/>
              </w:rPr>
              <w:t>#jenis panitia kapital#</w:t>
            </w:r>
            <w:r w:rsidR="00DF40B8" w:rsidRPr="009E1DD6">
              <w:rPr>
                <w:rFonts w:ascii="Tahoma" w:hAnsi="Tahoma" w:cs="Tahoma"/>
                <w:strike/>
                <w:color w:val="FF0000"/>
                <w:sz w:val="20"/>
                <w:lang w:val="id-ID"/>
              </w:rPr>
              <w:t xml:space="preserve"> </w:t>
            </w:r>
            <w:r w:rsidR="00DF40B8" w:rsidRPr="009E1DD6">
              <w:rPr>
                <w:rFonts w:ascii="Tahoma" w:hAnsi="Tahoma" w:cs="Tahoma"/>
                <w:strike/>
                <w:color w:val="FF0000"/>
                <w:sz w:val="20"/>
              </w:rPr>
              <w:t>PENGADAAN BARANG / JASA</w:t>
            </w:r>
          </w:p>
          <w:p w:rsidR="00DF40B8" w:rsidRPr="009E1DD6" w:rsidRDefault="00DF40B8" w:rsidP="00F1478D">
            <w:pPr>
              <w:pStyle w:val="Heading2"/>
              <w:spacing w:line="280" w:lineRule="atLeast"/>
              <w:ind w:left="0" w:firstLine="0"/>
              <w:jc w:val="center"/>
              <w:rPr>
                <w:rFonts w:ascii="Tahoma" w:hAnsi="Tahoma" w:cs="Tahoma"/>
                <w:strike/>
                <w:color w:val="FF0000"/>
                <w:sz w:val="20"/>
              </w:rPr>
            </w:pPr>
            <w:r w:rsidRPr="009E1DD6">
              <w:rPr>
                <w:rFonts w:ascii="Tahoma" w:hAnsi="Tahoma" w:cs="Tahoma"/>
                <w:strike/>
                <w:color w:val="FF0000"/>
                <w:sz w:val="20"/>
              </w:rPr>
              <w:t>PT PLN (PERSERO) PUSAT</w:t>
            </w:r>
          </w:p>
          <w:p w:rsidR="00DF40B8" w:rsidRPr="009E1DD6" w:rsidRDefault="00DF40B8" w:rsidP="00F1478D">
            <w:pPr>
              <w:spacing w:line="280" w:lineRule="atLeast"/>
              <w:ind w:left="990" w:hanging="990"/>
              <w:jc w:val="both"/>
              <w:rPr>
                <w:rFonts w:ascii="Tahoma" w:hAnsi="Tahoma" w:cs="Tahoma"/>
                <w:strike/>
                <w:color w:val="FF0000"/>
                <w:sz w:val="22"/>
              </w:rPr>
            </w:pPr>
          </w:p>
          <w:p w:rsidR="00DF40B8" w:rsidRPr="009E1DD6" w:rsidRDefault="00DF40B8" w:rsidP="00F1478D">
            <w:pPr>
              <w:spacing w:line="280" w:lineRule="atLeast"/>
              <w:ind w:left="990" w:hanging="990"/>
              <w:jc w:val="both"/>
              <w:rPr>
                <w:rFonts w:ascii="Tahoma" w:hAnsi="Tahoma" w:cs="Tahoma"/>
                <w:strike/>
                <w:color w:val="FF0000"/>
                <w:sz w:val="22"/>
              </w:rPr>
            </w:pPr>
          </w:p>
          <w:p w:rsidR="002038FE" w:rsidRPr="009E1DD6" w:rsidRDefault="002038FE" w:rsidP="00F1478D">
            <w:pPr>
              <w:tabs>
                <w:tab w:val="left" w:pos="1260"/>
              </w:tabs>
              <w:spacing w:line="280" w:lineRule="atLeast"/>
              <w:jc w:val="center"/>
              <w:rPr>
                <w:rFonts w:ascii="Tahoma" w:hAnsi="Tahoma" w:cs="Tahoma"/>
                <w:strike/>
                <w:color w:val="FF0000"/>
                <w:sz w:val="22"/>
                <w:lang w:val="id-ID"/>
              </w:rPr>
            </w:pPr>
          </w:p>
          <w:p w:rsidR="00110F7B" w:rsidRPr="009E1DD6" w:rsidRDefault="00DF40B8" w:rsidP="00F1478D">
            <w:pPr>
              <w:tabs>
                <w:tab w:val="left" w:pos="1260"/>
              </w:tabs>
              <w:spacing w:line="280" w:lineRule="atLeast"/>
              <w:jc w:val="center"/>
              <w:rPr>
                <w:rFonts w:ascii="Tahoma" w:hAnsi="Tahoma" w:cs="Tahoma"/>
                <w:b/>
                <w:strike/>
                <w:color w:val="FF0000"/>
                <w:sz w:val="22"/>
              </w:rPr>
            </w:pPr>
            <w:r w:rsidRPr="009E1DD6">
              <w:rPr>
                <w:rFonts w:ascii="Tahoma" w:hAnsi="Tahoma" w:cs="Tahoma"/>
                <w:strike/>
                <w:color w:val="FF0000"/>
                <w:sz w:val="22"/>
                <w:lang w:val="id-ID"/>
              </w:rPr>
              <w:t xml:space="preserve">                                                      </w:t>
            </w:r>
            <w:r w:rsidR="007D1E44" w:rsidRPr="009E1DD6">
              <w:rPr>
                <w:rFonts w:ascii="Tahoma" w:hAnsi="Tahoma" w:cs="Tahoma"/>
                <w:strike/>
                <w:color w:val="FF0000"/>
                <w:sz w:val="22"/>
                <w:highlight w:val="cyan"/>
                <w:lang w:val="id-ID"/>
              </w:rPr>
              <w:t>#nama pejabat / ketua panitia#</w:t>
            </w:r>
          </w:p>
        </w:tc>
      </w:tr>
    </w:tbl>
    <w:p w:rsidR="00AF54E7" w:rsidRPr="009E1DD6" w:rsidRDefault="00AF54E7">
      <w:pPr>
        <w:tabs>
          <w:tab w:val="left" w:pos="1260"/>
        </w:tabs>
        <w:spacing w:line="280" w:lineRule="atLeast"/>
        <w:ind w:left="1260" w:hanging="1260"/>
        <w:jc w:val="center"/>
        <w:rPr>
          <w:rFonts w:ascii="Tahoma" w:hAnsi="Tahoma" w:cs="Tahoma"/>
          <w:b/>
          <w:strike/>
          <w:color w:val="FF0000"/>
          <w:sz w:val="22"/>
          <w:lang w:val="id-ID"/>
        </w:rPr>
      </w:pPr>
    </w:p>
    <w:p w:rsidR="000355E1" w:rsidRPr="009E1DD6" w:rsidRDefault="000355E1" w:rsidP="000355E1">
      <w:pPr>
        <w:spacing w:line="280" w:lineRule="atLeast"/>
        <w:jc w:val="center"/>
        <w:rPr>
          <w:rFonts w:ascii="Tahoma" w:hAnsi="Tahoma"/>
          <w:b/>
          <w:strike/>
          <w:color w:val="FF0000"/>
          <w:sz w:val="22"/>
        </w:rPr>
      </w:pPr>
      <w:r w:rsidRPr="009E1DD6">
        <w:rPr>
          <w:rFonts w:ascii="Tahoma" w:hAnsi="Tahoma"/>
          <w:b/>
          <w:strike/>
          <w:color w:val="FF0000"/>
          <w:sz w:val="22"/>
        </w:rPr>
        <w:t>……………..,  …………………………..</w:t>
      </w:r>
    </w:p>
    <w:p w:rsidR="000355E1" w:rsidRDefault="000355E1" w:rsidP="000355E1">
      <w:pPr>
        <w:spacing w:line="280" w:lineRule="atLeast"/>
        <w:ind w:left="990" w:hanging="990"/>
        <w:jc w:val="both"/>
        <w:rPr>
          <w:rFonts w:ascii="Tahoma" w:hAnsi="Tahoma"/>
          <w:b/>
          <w:sz w:val="22"/>
        </w:rPr>
      </w:pPr>
    </w:p>
    <w:p w:rsidR="000355E1" w:rsidRPr="00CE7271" w:rsidRDefault="000355E1" w:rsidP="000355E1">
      <w:pPr>
        <w:pStyle w:val="Heading1"/>
        <w:spacing w:line="280" w:lineRule="atLeast"/>
        <w:jc w:val="center"/>
        <w:rPr>
          <w:rFonts w:ascii="Tahoma" w:hAnsi="Tahoma"/>
          <w:sz w:val="22"/>
          <w:lang w:val="id-ID"/>
        </w:rPr>
      </w:pPr>
      <w:r>
        <w:rPr>
          <w:rFonts w:ascii="Tahoma" w:hAnsi="Tahoma"/>
          <w:sz w:val="22"/>
          <w:lang w:val="id-ID"/>
        </w:rPr>
        <w:t>PANITIA</w:t>
      </w:r>
      <w:r>
        <w:rPr>
          <w:rFonts w:ascii="Tahoma" w:hAnsi="Tahoma"/>
          <w:sz w:val="22"/>
        </w:rPr>
        <w:t xml:space="preserve"> PENGADAAN BARANG / JASA</w:t>
      </w:r>
      <w:r>
        <w:rPr>
          <w:rFonts w:ascii="Tahoma" w:hAnsi="Tahoma"/>
          <w:sz w:val="22"/>
          <w:lang w:val="id-ID"/>
        </w:rPr>
        <w:t>...</w:t>
      </w:r>
    </w:p>
    <w:p w:rsidR="000355E1" w:rsidRDefault="000355E1" w:rsidP="000355E1">
      <w:pPr>
        <w:pStyle w:val="Heading2"/>
        <w:spacing w:line="280" w:lineRule="atLeast"/>
        <w:ind w:left="0" w:firstLine="0"/>
        <w:jc w:val="center"/>
        <w:rPr>
          <w:rFonts w:ascii="Tahoma" w:hAnsi="Tahoma"/>
          <w:sz w:val="22"/>
        </w:rPr>
      </w:pPr>
      <w:r>
        <w:rPr>
          <w:rFonts w:ascii="Tahoma" w:hAnsi="Tahoma"/>
          <w:sz w:val="22"/>
        </w:rPr>
        <w:t>PT PLN (PERSERO) KANTOR PUSAT</w:t>
      </w:r>
    </w:p>
    <w:p w:rsidR="000355E1" w:rsidRDefault="000355E1" w:rsidP="000355E1">
      <w:pPr>
        <w:spacing w:line="280" w:lineRule="atLeast"/>
        <w:ind w:left="990" w:hanging="990"/>
        <w:jc w:val="both"/>
        <w:rPr>
          <w:rFonts w:ascii="Tahoma" w:hAnsi="Tahoma"/>
          <w:sz w:val="22"/>
        </w:rPr>
      </w:pPr>
    </w:p>
    <w:p w:rsidR="000355E1" w:rsidRDefault="000355E1" w:rsidP="000355E1">
      <w:pPr>
        <w:spacing w:line="280" w:lineRule="atLeast"/>
        <w:ind w:left="990" w:hanging="99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ind w:left="360" w:hanging="360"/>
        <w:jc w:val="both"/>
        <w:rPr>
          <w:rFonts w:ascii="Tahoma" w:hAnsi="Tahoma"/>
          <w:sz w:val="22"/>
        </w:rPr>
      </w:pPr>
    </w:p>
    <w:p w:rsidR="000355E1" w:rsidRDefault="000355E1" w:rsidP="000355E1">
      <w:pPr>
        <w:spacing w:line="280" w:lineRule="atLeast"/>
        <w:jc w:val="center"/>
        <w:rPr>
          <w:rFonts w:ascii="Tahoma" w:hAnsi="Tahoma"/>
          <w:b/>
          <w:sz w:val="22"/>
        </w:rPr>
      </w:pPr>
      <w:r>
        <w:rPr>
          <w:rFonts w:ascii="Tahoma" w:hAnsi="Tahoma"/>
          <w:b/>
          <w:sz w:val="22"/>
        </w:rPr>
        <w:t>MENGESAHKAN,</w:t>
      </w:r>
    </w:p>
    <w:p w:rsidR="000355E1" w:rsidRPr="000355E1" w:rsidRDefault="000355E1" w:rsidP="000355E1">
      <w:pPr>
        <w:spacing w:line="280" w:lineRule="atLeast"/>
        <w:jc w:val="center"/>
        <w:rPr>
          <w:rFonts w:ascii="Tahoma" w:hAnsi="Tahoma"/>
          <w:b/>
          <w:sz w:val="22"/>
          <w:lang w:val="id-ID"/>
        </w:rPr>
      </w:pPr>
      <w:r w:rsidRPr="000355E1">
        <w:rPr>
          <w:rFonts w:ascii="Tahoma" w:hAnsi="Tahoma"/>
          <w:b/>
          <w:sz w:val="22"/>
          <w:lang w:val="id-ID"/>
        </w:rPr>
        <w:t>KDIVMUM</w:t>
      </w:r>
    </w:p>
    <w:p w:rsidR="000355E1" w:rsidRDefault="000355E1" w:rsidP="000355E1">
      <w:pPr>
        <w:spacing w:line="280" w:lineRule="atLeast"/>
        <w:ind w:left="360" w:hanging="360"/>
        <w:jc w:val="center"/>
        <w:rPr>
          <w:rFonts w:ascii="Tahoma" w:hAnsi="Tahoma"/>
          <w:sz w:val="22"/>
          <w:lang w:val="id-ID"/>
        </w:rPr>
      </w:pPr>
    </w:p>
    <w:p w:rsidR="000355E1" w:rsidRDefault="000355E1" w:rsidP="000355E1">
      <w:pPr>
        <w:spacing w:line="280" w:lineRule="atLeast"/>
        <w:ind w:left="360" w:hanging="360"/>
        <w:jc w:val="center"/>
        <w:rPr>
          <w:rFonts w:ascii="Tahoma" w:hAnsi="Tahoma"/>
          <w:sz w:val="22"/>
          <w:lang w:val="id-ID"/>
        </w:rPr>
      </w:pPr>
    </w:p>
    <w:p w:rsidR="000355E1" w:rsidRDefault="000355E1" w:rsidP="000355E1">
      <w:pPr>
        <w:spacing w:line="280" w:lineRule="atLeast"/>
        <w:ind w:left="360" w:hanging="360"/>
        <w:jc w:val="center"/>
        <w:rPr>
          <w:rFonts w:ascii="Tahoma" w:hAnsi="Tahoma"/>
          <w:sz w:val="22"/>
          <w:lang w:val="id-ID"/>
        </w:rPr>
      </w:pPr>
    </w:p>
    <w:p w:rsidR="000355E1" w:rsidRPr="000355E1" w:rsidRDefault="000355E1" w:rsidP="000355E1">
      <w:pPr>
        <w:spacing w:line="280" w:lineRule="atLeast"/>
        <w:ind w:left="360" w:hanging="360"/>
        <w:jc w:val="center"/>
        <w:rPr>
          <w:rFonts w:ascii="Tahoma" w:hAnsi="Tahoma"/>
          <w:sz w:val="22"/>
          <w:lang w:val="id-ID"/>
        </w:rPr>
      </w:pPr>
    </w:p>
    <w:p w:rsidR="000355E1" w:rsidRDefault="000355E1" w:rsidP="000355E1">
      <w:pPr>
        <w:pStyle w:val="Heading4"/>
        <w:spacing w:line="280" w:lineRule="atLeast"/>
        <w:ind w:left="0" w:firstLine="0"/>
        <w:jc w:val="center"/>
        <w:rPr>
          <w:rFonts w:ascii="Tahoma" w:hAnsi="Tahoma"/>
        </w:rPr>
      </w:pPr>
      <w:r>
        <w:rPr>
          <w:rFonts w:ascii="Tahoma" w:hAnsi="Tahoma"/>
        </w:rPr>
        <w:t>………………………………….</w:t>
      </w:r>
    </w:p>
    <w:p w:rsidR="000355E1" w:rsidRDefault="000355E1" w:rsidP="000355E1">
      <w:pPr>
        <w:tabs>
          <w:tab w:val="left" w:pos="1260"/>
        </w:tabs>
        <w:spacing w:line="280" w:lineRule="atLeast"/>
        <w:ind w:left="1260" w:hanging="1260"/>
        <w:jc w:val="center"/>
        <w:rPr>
          <w:rFonts w:ascii="Tahoma" w:hAnsi="Tahoma"/>
          <w:b/>
          <w:sz w:val="22"/>
        </w:rPr>
      </w:pPr>
    </w:p>
    <w:p w:rsidR="000355E1" w:rsidRPr="000355E1" w:rsidRDefault="000355E1">
      <w:pPr>
        <w:tabs>
          <w:tab w:val="left" w:pos="1260"/>
        </w:tabs>
        <w:spacing w:line="280" w:lineRule="atLeast"/>
        <w:ind w:left="1260" w:hanging="1260"/>
        <w:jc w:val="center"/>
        <w:rPr>
          <w:rFonts w:ascii="Tahoma" w:hAnsi="Tahoma" w:cs="Tahoma"/>
          <w:b/>
          <w:sz w:val="22"/>
          <w:lang w:val="id-ID"/>
        </w:rPr>
      </w:pPr>
    </w:p>
    <w:sectPr w:rsidR="000355E1" w:rsidRPr="000355E1"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0F3" w:rsidRDefault="007D20F3">
      <w:r>
        <w:separator/>
      </w:r>
    </w:p>
  </w:endnote>
  <w:endnote w:type="continuationSeparator" w:id="1">
    <w:p w:rsidR="007D20F3" w:rsidRDefault="007D20F3">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0F3" w:rsidRDefault="007D20F3">
      <w:r>
        <w:separator/>
      </w:r>
    </w:p>
  </w:footnote>
  <w:footnote w:type="continuationSeparator" w:id="1">
    <w:p w:rsidR="007D20F3" w:rsidRDefault="007D20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30776F">
    <w:pPr>
      <w:pStyle w:val="Header"/>
      <w:ind w:left="851"/>
      <w:rPr>
        <w:rFonts w:ascii="Tahoma" w:hAnsi="Tahoma"/>
        <w:b/>
        <w:sz w:val="20"/>
      </w:rPr>
    </w:pPr>
    <w:r w:rsidRPr="0030776F">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5005416" r:id="rId2"/>
      </w:pict>
    </w:r>
    <w:r w:rsidR="00AF54E7">
      <w:rPr>
        <w:rFonts w:ascii="Tahoma" w:hAnsi="Tahoma"/>
        <w:b/>
        <w:sz w:val="20"/>
      </w:rPr>
      <w:t xml:space="preserve">PT.  </w:t>
    </w:r>
    <w:proofErr w:type="gramStart"/>
    <w:r w:rsidR="00AF54E7">
      <w:rPr>
        <w:rFonts w:ascii="Tahoma" w:hAnsi="Tahoma"/>
        <w:b/>
        <w:sz w:val="20"/>
      </w:rPr>
      <w:t>PLN  (</w:t>
    </w:r>
    <w:proofErr w:type="gramEnd"/>
    <w:r w:rsidR="00AF54E7">
      <w:rPr>
        <w:rFonts w:ascii="Tahoma" w:hAnsi="Tahoma"/>
        <w:b/>
        <w:sz w:val="20"/>
      </w:rPr>
      <w:t>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30776F">
      <w:rPr>
        <w:rStyle w:val="PageNumber"/>
        <w:sz w:val="18"/>
      </w:rPr>
      <w:fldChar w:fldCharType="begin"/>
    </w:r>
    <w:r w:rsidR="00AF54E7">
      <w:rPr>
        <w:rStyle w:val="PageNumber"/>
        <w:sz w:val="18"/>
      </w:rPr>
      <w:instrText xml:space="preserve"> PAGE </w:instrText>
    </w:r>
    <w:r w:rsidR="0030776F">
      <w:rPr>
        <w:rStyle w:val="PageNumber"/>
        <w:sz w:val="18"/>
      </w:rPr>
      <w:fldChar w:fldCharType="separate"/>
    </w:r>
    <w:r w:rsidR="009E1DD6">
      <w:rPr>
        <w:rStyle w:val="PageNumber"/>
        <w:noProof/>
        <w:sz w:val="18"/>
      </w:rPr>
      <w:t>4</w:t>
    </w:r>
    <w:r w:rsidR="0030776F">
      <w:rPr>
        <w:rStyle w:val="PageNumber"/>
        <w:sz w:val="18"/>
      </w:rPr>
      <w:fldChar w:fldCharType="end"/>
    </w:r>
    <w:r w:rsidR="00AF54E7">
      <w:rPr>
        <w:rStyle w:val="PageNumber"/>
        <w:sz w:val="18"/>
      </w:rPr>
      <w:t xml:space="preserve"> dari </w:t>
    </w:r>
    <w:r w:rsidR="0030776F">
      <w:rPr>
        <w:rStyle w:val="PageNumber"/>
        <w:sz w:val="18"/>
      </w:rPr>
      <w:fldChar w:fldCharType="begin"/>
    </w:r>
    <w:r w:rsidR="00AF54E7">
      <w:rPr>
        <w:rStyle w:val="PageNumber"/>
        <w:sz w:val="18"/>
      </w:rPr>
      <w:instrText xml:space="preserve"> NUMPAGES </w:instrText>
    </w:r>
    <w:r w:rsidR="0030776F">
      <w:rPr>
        <w:rStyle w:val="PageNumber"/>
        <w:sz w:val="18"/>
      </w:rPr>
      <w:fldChar w:fldCharType="separate"/>
    </w:r>
    <w:r w:rsidR="009E1DD6">
      <w:rPr>
        <w:rStyle w:val="PageNumber"/>
        <w:noProof/>
        <w:sz w:val="18"/>
      </w:rPr>
      <w:t>21</w:t>
    </w:r>
    <w:r w:rsidR="0030776F">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4C88810A"/>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EA72CBB0"/>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10">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2">
    <w:nsid w:val="28725EE4"/>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8">
    <w:nsid w:val="37562822"/>
    <w:multiLevelType w:val="singleLevel"/>
    <w:tmpl w:val="944E1636"/>
    <w:lvl w:ilvl="0">
      <w:start w:val="1"/>
      <w:numFmt w:val="decimal"/>
      <w:lvlText w:val="3.%1."/>
      <w:lvlJc w:val="left"/>
      <w:pPr>
        <w:tabs>
          <w:tab w:val="num" w:pos="2160"/>
        </w:tabs>
        <w:ind w:left="2160" w:hanging="504"/>
      </w:pPr>
    </w:lvl>
  </w:abstractNum>
  <w:abstractNum w:abstractNumId="19">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20">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9">
    <w:nsid w:val="4F275A5A"/>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0">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2">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4">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nsid w:val="65C5011A"/>
    <w:multiLevelType w:val="hybridMultilevel"/>
    <w:tmpl w:val="0CFECD5E"/>
    <w:lvl w:ilvl="0" w:tplc="0B68EC5A">
      <w:start w:val="1"/>
      <w:numFmt w:val="decimal"/>
      <w:lvlText w:val="3.%1. "/>
      <w:lvlJc w:val="left"/>
      <w:pPr>
        <w:tabs>
          <w:tab w:val="num" w:pos="2160"/>
        </w:tabs>
        <w:ind w:left="2160" w:hanging="504"/>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994737"/>
    <w:multiLevelType w:val="singleLevel"/>
    <w:tmpl w:val="EA72CBB0"/>
    <w:lvl w:ilvl="0">
      <w:start w:val="1"/>
      <w:numFmt w:val="decimal"/>
      <w:lvlText w:val="4.%1. "/>
      <w:lvlJc w:val="left"/>
      <w:pPr>
        <w:ind w:left="2016" w:hanging="360"/>
      </w:pPr>
      <w:rPr>
        <w:rFonts w:ascii="Univers" w:hAnsi="Univers" w:hint="default"/>
        <w:b w:val="0"/>
        <w:i w:val="0"/>
        <w:sz w:val="22"/>
        <w:u w:val="none"/>
      </w:rPr>
    </w:lvl>
  </w:abstractNum>
  <w:abstractNum w:abstractNumId="37">
    <w:nsid w:val="6DA1767F"/>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8">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9">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40">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1">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2">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5"/>
  </w:num>
  <w:num w:numId="2">
    <w:abstractNumId w:val="27"/>
  </w:num>
  <w:num w:numId="3">
    <w:abstractNumId w:val="30"/>
  </w:num>
  <w:num w:numId="4">
    <w:abstractNumId w:val="38"/>
  </w:num>
  <w:num w:numId="5">
    <w:abstractNumId w:val="20"/>
  </w:num>
  <w:num w:numId="6">
    <w:abstractNumId w:val="8"/>
  </w:num>
  <w:num w:numId="7">
    <w:abstractNumId w:val="39"/>
  </w:num>
  <w:num w:numId="8">
    <w:abstractNumId w:val="28"/>
  </w:num>
  <w:num w:numId="9">
    <w:abstractNumId w:val="19"/>
  </w:num>
  <w:num w:numId="10">
    <w:abstractNumId w:val="14"/>
  </w:num>
  <w:num w:numId="11">
    <w:abstractNumId w:val="0"/>
  </w:num>
  <w:num w:numId="12">
    <w:abstractNumId w:val="7"/>
  </w:num>
  <w:num w:numId="13">
    <w:abstractNumId w:val="36"/>
  </w:num>
  <w:num w:numId="14">
    <w:abstractNumId w:val="1"/>
  </w:num>
  <w:num w:numId="15">
    <w:abstractNumId w:val="23"/>
  </w:num>
  <w:num w:numId="16">
    <w:abstractNumId w:val="12"/>
  </w:num>
  <w:num w:numId="17">
    <w:abstractNumId w:val="29"/>
  </w:num>
  <w:num w:numId="18">
    <w:abstractNumId w:val="13"/>
  </w:num>
  <w:num w:numId="19">
    <w:abstractNumId w:val="24"/>
  </w:num>
  <w:num w:numId="20">
    <w:abstractNumId w:val="32"/>
  </w:num>
  <w:num w:numId="21">
    <w:abstractNumId w:val="11"/>
  </w:num>
  <w:num w:numId="22">
    <w:abstractNumId w:val="26"/>
  </w:num>
  <w:num w:numId="23">
    <w:abstractNumId w:val="31"/>
  </w:num>
  <w:num w:numId="24">
    <w:abstractNumId w:val="25"/>
  </w:num>
  <w:num w:numId="25">
    <w:abstractNumId w:val="3"/>
  </w:num>
  <w:num w:numId="26">
    <w:abstractNumId w:val="10"/>
  </w:num>
  <w:num w:numId="27">
    <w:abstractNumId w:val="18"/>
  </w:num>
  <w:num w:numId="28">
    <w:abstractNumId w:val="22"/>
  </w:num>
  <w:num w:numId="29">
    <w:abstractNumId w:val="4"/>
  </w:num>
  <w:num w:numId="30">
    <w:abstractNumId w:val="33"/>
  </w:num>
  <w:num w:numId="31">
    <w:abstractNumId w:val="42"/>
  </w:num>
  <w:num w:numId="32">
    <w:abstractNumId w:val="35"/>
  </w:num>
  <w:num w:numId="33">
    <w:abstractNumId w:val="17"/>
  </w:num>
  <w:num w:numId="34">
    <w:abstractNumId w:val="34"/>
  </w:num>
  <w:num w:numId="35">
    <w:abstractNumId w:val="41"/>
  </w:num>
  <w:num w:numId="36">
    <w:abstractNumId w:val="6"/>
  </w:num>
  <w:num w:numId="37">
    <w:abstractNumId w:val="16"/>
  </w:num>
  <w:num w:numId="38">
    <w:abstractNumId w:val="2"/>
  </w:num>
  <w:num w:numId="39">
    <w:abstractNumId w:val="40"/>
  </w:num>
  <w:num w:numId="40">
    <w:abstractNumId w:val="5"/>
  </w:num>
  <w:num w:numId="41">
    <w:abstractNumId w:val="37"/>
  </w:num>
  <w:num w:numId="42">
    <w:abstractNumId w:val="21"/>
  </w:num>
  <w:num w:numId="43">
    <w:abstractNumId w:val="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3C0167"/>
    <w:rsid w:val="000313A0"/>
    <w:rsid w:val="000355E1"/>
    <w:rsid w:val="00035A2F"/>
    <w:rsid w:val="000610E6"/>
    <w:rsid w:val="000758F4"/>
    <w:rsid w:val="00090695"/>
    <w:rsid w:val="000C5748"/>
    <w:rsid w:val="000D411F"/>
    <w:rsid w:val="000E3ED2"/>
    <w:rsid w:val="000E53A8"/>
    <w:rsid w:val="000F6BEB"/>
    <w:rsid w:val="00110F7B"/>
    <w:rsid w:val="00124771"/>
    <w:rsid w:val="001335B7"/>
    <w:rsid w:val="00151AAF"/>
    <w:rsid w:val="00166843"/>
    <w:rsid w:val="0019189F"/>
    <w:rsid w:val="001A7F62"/>
    <w:rsid w:val="001C1D3B"/>
    <w:rsid w:val="002031A0"/>
    <w:rsid w:val="002038FE"/>
    <w:rsid w:val="0020693D"/>
    <w:rsid w:val="00237AA7"/>
    <w:rsid w:val="002512A0"/>
    <w:rsid w:val="00262D0B"/>
    <w:rsid w:val="00271BF5"/>
    <w:rsid w:val="00285F13"/>
    <w:rsid w:val="002C323A"/>
    <w:rsid w:val="002C5537"/>
    <w:rsid w:val="002E74C4"/>
    <w:rsid w:val="00302F6D"/>
    <w:rsid w:val="0030776F"/>
    <w:rsid w:val="00334DC7"/>
    <w:rsid w:val="00363192"/>
    <w:rsid w:val="00393035"/>
    <w:rsid w:val="003A79FB"/>
    <w:rsid w:val="003C0167"/>
    <w:rsid w:val="003E309F"/>
    <w:rsid w:val="003F6A16"/>
    <w:rsid w:val="00400339"/>
    <w:rsid w:val="004140A4"/>
    <w:rsid w:val="00415C80"/>
    <w:rsid w:val="00457250"/>
    <w:rsid w:val="00457F29"/>
    <w:rsid w:val="00483015"/>
    <w:rsid w:val="004F03C4"/>
    <w:rsid w:val="005047C4"/>
    <w:rsid w:val="00554E0C"/>
    <w:rsid w:val="00564509"/>
    <w:rsid w:val="00565D49"/>
    <w:rsid w:val="00576A8B"/>
    <w:rsid w:val="00577A1F"/>
    <w:rsid w:val="005951BE"/>
    <w:rsid w:val="005D586D"/>
    <w:rsid w:val="005F5485"/>
    <w:rsid w:val="006200E9"/>
    <w:rsid w:val="006312DC"/>
    <w:rsid w:val="00632183"/>
    <w:rsid w:val="00655E95"/>
    <w:rsid w:val="00695547"/>
    <w:rsid w:val="006A60B5"/>
    <w:rsid w:val="006B22B3"/>
    <w:rsid w:val="006F77A2"/>
    <w:rsid w:val="00711B33"/>
    <w:rsid w:val="00714884"/>
    <w:rsid w:val="007200A5"/>
    <w:rsid w:val="0072763C"/>
    <w:rsid w:val="00727BE4"/>
    <w:rsid w:val="0073310D"/>
    <w:rsid w:val="0074258E"/>
    <w:rsid w:val="00756F9B"/>
    <w:rsid w:val="00767078"/>
    <w:rsid w:val="00794C12"/>
    <w:rsid w:val="007B7FA2"/>
    <w:rsid w:val="007C0FEF"/>
    <w:rsid w:val="007D1E44"/>
    <w:rsid w:val="007D20F3"/>
    <w:rsid w:val="007E192E"/>
    <w:rsid w:val="00813779"/>
    <w:rsid w:val="00843CDB"/>
    <w:rsid w:val="00853874"/>
    <w:rsid w:val="008640C6"/>
    <w:rsid w:val="00864BC2"/>
    <w:rsid w:val="008846D9"/>
    <w:rsid w:val="008853F7"/>
    <w:rsid w:val="00885BE3"/>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E1DD6"/>
    <w:rsid w:val="009F621D"/>
    <w:rsid w:val="00A00444"/>
    <w:rsid w:val="00A03956"/>
    <w:rsid w:val="00A24D45"/>
    <w:rsid w:val="00A26396"/>
    <w:rsid w:val="00A9175A"/>
    <w:rsid w:val="00A94168"/>
    <w:rsid w:val="00AA52B4"/>
    <w:rsid w:val="00AC2351"/>
    <w:rsid w:val="00AF40A6"/>
    <w:rsid w:val="00AF54E7"/>
    <w:rsid w:val="00B1426C"/>
    <w:rsid w:val="00B25C1E"/>
    <w:rsid w:val="00B36257"/>
    <w:rsid w:val="00B42F81"/>
    <w:rsid w:val="00B55EC2"/>
    <w:rsid w:val="00BA0BA9"/>
    <w:rsid w:val="00C453A1"/>
    <w:rsid w:val="00C72E2C"/>
    <w:rsid w:val="00C80DAF"/>
    <w:rsid w:val="00C91EEF"/>
    <w:rsid w:val="00C96820"/>
    <w:rsid w:val="00CC1062"/>
    <w:rsid w:val="00CC39FC"/>
    <w:rsid w:val="00CC7133"/>
    <w:rsid w:val="00CF3B9F"/>
    <w:rsid w:val="00CF4D10"/>
    <w:rsid w:val="00D23F8D"/>
    <w:rsid w:val="00D440CB"/>
    <w:rsid w:val="00D72E6E"/>
    <w:rsid w:val="00D8296A"/>
    <w:rsid w:val="00DA7310"/>
    <w:rsid w:val="00DC0B93"/>
    <w:rsid w:val="00DC15D6"/>
    <w:rsid w:val="00DD532F"/>
    <w:rsid w:val="00DF2717"/>
    <w:rsid w:val="00DF37DF"/>
    <w:rsid w:val="00DF40B8"/>
    <w:rsid w:val="00E0607F"/>
    <w:rsid w:val="00E06513"/>
    <w:rsid w:val="00E3252C"/>
    <w:rsid w:val="00E80C68"/>
    <w:rsid w:val="00EB73B2"/>
    <w:rsid w:val="00ED185C"/>
    <w:rsid w:val="00ED47A4"/>
    <w:rsid w:val="00EE46AF"/>
    <w:rsid w:val="00EF30DF"/>
    <w:rsid w:val="00F03A40"/>
    <w:rsid w:val="00F04ADE"/>
    <w:rsid w:val="00F1478D"/>
    <w:rsid w:val="00F176BF"/>
    <w:rsid w:val="00F32EAF"/>
    <w:rsid w:val="00F37DAA"/>
    <w:rsid w:val="00F436AD"/>
    <w:rsid w:val="00F473BE"/>
    <w:rsid w:val="00F8248A"/>
    <w:rsid w:val="00FA4542"/>
    <w:rsid w:val="00FA6FC1"/>
    <w:rsid w:val="00FB5407"/>
    <w:rsid w:val="00FC329E"/>
    <w:rsid w:val="00FE6832"/>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21</Pages>
  <Words>4778</Words>
  <Characters>31493</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Acer V5-431</cp:lastModifiedBy>
  <cp:revision>25</cp:revision>
  <cp:lastPrinted>2003-03-21T04:05:00Z</cp:lastPrinted>
  <dcterms:created xsi:type="dcterms:W3CDTF">2013-07-03T12:17:00Z</dcterms:created>
  <dcterms:modified xsi:type="dcterms:W3CDTF">2013-07-10T16:50:00Z</dcterms:modified>
</cp:coreProperties>
</file>