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02D" w:rsidRDefault="00AE602D" w:rsidP="00AE602D">
      <w:pPr>
        <w:jc w:val="center"/>
        <w:rPr>
          <w:rFonts w:ascii="Arial" w:hAnsi="Arial" w:cs="Arial"/>
          <w:b/>
          <w:szCs w:val="24"/>
          <w:u w:val="single"/>
          <w:lang w:val="id-ID"/>
        </w:rPr>
      </w:pPr>
    </w:p>
    <w:p w:rsidR="00AE602D" w:rsidRPr="003C1EF1" w:rsidRDefault="00AE602D" w:rsidP="00AE602D">
      <w:pPr>
        <w:jc w:val="center"/>
        <w:rPr>
          <w:rFonts w:ascii="Arial" w:hAnsi="Arial" w:cs="Arial"/>
          <w:b/>
          <w:szCs w:val="24"/>
          <w:u w:val="single"/>
          <w:lang w:val="pt-BR"/>
        </w:rPr>
      </w:pPr>
      <w:r w:rsidRPr="003C1EF1">
        <w:rPr>
          <w:rFonts w:ascii="Arial" w:hAnsi="Arial" w:cs="Arial"/>
          <w:b/>
          <w:szCs w:val="24"/>
          <w:u w:val="single"/>
          <w:lang w:val="pt-BR"/>
        </w:rPr>
        <w:t>NOTA  DINAS</w:t>
      </w:r>
    </w:p>
    <w:p w:rsidR="00AE602D" w:rsidRPr="00B97D07" w:rsidRDefault="002258ED" w:rsidP="002258ED">
      <w:pPr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pt-BR"/>
        </w:rPr>
        <w:t xml:space="preserve">Nomor : </w:t>
      </w:r>
      <w:r w:rsidR="00A432CA">
        <w:rPr>
          <w:rFonts w:ascii="Arial" w:hAnsi="Arial" w:cs="Arial"/>
          <w:sz w:val="24"/>
          <w:szCs w:val="24"/>
          <w:lang w:val="pt-BR"/>
        </w:rPr>
        <w:t>#1#</w:t>
      </w:r>
      <w:bookmarkStart w:id="0" w:name="_GoBack"/>
      <w:bookmarkEnd w:id="0"/>
    </w:p>
    <w:p w:rsidR="00AE602D" w:rsidRPr="00B7789F" w:rsidRDefault="00AE602D" w:rsidP="00AE602D">
      <w:pPr>
        <w:rPr>
          <w:rFonts w:ascii="Arial" w:hAnsi="Arial" w:cs="Arial"/>
          <w:sz w:val="24"/>
          <w:szCs w:val="24"/>
          <w:lang w:val="id-ID"/>
        </w:rPr>
      </w:pP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  <w:lang w:val="pt-BR"/>
        </w:rPr>
      </w:pPr>
      <w:r w:rsidRPr="003C1EF1">
        <w:rPr>
          <w:rFonts w:ascii="Arial" w:hAnsi="Arial" w:cs="Arial"/>
          <w:lang w:val="pt-BR"/>
        </w:rPr>
        <w:t xml:space="preserve">Kepada </w:t>
      </w:r>
      <w:r w:rsidRPr="003C1EF1">
        <w:rPr>
          <w:rFonts w:ascii="Arial" w:hAnsi="Arial" w:cs="Arial"/>
          <w:lang w:val="pt-BR"/>
        </w:rPr>
        <w:tab/>
        <w:t>:</w:t>
      </w:r>
      <w:r w:rsidRPr="003C1EF1">
        <w:rPr>
          <w:rFonts w:ascii="Arial" w:hAnsi="Arial" w:cs="Arial"/>
          <w:lang w:val="pt-BR"/>
        </w:rPr>
        <w:tab/>
        <w:t>Ketua Panitia PPBJ.</w:t>
      </w:r>
    </w:p>
    <w:p w:rsidR="00AE602D" w:rsidRPr="00B97D07" w:rsidRDefault="00AE602D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  <w:lang w:val="id-ID"/>
        </w:rPr>
      </w:pPr>
      <w:r w:rsidRPr="003C1EF1">
        <w:rPr>
          <w:rFonts w:ascii="Arial" w:hAnsi="Arial" w:cs="Arial"/>
          <w:lang w:val="pt-BR"/>
        </w:rPr>
        <w:t xml:space="preserve">Dari    </w:t>
      </w:r>
      <w:r w:rsidRPr="003C1EF1">
        <w:rPr>
          <w:rFonts w:ascii="Arial" w:hAnsi="Arial" w:cs="Arial"/>
          <w:lang w:val="pt-BR"/>
        </w:rPr>
        <w:tab/>
        <w:t>:</w:t>
      </w:r>
      <w:r w:rsidRPr="003C1EF1">
        <w:rPr>
          <w:rFonts w:ascii="Arial" w:hAnsi="Arial" w:cs="Arial"/>
          <w:lang w:val="pt-BR"/>
        </w:rPr>
        <w:tab/>
        <w:t xml:space="preserve">KDIVMUM </w:t>
      </w:r>
      <w:r>
        <w:rPr>
          <w:rFonts w:ascii="Arial" w:hAnsi="Arial" w:cs="Arial"/>
          <w:lang w:val="id-ID"/>
        </w:rPr>
        <w:t>/MS DAF</w:t>
      </w:r>
    </w:p>
    <w:p w:rsidR="00AE602D" w:rsidRPr="003C1EF1" w:rsidRDefault="00A432CA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Tanggal :</w:t>
      </w:r>
      <w:r>
        <w:rPr>
          <w:rFonts w:ascii="Arial" w:hAnsi="Arial" w:cs="Arial"/>
          <w:lang w:val="pt-BR"/>
        </w:rPr>
        <w:tab/>
        <w:t>#2#</w:t>
      </w: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rPr>
          <w:rFonts w:ascii="Arial" w:hAnsi="Arial" w:cs="Arial"/>
          <w:lang w:val="pt-BR"/>
        </w:rPr>
      </w:pPr>
      <w:r w:rsidRPr="003C1EF1">
        <w:rPr>
          <w:rFonts w:ascii="Arial" w:hAnsi="Arial" w:cs="Arial"/>
          <w:lang w:val="pt-BR"/>
        </w:rPr>
        <w:t xml:space="preserve">Sifat   </w:t>
      </w:r>
      <w:r w:rsidRPr="003C1EF1">
        <w:rPr>
          <w:rFonts w:ascii="Arial" w:hAnsi="Arial" w:cs="Arial"/>
          <w:lang w:val="pt-BR"/>
        </w:rPr>
        <w:tab/>
        <w:t>:</w:t>
      </w:r>
      <w:r w:rsidRPr="003C1EF1">
        <w:rPr>
          <w:rFonts w:ascii="Arial" w:hAnsi="Arial" w:cs="Arial"/>
          <w:lang w:val="pt-BR"/>
        </w:rPr>
        <w:tab/>
      </w:r>
      <w:r w:rsidR="00A432CA">
        <w:rPr>
          <w:rFonts w:ascii="Arial" w:hAnsi="Arial" w:cs="Arial"/>
          <w:lang w:val="pt-BR"/>
        </w:rPr>
        <w:t>#3#</w:t>
      </w:r>
    </w:p>
    <w:p w:rsidR="00AE602D" w:rsidRPr="00366516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Arial" w:hAnsi="Arial" w:cs="Arial"/>
          <w:lang w:val="id-ID"/>
        </w:rPr>
      </w:pPr>
      <w:r w:rsidRPr="003C1EF1">
        <w:rPr>
          <w:rFonts w:ascii="Arial" w:hAnsi="Arial" w:cs="Arial"/>
          <w:lang w:val="pt-BR"/>
        </w:rPr>
        <w:t xml:space="preserve">Perihal </w:t>
      </w:r>
      <w:r w:rsidRPr="003C1EF1">
        <w:rPr>
          <w:rFonts w:ascii="Arial" w:hAnsi="Arial" w:cs="Arial"/>
          <w:lang w:val="pt-BR"/>
        </w:rPr>
        <w:tab/>
        <w:t>:</w:t>
      </w:r>
      <w:r w:rsidRPr="003C1EF1">
        <w:rPr>
          <w:rFonts w:ascii="Arial" w:hAnsi="Arial" w:cs="Arial"/>
          <w:lang w:val="pt-BR"/>
        </w:rPr>
        <w:tab/>
        <w:t xml:space="preserve">Penetapan  Pemenang </w:t>
      </w:r>
      <w:r>
        <w:rPr>
          <w:rFonts w:ascii="Arial" w:hAnsi="Arial" w:cs="Arial"/>
          <w:lang w:val="id-ID"/>
        </w:rPr>
        <w:t>Pengadaan</w:t>
      </w: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Arial" w:hAnsi="Arial" w:cs="Arial"/>
          <w:lang w:val="pt-BR"/>
        </w:rPr>
      </w:pPr>
    </w:p>
    <w:p w:rsidR="00AE602D" w:rsidRPr="003C1EF1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Arial" w:hAnsi="Arial" w:cs="Arial"/>
          <w:lang w:val="pt-BR"/>
        </w:rPr>
      </w:pPr>
      <w:r w:rsidRPr="003C1EF1">
        <w:rPr>
          <w:rFonts w:ascii="Arial" w:hAnsi="Arial" w:cs="Arial"/>
          <w:lang w:val="pt-BR"/>
        </w:rPr>
        <w:tab/>
      </w:r>
      <w:r w:rsidRPr="003C1EF1">
        <w:rPr>
          <w:rFonts w:ascii="Arial" w:hAnsi="Arial" w:cs="Arial"/>
          <w:lang w:val="pt-BR"/>
        </w:rPr>
        <w:tab/>
      </w:r>
    </w:p>
    <w:p w:rsidR="00AE602D" w:rsidRDefault="00AE602D" w:rsidP="00AE602D">
      <w:pPr>
        <w:ind w:left="1134" w:right="-270"/>
        <w:jc w:val="both"/>
        <w:rPr>
          <w:rFonts w:ascii="Arial" w:hAnsi="Arial" w:cs="Arial"/>
          <w:lang w:val="fi-FI"/>
        </w:rPr>
      </w:pPr>
      <w:r w:rsidRPr="003C1EF1">
        <w:rPr>
          <w:rFonts w:ascii="Arial" w:hAnsi="Arial" w:cs="Arial"/>
          <w:lang w:val="pt-BR"/>
        </w:rPr>
        <w:t>Menunjuk  Nota Dinas Ketua Panitia Pengadaan Barang/Jasa PT PLN (</w:t>
      </w:r>
      <w:r w:rsidR="00A432CA">
        <w:rPr>
          <w:rFonts w:ascii="Arial" w:hAnsi="Arial" w:cs="Arial"/>
          <w:lang w:val="pt-BR"/>
        </w:rPr>
        <w:t xml:space="preserve">Persero) Kantor Pusat Nomor : #4# </w:t>
      </w:r>
      <w:r w:rsidRPr="003C1EF1">
        <w:rPr>
          <w:rFonts w:ascii="Arial" w:hAnsi="Arial" w:cs="Arial"/>
          <w:lang w:val="pt-BR"/>
        </w:rPr>
        <w:t xml:space="preserve">tanggal </w:t>
      </w:r>
      <w:r w:rsidR="00A432CA">
        <w:rPr>
          <w:rFonts w:ascii="Arial" w:hAnsi="Arial" w:cs="Arial"/>
        </w:rPr>
        <w:t>#5#</w:t>
      </w:r>
      <w:r w:rsidRPr="003C1EF1">
        <w:rPr>
          <w:rFonts w:ascii="Arial" w:hAnsi="Arial" w:cs="Arial"/>
          <w:lang w:val="pt-BR"/>
        </w:rPr>
        <w:t>, perihal usulan calon pemenang Pekerjaan</w:t>
      </w:r>
      <w:r w:rsidR="00A432CA">
        <w:rPr>
          <w:rFonts w:ascii="Arial" w:hAnsi="Arial" w:cs="Arial"/>
          <w:lang w:val="pt-BR"/>
        </w:rPr>
        <w:t xml:space="preserve"> #6#</w:t>
      </w:r>
      <w:r>
        <w:rPr>
          <w:rFonts w:ascii="Arial" w:hAnsi="Arial" w:cs="Arial"/>
          <w:lang w:val="fi-FI"/>
        </w:rPr>
        <w:t xml:space="preserve"> </w:t>
      </w:r>
      <w:r w:rsidRPr="00D04E41">
        <w:rPr>
          <w:rFonts w:ascii="Arial" w:hAnsi="Arial" w:cs="Arial"/>
          <w:lang w:val="fi-FI"/>
        </w:rPr>
        <w:t xml:space="preserve">setelah diadakan Penelitian terhadap Berita Acara Evaluasi </w:t>
      </w:r>
      <w:r>
        <w:rPr>
          <w:rFonts w:ascii="Arial" w:hAnsi="Arial" w:cs="Arial"/>
          <w:lang w:val="fi-FI"/>
        </w:rPr>
        <w:t>Sampul I</w:t>
      </w:r>
      <w:r w:rsidRPr="00D04E41">
        <w:rPr>
          <w:rFonts w:ascii="Arial" w:hAnsi="Arial" w:cs="Arial"/>
          <w:lang w:val="fi-FI"/>
        </w:rPr>
        <w:t xml:space="preserve"> </w:t>
      </w:r>
      <w:r>
        <w:rPr>
          <w:rFonts w:ascii="Arial" w:hAnsi="Arial" w:cs="Arial"/>
          <w:lang w:val="fi-FI"/>
        </w:rPr>
        <w:t>A</w:t>
      </w:r>
      <w:r w:rsidRPr="00D04E41">
        <w:rPr>
          <w:rFonts w:ascii="Arial" w:hAnsi="Arial" w:cs="Arial"/>
          <w:lang w:val="fi-FI"/>
        </w:rPr>
        <w:t xml:space="preserve">dministrasi dan </w:t>
      </w:r>
      <w:r>
        <w:rPr>
          <w:rFonts w:ascii="Arial" w:hAnsi="Arial" w:cs="Arial"/>
          <w:lang w:val="fi-FI"/>
        </w:rPr>
        <w:t>T</w:t>
      </w:r>
      <w:r w:rsidRPr="00D04E41">
        <w:rPr>
          <w:rFonts w:ascii="Arial" w:hAnsi="Arial" w:cs="Arial"/>
          <w:lang w:val="fi-FI"/>
        </w:rPr>
        <w:t>eknis (sampul I) No. :</w:t>
      </w:r>
      <w:r>
        <w:rPr>
          <w:rFonts w:ascii="Arial" w:hAnsi="Arial" w:cs="Arial"/>
          <w:lang w:val="fi-FI"/>
        </w:rPr>
        <w:t xml:space="preserve"> </w:t>
      </w:r>
      <w:r w:rsidR="00A432CA">
        <w:rPr>
          <w:rFonts w:ascii="Arial" w:hAnsi="Arial" w:cs="Arial"/>
        </w:rPr>
        <w:t>#7#</w:t>
      </w:r>
      <w:r w:rsidRPr="00D04E41">
        <w:rPr>
          <w:rFonts w:ascii="Arial" w:hAnsi="Arial" w:cs="Arial"/>
          <w:lang w:val="fi-FI"/>
        </w:rPr>
        <w:t xml:space="preserve"> tanggal </w:t>
      </w:r>
      <w:r w:rsidR="00A432CA">
        <w:rPr>
          <w:rFonts w:ascii="Arial" w:hAnsi="Arial" w:cs="Arial"/>
        </w:rPr>
        <w:t>#8#</w:t>
      </w:r>
      <w:r>
        <w:rPr>
          <w:rFonts w:ascii="Arial" w:hAnsi="Arial" w:cs="Arial"/>
          <w:lang w:val="fi-FI"/>
        </w:rPr>
        <w:t xml:space="preserve"> </w:t>
      </w:r>
      <w:r w:rsidRPr="00D04E41">
        <w:rPr>
          <w:rFonts w:ascii="Arial" w:hAnsi="Arial" w:cs="Arial"/>
          <w:lang w:val="fi-FI"/>
        </w:rPr>
        <w:t>dan Berita Acara Evaluasi Penawaran harga (sampul) II No. :</w:t>
      </w:r>
      <w:r>
        <w:rPr>
          <w:rFonts w:ascii="Arial" w:hAnsi="Arial" w:cs="Arial"/>
          <w:lang w:val="fi-FI"/>
        </w:rPr>
        <w:t xml:space="preserve"> </w:t>
      </w:r>
      <w:r w:rsidR="00A432CA">
        <w:rPr>
          <w:rFonts w:ascii="Arial" w:hAnsi="Arial" w:cs="Arial"/>
        </w:rPr>
        <w:t xml:space="preserve">#9# </w:t>
      </w:r>
      <w:r w:rsidRPr="00D04E41">
        <w:rPr>
          <w:rFonts w:ascii="Arial" w:hAnsi="Arial" w:cs="Arial"/>
          <w:lang w:val="fi-FI"/>
        </w:rPr>
        <w:t xml:space="preserve">tanggal </w:t>
      </w:r>
      <w:r w:rsidR="00A432CA">
        <w:rPr>
          <w:rFonts w:ascii="Arial" w:hAnsi="Arial" w:cs="Arial"/>
        </w:rPr>
        <w:t>#10#</w:t>
      </w:r>
      <w:r w:rsidRPr="00D04E41">
        <w:rPr>
          <w:rFonts w:ascii="Arial" w:hAnsi="Arial" w:cs="Arial"/>
          <w:lang w:val="fi-FI"/>
        </w:rPr>
        <w:t>, dengan ini ditetapkan Perusahaan tersebut dibawah ini sebagai pemenang untuk melaksanakan Pekerjaan</w:t>
      </w:r>
      <w:r w:rsidR="006C172F">
        <w:rPr>
          <w:rFonts w:ascii="Arial" w:hAnsi="Arial" w:cs="Arial"/>
        </w:rPr>
        <w:t xml:space="preserve"> #6#</w:t>
      </w:r>
      <w:r w:rsidRPr="00D04E41">
        <w:rPr>
          <w:rFonts w:ascii="Arial" w:hAnsi="Arial" w:cs="Arial"/>
          <w:lang w:val="fi-FI"/>
        </w:rPr>
        <w:t>,</w:t>
      </w:r>
      <w:r>
        <w:rPr>
          <w:rFonts w:ascii="Arial" w:hAnsi="Arial" w:cs="Arial"/>
          <w:lang w:val="fi-FI"/>
        </w:rPr>
        <w:t xml:space="preserve"> </w:t>
      </w:r>
      <w:r w:rsidRPr="00D04E41">
        <w:rPr>
          <w:rFonts w:ascii="Arial" w:hAnsi="Arial" w:cs="Arial"/>
          <w:lang w:val="fi-FI"/>
        </w:rPr>
        <w:t>sebagai berikut :</w:t>
      </w:r>
    </w:p>
    <w:p w:rsidR="00AE602D" w:rsidRPr="00B7789F" w:rsidRDefault="00AE602D" w:rsidP="00AE602D">
      <w:pPr>
        <w:tabs>
          <w:tab w:val="left" w:pos="2700"/>
          <w:tab w:val="left" w:pos="3600"/>
          <w:tab w:val="left" w:pos="3960"/>
        </w:tabs>
        <w:spacing w:after="0"/>
        <w:ind w:left="1170"/>
        <w:jc w:val="both"/>
        <w:rPr>
          <w:rFonts w:ascii="Tahoma" w:hAnsi="Tahoma" w:cs="Tahoma"/>
          <w:lang w:val="id-ID"/>
        </w:rPr>
      </w:pPr>
      <w:r w:rsidRPr="003C1EF1">
        <w:rPr>
          <w:rFonts w:ascii="Tahoma" w:hAnsi="Tahoma" w:cs="Tahoma"/>
          <w:lang w:val="fi-FI"/>
        </w:rPr>
        <w:t xml:space="preserve">NAMA PERUSAHAAN </w:t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  <w:t>:</w:t>
      </w:r>
      <w:r w:rsidRPr="003C1EF1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...........................</w:t>
      </w:r>
    </w:p>
    <w:p w:rsidR="00AE602D" w:rsidRPr="00B7789F" w:rsidRDefault="00AE602D" w:rsidP="00AE602D">
      <w:pPr>
        <w:tabs>
          <w:tab w:val="left" w:pos="2700"/>
          <w:tab w:val="left" w:pos="3600"/>
          <w:tab w:val="left" w:pos="3960"/>
        </w:tabs>
        <w:spacing w:after="0"/>
        <w:ind w:left="1170"/>
        <w:jc w:val="both"/>
        <w:rPr>
          <w:rFonts w:ascii="Tahoma" w:hAnsi="Tahoma" w:cs="Tahoma"/>
          <w:lang w:val="id-ID"/>
        </w:rPr>
      </w:pPr>
      <w:r w:rsidRPr="003C1EF1">
        <w:rPr>
          <w:rFonts w:ascii="Tahoma" w:hAnsi="Tahoma" w:cs="Tahoma"/>
          <w:lang w:val="fi-FI"/>
        </w:rPr>
        <w:t>ALAMAT</w:t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  <w:t xml:space="preserve">: </w:t>
      </w:r>
      <w:r w:rsidRPr="003C1EF1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...........................</w:t>
      </w:r>
    </w:p>
    <w:p w:rsidR="00AE602D" w:rsidRPr="00B7789F" w:rsidRDefault="00AE602D" w:rsidP="00AE602D">
      <w:pPr>
        <w:tabs>
          <w:tab w:val="left" w:pos="2700"/>
          <w:tab w:val="left" w:pos="3600"/>
          <w:tab w:val="left" w:pos="3960"/>
        </w:tabs>
        <w:spacing w:after="0"/>
        <w:ind w:left="1170"/>
        <w:jc w:val="both"/>
        <w:rPr>
          <w:rFonts w:ascii="Tahoma" w:hAnsi="Tahoma" w:cs="Tahoma"/>
          <w:lang w:val="id-ID"/>
        </w:rPr>
      </w:pPr>
      <w:r w:rsidRPr="003C1EF1">
        <w:rPr>
          <w:rFonts w:ascii="Tahoma" w:hAnsi="Tahoma" w:cs="Tahoma"/>
          <w:lang w:val="fi-FI"/>
        </w:rPr>
        <w:t>NPWP</w:t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  <w:t>:</w:t>
      </w:r>
      <w:r w:rsidRPr="003C1EF1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...........................</w:t>
      </w:r>
    </w:p>
    <w:p w:rsidR="00AE602D" w:rsidRPr="003C1EF1" w:rsidRDefault="00AE602D" w:rsidP="00AE602D">
      <w:pPr>
        <w:tabs>
          <w:tab w:val="left" w:pos="2700"/>
          <w:tab w:val="left" w:pos="3600"/>
          <w:tab w:val="left" w:pos="3960"/>
        </w:tabs>
        <w:spacing w:after="0"/>
        <w:ind w:left="1170"/>
        <w:jc w:val="both"/>
        <w:rPr>
          <w:rFonts w:ascii="Tahoma" w:hAnsi="Tahoma" w:cs="Tahoma"/>
          <w:lang w:val="fi-FI"/>
        </w:rPr>
      </w:pPr>
      <w:r w:rsidRPr="003C1EF1">
        <w:rPr>
          <w:rFonts w:ascii="Tahoma" w:hAnsi="Tahoma" w:cs="Tahoma"/>
          <w:lang w:val="fi-FI"/>
        </w:rPr>
        <w:t>NILAI PENAWARAN</w:t>
      </w:r>
      <w:r w:rsidRPr="003C1EF1">
        <w:rPr>
          <w:rFonts w:ascii="Tahoma" w:hAnsi="Tahoma" w:cs="Tahoma"/>
          <w:lang w:val="fi-FI"/>
        </w:rPr>
        <w:tab/>
      </w:r>
      <w:r w:rsidRPr="003C1EF1">
        <w:rPr>
          <w:rFonts w:ascii="Tahoma" w:hAnsi="Tahoma" w:cs="Tahoma"/>
          <w:lang w:val="fi-FI"/>
        </w:rPr>
        <w:tab/>
        <w:t xml:space="preserve">: </w:t>
      </w:r>
      <w:r w:rsidRPr="003C1EF1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.........................</w:t>
      </w:r>
      <w:r w:rsidRPr="003C1EF1">
        <w:rPr>
          <w:rFonts w:ascii="Tahoma" w:hAnsi="Tahoma" w:cs="Tahoma"/>
          <w:lang w:val="fi-FI"/>
        </w:rPr>
        <w:t>,-</w:t>
      </w:r>
    </w:p>
    <w:p w:rsidR="00AE602D" w:rsidRPr="003C1EF1" w:rsidRDefault="00AE602D" w:rsidP="00AE602D">
      <w:pPr>
        <w:tabs>
          <w:tab w:val="left" w:pos="1440"/>
        </w:tabs>
        <w:spacing w:after="0"/>
        <w:ind w:left="1170"/>
        <w:jc w:val="both"/>
        <w:rPr>
          <w:rFonts w:ascii="Arial" w:hAnsi="Arial" w:cs="Arial"/>
          <w:bCs/>
          <w:lang w:val="fi-FI"/>
        </w:rPr>
      </w:pPr>
      <w:r w:rsidRPr="003C1EF1">
        <w:rPr>
          <w:rFonts w:ascii="Arial" w:hAnsi="Arial" w:cs="Arial"/>
          <w:bCs/>
          <w:lang w:val="fi-FI"/>
        </w:rPr>
        <w:t>Terbilang : (</w:t>
      </w:r>
      <w:r>
        <w:rPr>
          <w:rFonts w:ascii="Arial" w:hAnsi="Arial" w:cs="Arial"/>
          <w:bCs/>
          <w:lang w:val="id-ID"/>
        </w:rPr>
        <w:t>......................................................................</w:t>
      </w:r>
      <w:r w:rsidRPr="003C1EF1">
        <w:rPr>
          <w:rFonts w:ascii="Arial" w:hAnsi="Arial" w:cs="Arial"/>
          <w:bCs/>
          <w:lang w:val="fi-FI"/>
        </w:rPr>
        <w:t>) sudah termasuk pajak-pajak sesuai ketentuan yang berlaku</w:t>
      </w:r>
    </w:p>
    <w:p w:rsidR="00AE602D" w:rsidRPr="00D27E24" w:rsidRDefault="00AE602D" w:rsidP="00AE602D">
      <w:pPr>
        <w:ind w:left="1134"/>
        <w:jc w:val="both"/>
        <w:rPr>
          <w:rFonts w:ascii="Arial" w:hAnsi="Arial" w:cs="Arial"/>
          <w:sz w:val="24"/>
          <w:szCs w:val="24"/>
          <w:lang w:val="fi-FI"/>
        </w:rPr>
      </w:pPr>
      <w:r w:rsidRPr="00D27E24">
        <w:rPr>
          <w:rFonts w:ascii="Arial" w:hAnsi="Arial" w:cs="Arial"/>
          <w:lang w:val="fi-FI"/>
        </w:rPr>
        <w:t>Demikian untuk dilaksanakan sebagaimana mestinya</w:t>
      </w:r>
      <w:r w:rsidRPr="00D27E24">
        <w:rPr>
          <w:rFonts w:ascii="Arial" w:hAnsi="Arial" w:cs="Arial"/>
          <w:sz w:val="24"/>
          <w:szCs w:val="24"/>
          <w:lang w:val="fi-FI"/>
        </w:rPr>
        <w:t>.</w:t>
      </w:r>
    </w:p>
    <w:p w:rsidR="00AE602D" w:rsidRPr="00D04E41" w:rsidRDefault="00AE602D" w:rsidP="00AE602D">
      <w:pPr>
        <w:ind w:left="1134"/>
        <w:jc w:val="both"/>
        <w:rPr>
          <w:rFonts w:ascii="Arial" w:hAnsi="Arial" w:cs="Arial"/>
          <w:lang w:val="fi-FI"/>
        </w:rPr>
      </w:pPr>
    </w:p>
    <w:p w:rsidR="00AE602D" w:rsidRPr="00D04E41" w:rsidRDefault="00AE602D" w:rsidP="00AE602D">
      <w:pPr>
        <w:ind w:left="1134"/>
        <w:jc w:val="both"/>
        <w:rPr>
          <w:rFonts w:ascii="Arial" w:hAnsi="Arial" w:cs="Arial"/>
          <w:lang w:val="fi-FI"/>
        </w:rPr>
      </w:pPr>
    </w:p>
    <w:p w:rsidR="00AE602D" w:rsidRPr="00D04E41" w:rsidRDefault="00AE602D" w:rsidP="00AE602D">
      <w:pPr>
        <w:ind w:left="1134"/>
        <w:jc w:val="both"/>
        <w:rPr>
          <w:rFonts w:ascii="Arial" w:hAnsi="Arial" w:cs="Arial"/>
          <w:lang w:val="fi-FI"/>
        </w:rPr>
      </w:pPr>
    </w:p>
    <w:p w:rsidR="00AE602D" w:rsidRPr="00B7789F" w:rsidRDefault="00AE602D" w:rsidP="00AE602D">
      <w:pPr>
        <w:ind w:left="1134"/>
        <w:jc w:val="both"/>
        <w:rPr>
          <w:rFonts w:ascii="Arial" w:hAnsi="Arial" w:cs="Arial"/>
          <w:b/>
          <w:lang w:val="id-ID"/>
        </w:rPr>
      </w:pPr>
      <w:r w:rsidRPr="00D04E41">
        <w:rPr>
          <w:rFonts w:ascii="Arial" w:hAnsi="Arial" w:cs="Arial"/>
          <w:lang w:val="fi-FI"/>
        </w:rPr>
        <w:t xml:space="preserve">                                                  </w:t>
      </w:r>
      <w:r w:rsidRPr="00D04E41">
        <w:rPr>
          <w:rFonts w:ascii="Arial" w:hAnsi="Arial" w:cs="Arial"/>
          <w:lang w:val="fi-FI"/>
        </w:rPr>
        <w:tab/>
        <w:t xml:space="preserve">   </w:t>
      </w:r>
      <w:r w:rsidRPr="00D04E41">
        <w:rPr>
          <w:rFonts w:ascii="Arial" w:hAnsi="Arial" w:cs="Arial"/>
          <w:lang w:val="fi-FI"/>
        </w:rPr>
        <w:tab/>
        <w:t xml:space="preserve">               </w:t>
      </w:r>
      <w:r>
        <w:rPr>
          <w:rFonts w:ascii="Arial" w:hAnsi="Arial" w:cs="Arial"/>
          <w:b/>
          <w:lang w:val="id-ID"/>
        </w:rPr>
        <w:t>KDIVMUM/MSDAF</w:t>
      </w:r>
    </w:p>
    <w:p w:rsidR="008011AC" w:rsidRDefault="008011AC"/>
    <w:sectPr w:rsidR="008011AC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187" w:rsidRDefault="002E0187" w:rsidP="00AE602D">
      <w:pPr>
        <w:spacing w:after="0" w:line="240" w:lineRule="auto"/>
      </w:pPr>
      <w:r>
        <w:separator/>
      </w:r>
    </w:p>
  </w:endnote>
  <w:endnote w:type="continuationSeparator" w:id="0">
    <w:p w:rsidR="002E0187" w:rsidRDefault="002E0187" w:rsidP="00AE6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187" w:rsidRDefault="002E0187" w:rsidP="00AE602D">
      <w:pPr>
        <w:spacing w:after="0" w:line="240" w:lineRule="auto"/>
      </w:pPr>
      <w:r>
        <w:separator/>
      </w:r>
    </w:p>
  </w:footnote>
  <w:footnote w:type="continuationSeparator" w:id="0">
    <w:p w:rsidR="002E0187" w:rsidRDefault="002E0187" w:rsidP="00AE6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02D" w:rsidRDefault="002E0187" w:rsidP="00AE602D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151518" r:id="rId2"/>
      </w:pict>
    </w:r>
    <w:r w:rsidR="00AE602D">
      <w:rPr>
        <w:rFonts w:ascii="Tahoma" w:hAnsi="Tahoma"/>
        <w:b/>
        <w:sz w:val="20"/>
      </w:rPr>
      <w:t>PT.  PLN  (</w:t>
    </w:r>
    <w:proofErr w:type="spellStart"/>
    <w:r w:rsidR="00AE602D">
      <w:rPr>
        <w:rFonts w:ascii="Tahoma" w:hAnsi="Tahoma"/>
        <w:b/>
        <w:sz w:val="20"/>
      </w:rPr>
      <w:t>Persero</w:t>
    </w:r>
    <w:proofErr w:type="spellEnd"/>
    <w:r w:rsidR="00AE602D">
      <w:rPr>
        <w:rFonts w:ascii="Tahoma" w:hAnsi="Tahoma"/>
        <w:b/>
        <w:sz w:val="20"/>
      </w:rPr>
      <w:t>)</w:t>
    </w:r>
    <w:r w:rsidR="00AE602D">
      <w:rPr>
        <w:rFonts w:ascii="Tahoma" w:hAnsi="Tahoma"/>
        <w:b/>
        <w:sz w:val="20"/>
        <w:lang w:val="id-ID"/>
      </w:rPr>
      <w:t xml:space="preserve"> Pusat</w:t>
    </w:r>
    <w:r w:rsidR="00AE602D">
      <w:rPr>
        <w:rFonts w:ascii="Tahoma" w:hAnsi="Tahoma"/>
        <w:b/>
        <w:sz w:val="20"/>
      </w:rPr>
      <w:t xml:space="preserve">  </w:t>
    </w:r>
  </w:p>
  <w:p w:rsidR="00AE602D" w:rsidRDefault="00AE602D" w:rsidP="00AE602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AE602D" w:rsidRDefault="00AE602D" w:rsidP="00AE602D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AE602D" w:rsidRPr="00AE602D" w:rsidRDefault="00AE602D" w:rsidP="00AE60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02D"/>
    <w:rsid w:val="002258ED"/>
    <w:rsid w:val="002E0187"/>
    <w:rsid w:val="006C172F"/>
    <w:rsid w:val="008011AC"/>
    <w:rsid w:val="008D7B34"/>
    <w:rsid w:val="00A432CA"/>
    <w:rsid w:val="00AE602D"/>
    <w:rsid w:val="00BC2D83"/>
    <w:rsid w:val="00F1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602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02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602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02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5</cp:revision>
  <dcterms:created xsi:type="dcterms:W3CDTF">2013-06-19T01:12:00Z</dcterms:created>
  <dcterms:modified xsi:type="dcterms:W3CDTF">2013-06-19T05:52:00Z</dcterms:modified>
</cp:coreProperties>
</file>