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720" w:firstLine="0"/>
        <w:jc w:val="center"/>
        <w:rPr/>
      </w:pPr>
      <w:bookmarkStart w:colFirst="0" w:colLast="0" w:name="_obxho35b4ggc" w:id="0"/>
      <w:bookmarkEnd w:id="0"/>
      <w:r w:rsidDel="00000000" w:rsidR="00000000" w:rsidRPr="00000000">
        <w:rPr>
          <w:rtl w:val="0"/>
        </w:rPr>
        <w:t xml:space="preserve">ECE 309 Exam 1 Review Guide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gnw10bkcv4sb" w:id="1"/>
      <w:bookmarkEnd w:id="1"/>
      <w:r w:rsidDel="00000000" w:rsidR="00000000" w:rsidRPr="00000000">
        <w:rPr>
          <w:rtl w:val="0"/>
        </w:rPr>
        <w:t xml:space="preserve">Exam format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75 minute test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 to 5 problems, similar to homework problems, possibly like these: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Implementing a linked list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Interpret the execution of C++ code or expressions using C++ language features we’ve studied so far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Describe/interpret the behavior of data structures, like lists, queue, stacks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Write a C++ program to solve a problem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Write example code to illustrate key topics, like constructors or public inheritance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Bring something to write with. No notes, computers, or other materials will be allowed during the test.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</w:t>
      </w:r>
      <w:r w:rsidDel="00000000" w:rsidR="00000000" w:rsidRPr="00000000">
        <w:rPr>
          <w:u w:val="single"/>
          <w:rtl w:val="0"/>
        </w:rPr>
        <w:t xml:space="preserve">will NOT be allowed to leave the classroom</w:t>
      </w:r>
      <w:r w:rsidDel="00000000" w:rsidR="00000000" w:rsidRPr="00000000">
        <w:rPr>
          <w:rtl w:val="0"/>
        </w:rPr>
        <w:t xml:space="preserve"> during the test; you must hand-in your exam if you want to go to the bathroom.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you have a medical condition or disability, I will excuse you from this constraint if you provide me with appropriate documentation.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I’ll provide a C++ reference sheet with all the C++ keywords and an ASCII table.</w:t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jqarjlxksx3z" w:id="2"/>
      <w:bookmarkEnd w:id="2"/>
      <w:r w:rsidDel="00000000" w:rsidR="00000000" w:rsidRPr="00000000">
        <w:rPr>
          <w:rtl w:val="0"/>
        </w:rPr>
        <w:t xml:space="preserve">Topics for review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C++ Language Features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class, public, protected, private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classes, calling methods, accessing members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Default function parameters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public/private inheritance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 Constructors and Destructors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Default Constructors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Specialized Constructors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Destructor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do constructors and destructors execute for local, global, and heap objects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Allocating and deallocating classes using new and delete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new or new[] for heap allocation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delete or delete[] for freeing heap memory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Runtime complexity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Evaluate the big-O runtime complexity of operations on a linked list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structure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Define data structure and identify an example of one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Linked Lists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Describe a linked list or doubly linked list; describe common operations on linked lists.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 basic operations on a singly- or doubly-linked list in C++: 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append to end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append to head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remove from head 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remove from tail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remove from middle</w:t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middle </w:t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empty</w:t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traversal using an iterator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Explain the big-O time complexity of operations on linked lists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Explain the purpose of the iterator class; change how it works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Draw a picture of a linked list as an operation is performed on it.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Queue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Describe the operation of a Queue and common functions in its interface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Interpret the execution of code manipulating a Queue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 a queue in terms of a linked list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Evaluate the big-O complexity of operations on a Queue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Stack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Describe the operation of a Stack and common functions in its interface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Interpret the execution of code manipulating a Stack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Implement a stack in terms of a linked list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Evaluate the big-O complexity of operations on a Stack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Separate a class into source file and header file.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Inheritance: Public Inheritance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Explain the difference between a base class and a derived class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Explain the protected keyword and what it’s used for.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Describe the benefits of public class inheritance; is-a relationship</w:t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Describe how public, protected, and private members of the base class treated in the derived class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Define polymorphism and its properties</w:t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Virtual Functions</w:t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Derived Types are treated as base types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Define Abstract Base Class</w:t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What’s a pure virtual function?</w:t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is a feature of an abstract base class?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Private inheritance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Describe the benefits of private inheritance; has-a relationship</w:t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Describe how public, protected, and private members of the base class treated in the derived class</w:t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Has-A relationship between base and derived classes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Explain when private inheritance makes sense versus simple composition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Explain the using keyword and its usefulness for re-declaring inherited class members.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