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BE" w:rsidRDefault="009B29BE" w:rsidP="009B29B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Сверстать мини ЛП по картинке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одноэкранный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заказа услуг через мобильный телефон, который имеет единственную цель - оформление услуги посредством согласия с условиями услуги и подтверждением, нажимая на кнопку заказа. Поэтому занимает весь экран, на котором всегда видны все основные элементы без скроллинга (при любых разрешениях экрана, в вертикальной и горизонтальной ориентации)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Основные элементы:</w:t>
      </w:r>
    </w:p>
    <w:p w:rsidR="009B29BE" w:rsidRDefault="009B29BE" w:rsidP="009B29BE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херед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содержит название и описание услуги</w:t>
      </w:r>
    </w:p>
    <w:p w:rsidR="009B29BE" w:rsidRDefault="009B29BE" w:rsidP="009B29BE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кнопка заказа услуги с ценой - служит для оформления услуги</w:t>
      </w:r>
    </w:p>
    <w:p w:rsidR="009B29BE" w:rsidRDefault="009B29BE" w:rsidP="009B29BE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футер - название провайдера, контакты и ссылку на пользовательское соглашение</w:t>
      </w:r>
    </w:p>
    <w:p w:rsidR="009B29BE" w:rsidRDefault="009B29BE" w:rsidP="009B29BE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Дополнительные элементы используются для оформления нужной услуги и привлечения интереса пользователя к заказу услуги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Требования к верстке:</w:t>
      </w:r>
    </w:p>
    <w:p w:rsidR="009B29BE" w:rsidRDefault="009B29BE" w:rsidP="009B29BE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кнопка располагается строго по центру экрана (по ширине и высоте)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ширина кнопки - 80% ширины, но не больше 480px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высота кнопки - 30% от высоты экрана (динамическая высота, меняется в зависимости от экрана)</w:t>
      </w:r>
    </w:p>
    <w:p w:rsidR="009B29BE" w:rsidRPr="008824D5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824D5">
        <w:rPr>
          <w:rFonts w:ascii="Arial" w:hAnsi="Arial" w:cs="Arial"/>
          <w:color w:val="000000"/>
          <w:sz w:val="22"/>
          <w:szCs w:val="22"/>
          <w:highlight w:val="yellow"/>
        </w:rPr>
        <w:t>футер всегда прижат к низу экрана, его положение не меняется</w:t>
      </w:r>
    </w:p>
    <w:p w:rsidR="009B29BE" w:rsidRPr="008824D5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824D5">
        <w:rPr>
          <w:rFonts w:ascii="Arial" w:hAnsi="Arial" w:cs="Arial"/>
          <w:color w:val="000000"/>
          <w:sz w:val="22"/>
          <w:szCs w:val="22"/>
          <w:highlight w:val="yellow"/>
        </w:rPr>
        <w:t xml:space="preserve">отсутствие скроллинга (это </w:t>
      </w:r>
      <w:proofErr w:type="spellStart"/>
      <w:r w:rsidRPr="008824D5">
        <w:rPr>
          <w:rFonts w:ascii="Arial" w:hAnsi="Arial" w:cs="Arial"/>
          <w:color w:val="000000"/>
          <w:sz w:val="22"/>
          <w:szCs w:val="22"/>
          <w:highlight w:val="yellow"/>
        </w:rPr>
        <w:t>одноэкранный</w:t>
      </w:r>
      <w:proofErr w:type="spellEnd"/>
      <w:r w:rsidRPr="008824D5">
        <w:rPr>
          <w:rFonts w:ascii="Arial" w:hAnsi="Arial" w:cs="Arial"/>
          <w:color w:val="000000"/>
          <w:sz w:val="22"/>
          <w:szCs w:val="22"/>
          <w:highlight w:val="yellow"/>
        </w:rPr>
        <w:t xml:space="preserve"> LP)</w:t>
      </w:r>
    </w:p>
    <w:p w:rsidR="009B29BE" w:rsidRPr="008824D5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8824D5">
        <w:rPr>
          <w:rFonts w:ascii="Arial" w:hAnsi="Arial" w:cs="Arial"/>
          <w:color w:val="000000"/>
          <w:sz w:val="22"/>
          <w:szCs w:val="22"/>
          <w:highlight w:val="yellow"/>
        </w:rPr>
        <w:t>максимальная  ширина контейнера 720px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страница должна быть адаптирована под любые разрешения до  320х372px и 480x212px без скроллинга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блок с кнопкой и ценой, хедер, футер должны быть всегда видны (строку поиска можно скрыть при необходимости).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расположение блоков не меняется в зависимости от разрешения: стоимость располагается сразу под кнопкой, блок с лайками-просмотрами на расстоянии 35px от цены, низ плеера привязывается к низу кнопки</w:t>
      </w:r>
    </w:p>
    <w:p w:rsidR="009B29BE" w:rsidRPr="00F57503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proofErr w:type="gramStart"/>
      <w:r w:rsidRPr="00F57503">
        <w:rPr>
          <w:rFonts w:ascii="Arial" w:hAnsi="Arial" w:cs="Arial"/>
          <w:color w:val="000000"/>
          <w:sz w:val="22"/>
          <w:szCs w:val="22"/>
          <w:highlight w:val="yellow"/>
        </w:rPr>
        <w:t>Размер заголовка - 22px (не меняется в зависимости от экрана), в качестве текста использовать “[</w:t>
      </w:r>
      <w:proofErr w:type="spellStart"/>
      <w:r w:rsidRPr="00F57503">
        <w:rPr>
          <w:rFonts w:ascii="Arial" w:hAnsi="Arial" w:cs="Arial"/>
          <w:color w:val="000000"/>
          <w:sz w:val="22"/>
          <w:szCs w:val="22"/>
          <w:highlight w:val="yellow"/>
        </w:rPr>
        <w:t>Super</w:t>
      </w:r>
      <w:proofErr w:type="spellEnd"/>
      <w:r w:rsidRPr="00F57503">
        <w:rPr>
          <w:rFonts w:ascii="Arial" w:hAnsi="Arial" w:cs="Arial"/>
          <w:color w:val="000000"/>
          <w:sz w:val="22"/>
          <w:szCs w:val="22"/>
          <w:highlight w:val="yellow"/>
        </w:rPr>
        <w:t>] видео“ вместо “[Развлекательное] видео”</w:t>
      </w:r>
      <w:proofErr w:type="gramEnd"/>
    </w:p>
    <w:p w:rsidR="009B29BE" w:rsidRPr="00E831EB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bookmarkStart w:id="0" w:name="_GoBack"/>
      <w:r w:rsidRPr="00E831EB">
        <w:rPr>
          <w:rFonts w:ascii="Arial" w:hAnsi="Arial" w:cs="Arial"/>
          <w:color w:val="000000"/>
          <w:sz w:val="22"/>
          <w:szCs w:val="22"/>
          <w:highlight w:val="yellow"/>
        </w:rPr>
        <w:t>Размер цены -17px, футер - 16px (три строки текста)  (Размеры не меняются в зависимости от экрана)</w:t>
      </w:r>
    </w:p>
    <w:bookmarkEnd w:id="0"/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Остальные размеры примерные, на усмотрение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кликабельные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элементы: кнопка “Смотреть” и ссылки в футере (тег &lt;a&gt;), остальные элементы (кнопка меню, форма поиска, плеер, теги) - имитация, т.е. это обычные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div’ы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хедер и футер для понимания на картинке выделены красным</w:t>
      </w:r>
      <w:proofErr w:type="gramEnd"/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 данной задаче не использовать JS</w:t>
      </w:r>
    </w:p>
    <w:p w:rsidR="009B29BE" w:rsidRDefault="009B29BE" w:rsidP="009B29BE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скачать файл - https://drive.google.com/file/d/1AO41KE1o-yTyBF0tuRJ4EAzYue-kZyzR/view?usp=sharing</w:t>
      </w:r>
    </w:p>
    <w:p w:rsidR="009B29BE" w:rsidRDefault="009B29BE" w:rsidP="009B29BE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9B29BE" w:rsidRDefault="009B29BE" w:rsidP="009B29BE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2286000" cy="3867150"/>
            <wp:effectExtent l="0" t="0" r="0" b="0"/>
            <wp:docPr id="6" name="Рисунок 6" descr="https://lh4.googleusercontent.com/0SYW3mLV8dwfKv65aI3wch-xi0TT3004JA4Qa6FNel91hP6tnyMHIeZSRXPtW3yKEP9rQJfydPsQ-ksZtT3wAbL8k5LPWy8Y5lnzXZd62vECPFdGlcaH3cgo1sUbXogFNHz6N4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SYW3mLV8dwfKv65aI3wch-xi0TT3004JA4Qa6FNel91hP6tnyMHIeZSRXPtW3yKEP9rQJfydPsQ-ksZtT3wAbL8k5LPWy8Y5lnzXZd62vECPFdGlcaH3cgo1sUbXogFNHz6N4t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BE" w:rsidRDefault="009B29BE" w:rsidP="009B29BE">
      <w:pPr>
        <w:spacing w:after="240"/>
      </w:pPr>
      <w:r>
        <w:br/>
      </w:r>
      <w:r>
        <w:br/>
      </w:r>
    </w:p>
    <w:p w:rsidR="009B29BE" w:rsidRDefault="009B29BE" w:rsidP="009B29BE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Редактирование графического файла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B-B-Q заменить на BBQ (без пробелов)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Скачать файл - https://drive.google.com/file/d/1SG6iPDSUprwp_VlT-435kjzD7RZ74CAG/view?usp=sharing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34050" cy="4162425"/>
            <wp:effectExtent l="0" t="0" r="0" b="9525"/>
            <wp:docPr id="5" name="Рисунок 5" descr="https://lh4.googleusercontent.com/62ij7AJ32iLEqKHHL_DMTTYckZSrCTbYXLl-R4Gh588RqCkpFg1qt2qcKedgRZ82lqQhiqBNe72fVFqVl2DEwCiE5Cm3oNu0hWYySRUx9VUHYGQBOpWxhK8WOAWYE6Uh3bbBUopwtq-4Vqug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62ij7AJ32iLEqKHHL_DMTTYckZSrCTbYXLl-R4Gh588RqCkpFg1qt2qcKedgRZ82lqQhiqBNe72fVFqVl2DEwCiE5Cm3oNu0hWYySRUx9VUHYGQBOpWxhK8WOAWYE6Uh3bbBUopwtq-4VqugA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BE" w:rsidRDefault="009B29BE" w:rsidP="009B29BE"/>
    <w:p w:rsidR="009B29BE" w:rsidRDefault="009B29BE" w:rsidP="009B29BE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Сверстать письмо.</w:t>
      </w:r>
    </w:p>
    <w:p w:rsidR="009B29BE" w:rsidRDefault="009B29BE" w:rsidP="009B29BE">
      <w:pPr>
        <w:pStyle w:val="a3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логотип по ссылке - </w:t>
      </w: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https://gg.agency/images/logo.png</w:t>
        </w:r>
      </w:hyperlink>
    </w:p>
    <w:p w:rsidR="009B29BE" w:rsidRDefault="009B29BE" w:rsidP="009B29BE">
      <w:pPr>
        <w:pStyle w:val="a3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фон использовать любой, текстовое наполнение - любое. Например, можно вырезать все необходимое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прям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 этого макета</w:t>
      </w:r>
    </w:p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Скачать файл - </w:t>
      </w:r>
      <w:hyperlink r:id="rId9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https://drive.google.com/file/d/1wytfy4IavhLRg3mIsnLMsegXOHizC3uN/view?usp=sharing</w:t>
        </w:r>
      </w:hyperlink>
    </w:p>
    <w:p w:rsidR="009B29BE" w:rsidRDefault="009B29BE" w:rsidP="009B29BE"/>
    <w:p w:rsidR="009B29BE" w:rsidRDefault="009B29BE" w:rsidP="009B29B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372100" cy="10067925"/>
            <wp:effectExtent l="0" t="0" r="0" b="9525"/>
            <wp:docPr id="4" name="Рисунок 4" descr="https://lh6.googleusercontent.com/JxP3rcWgbOCjdb7WtSjmxul68xqMZcTc6-wHYCSfekSCdpXdwbYjoT2oASchRgRt5YGSuPDaEsiSQ4RG3O1FBXUqe41V2dRHzgYeAHjdIjjVG8C5n9WLt82tSQa-sngdCJ5jkz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xP3rcWgbOCjdb7WtSjmxul68xqMZcTc6-wHYCSfekSCdpXdwbYjoT2oASchRgRt5YGSuPDaEsiSQ4RG3O1FBXUqe41V2dRHzgYeAHjdIjjVG8C5n9WLt82tSQa-sngdCJ5jkz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D6" w:rsidRPr="009B29BE" w:rsidRDefault="00024DD6" w:rsidP="009B29BE"/>
    <w:sectPr w:rsidR="00024DD6" w:rsidRPr="009B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415"/>
    <w:multiLevelType w:val="multilevel"/>
    <w:tmpl w:val="6BE49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549FF"/>
    <w:multiLevelType w:val="multilevel"/>
    <w:tmpl w:val="F42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4708A"/>
    <w:multiLevelType w:val="multilevel"/>
    <w:tmpl w:val="76701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70FCA"/>
    <w:multiLevelType w:val="multilevel"/>
    <w:tmpl w:val="D74AD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33DDB"/>
    <w:multiLevelType w:val="multilevel"/>
    <w:tmpl w:val="840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803A5"/>
    <w:multiLevelType w:val="multilevel"/>
    <w:tmpl w:val="1D0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92496D"/>
    <w:multiLevelType w:val="multilevel"/>
    <w:tmpl w:val="3998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E1312B"/>
    <w:multiLevelType w:val="multilevel"/>
    <w:tmpl w:val="D2C6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8E2562"/>
    <w:multiLevelType w:val="multilevel"/>
    <w:tmpl w:val="B5C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F25932"/>
    <w:multiLevelType w:val="multilevel"/>
    <w:tmpl w:val="406E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367089"/>
    <w:multiLevelType w:val="multilevel"/>
    <w:tmpl w:val="11789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5E79D2"/>
    <w:multiLevelType w:val="multilevel"/>
    <w:tmpl w:val="810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E94744"/>
    <w:multiLevelType w:val="multilevel"/>
    <w:tmpl w:val="7F0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5A"/>
    <w:rsid w:val="00024DD6"/>
    <w:rsid w:val="0048395A"/>
    <w:rsid w:val="006A5E4C"/>
    <w:rsid w:val="007B479E"/>
    <w:rsid w:val="008824D5"/>
    <w:rsid w:val="009B29BE"/>
    <w:rsid w:val="00B539EC"/>
    <w:rsid w:val="00E831EB"/>
    <w:rsid w:val="00F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39EC"/>
  </w:style>
  <w:style w:type="character" w:styleId="a4">
    <w:name w:val="Hyperlink"/>
    <w:basedOn w:val="a0"/>
    <w:uiPriority w:val="99"/>
    <w:semiHidden/>
    <w:unhideWhenUsed/>
    <w:rsid w:val="00B539E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5E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824D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39EC"/>
  </w:style>
  <w:style w:type="character" w:styleId="a4">
    <w:name w:val="Hyperlink"/>
    <w:basedOn w:val="a0"/>
    <w:uiPriority w:val="99"/>
    <w:semiHidden/>
    <w:unhideWhenUsed/>
    <w:rsid w:val="00B539E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5E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82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.agency/images/logo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ytfy4IavhLRg3mIsnLMsegXOHizC3uN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Computer6</dc:creator>
  <cp:lastModifiedBy>Николай</cp:lastModifiedBy>
  <cp:revision>3</cp:revision>
  <dcterms:created xsi:type="dcterms:W3CDTF">2020-08-09T08:55:00Z</dcterms:created>
  <dcterms:modified xsi:type="dcterms:W3CDTF">2020-08-10T15:22:00Z</dcterms:modified>
</cp:coreProperties>
</file>