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2"/>
        <w:tblW w:w="606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12"/>
        <w:gridCol w:w="1213"/>
        <w:gridCol w:w="1213"/>
        <w:gridCol w:w="1213"/>
        <w:gridCol w:w="1213"/>
      </w:tblGrid>
      <w:tr w:rsidR="00B76188" w:rsidTr="00B7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2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(0, 0)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(0, 1)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(0, 2)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(0, 3)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(0, 4)</w:t>
            </w:r>
          </w:p>
        </w:tc>
      </w:tr>
      <w:tr w:rsidR="00B76188" w:rsidTr="00B76188">
        <w:trPr>
          <w:trHeight w:val="6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2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(1, 0)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(1, 1)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(1, 2)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(1, 3)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(1, 4)</w:t>
            </w:r>
          </w:p>
        </w:tc>
      </w:tr>
      <w:tr w:rsidR="00B76188" w:rsidTr="00B7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2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(2, 0)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(2, 1)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(2, 2)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(2, 3)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(2, 4)</w:t>
            </w:r>
          </w:p>
        </w:tc>
      </w:tr>
      <w:tr w:rsidR="00B76188" w:rsidTr="00B76188">
        <w:trPr>
          <w:trHeight w:val="6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2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(3, 0)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(3, 1)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(3, 2)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(3, 3)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(3, 4)</w:t>
            </w:r>
          </w:p>
        </w:tc>
      </w:tr>
      <w:tr w:rsidR="00B76188" w:rsidTr="00B7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2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(4, 0)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(4, 1)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(4, 2)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(4, 3)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3" w:type="dxa"/>
            <w:vAlign w:val="center"/>
          </w:tcPr>
          <w:p w:rsidR="00B76188" w:rsidRDefault="00B76188" w:rsidP="00B76188">
            <w:pPr>
              <w:pStyle w:val="TableContents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(4, 4)</w:t>
            </w:r>
          </w:p>
        </w:tc>
      </w:tr>
    </w:tbl>
    <w:p w:rsidR="00247BA0" w:rsidRDefault="00247BA0"/>
    <w:p w:rsidR="00B76188" w:rsidRDefault="00B76188"/>
    <w:p w:rsidR="00B76188" w:rsidRDefault="00B76188"/>
    <w:p w:rsidR="00B76188" w:rsidRDefault="00B76188">
      <w:r w:rsidRPr="00B76188">
        <w:t>El objetivo es poder analizar propiedades de relaciones binarias a partir de sus matrices booleanas.</w:t>
      </w:r>
    </w:p>
    <w:p w:rsidR="00B76188" w:rsidRDefault="00B76188">
      <w:r>
        <w:t>Para eso, vamos a genera una matriz del orden que necesitemos, y vamos a marcar cuales son las relaciones (cliqueando sobre la posición en la matriz se pondrá “1”).</w:t>
      </w:r>
    </w:p>
    <w:p w:rsidR="00B76188" w:rsidRDefault="00B76188"/>
    <w:p w:rsidR="00B76188" w:rsidRDefault="00B76188">
      <w:bookmarkStart w:id="0" w:name="_GoBack"/>
      <w:r>
        <w:t>Cuando tengamos la relación planteada, podremos ver sus propiedades</w:t>
      </w:r>
      <w:r w:rsidR="00835C6B">
        <w:t>.</w:t>
      </w:r>
      <w:bookmarkEnd w:id="0"/>
    </w:p>
    <w:sectPr w:rsidR="00B76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88"/>
    <w:rsid w:val="00247BA0"/>
    <w:rsid w:val="00835C6B"/>
    <w:rsid w:val="00B76188"/>
    <w:rsid w:val="00BA49E3"/>
    <w:rsid w:val="00B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4323"/>
  <w15:chartTrackingRefBased/>
  <w15:docId w15:val="{E052945A-84F6-4EFA-8B8C-90602DD9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18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B76188"/>
    <w:pPr>
      <w:suppressLineNumbers/>
    </w:pPr>
  </w:style>
  <w:style w:type="table" w:styleId="Tablanormal2">
    <w:name w:val="Plain Table 2"/>
    <w:basedOn w:val="Tablanormal"/>
    <w:uiPriority w:val="42"/>
    <w:rsid w:val="00B761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Molino Farré</dc:creator>
  <cp:keywords/>
  <dc:description/>
  <cp:lastModifiedBy>Adrián Molino Farré</cp:lastModifiedBy>
  <cp:revision>1</cp:revision>
  <dcterms:created xsi:type="dcterms:W3CDTF">2019-10-06T23:30:00Z</dcterms:created>
  <dcterms:modified xsi:type="dcterms:W3CDTF">2019-10-07T00:15:00Z</dcterms:modified>
</cp:coreProperties>
</file>