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DF630" w14:textId="56EE0145" w:rsidR="00364C7C" w:rsidRDefault="00542CDF">
      <w:r w:rsidRPr="00542CDF">
        <w:t>In drilling operations, stuck pipe incidents refer to situations where the string of pipes in the hole encounters abnormal restrictions, preventing axial movement</w:t>
      </w:r>
      <w:r w:rsidR="0052566A">
        <w:t xml:space="preserve">. </w:t>
      </w:r>
      <w:r w:rsidR="002B70B7" w:rsidRPr="002B70B7">
        <w:t xml:space="preserve">These incidents frequently lead to substantial financial losses and non-productive time, primarily because they are challenging to </w:t>
      </w:r>
      <w:r w:rsidR="00EE6B08">
        <w:t>forewarn</w:t>
      </w:r>
      <w:r w:rsidR="002B70B7" w:rsidRPr="002B70B7">
        <w:t xml:space="preserve"> accurately</w:t>
      </w:r>
      <w:r w:rsidR="00D967C1">
        <w:t>. These events evolve in time</w:t>
      </w:r>
      <w:r w:rsidR="00991E56">
        <w:t xml:space="preserve"> </w:t>
      </w:r>
      <w:r w:rsidR="00D967C1">
        <w:t>from an incipient status</w:t>
      </w:r>
      <w:r w:rsidR="001E2618">
        <w:t xml:space="preserve">, where the string </w:t>
      </w:r>
      <w:r w:rsidR="0033080A" w:rsidRPr="0033080A">
        <w:t>encounters minor resistance to axial movement</w:t>
      </w:r>
      <w:r w:rsidR="001E2618">
        <w:t>,</w:t>
      </w:r>
      <w:r w:rsidR="00D967C1">
        <w:t xml:space="preserve"> to a complete stuck status</w:t>
      </w:r>
      <w:r w:rsidR="003A17FB">
        <w:t xml:space="preserve">, where the string cannot be moved whatsoever. </w:t>
      </w:r>
      <w:r w:rsidR="00B6477A">
        <w:t xml:space="preserve">Stuck pipe prediction </w:t>
      </w:r>
      <w:r w:rsidR="000A283C">
        <w:t>refers to the problem of</w:t>
      </w:r>
      <w:r w:rsidR="003A17FB">
        <w:t xml:space="preserve"> recogni</w:t>
      </w:r>
      <w:r w:rsidR="000A283C">
        <w:t>zing</w:t>
      </w:r>
      <w:r w:rsidR="003A17FB">
        <w:t xml:space="preserve"> sticking symptom</w:t>
      </w:r>
      <w:r w:rsidR="00B6477A">
        <w:t>s in a timely manner</w:t>
      </w:r>
      <w:r w:rsidR="000A283C">
        <w:t>, ideally</w:t>
      </w:r>
      <w:r w:rsidR="00D65CAE">
        <w:t xml:space="preserve"> when they are incipient</w:t>
      </w:r>
      <w:r w:rsidR="0054175D">
        <w:t>, and assessing the severity of sticking.</w:t>
      </w:r>
      <w:r w:rsidR="00D270E1">
        <w:t xml:space="preserve"> </w:t>
      </w:r>
      <w:r w:rsidR="00EB09BA">
        <w:t>A</w:t>
      </w:r>
      <w:r w:rsidR="00D270E1">
        <w:t>n early stuck pipe detection system</w:t>
      </w:r>
      <w:r w:rsidR="0054175D">
        <w:t xml:space="preserve"> </w:t>
      </w:r>
      <w:r w:rsidR="00EF5A48">
        <w:t>not only implements stuck pipe prediction, but also generates early warnings</w:t>
      </w:r>
      <w:r w:rsidR="00C64ED0">
        <w:t xml:space="preserve"> based on th</w:t>
      </w:r>
      <w:r w:rsidR="00884559">
        <w:t>e estimated severity.</w:t>
      </w:r>
      <w:r w:rsidR="00EB09BA">
        <w:t xml:space="preserve"> These warnings indicate when some preventative</w:t>
      </w:r>
      <w:r w:rsidR="002F1ACF">
        <w:t xml:space="preserve"> </w:t>
      </w:r>
      <w:r w:rsidR="004910B8">
        <w:t>measures</w:t>
      </w:r>
      <w:r w:rsidR="00532ABE">
        <w:t xml:space="preserve">, such as </w:t>
      </w:r>
      <w:r w:rsidR="00C81CC5">
        <w:t>circulating cuttings and cavings out</w:t>
      </w:r>
      <w:r w:rsidR="00532ABE">
        <w:t xml:space="preserve">, </w:t>
      </w:r>
      <w:r w:rsidR="002F1ACF">
        <w:t xml:space="preserve">need to be taken </w:t>
      </w:r>
      <w:r w:rsidR="00532ABE">
        <w:t>to</w:t>
      </w:r>
      <w:r w:rsidR="002F1ACF">
        <w:t xml:space="preserve"> avoid the degrad</w:t>
      </w:r>
      <w:r w:rsidR="00EB2C85">
        <w:t>ation of the condition</w:t>
      </w:r>
      <w:r w:rsidR="002F1ACF">
        <w:t xml:space="preserve"> </w:t>
      </w:r>
      <w:r w:rsidR="00002598">
        <w:t>in</w:t>
      </w:r>
      <w:r w:rsidR="002F1ACF">
        <w:t>to a complete stuck status.</w:t>
      </w:r>
      <w:r w:rsidR="00884559">
        <w:t xml:space="preserve"> </w:t>
      </w:r>
      <w:r w:rsidR="004B578A" w:rsidRPr="004B578A">
        <w:t>This research project aims to construct a digital tool that analyzes available drilling data for early recognition of sticking patterns and generates associated warnings in real-time.</w:t>
      </w:r>
    </w:p>
    <w:p w14:paraId="3C36E836" w14:textId="53605964" w:rsidR="00C94412" w:rsidRPr="00422C8E" w:rsidRDefault="00C94412">
      <w:pPr>
        <w:rPr>
          <w:b/>
          <w:bCs/>
        </w:rPr>
      </w:pPr>
      <w:r w:rsidRPr="00422C8E">
        <w:rPr>
          <w:b/>
          <w:bCs/>
        </w:rPr>
        <w:t xml:space="preserve">Short: </w:t>
      </w:r>
    </w:p>
    <w:p w14:paraId="178528D2" w14:textId="11900ECA" w:rsidR="00C94412" w:rsidRDefault="00C94412">
      <w:r w:rsidRPr="00542CDF">
        <w:t>In drilling operations, stuck pipe incidents refer to situations where the string of pipes in the hole encounters abnormal restrictions, preventing axial movement</w:t>
      </w:r>
      <w:r>
        <w:t xml:space="preserve">. </w:t>
      </w:r>
      <w:r w:rsidRPr="002B70B7">
        <w:t xml:space="preserve">These incidents frequently lead to substantial financial losses and non-productive time, primarily because they are challenging to </w:t>
      </w:r>
      <w:r>
        <w:t>forewarn</w:t>
      </w:r>
      <w:r w:rsidRPr="002B70B7">
        <w:t xml:space="preserve"> accurately</w:t>
      </w:r>
      <w:r>
        <w:t>.</w:t>
      </w:r>
      <w:r>
        <w:t xml:space="preserve"> </w:t>
      </w:r>
      <w:r w:rsidRPr="004B578A">
        <w:t>This research project aims to construct a digital tool that analyzes available drilling data for early recognition of sticking patterns and generates associated warnings in real-time.</w:t>
      </w:r>
    </w:p>
    <w:p w14:paraId="293AA335" w14:textId="77777777" w:rsidR="009A3923" w:rsidRDefault="009A3923"/>
    <w:p w14:paraId="31B2C772" w14:textId="0C8892A2" w:rsidR="006B7DCE" w:rsidRDefault="006B7DCE">
      <w:r>
        <w:t>---</w:t>
      </w:r>
    </w:p>
    <w:p w14:paraId="49E57525" w14:textId="04D9F7C0" w:rsidR="009A3923" w:rsidRDefault="00A21556">
      <w:r>
        <w:t>One of the most frequent mechanisms of stuck pipe is called ‘annular packoff’</w:t>
      </w:r>
      <w:r w:rsidR="004477DD">
        <w:t xml:space="preserve">. In this mechanism, there is an </w:t>
      </w:r>
      <w:r w:rsidR="0002252B">
        <w:t xml:space="preserve">excessive </w:t>
      </w:r>
      <w:r w:rsidR="004477DD">
        <w:t xml:space="preserve">accumulation of a certain material in the annular </w:t>
      </w:r>
      <w:r w:rsidR="00181EE7">
        <w:t xml:space="preserve">space between the string in the hole and the wellbore wall. </w:t>
      </w:r>
      <w:r w:rsidR="007103DA">
        <w:t xml:space="preserve">This situation can </w:t>
      </w:r>
      <w:r w:rsidR="00D82E10">
        <w:t xml:space="preserve">often </w:t>
      </w:r>
      <w:r w:rsidR="007103DA">
        <w:t xml:space="preserve">be linked to one of two potential causes: wellbore instability or poor hole cleaning. In the first one, </w:t>
      </w:r>
      <w:r w:rsidR="00027457">
        <w:t xml:space="preserve">the </w:t>
      </w:r>
      <w:r w:rsidR="00D82E10">
        <w:t xml:space="preserve">rock </w:t>
      </w:r>
      <w:r w:rsidR="00027457">
        <w:t xml:space="preserve">formation crumbles, and the </w:t>
      </w:r>
      <w:r w:rsidR="005048CC">
        <w:t>resulting rock fragments, known as cavings, block the annular space</w:t>
      </w:r>
      <w:r w:rsidR="000A1A6E">
        <w:t>. In the second cause, the blocking material is the cuttings</w:t>
      </w:r>
      <w:r w:rsidR="007F5F51">
        <w:t>, generated by the action of the bit drilling the rock.</w:t>
      </w:r>
      <w:r w:rsidR="00E232F2">
        <w:t xml:space="preserve"> To identify the abnormal accumulation of these materials, </w:t>
      </w:r>
      <w:r w:rsidR="004E3A51">
        <w:t xml:space="preserve">it is necessary to evaluate the returning volume of cuttings/cavings, as well as </w:t>
      </w:r>
      <w:r w:rsidR="00060B77">
        <w:t xml:space="preserve">to </w:t>
      </w:r>
      <w:r w:rsidR="00A45FDE">
        <w:t>determine</w:t>
      </w:r>
      <w:r w:rsidR="004E3A51">
        <w:t xml:space="preserve"> their size and shape distributions.</w:t>
      </w:r>
      <w:r w:rsidR="002E3FB3">
        <w:t xml:space="preserve"> Traditionally, these tasks are carried out manually by a human, which </w:t>
      </w:r>
      <w:r w:rsidR="0085401B">
        <w:t xml:space="preserve">results in a biased and often late </w:t>
      </w:r>
      <w:r w:rsidR="00C267DD">
        <w:t>characterization of these materials</w:t>
      </w:r>
      <w:r w:rsidR="0085401B">
        <w:t xml:space="preserve">. This, in turn, </w:t>
      </w:r>
      <w:r w:rsidR="00C267DD">
        <w:t xml:space="preserve">undermines the ability to detect sticking conditions in a timely manner. </w:t>
      </w:r>
      <w:r w:rsidR="006121BD">
        <w:t>This research project seeks</w:t>
      </w:r>
      <w:r w:rsidR="008724C8">
        <w:t xml:space="preserve"> to leverage 2D and 3D data, obtained with our cuttings sensor at UT, to have a real-time assessment of hole cleaning sufficiency and wellbore stability. </w:t>
      </w:r>
    </w:p>
    <w:p w14:paraId="52E3AE32" w14:textId="6ADD46F4" w:rsidR="00B27C5B" w:rsidRPr="006B7DCE" w:rsidRDefault="006B7DCE">
      <w:pPr>
        <w:rPr>
          <w:b/>
          <w:bCs/>
        </w:rPr>
      </w:pPr>
      <w:r w:rsidRPr="006B7DCE">
        <w:rPr>
          <w:b/>
          <w:bCs/>
        </w:rPr>
        <w:t xml:space="preserve">Short: </w:t>
      </w:r>
    </w:p>
    <w:p w14:paraId="0F8BC677" w14:textId="670415A2" w:rsidR="006B7DCE" w:rsidRDefault="00415339">
      <w:r>
        <w:t>The excessive</w:t>
      </w:r>
      <w:r w:rsidR="00655DE5">
        <w:t xml:space="preserve"> accumulation of </w:t>
      </w:r>
      <w:r w:rsidR="00655DE5">
        <w:t xml:space="preserve">cuttings </w:t>
      </w:r>
      <w:r w:rsidR="00600BD8">
        <w:t xml:space="preserve">(poor hole cleaning) </w:t>
      </w:r>
      <w:r>
        <w:t>or</w:t>
      </w:r>
      <w:r w:rsidR="00655DE5">
        <w:t xml:space="preserve"> cavings</w:t>
      </w:r>
      <w:r>
        <w:t xml:space="preserve"> </w:t>
      </w:r>
      <w:r w:rsidR="00600BD8">
        <w:t xml:space="preserve">(wellbore instability) </w:t>
      </w:r>
      <w:r>
        <w:t xml:space="preserve">in the annular space between the string in the hole and the wellbore wall often leads to stuck pipe incidents. To </w:t>
      </w:r>
      <w:r w:rsidR="00BA1D0D">
        <w:t>forewarn and avoid</w:t>
      </w:r>
      <w:r w:rsidR="00060B77">
        <w:t xml:space="preserve"> these situations, </w:t>
      </w:r>
      <w:r w:rsidR="00655DE5">
        <w:t>it is necessary to evaluate the returning volume of cuttings/cavings</w:t>
      </w:r>
      <w:r w:rsidR="00442310">
        <w:t xml:space="preserve"> and to characterize</w:t>
      </w:r>
      <w:r w:rsidR="00655DE5">
        <w:t xml:space="preserve"> their size and shape distributions. This research project seeks to leverage 2D and 3D data, obtained with our cuttings sensor at UT, to have a</w:t>
      </w:r>
      <w:r w:rsidR="00EC5EF0">
        <w:t xml:space="preserve">n </w:t>
      </w:r>
      <w:r w:rsidR="00560964">
        <w:t>automated,</w:t>
      </w:r>
      <w:r w:rsidR="00655DE5">
        <w:t xml:space="preserve"> real-time assessment of hole cleaning sufficiency and wellbore stability.</w:t>
      </w:r>
    </w:p>
    <w:p w14:paraId="1D0B530D" w14:textId="77777777" w:rsidR="006B7DCE" w:rsidRDefault="006B7DCE"/>
    <w:p w14:paraId="76B19766" w14:textId="5CE8A890" w:rsidR="00B27C5B" w:rsidRDefault="00030F63">
      <w:r>
        <w:lastRenderedPageBreak/>
        <w:t xml:space="preserve">After drilling a hole section, the subsequent operation consists of </w:t>
      </w:r>
      <w:r w:rsidR="00DB2EEC">
        <w:t xml:space="preserve">installing the casing string. </w:t>
      </w:r>
      <w:r w:rsidR="00312D4E">
        <w:t xml:space="preserve">However, this task involves various challenges. </w:t>
      </w:r>
      <w:r w:rsidR="00DB2EEC">
        <w:t>Often times,</w:t>
      </w:r>
      <w:r w:rsidR="00EB6AB6">
        <w:t xml:space="preserve"> the casing string cannot be lowered past a certain point</w:t>
      </w:r>
      <w:r w:rsidR="00FF2983">
        <w:t xml:space="preserve">, making it necessary to </w:t>
      </w:r>
      <w:r w:rsidR="00C039DA">
        <w:t xml:space="preserve">retrieve the string, or even leave it off bottom. The first case involves several hours, and therefore, </w:t>
      </w:r>
      <w:r w:rsidR="004B59DF">
        <w:t>a significant cost. In the second case, various risks are transferred to the subsequent section, includ</w:t>
      </w:r>
      <w:r w:rsidR="00ED3C17">
        <w:t xml:space="preserve">ing: reduced kick tolerance, </w:t>
      </w:r>
      <w:r w:rsidR="005538E4">
        <w:t xml:space="preserve">potential wellbore instability, low </w:t>
      </w:r>
      <w:r w:rsidR="00B46FEA">
        <w:t xml:space="preserve">annular velocity—which often results in poor hole cleaning—, and others. </w:t>
      </w:r>
      <w:r w:rsidR="00181615">
        <w:t xml:space="preserve">To prevent these situations, sometimes </w:t>
      </w:r>
      <w:r w:rsidR="00DB2EEC">
        <w:t xml:space="preserve">a dedicated </w:t>
      </w:r>
      <w:r w:rsidR="00A05A2E">
        <w:t xml:space="preserve">string is lowered in the hole to </w:t>
      </w:r>
      <w:r w:rsidR="00184585">
        <w:t xml:space="preserve">correct undulations, smoothen </w:t>
      </w:r>
      <w:r w:rsidR="002144F5">
        <w:t xml:space="preserve">ledges, and circulate cuttings and cavings out. </w:t>
      </w:r>
      <w:r w:rsidR="00771D26">
        <w:t>However, t</w:t>
      </w:r>
      <w:r w:rsidR="001737D7">
        <w:t xml:space="preserve">his dedicated string also consumes a significant amount of time. The decision to </w:t>
      </w:r>
      <w:r w:rsidR="00C45327">
        <w:t xml:space="preserve">take this preventative measure depends on the assessment of the risk of inability to run casing. If this risk is high, </w:t>
      </w:r>
      <w:r w:rsidR="006762F2">
        <w:t xml:space="preserve">the drilling team opts for a wiper trip, amid its cost. </w:t>
      </w:r>
      <w:r w:rsidR="00FC3FD7">
        <w:t>Traditionally, such an assessment of the risk is done by a human</w:t>
      </w:r>
      <w:r w:rsidR="00F60EAD">
        <w:t xml:space="preserve">. This has two </w:t>
      </w:r>
      <w:r w:rsidR="00A0261D">
        <w:t xml:space="preserve">disadvantages: (1) </w:t>
      </w:r>
      <w:r w:rsidR="00CD2DF9">
        <w:t>due to time limitation, the human can only analyze a limited amount of information</w:t>
      </w:r>
      <w:r w:rsidR="00A0261D">
        <w:t>,</w:t>
      </w:r>
      <w:r w:rsidR="00CD2DF9">
        <w:t xml:space="preserve"> which</w:t>
      </w:r>
      <w:r w:rsidR="000F1318">
        <w:t>, in turn, limits the comprehensiveness of the risk assessment;</w:t>
      </w:r>
      <w:r w:rsidR="00A0261D">
        <w:t xml:space="preserve"> and (2) </w:t>
      </w:r>
      <w:r w:rsidR="000F1318">
        <w:t xml:space="preserve">it often involves </w:t>
      </w:r>
      <w:r w:rsidR="0075286A">
        <w:t>considerable subjectivity</w:t>
      </w:r>
      <w:r w:rsidR="00A0261D">
        <w:t xml:space="preserve">. This research project seeks the construction of a digital tool capable of evaluating the risk of inability to run casing </w:t>
      </w:r>
      <w:r w:rsidR="0050475D">
        <w:t xml:space="preserve">in an automatic and comprehensive manner, at the same time it provides the drilling team with a </w:t>
      </w:r>
      <w:r w:rsidR="00906F3F">
        <w:t xml:space="preserve">clear connection between the risk assessment and the drilling variables.  </w:t>
      </w:r>
      <w:r w:rsidR="00181615">
        <w:t xml:space="preserve"> </w:t>
      </w:r>
    </w:p>
    <w:p w14:paraId="49DBF6CF" w14:textId="77777777" w:rsidR="008E3FFC" w:rsidRDefault="008E3FFC"/>
    <w:p w14:paraId="69C0B66C" w14:textId="1EF94020" w:rsidR="008E3FFC" w:rsidRPr="006A16CC" w:rsidRDefault="008E3FFC">
      <w:pPr>
        <w:rPr>
          <w:b/>
          <w:bCs/>
        </w:rPr>
      </w:pPr>
      <w:r w:rsidRPr="006A16CC">
        <w:rPr>
          <w:b/>
          <w:bCs/>
        </w:rPr>
        <w:t xml:space="preserve">Short: </w:t>
      </w:r>
    </w:p>
    <w:p w14:paraId="211084E9" w14:textId="33528FC6" w:rsidR="008E3FFC" w:rsidRDefault="00DD44AA">
      <w:r>
        <w:t>After drilling a hole section, the subsequent operation consists of installing the casing string.</w:t>
      </w:r>
      <w:r>
        <w:t xml:space="preserve"> </w:t>
      </w:r>
      <w:r>
        <w:t>Often times, the casing string cannot be lowered past a certain point, making it necessary to retrieve the string, or even leave it off bottom.</w:t>
      </w:r>
      <w:r w:rsidRPr="00DD44AA">
        <w:t xml:space="preserve"> </w:t>
      </w:r>
      <w:r>
        <w:t xml:space="preserve">This research project seeks the construction of a digital tool capable of evaluating the risk of inability to run casing in an automatic and comprehensive manner, at the same time it provides the drilling team with a clear connection between the risk assessment and the drilling variables.   </w:t>
      </w:r>
    </w:p>
    <w:sectPr w:rsidR="008E3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7C"/>
    <w:rsid w:val="00002598"/>
    <w:rsid w:val="0002252B"/>
    <w:rsid w:val="00027457"/>
    <w:rsid w:val="00027E97"/>
    <w:rsid w:val="00030F63"/>
    <w:rsid w:val="00060B77"/>
    <w:rsid w:val="0009674C"/>
    <w:rsid w:val="000A1A6E"/>
    <w:rsid w:val="000A283C"/>
    <w:rsid w:val="000F1318"/>
    <w:rsid w:val="00130761"/>
    <w:rsid w:val="00152CC7"/>
    <w:rsid w:val="001737D7"/>
    <w:rsid w:val="00181615"/>
    <w:rsid w:val="00181EE7"/>
    <w:rsid w:val="00184585"/>
    <w:rsid w:val="001E2618"/>
    <w:rsid w:val="002144F5"/>
    <w:rsid w:val="002B70B7"/>
    <w:rsid w:val="002E3FB3"/>
    <w:rsid w:val="002E5FF4"/>
    <w:rsid w:val="002F1ACF"/>
    <w:rsid w:val="00312D4E"/>
    <w:rsid w:val="0033080A"/>
    <w:rsid w:val="00364C7C"/>
    <w:rsid w:val="00367F6B"/>
    <w:rsid w:val="003A17FB"/>
    <w:rsid w:val="00415339"/>
    <w:rsid w:val="00422C8E"/>
    <w:rsid w:val="00442310"/>
    <w:rsid w:val="004477DD"/>
    <w:rsid w:val="004910B8"/>
    <w:rsid w:val="004B578A"/>
    <w:rsid w:val="004B59DF"/>
    <w:rsid w:val="004E3A51"/>
    <w:rsid w:val="0050475D"/>
    <w:rsid w:val="005048CC"/>
    <w:rsid w:val="0052566A"/>
    <w:rsid w:val="00532ABE"/>
    <w:rsid w:val="0054175D"/>
    <w:rsid w:val="00542CDF"/>
    <w:rsid w:val="00547504"/>
    <w:rsid w:val="005538E4"/>
    <w:rsid w:val="00560964"/>
    <w:rsid w:val="00600BD8"/>
    <w:rsid w:val="006121BD"/>
    <w:rsid w:val="00655DE5"/>
    <w:rsid w:val="006762F2"/>
    <w:rsid w:val="006A16CC"/>
    <w:rsid w:val="006B7DCE"/>
    <w:rsid w:val="006D6F57"/>
    <w:rsid w:val="006E5958"/>
    <w:rsid w:val="006F47D3"/>
    <w:rsid w:val="00700184"/>
    <w:rsid w:val="007103DA"/>
    <w:rsid w:val="0075286A"/>
    <w:rsid w:val="00771D26"/>
    <w:rsid w:val="00772F75"/>
    <w:rsid w:val="007D5195"/>
    <w:rsid w:val="007E796A"/>
    <w:rsid w:val="007F5F51"/>
    <w:rsid w:val="008064EF"/>
    <w:rsid w:val="0085401B"/>
    <w:rsid w:val="008724C8"/>
    <w:rsid w:val="00884559"/>
    <w:rsid w:val="008E3FFC"/>
    <w:rsid w:val="00906F3F"/>
    <w:rsid w:val="00991E56"/>
    <w:rsid w:val="009A3923"/>
    <w:rsid w:val="009C57E8"/>
    <w:rsid w:val="00A0261D"/>
    <w:rsid w:val="00A05A2E"/>
    <w:rsid w:val="00A21556"/>
    <w:rsid w:val="00A37FCE"/>
    <w:rsid w:val="00A45FDE"/>
    <w:rsid w:val="00B27C5B"/>
    <w:rsid w:val="00B46FEA"/>
    <w:rsid w:val="00B6477A"/>
    <w:rsid w:val="00BA1D0D"/>
    <w:rsid w:val="00C039DA"/>
    <w:rsid w:val="00C267DD"/>
    <w:rsid w:val="00C45327"/>
    <w:rsid w:val="00C45F9C"/>
    <w:rsid w:val="00C64ED0"/>
    <w:rsid w:val="00C70321"/>
    <w:rsid w:val="00C81CC5"/>
    <w:rsid w:val="00C94412"/>
    <w:rsid w:val="00CD2DF9"/>
    <w:rsid w:val="00D270E1"/>
    <w:rsid w:val="00D65CAE"/>
    <w:rsid w:val="00D70494"/>
    <w:rsid w:val="00D82E10"/>
    <w:rsid w:val="00D967C1"/>
    <w:rsid w:val="00DB2EEC"/>
    <w:rsid w:val="00DD44AA"/>
    <w:rsid w:val="00E232F2"/>
    <w:rsid w:val="00EB09BA"/>
    <w:rsid w:val="00EB2C85"/>
    <w:rsid w:val="00EB6AB6"/>
    <w:rsid w:val="00EC5EF0"/>
    <w:rsid w:val="00ED3C17"/>
    <w:rsid w:val="00EE6B08"/>
    <w:rsid w:val="00EF5A48"/>
    <w:rsid w:val="00F60EAD"/>
    <w:rsid w:val="00F773C1"/>
    <w:rsid w:val="00FC3FD7"/>
    <w:rsid w:val="00FF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1721C"/>
  <w15:chartTrackingRefBased/>
  <w15:docId w15:val="{B92C6397-6B99-4EE7-B129-4690715EB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838</Words>
  <Characters>4780</Characters>
  <Application>Microsoft Office Word</Application>
  <DocSecurity>0</DocSecurity>
  <Lines>39</Lines>
  <Paragraphs>11</Paragraphs>
  <ScaleCrop>false</ScaleCrop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Camilo Montes</dc:creator>
  <cp:keywords/>
  <dc:description/>
  <cp:lastModifiedBy>Abraham Camilo Montes</cp:lastModifiedBy>
  <cp:revision>110</cp:revision>
  <dcterms:created xsi:type="dcterms:W3CDTF">2024-02-03T18:43:00Z</dcterms:created>
  <dcterms:modified xsi:type="dcterms:W3CDTF">2024-02-03T21:39:00Z</dcterms:modified>
</cp:coreProperties>
</file>