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8B197E">
      <w:pPr>
        <w:pStyle w:val="Paper-Title"/>
        <w:spacing w:after="60"/>
      </w:pPr>
      <w:r>
        <w:t xml:space="preserve">ACM </w:t>
      </w:r>
      <w:r w:rsidR="00742639">
        <w:t>SIGSOFT Word Template for Digital Library Publications</w:t>
      </w:r>
    </w:p>
    <w:p w:rsidR="008B197E" w:rsidRDefault="008B197E">
      <w:pPr>
        <w:sectPr w:rsidR="008B197E" w:rsidSect="00742639">
          <w:footerReference w:type="even" r:id="rId7"/>
          <w:pgSz w:w="12240" w:h="15840" w:code="1"/>
          <w:pgMar w:top="1080" w:right="720" w:bottom="720" w:left="720" w:header="720" w:footer="720" w:gutter="0"/>
          <w:cols w:space="720"/>
          <w:docGrid w:linePitch="245"/>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1st author's email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742639">
          <w:type w:val="continuous"/>
          <w:pgSz w:w="12240" w:h="15840" w:code="1"/>
          <w:pgMar w:top="1080" w:right="720" w:bottom="720" w:left="720" w:header="720" w:footer="720" w:gutter="0"/>
          <w:cols w:num="3" w:space="0"/>
          <w:docGrid w:linePitch="245"/>
        </w:sectPr>
      </w:pPr>
    </w:p>
    <w:p w:rsidR="008B197E" w:rsidRDefault="008B197E">
      <w:pPr>
        <w:spacing w:after="0"/>
      </w:pPr>
      <w:r>
        <w:rPr>
          <w:b/>
          <w:sz w:val="24"/>
        </w:rPr>
        <w:lastRenderedPageBreak/>
        <w:t>ABSTRACT</w:t>
      </w:r>
    </w:p>
    <w:p w:rsidR="008B197E" w:rsidRDefault="008B197E">
      <w:pPr>
        <w:pStyle w:val="Abstract"/>
      </w:pPr>
      <w:r>
        <w:t>In this paper, we describe the formatting guidelines for ACM SIG</w:t>
      </w:r>
      <w:r w:rsidR="00742639">
        <w:t>SOFT</w:t>
      </w:r>
      <w:r>
        <w:t xml:space="preserve">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xml:space="preserve">]: Language Contructs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 xml:space="preserve">Your general terms must be any of the following 16 designated terms: Algorithms, Management, Measurement, Documentation, Performance, Design, Economics, Reliability, Experimentation, Security, Human Factors, Standardization, Languages, Theory, Legal Aspects, </w:t>
      </w:r>
      <w:proofErr w:type="gramStart"/>
      <w:r>
        <w:t>Verification</w:t>
      </w:r>
      <w:proofErr w:type="gramEnd"/>
      <w:r>
        <w:t>.</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8B197E">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t>
      </w:r>
      <w:proofErr w:type="gramStart"/>
      <w:r>
        <w:t>way to do this is simply to down-load a template from [2], and replace</w:t>
      </w:r>
      <w:proofErr w:type="gramEnd"/>
      <w:r>
        <w:t xml:space="preserv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should fit within a rectangle of 18 x 23.5 cm (7" x 9.25"), c</w:t>
      </w:r>
      <w:r w:rsidR="00742639">
        <w:t>entered on the page, beginning 1.9 cm (0.75</w:t>
      </w:r>
      <w:r>
        <w:t>") from the top of the</w:t>
      </w:r>
      <w:r w:rsidR="00742639">
        <w:t xml:space="preserve"> page and ending with 1.27 cm (0.5</w:t>
      </w:r>
      <w:r>
        <w:t>") from the bottom.  The righ</w:t>
      </w:r>
      <w:r w:rsidR="00742639">
        <w:t>t and left margins should be 1.27 cm (0.</w:t>
      </w:r>
      <w:r>
        <w:t>5”).  T</w:t>
      </w:r>
      <w:r w:rsidR="00BA290D">
        <w:t xml:space="preserve">he text should be in </w:t>
      </w:r>
      <w:proofErr w:type="gramStart"/>
      <w:r w:rsidR="00BA290D">
        <w:t xml:space="preserve">two </w:t>
      </w:r>
      <w:r>
        <w:t xml:space="preserve"> (</w:t>
      </w:r>
      <w:proofErr w:type="gramEnd"/>
      <w:r>
        <w:t>3</w:t>
      </w:r>
      <w:r w:rsidR="00BA290D">
        <w:t>.63") columns with a .</w:t>
      </w:r>
      <w:r w:rsidR="00BA290D" w:rsidRPr="00BA290D">
        <w:t xml:space="preserve"> </w:t>
      </w:r>
      <w:r w:rsidR="00BA290D">
        <w:t>63 cm (.25</w:t>
      </w:r>
      <w:r>
        <w:t>")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742639">
      <w:pPr>
        <w:pStyle w:val="BodyTextIndent"/>
        <w:spacing w:after="120"/>
        <w:ind w:firstLine="0"/>
      </w:pPr>
      <w:r>
        <w:t>Please use a 9</w:t>
      </w:r>
      <w:r w:rsidR="008B197E">
        <w:t>-point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w:t>
      </w:r>
      <w:r>
        <w:lastRenderedPageBreak/>
        <w:t>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Caption"/>
        <w:keepNext/>
      </w:pPr>
      <w:proofErr w:type="gramStart"/>
      <w:r>
        <w:t xml:space="preserve">Table </w:t>
      </w:r>
      <w:fldSimple w:instr=" SEQ Table \* ARABIC ">
        <w:r w:rsidR="00F96495">
          <w:rPr>
            <w:noProof/>
          </w:rPr>
          <w:t>1</w:t>
        </w:r>
      </w:fldSimple>
      <w:r>
        <w:t>.</w:t>
      </w:r>
      <w:proofErr w:type="gramEnd"/>
      <w:r>
        <w:t xml:space="preserve"> Table captions should be placed above the table</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103"/>
        <w:gridCol w:w="962"/>
        <w:gridCol w:w="1406"/>
        <w:gridCol w:w="1659"/>
      </w:tblGrid>
      <w:tr w:rsidR="008B197E" w:rsidTr="00BA290D">
        <w:tblPrEx>
          <w:tblCellMar>
            <w:top w:w="0" w:type="dxa"/>
            <w:bottom w:w="0" w:type="dxa"/>
          </w:tblCellMar>
        </w:tblPrEx>
        <w:trPr>
          <w:trHeight w:val="310"/>
        </w:trPr>
        <w:tc>
          <w:tcPr>
            <w:tcW w:w="1103"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659" w:type="dxa"/>
            <w:vAlign w:val="center"/>
          </w:tcPr>
          <w:p w:rsidR="008B197E" w:rsidRDefault="008B197E">
            <w:pPr>
              <w:pStyle w:val="BodyTextIndent"/>
              <w:ind w:firstLine="0"/>
              <w:jc w:val="center"/>
              <w:rPr>
                <w:b/>
                <w:bCs/>
              </w:rPr>
            </w:pPr>
            <w:r>
              <w:rPr>
                <w:b/>
                <w:bCs/>
              </w:rPr>
              <w:t>Bottom</w:t>
            </w:r>
          </w:p>
        </w:tc>
      </w:tr>
      <w:tr w:rsidR="008B197E" w:rsidTr="00BA290D">
        <w:tblPrEx>
          <w:tblCellMar>
            <w:top w:w="0" w:type="dxa"/>
            <w:bottom w:w="0" w:type="dxa"/>
          </w:tblCellMar>
        </w:tblPrEx>
        <w:trPr>
          <w:trHeight w:val="310"/>
        </w:trPr>
        <w:tc>
          <w:tcPr>
            <w:tcW w:w="1103"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659" w:type="dxa"/>
            <w:vAlign w:val="center"/>
          </w:tcPr>
          <w:p w:rsidR="008B197E" w:rsidRDefault="008B197E">
            <w:pPr>
              <w:pStyle w:val="BodyTextIndent"/>
              <w:ind w:firstLine="0"/>
              <w:jc w:val="center"/>
            </w:pPr>
            <w:r>
              <w:t>First</w:t>
            </w:r>
          </w:p>
        </w:tc>
      </w:tr>
      <w:tr w:rsidR="008B197E" w:rsidTr="00BA290D">
        <w:tblPrEx>
          <w:tblCellMar>
            <w:top w:w="0" w:type="dxa"/>
            <w:bottom w:w="0" w:type="dxa"/>
          </w:tblCellMar>
        </w:tblPrEx>
        <w:trPr>
          <w:trHeight w:val="341"/>
        </w:trPr>
        <w:tc>
          <w:tcPr>
            <w:tcW w:w="1103"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659" w:type="dxa"/>
            <w:vAlign w:val="center"/>
          </w:tcPr>
          <w:p w:rsidR="008B197E" w:rsidRDefault="008B197E">
            <w:pPr>
              <w:pStyle w:val="BodyTextIndent"/>
              <w:ind w:firstLine="0"/>
              <w:jc w:val="center"/>
            </w:pPr>
            <w:r>
              <w:t>Very well</w:t>
            </w:r>
          </w:p>
        </w:tc>
      </w:tr>
    </w:tbl>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w:t>
      </w:r>
      <w:r w:rsidR="00742639">
        <w:t xml:space="preserve">s to a maximum width </w:t>
      </w:r>
      <w:proofErr w:type="gramStart"/>
      <w:r w:rsidR="00742639">
        <w:t xml:space="preserve">of </w:t>
      </w:r>
      <w:r>
        <w:t xml:space="preserve"> 7</w:t>
      </w:r>
      <w:r w:rsidR="00742639">
        <w:t>.5</w:t>
      </w:r>
      <w:proofErr w:type="gramEnd"/>
      <w:r w:rsidR="00742639">
        <w:t>”</w:t>
      </w:r>
      <w:r>
        <w:t>.</w:t>
      </w:r>
    </w:p>
    <w:p w:rsidR="008B197E" w:rsidRDefault="008B197E">
      <w:pPr>
        <w:spacing w:after="120"/>
      </w:pPr>
      <w:r>
        <w:lastRenderedPageBreak/>
        <w:t xml:space="preserve">Captions should be Times New Roman 9-point bold.  They should be numbered (e.g., “Table 1” or “Figure 2”), please note that the word for Table and Figure are spelled out. Figure’s captions should be centered </w:t>
      </w:r>
      <w:r w:rsidR="00742639">
        <w:rPr>
          <w:noProof/>
          <w:sz w:val="20"/>
        </w:rPr>
        <w:pict>
          <v:group id="_x0000_s1030" style="position:absolute;left:0;text-align:left;margin-left:-27.45pt;margin-top:-14.25pt;width:283.2pt;height:2in;z-index:251657728;mso-position-horizontal-relative:text;mso-position-vertical-relative:text" coordorigin="6381,1444" coordsize="4860,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381;top:1444;width:4860;height:2416" o:preferrelative="f" o:regroupid="2">
              <v:imagedata r:id="rId10" o:title="VRH-after"/>
            </v:shape>
            <v:shapetype id="_x0000_t202" coordsize="21600,21600" o:spt="202" path="m,l,21600r21600,l21600,xe">
              <v:stroke joinstyle="miter"/>
              <v:path gradientshapeok="t" o:connecttype="rect"/>
            </v:shapetype>
            <v:shape id="_x0000_s1028" type="#_x0000_t202" style="position:absolute;left:6561;top:3792;width:4598;height:532" o:regroupid="2" stroked="f">
              <v:textbox style="mso-next-textbox:#_x0000_s1028">
                <w:txbxContent>
                  <w:p w:rsidR="008B197E" w:rsidRDefault="008B197E">
                    <w:pPr>
                      <w:pStyle w:val="Caption"/>
                    </w:pPr>
                    <w:proofErr w:type="gramStart"/>
                    <w:r>
                      <w:t>Figure 1.</w:t>
                    </w:r>
                    <w:proofErr w:type="gramEnd"/>
                    <w:r>
                      <w:t xml:space="preserve"> Insert caption to place caption below figure.</w:t>
                    </w:r>
                  </w:p>
                  <w:p w:rsidR="008B197E" w:rsidRDefault="008B197E">
                    <w:pPr>
                      <w:pStyle w:val="Caption"/>
                    </w:pPr>
                  </w:p>
                  <w:p w:rsidR="008B197E" w:rsidRDefault="008B197E">
                    <w:pPr>
                      <w:pStyle w:val="Caption"/>
                    </w:pPr>
                    <w:r>
                      <w:t>.</w:t>
                    </w:r>
                  </w:p>
                  <w:p w:rsidR="008B197E" w:rsidRDefault="008B197E">
                    <w:pPr>
                      <w:rPr>
                        <w:lang w:val="en-AU"/>
                      </w:rPr>
                    </w:pPr>
                  </w:p>
                  <w:p w:rsidR="008B197E" w:rsidRDefault="008B197E">
                    <w:pPr>
                      <w:rPr>
                        <w:lang w:val="en-AU"/>
                      </w:rPr>
                    </w:pPr>
                  </w:p>
                </w:txbxContent>
              </v:textbox>
            </v:shape>
            <w10:wrap type="square"/>
          </v:group>
        </w:pict>
      </w:r>
      <w:r>
        <w:t>beneath the image or picture, and Table captions should be centered above the table body.</w:t>
      </w:r>
    </w:p>
    <w:p w:rsidR="008B197E" w:rsidRDefault="008B197E">
      <w:pPr>
        <w:pStyle w:val="Heading1"/>
        <w:spacing w:before="120"/>
      </w:pPr>
      <w:r>
        <w:t>SECTIONS</w:t>
      </w:r>
    </w:p>
    <w:p w:rsidR="008B197E" w:rsidRDefault="008B197E">
      <w:pPr>
        <w:pStyle w:val="BodyTextIndent"/>
        <w:spacing w:after="120"/>
        <w:ind w:firstLine="0"/>
      </w:pPr>
      <w:r>
        <w:t xml:space="preserve">The heading of a section should be in Times New Roman 12-point bold in all-capitals flush left </w:t>
      </w:r>
      <w:proofErr w:type="gramStart"/>
      <w:r>
        <w:t>with an additional 6-points</w:t>
      </w:r>
      <w:proofErr w:type="gramEnd"/>
      <w: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w:t>
      </w:r>
      <w:proofErr w:type="spellStart"/>
      <w:proofErr w:type="gramStart"/>
      <w:r>
        <w:t>Gao</w:t>
      </w:r>
      <w:proofErr w:type="spellEnd"/>
      <w:proofErr w:type="gram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ersonName">
        <w:r>
          <w:t>Van</w:t>
        </w:r>
      </w:smartTag>
      <w:r>
        <w:t xml:space="preserve">couver, Canada,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t>.</w:t>
      </w:r>
    </w:p>
    <w:p w:rsidR="007C08CF" w:rsidRDefault="00DA70EA" w:rsidP="007C08CF">
      <w:pPr>
        <w:pStyle w:val="References"/>
      </w:pPr>
      <w:proofErr w:type="spellStart"/>
      <w:r>
        <w:t>Spector</w:t>
      </w:r>
      <w:proofErr w:type="spellEnd"/>
      <w:r>
        <w:t xml:space="preserve">,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BA290D">
          <w:type w:val="continuous"/>
          <w:pgSz w:w="12240" w:h="15840" w:code="1"/>
          <w:pgMar w:top="1080" w:right="720" w:bottom="720" w:left="720" w:header="720" w:footer="720" w:gutter="0"/>
          <w:cols w:num="2" w:space="360"/>
          <w:docGrid w:linePitch="24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742639">
      <w:type w:val="continuous"/>
      <w:pgSz w:w="12240" w:h="15840" w:code="1"/>
      <w:pgMar w:top="1080" w:right="720" w:bottom="720" w:left="720" w:header="720" w:footer="720" w:gutter="0"/>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93E" w:rsidRDefault="00CA293E">
      <w:r>
        <w:separator/>
      </w:r>
    </w:p>
  </w:endnote>
  <w:endnote w:type="continuationSeparator" w:id="0">
    <w:p w:rsidR="00CA293E" w:rsidRDefault="00CA29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Miriam">
    <w:altName w:val="Times New Roman"/>
    <w:charset w:val="B1"/>
    <w:family w:val="auto"/>
    <w:pitch w:val="variable"/>
    <w:sig w:usb0="00000800" w:usb1="00000000" w:usb2="00000000" w:usb3="00000000" w:csb0="00000020"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93E" w:rsidRDefault="00CA293E">
      <w:r>
        <w:separator/>
      </w:r>
    </w:p>
  </w:footnote>
  <w:footnote w:type="continuationSeparator" w:id="0">
    <w:p w:rsidR="00CA293E" w:rsidRDefault="00CA293E">
      <w:r>
        <w:continuationSeparator/>
      </w:r>
    </w:p>
  </w:footnote>
  <w:footnote w:id="1">
    <w:p w:rsidR="008B197E" w:rsidRDefault="008B197E">
      <w:pPr>
        <w:pStyle w:val="FootnoteText"/>
      </w:pPr>
      <w:r>
        <w:rPr>
          <w:rStyle w:val="FootnoteReference"/>
        </w:rPr>
        <w:footnoteRef/>
      </w:r>
      <w:r>
        <w:tab/>
        <w:t xml:space="preserve">If necessary, you may place some address information in a </w:t>
      </w:r>
      <w:proofErr w:type="gramStart"/>
      <w:r>
        <w:t>footnote,</w:t>
      </w:r>
      <w:proofErr w:type="gramEnd"/>
      <w:r>
        <w:t xml:space="preserv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C08CF"/>
    <w:rsid w:val="000355F6"/>
    <w:rsid w:val="0009634A"/>
    <w:rsid w:val="00172159"/>
    <w:rsid w:val="002D6A57"/>
    <w:rsid w:val="00474255"/>
    <w:rsid w:val="005A03F1"/>
    <w:rsid w:val="0061710B"/>
    <w:rsid w:val="0068547D"/>
    <w:rsid w:val="006A044B"/>
    <w:rsid w:val="006D451E"/>
    <w:rsid w:val="00742639"/>
    <w:rsid w:val="00793DF2"/>
    <w:rsid w:val="007C08CF"/>
    <w:rsid w:val="007C3600"/>
    <w:rsid w:val="0087467E"/>
    <w:rsid w:val="008B197E"/>
    <w:rsid w:val="009B701B"/>
    <w:rsid w:val="00A66E61"/>
    <w:rsid w:val="00AE2664"/>
    <w:rsid w:val="00AF300A"/>
    <w:rsid w:val="00BA290D"/>
    <w:rsid w:val="00BF3697"/>
    <w:rsid w:val="00CA293E"/>
    <w:rsid w:val="00CB4646"/>
    <w:rsid w:val="00CD7EC6"/>
    <w:rsid w:val="00D3292B"/>
    <w:rsid w:val="00D925D7"/>
    <w:rsid w:val="00DA70EA"/>
    <w:rsid w:val="00ED3D93"/>
    <w:rsid w:val="00ED5280"/>
    <w:rsid w:val="00F96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ibrary.caltech.edu/reference/abbreviations/"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8544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William Tracz</cp:lastModifiedBy>
  <cp:revision>3</cp:revision>
  <cp:lastPrinted>2007-08-23T19:33:00Z</cp:lastPrinted>
  <dcterms:created xsi:type="dcterms:W3CDTF">2011-01-27T14:19:00Z</dcterms:created>
  <dcterms:modified xsi:type="dcterms:W3CDTF">2011-01-27T15:02:00Z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ACCT05\TRACZ</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lpwstr>0</vt:lpwstr>
  </property>
  <property fmtid="{D5CDD505-2E9C-101B-9397-08002B2CF9AE}" pid="8" name="Allow Footer Overwrite">
    <vt:lpwstr>0</vt:lpwstr>
  </property>
  <property fmtid="{D5CDD505-2E9C-101B-9397-08002B2CF9AE}" pid="9" name="Multiple Selected">
    <vt:lpwstr>-1</vt:lpwstr>
  </property>
</Properties>
</file>