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6F4E26">
      <w:pPr>
        <w:snapToGrid w:val="0"/>
        <w:jc w:val="center"/>
        <w:rPr>
          <w:rFonts w:ascii="楷体_GB2312" w:eastAsia="楷体_GB2312"/>
          <w:b/>
          <w:bCs/>
          <w:sz w:val="36"/>
          <w:szCs w:val="36"/>
        </w:rPr>
      </w:pPr>
      <w:r>
        <w:rPr>
          <w:rFonts w:ascii="楷体_GB2312" w:eastAsia="楷体_GB2312" w:hint="eastAsia"/>
          <w:b/>
          <w:bCs/>
          <w:sz w:val="36"/>
          <w:szCs w:val="36"/>
        </w:rPr>
        <w:t>第一章</w:t>
      </w:r>
    </w:p>
    <w:p w:rsidR="00000000" w:rsidRDefault="006F4E26">
      <w:pPr>
        <w:snapToGrid w:val="0"/>
        <w:ind w:firstLine="420"/>
        <w:rPr>
          <w:rFonts w:hint="eastAsia"/>
          <w:sz w:val="28"/>
        </w:rPr>
      </w:pPr>
      <w:r>
        <w:rPr>
          <w:sz w:val="28"/>
        </w:rPr>
        <w:t xml:space="preserve">1. </w:t>
      </w:r>
      <w:r>
        <w:rPr>
          <w:rFonts w:hint="eastAsia"/>
          <w:sz w:val="28"/>
        </w:rPr>
        <w:t>设在半径为</w:t>
      </w:r>
      <w:proofErr w:type="spellStart"/>
      <w:r>
        <w:rPr>
          <w:i/>
          <w:iCs/>
          <w:sz w:val="28"/>
        </w:rPr>
        <w:t>R</w:t>
      </w:r>
      <w:r>
        <w:rPr>
          <w:i/>
          <w:iCs/>
          <w:sz w:val="28"/>
          <w:vertAlign w:val="subscript"/>
        </w:rPr>
        <w:t>c</w:t>
      </w:r>
      <w:proofErr w:type="spellEnd"/>
      <w:r>
        <w:rPr>
          <w:rFonts w:hint="eastAsia"/>
          <w:sz w:val="28"/>
        </w:rPr>
        <w:t>的圆盘中心法线上，距盘圆中心为</w:t>
      </w:r>
      <w:r>
        <w:rPr>
          <w:i/>
          <w:iCs/>
          <w:sz w:val="28"/>
        </w:rPr>
        <w:t>l</w:t>
      </w:r>
      <w:r>
        <w:rPr>
          <w:sz w:val="28"/>
          <w:vertAlign w:val="subscript"/>
        </w:rPr>
        <w:t>0</w:t>
      </w:r>
      <w:r>
        <w:rPr>
          <w:rFonts w:hint="eastAsia"/>
          <w:sz w:val="28"/>
        </w:rPr>
        <w:t>处有一个辐射强度为</w:t>
      </w:r>
      <w:proofErr w:type="spellStart"/>
      <w:r>
        <w:rPr>
          <w:i/>
          <w:iCs/>
          <w:sz w:val="28"/>
        </w:rPr>
        <w:t>I</w:t>
      </w:r>
      <w:r>
        <w:rPr>
          <w:i/>
          <w:iCs/>
          <w:sz w:val="28"/>
          <w:vertAlign w:val="subscript"/>
        </w:rPr>
        <w:t>e</w:t>
      </w:r>
      <w:proofErr w:type="spellEnd"/>
      <w:r>
        <w:rPr>
          <w:rFonts w:hint="eastAsia"/>
          <w:sz w:val="28"/>
        </w:rPr>
        <w:t>的点源</w:t>
      </w:r>
      <w:r>
        <w:rPr>
          <w:sz w:val="28"/>
        </w:rPr>
        <w:t>S</w:t>
      </w:r>
      <w:r>
        <w:rPr>
          <w:rFonts w:hint="eastAsia"/>
          <w:sz w:val="28"/>
        </w:rPr>
        <w:t>，如图所示。试计算该点源发射到盘圆的辐射功率。</w:t>
      </w:r>
    </w:p>
    <w:p w:rsidR="00000000" w:rsidRDefault="006F4E26">
      <w:pPr>
        <w:snapToGrid w:val="0"/>
        <w:rPr>
          <w:rFonts w:ascii="楷体_GB2312" w:eastAsia="楷体_GB2312" w:hAnsi="楷体_GB2312" w:hint="eastAsia"/>
          <w:sz w:val="28"/>
        </w:rPr>
      </w:pPr>
      <w:r>
        <w:rPr>
          <w:rFonts w:ascii="楷体_GB2312" w:eastAsia="楷体_GB2312" w:hAnsi="楷体_GB2312" w:hint="eastAsia"/>
          <w:noProof/>
        </w:rPr>
        <mc:AlternateContent>
          <mc:Choice Requires="wpg">
            <w:drawing>
              <wp:anchor distT="0" distB="0" distL="114300" distR="114300" simplePos="0" relativeHeight="251657216" behindDoc="0" locked="0" layoutInCell="1" allowOverlap="1">
                <wp:simplePos x="0" y="0"/>
                <wp:positionH relativeFrom="column">
                  <wp:posOffset>3314700</wp:posOffset>
                </wp:positionH>
                <wp:positionV relativeFrom="paragraph">
                  <wp:posOffset>200660</wp:posOffset>
                </wp:positionV>
                <wp:extent cx="1836420" cy="975360"/>
                <wp:effectExtent l="0" t="10160" r="1905" b="0"/>
                <wp:wrapSquare wrapText="bothSides"/>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6420" cy="975360"/>
                          <a:chOff x="0" y="0"/>
                          <a:chExt cx="2892" cy="1536"/>
                        </a:xfrm>
                      </wpg:grpSpPr>
                      <wps:wsp>
                        <wps:cNvPr id="22" name="Oval 3"/>
                        <wps:cNvSpPr>
                          <a:spLocks noChangeArrowheads="1"/>
                        </wps:cNvSpPr>
                        <wps:spPr bwMode="auto">
                          <a:xfrm>
                            <a:off x="2256" y="0"/>
                            <a:ext cx="540" cy="1092"/>
                          </a:xfrm>
                          <a:prstGeom prst="ellipse">
                            <a:avLst/>
                          </a:pr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
                        <wps:cNvCnPr/>
                        <wps:spPr bwMode="auto">
                          <a:xfrm>
                            <a:off x="256" y="546"/>
                            <a:ext cx="2264"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wps:spPr bwMode="auto">
                          <a:xfrm>
                            <a:off x="2520" y="540"/>
                            <a:ext cx="0" cy="55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
                        <wps:cNvSpPr>
                          <a:spLocks noChangeArrowheads="1"/>
                        </wps:cNvSpPr>
                        <wps:spPr bwMode="auto">
                          <a:xfrm>
                            <a:off x="152" y="510"/>
                            <a:ext cx="60" cy="72"/>
                          </a:xfrm>
                          <a:prstGeom prst="sun">
                            <a:avLst>
                              <a:gd name="adj" fmla="val 25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26" name="Text Box 7"/>
                        <wps:cNvSpPr txBox="1">
                          <a:spLocks noChangeArrowheads="1"/>
                        </wps:cNvSpPr>
                        <wps:spPr bwMode="auto">
                          <a:xfrm>
                            <a:off x="1164" y="336"/>
                            <a:ext cx="40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35"/>
                              </w:tblGrid>
                              <w:tr w:rsidR="00000000">
                                <w:trPr>
                                  <w:tblCellSpacing w:w="0" w:type="dxa"/>
                                </w:trPr>
                                <w:tc>
                                  <w:tcPr>
                                    <w:tcW w:w="135" w:type="dxa"/>
                                    <w:vAlign w:val="center"/>
                                  </w:tcPr>
                                  <w:p w:rsidR="00000000" w:rsidRDefault="006F4E26">
                                    <w:pPr>
                                      <w:rPr>
                                        <w:sz w:val="18"/>
                                        <w:vertAlign w:val="subscript"/>
                                      </w:rPr>
                                    </w:pPr>
                                    <w:r>
                                      <w:rPr>
                                        <w:i/>
                                        <w:iCs/>
                                        <w:sz w:val="18"/>
                                      </w:rPr>
                                      <w:t>l</w:t>
                                    </w:r>
                                    <w:r>
                                      <w:rPr>
                                        <w:sz w:val="18"/>
                                        <w:vertAlign w:val="subscript"/>
                                      </w:rPr>
                                      <w:t>0</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 name="Text Box 8"/>
                        <wps:cNvSpPr txBox="1">
                          <a:spLocks noChangeArrowheads="1"/>
                        </wps:cNvSpPr>
                        <wps:spPr bwMode="auto">
                          <a:xfrm>
                            <a:off x="0" y="192"/>
                            <a:ext cx="4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35"/>
                              </w:tblGrid>
                              <w:tr w:rsidR="00000000">
                                <w:trPr>
                                  <w:tblCellSpacing w:w="0" w:type="dxa"/>
                                </w:trPr>
                                <w:tc>
                                  <w:tcPr>
                                    <w:tcW w:w="135" w:type="dxa"/>
                                    <w:vAlign w:val="center"/>
                                  </w:tcPr>
                                  <w:p w:rsidR="00000000" w:rsidRDefault="006F4E26">
                                    <w:pPr>
                                      <w:rPr>
                                        <w:sz w:val="18"/>
                                        <w:vertAlign w:val="subscript"/>
                                      </w:rPr>
                                    </w:pPr>
                                    <w:r>
                                      <w:rPr>
                                        <w:sz w:val="18"/>
                                      </w:rPr>
                                      <w:t>S</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 name="Text Box 9"/>
                        <wps:cNvSpPr txBox="1">
                          <a:spLocks noChangeArrowheads="1"/>
                        </wps:cNvSpPr>
                        <wps:spPr bwMode="auto">
                          <a:xfrm>
                            <a:off x="2412" y="540"/>
                            <a:ext cx="4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07"/>
                              </w:tblGrid>
                              <w:tr w:rsidR="00000000">
                                <w:trPr>
                                  <w:tblCellSpacing w:w="0" w:type="dxa"/>
                                </w:trPr>
                                <w:tc>
                                  <w:tcPr>
                                    <w:tcW w:w="207" w:type="dxa"/>
                                    <w:vAlign w:val="center"/>
                                  </w:tcPr>
                                  <w:p w:rsidR="00000000" w:rsidRDefault="006F4E26">
                                    <w:pPr>
                                      <w:rPr>
                                        <w:sz w:val="18"/>
                                        <w:vertAlign w:val="subscript"/>
                                      </w:rPr>
                                    </w:pPr>
                                    <w:proofErr w:type="spellStart"/>
                                    <w:r>
                                      <w:rPr>
                                        <w:i/>
                                        <w:iCs/>
                                        <w:sz w:val="18"/>
                                      </w:rPr>
                                      <w:t>R</w:t>
                                    </w:r>
                                    <w:r>
                                      <w:rPr>
                                        <w:i/>
                                        <w:iCs/>
                                        <w:sz w:val="18"/>
                                        <w:vertAlign w:val="subscript"/>
                                      </w:rPr>
                                      <w:t>c</w:t>
                                    </w:r>
                                    <w:proofErr w:type="spellEnd"/>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 name="Text Box 10"/>
                        <wps:cNvSpPr txBox="1">
                          <a:spLocks noChangeArrowheads="1"/>
                        </wps:cNvSpPr>
                        <wps:spPr bwMode="auto">
                          <a:xfrm>
                            <a:off x="924" y="1032"/>
                            <a:ext cx="1176"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903"/>
                              </w:tblGrid>
                              <w:tr w:rsidR="00000000">
                                <w:trPr>
                                  <w:tblCellSpacing w:w="0" w:type="dxa"/>
                                </w:trPr>
                                <w:tc>
                                  <w:tcPr>
                                    <w:tcW w:w="903" w:type="dxa"/>
                                    <w:vAlign w:val="center"/>
                                  </w:tcPr>
                                  <w:p w:rsidR="00000000" w:rsidRDefault="006F4E26">
                                    <w:pPr>
                                      <w:rPr>
                                        <w:sz w:val="18"/>
                                      </w:rPr>
                                    </w:pPr>
                                    <w:r>
                                      <w:rPr>
                                        <w:rFonts w:hint="eastAsia"/>
                                        <w:sz w:val="18"/>
                                      </w:rPr>
                                      <w:t>第</w:t>
                                    </w:r>
                                    <w:r>
                                      <w:rPr>
                                        <w:sz w:val="18"/>
                                      </w:rPr>
                                      <w:t>1</w:t>
                                    </w:r>
                                    <w:r>
                                      <w:rPr>
                                        <w:rFonts w:hint="eastAsia"/>
                                        <w:sz w:val="18"/>
                                      </w:rPr>
                                      <w:t>.1</w:t>
                                    </w:r>
                                    <w:r>
                                      <w:rPr>
                                        <w:rFonts w:hint="eastAsia"/>
                                        <w:sz w:val="18"/>
                                      </w:rPr>
                                      <w:t>题图</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61pt;margin-top:15.8pt;width:144.6pt;height:76.8pt;z-index:251657216" coordsize="2892,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">
                <v:oval id="Oval 3" o:spid="_x0000_s1027" style="position:absolute;left:2256;width:54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o3MYA&#10;AADbAAAADwAAAGRycy9kb3ducmV2LnhtbESPT2vCQBTE74V+h+UJvRTdNIKUmFWktKgHCxoRvD2z&#10;L39s9m2aXTV++26h0OMwM79h0nlvGnGlztWWFbyMIhDEudU1lwr22cfwFYTzyBoby6TgTg7ms8eH&#10;FBNtb7yl686XIkDYJaig8r5NpHR5RQbdyLbEwStsZ9AH2ZVSd3gLcNPIOIom0mDNYaHClt4qyr92&#10;F6PgaE7nQ7acbN7Hp7ygb3ou18tPpZ4G/WIKwlPv/8N/7ZVWE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Ko3MYAAADbAAAADwAAAAAAAAAAAAAAAACYAgAAZHJz&#10;L2Rvd25yZXYueG1sUEsFBgAAAAAEAAQA9QAAAIsDAAAAAA==&#10;" filled="f" strokeweight="1pt"/>
                <v:line id="Line 4" o:spid="_x0000_s1028" style="position:absolute;visibility:visible;mso-wrap-style:square" from="256,546" to="252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5" o:spid="_x0000_s1029" style="position:absolute;visibility:visible;mso-wrap-style:square" from="2520,540" to="2520,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6" o:spid="_x0000_s1030" type="#_x0000_t183" style="position:absolute;left:152;top:510;width:60;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OZcIA&#10;AADbAAAADwAAAGRycy9kb3ducmV2LnhtbESPQWsCMRSE7wX/Q3iCt5p1wVZWo4i0bPFW9aC3x+a5&#10;Wd28hE3U7b83hUKPw8x8wyxWvW3FnbrQOFYwGWcgiCunG64VHPafrzMQISJrbB2Tgh8KsFoOXhZY&#10;aPfgb7rvYi0ShEOBCkyMvpAyVIYshrHzxMk7u85iTLKrpe7wkeC2lXmWvUmLDacFg542hqrr7mYV&#10;HD/ivjz10/e8oZIvpfF+iyelRsN+PQcRqY//4b/2l1aQT+H3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c85lwgAAANsAAAAPAAAAAAAAAAAAAAAAAJgCAABkcnMvZG93&#10;bnJldi54bWxQSwUGAAAAAAQABAD1AAAAhwMAAAAA&#10;"/>
                <v:shapetype id="_x0000_t202" coordsize="21600,21600" o:spt="202" path="m,l,21600r21600,l21600,xe">
                  <v:stroke joinstyle="miter"/>
                  <v:path gradientshapeok="t" o:connecttype="rect"/>
                </v:shapetype>
                <v:shape id="Text Box 7" o:spid="_x0000_s1031" type="#_x0000_t202" style="position:absolute;left:1164;top:336;width:4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35"/>
                        </w:tblGrid>
                        <w:tr w:rsidR="00000000">
                          <w:trPr>
                            <w:tblCellSpacing w:w="0" w:type="dxa"/>
                          </w:trPr>
                          <w:tc>
                            <w:tcPr>
                              <w:tcW w:w="135" w:type="dxa"/>
                              <w:vAlign w:val="center"/>
                            </w:tcPr>
                            <w:p w:rsidR="00000000" w:rsidRDefault="006F4E26">
                              <w:pPr>
                                <w:rPr>
                                  <w:sz w:val="18"/>
                                  <w:vertAlign w:val="subscript"/>
                                </w:rPr>
                              </w:pPr>
                              <w:r>
                                <w:rPr>
                                  <w:i/>
                                  <w:iCs/>
                                  <w:sz w:val="18"/>
                                </w:rPr>
                                <w:t>l</w:t>
                              </w:r>
                              <w:r>
                                <w:rPr>
                                  <w:sz w:val="18"/>
                                  <w:vertAlign w:val="subscript"/>
                                </w:rPr>
                                <w:t>0</w:t>
                              </w:r>
                            </w:p>
                          </w:tc>
                        </w:tr>
                      </w:tbl>
                      <w:p w:rsidR="00000000" w:rsidRDefault="006F4E26">
                        <w:pPr>
                          <w:widowControl/>
                          <w:jc w:val="left"/>
                          <w:rPr>
                            <w:rFonts w:ascii="宋体" w:hAnsi="宋体" w:cs="宋体"/>
                            <w:kern w:val="0"/>
                            <w:sz w:val="24"/>
                          </w:rPr>
                        </w:pPr>
                      </w:p>
                    </w:txbxContent>
                  </v:textbox>
                </v:shape>
                <v:shape id="Text Box 8" o:spid="_x0000_s1032" type="#_x0000_t202" style="position:absolute;top:192;width:4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35"/>
                        </w:tblGrid>
                        <w:tr w:rsidR="00000000">
                          <w:trPr>
                            <w:tblCellSpacing w:w="0" w:type="dxa"/>
                          </w:trPr>
                          <w:tc>
                            <w:tcPr>
                              <w:tcW w:w="135" w:type="dxa"/>
                              <w:vAlign w:val="center"/>
                            </w:tcPr>
                            <w:p w:rsidR="00000000" w:rsidRDefault="006F4E26">
                              <w:pPr>
                                <w:rPr>
                                  <w:sz w:val="18"/>
                                  <w:vertAlign w:val="subscript"/>
                                </w:rPr>
                              </w:pPr>
                              <w:r>
                                <w:rPr>
                                  <w:sz w:val="18"/>
                                </w:rPr>
                                <w:t>S</w:t>
                              </w:r>
                            </w:p>
                          </w:tc>
                        </w:tr>
                      </w:tbl>
                      <w:p w:rsidR="00000000" w:rsidRDefault="006F4E26">
                        <w:pPr>
                          <w:widowControl/>
                          <w:jc w:val="left"/>
                          <w:rPr>
                            <w:rFonts w:ascii="宋体" w:hAnsi="宋体" w:cs="宋体"/>
                            <w:kern w:val="0"/>
                            <w:sz w:val="24"/>
                          </w:rPr>
                        </w:pPr>
                      </w:p>
                    </w:txbxContent>
                  </v:textbox>
                </v:shape>
                <v:shape id="Text Box 9" o:spid="_x0000_s1033" type="#_x0000_t202" style="position:absolute;left:2412;top:540;width:4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07"/>
                        </w:tblGrid>
                        <w:tr w:rsidR="00000000">
                          <w:trPr>
                            <w:tblCellSpacing w:w="0" w:type="dxa"/>
                          </w:trPr>
                          <w:tc>
                            <w:tcPr>
                              <w:tcW w:w="207" w:type="dxa"/>
                              <w:vAlign w:val="center"/>
                            </w:tcPr>
                            <w:p w:rsidR="00000000" w:rsidRDefault="006F4E26">
                              <w:pPr>
                                <w:rPr>
                                  <w:sz w:val="18"/>
                                  <w:vertAlign w:val="subscript"/>
                                </w:rPr>
                              </w:pPr>
                              <w:proofErr w:type="spellStart"/>
                              <w:r>
                                <w:rPr>
                                  <w:i/>
                                  <w:iCs/>
                                  <w:sz w:val="18"/>
                                </w:rPr>
                                <w:t>R</w:t>
                              </w:r>
                              <w:r>
                                <w:rPr>
                                  <w:i/>
                                  <w:iCs/>
                                  <w:sz w:val="18"/>
                                  <w:vertAlign w:val="subscript"/>
                                </w:rPr>
                                <w:t>c</w:t>
                              </w:r>
                              <w:proofErr w:type="spellEnd"/>
                            </w:p>
                          </w:tc>
                        </w:tr>
                      </w:tbl>
                      <w:p w:rsidR="00000000" w:rsidRDefault="006F4E26">
                        <w:pPr>
                          <w:widowControl/>
                          <w:jc w:val="left"/>
                          <w:rPr>
                            <w:rFonts w:ascii="宋体" w:hAnsi="宋体" w:cs="宋体"/>
                            <w:kern w:val="0"/>
                            <w:sz w:val="24"/>
                          </w:rPr>
                        </w:pPr>
                      </w:p>
                    </w:txbxContent>
                  </v:textbox>
                </v:shape>
                <v:shape id="Text Box 10" o:spid="_x0000_s1034" type="#_x0000_t202" style="position:absolute;left:924;top:1032;width:117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903"/>
                        </w:tblGrid>
                        <w:tr w:rsidR="00000000">
                          <w:trPr>
                            <w:tblCellSpacing w:w="0" w:type="dxa"/>
                          </w:trPr>
                          <w:tc>
                            <w:tcPr>
                              <w:tcW w:w="903" w:type="dxa"/>
                              <w:vAlign w:val="center"/>
                            </w:tcPr>
                            <w:p w:rsidR="00000000" w:rsidRDefault="006F4E26">
                              <w:pPr>
                                <w:rPr>
                                  <w:sz w:val="18"/>
                                </w:rPr>
                              </w:pPr>
                              <w:r>
                                <w:rPr>
                                  <w:rFonts w:hint="eastAsia"/>
                                  <w:sz w:val="18"/>
                                </w:rPr>
                                <w:t>第</w:t>
                              </w:r>
                              <w:r>
                                <w:rPr>
                                  <w:sz w:val="18"/>
                                </w:rPr>
                                <w:t>1</w:t>
                              </w:r>
                              <w:r>
                                <w:rPr>
                                  <w:rFonts w:hint="eastAsia"/>
                                  <w:sz w:val="18"/>
                                </w:rPr>
                                <w:t>.1</w:t>
                              </w:r>
                              <w:r>
                                <w:rPr>
                                  <w:rFonts w:hint="eastAsia"/>
                                  <w:sz w:val="18"/>
                                </w:rPr>
                                <w:t>题图</w:t>
                              </w:r>
                            </w:p>
                          </w:tc>
                        </w:tr>
                      </w:tbl>
                      <w:p w:rsidR="00000000" w:rsidRDefault="006F4E26">
                        <w:pPr>
                          <w:widowControl/>
                          <w:jc w:val="left"/>
                          <w:rPr>
                            <w:rFonts w:ascii="宋体" w:hAnsi="宋体" w:cs="宋体"/>
                            <w:kern w:val="0"/>
                            <w:sz w:val="24"/>
                          </w:rPr>
                        </w:pPr>
                      </w:p>
                    </w:txbxContent>
                  </v:textbox>
                </v:shape>
                <w10:wrap type="square"/>
              </v:group>
            </w:pict>
          </mc:Fallback>
        </mc:AlternateContent>
      </w:r>
      <w:r>
        <w:rPr>
          <w:rFonts w:ascii="楷体_GB2312" w:eastAsia="楷体_GB2312" w:hAnsi="楷体_GB2312" w:hint="eastAsia"/>
          <w:sz w:val="28"/>
        </w:rPr>
        <w:t>解：因为</w:t>
      </w:r>
      <w:r>
        <w:rPr>
          <w:rFonts w:ascii="楷体_GB2312" w:eastAsia="楷体_GB2312" w:hAnsi="楷体_GB2312" w:hint="eastAsia"/>
          <w:noProof/>
          <w:sz w:val="28"/>
          <w:vertAlign w:val="subscript"/>
        </w:rPr>
        <w:drawing>
          <wp:inline distT="0" distB="0" distL="0" distR="0">
            <wp:extent cx="63817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175" cy="409575"/>
                    </a:xfrm>
                    <a:prstGeom prst="rect">
                      <a:avLst/>
                    </a:prstGeom>
                    <a:noFill/>
                    <a:ln>
                      <a:noFill/>
                    </a:ln>
                  </pic:spPr>
                </pic:pic>
              </a:graphicData>
            </a:graphic>
          </wp:inline>
        </w:drawing>
      </w:r>
      <w:r>
        <w:rPr>
          <w:rFonts w:ascii="楷体_GB2312" w:eastAsia="楷体_GB2312" w:hAnsi="楷体_GB2312" w:hint="eastAsia"/>
          <w:sz w:val="28"/>
        </w:rPr>
        <w:t>，</w:t>
      </w:r>
    </w:p>
    <w:p w:rsidR="00000000" w:rsidRDefault="006F4E26">
      <w:pPr>
        <w:snapToGrid w:val="0"/>
        <w:rPr>
          <w:rFonts w:ascii="楷体_GB2312" w:eastAsia="楷体_GB2312" w:hAnsi="楷体_GB2312" w:hint="eastAsia"/>
          <w:sz w:val="28"/>
        </w:rPr>
      </w:pPr>
      <w:r>
        <w:rPr>
          <w:rFonts w:ascii="楷体_GB2312" w:eastAsia="楷体_GB2312" w:hAnsi="楷体_GB2312" w:hint="eastAsia"/>
          <w:sz w:val="28"/>
        </w:rPr>
        <w:t xml:space="preserve">   </w:t>
      </w:r>
      <w:r>
        <w:rPr>
          <w:rFonts w:ascii="楷体_GB2312" w:eastAsia="楷体_GB2312" w:hAnsi="楷体_GB2312" w:hint="eastAsia"/>
          <w:sz w:val="28"/>
        </w:rPr>
        <w:t>且</w:t>
      </w:r>
      <w:r>
        <w:rPr>
          <w:rFonts w:ascii="楷体_GB2312" w:eastAsia="楷体_GB2312" w:hAnsi="楷体_GB2312" w:hint="eastAsia"/>
          <w:sz w:val="28"/>
        </w:rPr>
        <w:t xml:space="preserve"> </w:t>
      </w:r>
      <w:r>
        <w:rPr>
          <w:rFonts w:ascii="楷体_GB2312" w:eastAsia="楷体_GB2312" w:hAnsi="楷体_GB2312" w:hint="eastAsia"/>
          <w:position w:val="-72"/>
          <w:sz w:val="28"/>
        </w:rPr>
        <w:object w:dxaOrig="3900"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78pt;mso-wrap-style:square;mso-position-horizontal-relative:page;mso-position-vertical-relative:page" o:ole="">
            <v:imagedata r:id="rId7" o:title=""/>
          </v:shape>
          <o:OLEObject Type="Embed" ProgID="Equation.3" ShapeID="_x0000_i1026" DrawAspect="Content" ObjectID="_1393871648" r:id="rId8"/>
        </w:object>
      </w:r>
    </w:p>
    <w:p w:rsidR="00000000" w:rsidRDefault="006F4E26">
      <w:pPr>
        <w:snapToGrid w:val="0"/>
        <w:ind w:firstLineChars="192" w:firstLine="538"/>
        <w:rPr>
          <w:rFonts w:ascii="楷体_GB2312" w:eastAsia="楷体_GB2312" w:hAnsi="楷体_GB2312" w:hint="eastAsia"/>
          <w:sz w:val="28"/>
        </w:rPr>
      </w:pPr>
      <w:r>
        <w:rPr>
          <w:rFonts w:ascii="楷体_GB2312" w:eastAsia="楷体_GB2312" w:hAnsi="楷体_GB2312" w:hint="eastAsia"/>
          <w:sz w:val="28"/>
        </w:rPr>
        <w:t>所以</w:t>
      </w:r>
      <w:r>
        <w:rPr>
          <w:rFonts w:ascii="楷体_GB2312" w:eastAsia="楷体_GB2312" w:hAnsi="楷体_GB2312" w:hint="eastAsia"/>
          <w:position w:val="-40"/>
          <w:sz w:val="28"/>
        </w:rPr>
        <w:object w:dxaOrig="3280" w:dyaOrig="920">
          <v:shape id="_x0000_i1027" type="#_x0000_t75" style="width:164.25pt;height:45.75pt;mso-wrap-style:square;mso-position-horizontal-relative:page;mso-position-vertical-relative:page" o:ole="">
            <v:imagedata r:id="rId9" o:title=""/>
          </v:shape>
          <o:OLEObject Type="Embed" ProgID="Equation.3" ShapeID="_x0000_i1027" DrawAspect="Content" ObjectID="_1393871649" r:id="rId10"/>
        </w:object>
      </w:r>
    </w:p>
    <w:p w:rsidR="00000000" w:rsidRDefault="006F4E26">
      <w:pPr>
        <w:snapToGrid w:val="0"/>
        <w:rPr>
          <w:sz w:val="28"/>
        </w:rPr>
      </w:pPr>
    </w:p>
    <w:p w:rsidR="00000000" w:rsidRDefault="006F4E26">
      <w:pPr>
        <w:snapToGrid w:val="0"/>
        <w:ind w:firstLine="420"/>
        <w:rPr>
          <w:sz w:val="28"/>
        </w:rPr>
      </w:pPr>
      <w:r>
        <w:rPr>
          <w:noProof/>
        </w:rPr>
        <mc:AlternateContent>
          <mc:Choice Requires="wpg">
            <w:drawing>
              <wp:anchor distT="0" distB="0" distL="114300" distR="114300" simplePos="0" relativeHeight="251658240" behindDoc="0" locked="0" layoutInCell="1" allowOverlap="1">
                <wp:simplePos x="0" y="0"/>
                <wp:positionH relativeFrom="column">
                  <wp:posOffset>3086100</wp:posOffset>
                </wp:positionH>
                <wp:positionV relativeFrom="paragraph">
                  <wp:posOffset>861060</wp:posOffset>
                </wp:positionV>
                <wp:extent cx="2319655" cy="1104900"/>
                <wp:effectExtent l="19050" t="41910" r="80645" b="0"/>
                <wp:wrapSquare wrapText="bothSides"/>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9655" cy="1104900"/>
                          <a:chOff x="0" y="0"/>
                          <a:chExt cx="3653" cy="1740"/>
                        </a:xfrm>
                      </wpg:grpSpPr>
                      <wps:wsp>
                        <wps:cNvPr id="3" name="未知"/>
                        <wps:cNvSpPr>
                          <a:spLocks/>
                        </wps:cNvSpPr>
                        <wps:spPr bwMode="auto">
                          <a:xfrm>
                            <a:off x="0" y="222"/>
                            <a:ext cx="1103" cy="918"/>
                          </a:xfrm>
                          <a:custGeom>
                            <a:avLst/>
                            <a:gdLst>
                              <a:gd name="T0" fmla="*/ 471 w 1103"/>
                              <a:gd name="T1" fmla="*/ 90 h 918"/>
                              <a:gd name="T2" fmla="*/ 687 w 1103"/>
                              <a:gd name="T3" fmla="*/ 54 h 918"/>
                              <a:gd name="T4" fmla="*/ 819 w 1103"/>
                              <a:gd name="T5" fmla="*/ 138 h 918"/>
                              <a:gd name="T6" fmla="*/ 1035 w 1103"/>
                              <a:gd name="T7" fmla="*/ 198 h 918"/>
                              <a:gd name="T8" fmla="*/ 1035 w 1103"/>
                              <a:gd name="T9" fmla="*/ 546 h 918"/>
                              <a:gd name="T10" fmla="*/ 975 w 1103"/>
                              <a:gd name="T11" fmla="*/ 798 h 918"/>
                              <a:gd name="T12" fmla="*/ 819 w 1103"/>
                              <a:gd name="T13" fmla="*/ 918 h 918"/>
                              <a:gd name="T14" fmla="*/ 219 w 1103"/>
                              <a:gd name="T15" fmla="*/ 882 h 918"/>
                              <a:gd name="T16" fmla="*/ 123 w 1103"/>
                              <a:gd name="T17" fmla="*/ 810 h 918"/>
                              <a:gd name="T18" fmla="*/ 75 w 1103"/>
                              <a:gd name="T19" fmla="*/ 738 h 918"/>
                              <a:gd name="T20" fmla="*/ 51 w 1103"/>
                              <a:gd name="T21" fmla="*/ 630 h 918"/>
                              <a:gd name="T22" fmla="*/ 27 w 1103"/>
                              <a:gd name="T23" fmla="*/ 594 h 918"/>
                              <a:gd name="T24" fmla="*/ 3 w 1103"/>
                              <a:gd name="T25" fmla="*/ 522 h 918"/>
                              <a:gd name="T26" fmla="*/ 15 w 1103"/>
                              <a:gd name="T27" fmla="*/ 390 h 918"/>
                              <a:gd name="T28" fmla="*/ 171 w 1103"/>
                              <a:gd name="T29" fmla="*/ 318 h 918"/>
                              <a:gd name="T30" fmla="*/ 267 w 1103"/>
                              <a:gd name="T31" fmla="*/ 270 h 918"/>
                              <a:gd name="T32" fmla="*/ 315 w 1103"/>
                              <a:gd name="T33" fmla="*/ 246 h 918"/>
                              <a:gd name="T34" fmla="*/ 375 w 1103"/>
                              <a:gd name="T35" fmla="*/ 186 h 918"/>
                              <a:gd name="T36" fmla="*/ 435 w 1103"/>
                              <a:gd name="T37" fmla="*/ 174 h 918"/>
                              <a:gd name="T38" fmla="*/ 483 w 1103"/>
                              <a:gd name="T39" fmla="*/ 162 h 918"/>
                              <a:gd name="T40" fmla="*/ 471 w 1103"/>
                              <a:gd name="T41" fmla="*/ 90 h 9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03" h="918">
                                <a:moveTo>
                                  <a:pt x="471" y="90"/>
                                </a:moveTo>
                                <a:cubicBezTo>
                                  <a:pt x="501" y="0"/>
                                  <a:pt x="602" y="48"/>
                                  <a:pt x="687" y="54"/>
                                </a:cubicBezTo>
                                <a:cubicBezTo>
                                  <a:pt x="728" y="75"/>
                                  <a:pt x="782" y="122"/>
                                  <a:pt x="819" y="138"/>
                                </a:cubicBezTo>
                                <a:cubicBezTo>
                                  <a:pt x="885" y="165"/>
                                  <a:pt x="967" y="175"/>
                                  <a:pt x="1035" y="198"/>
                                </a:cubicBezTo>
                                <a:cubicBezTo>
                                  <a:pt x="1103" y="300"/>
                                  <a:pt x="1073" y="433"/>
                                  <a:pt x="1035" y="546"/>
                                </a:cubicBezTo>
                                <a:cubicBezTo>
                                  <a:pt x="1022" y="635"/>
                                  <a:pt x="1003" y="713"/>
                                  <a:pt x="975" y="798"/>
                                </a:cubicBezTo>
                                <a:cubicBezTo>
                                  <a:pt x="958" y="849"/>
                                  <a:pt x="864" y="895"/>
                                  <a:pt x="819" y="918"/>
                                </a:cubicBezTo>
                                <a:cubicBezTo>
                                  <a:pt x="618" y="905"/>
                                  <a:pt x="420" y="891"/>
                                  <a:pt x="219" y="882"/>
                                </a:cubicBezTo>
                                <a:cubicBezTo>
                                  <a:pt x="187" y="858"/>
                                  <a:pt x="145" y="843"/>
                                  <a:pt x="123" y="810"/>
                                </a:cubicBezTo>
                                <a:cubicBezTo>
                                  <a:pt x="107" y="786"/>
                                  <a:pt x="75" y="738"/>
                                  <a:pt x="75" y="738"/>
                                </a:cubicBezTo>
                                <a:cubicBezTo>
                                  <a:pt x="73" y="727"/>
                                  <a:pt x="57" y="645"/>
                                  <a:pt x="51" y="630"/>
                                </a:cubicBezTo>
                                <a:cubicBezTo>
                                  <a:pt x="45" y="617"/>
                                  <a:pt x="33" y="607"/>
                                  <a:pt x="27" y="594"/>
                                </a:cubicBezTo>
                                <a:cubicBezTo>
                                  <a:pt x="17" y="571"/>
                                  <a:pt x="3" y="522"/>
                                  <a:pt x="3" y="522"/>
                                </a:cubicBezTo>
                                <a:cubicBezTo>
                                  <a:pt x="7" y="478"/>
                                  <a:pt x="0" y="432"/>
                                  <a:pt x="15" y="390"/>
                                </a:cubicBezTo>
                                <a:cubicBezTo>
                                  <a:pt x="33" y="339"/>
                                  <a:pt x="131" y="338"/>
                                  <a:pt x="171" y="318"/>
                                </a:cubicBezTo>
                                <a:cubicBezTo>
                                  <a:pt x="203" y="302"/>
                                  <a:pt x="235" y="286"/>
                                  <a:pt x="267" y="270"/>
                                </a:cubicBezTo>
                                <a:cubicBezTo>
                                  <a:pt x="283" y="262"/>
                                  <a:pt x="315" y="246"/>
                                  <a:pt x="315" y="246"/>
                                </a:cubicBezTo>
                                <a:cubicBezTo>
                                  <a:pt x="335" y="217"/>
                                  <a:pt x="339" y="199"/>
                                  <a:pt x="375" y="186"/>
                                </a:cubicBezTo>
                                <a:cubicBezTo>
                                  <a:pt x="394" y="179"/>
                                  <a:pt x="415" y="178"/>
                                  <a:pt x="435" y="174"/>
                                </a:cubicBezTo>
                                <a:cubicBezTo>
                                  <a:pt x="451" y="170"/>
                                  <a:pt x="477" y="177"/>
                                  <a:pt x="483" y="162"/>
                                </a:cubicBezTo>
                                <a:cubicBezTo>
                                  <a:pt x="493" y="140"/>
                                  <a:pt x="475" y="114"/>
                                  <a:pt x="471" y="90"/>
                                </a:cubicBezTo>
                                <a:close/>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13"/>
                        <wps:cNvCnPr/>
                        <wps:spPr bwMode="auto">
                          <a:xfrm flipV="1">
                            <a:off x="579" y="0"/>
                            <a:ext cx="864" cy="708"/>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 name="Line 14"/>
                        <wps:cNvCnPr/>
                        <wps:spPr bwMode="auto">
                          <a:xfrm>
                            <a:off x="579" y="708"/>
                            <a:ext cx="24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 name="Oval 15"/>
                        <wps:cNvSpPr>
                          <a:spLocks noChangeArrowheads="1"/>
                        </wps:cNvSpPr>
                        <wps:spPr bwMode="auto">
                          <a:xfrm rot="19532212">
                            <a:off x="3065" y="198"/>
                            <a:ext cx="588" cy="960"/>
                          </a:xfrm>
                          <a:prstGeom prst="ellipse">
                            <a:avLst/>
                          </a:pr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6"/>
                        <wps:cNvCnPr/>
                        <wps:spPr bwMode="auto">
                          <a:xfrm>
                            <a:off x="3003" y="708"/>
                            <a:ext cx="372"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Line 17"/>
                        <wps:cNvCnPr/>
                        <wps:spPr bwMode="auto">
                          <a:xfrm flipH="1">
                            <a:off x="2631" y="708"/>
                            <a:ext cx="744" cy="624"/>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Line 18"/>
                        <wps:cNvCnPr/>
                        <wps:spPr bwMode="auto">
                          <a:xfrm flipH="1">
                            <a:off x="2631" y="888"/>
                            <a:ext cx="528" cy="444"/>
                          </a:xfrm>
                          <a:prstGeom prst="line">
                            <a:avLst/>
                          </a:prstGeom>
                          <a:noFill/>
                          <a:ln w="9525" cmpd="sng">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 name="Text Box 19"/>
                        <wps:cNvSpPr txBox="1">
                          <a:spLocks noChangeArrowheads="1"/>
                        </wps:cNvSpPr>
                        <wps:spPr bwMode="auto">
                          <a:xfrm>
                            <a:off x="75" y="444"/>
                            <a:ext cx="56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i/>
                                        <w:iCs/>
                                        <w:sz w:val="18"/>
                                      </w:rPr>
                                      <w:t>L</w:t>
                                    </w:r>
                                    <w:r>
                                      <w:rPr>
                                        <w:i/>
                                        <w:iCs/>
                                        <w:sz w:val="18"/>
                                        <w:vertAlign w:val="subscript"/>
                                      </w:rPr>
                                      <w:t>e</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 name="Text Box 20"/>
                        <wps:cNvSpPr txBox="1">
                          <a:spLocks noChangeArrowheads="1"/>
                        </wps:cNvSpPr>
                        <wps:spPr bwMode="auto">
                          <a:xfrm>
                            <a:off x="375" y="660"/>
                            <a:ext cx="56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sz w:val="18"/>
                                      </w:rPr>
                                      <w:sym w:font="Symbol" w:char="0044"/>
                                    </w:r>
                                    <w:r>
                                      <w:rPr>
                                        <w:i/>
                                        <w:iCs/>
                                        <w:sz w:val="18"/>
                                      </w:rPr>
                                      <w:t>A</w:t>
                                    </w:r>
                                    <w:r>
                                      <w:rPr>
                                        <w:i/>
                                        <w:iCs/>
                                        <w:sz w:val="18"/>
                                        <w:vertAlign w:val="subscript"/>
                                      </w:rPr>
                                      <w:t>s</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 name="Text Box 21"/>
                        <wps:cNvSpPr txBox="1">
                          <a:spLocks noChangeArrowheads="1"/>
                        </wps:cNvSpPr>
                        <wps:spPr bwMode="auto">
                          <a:xfrm>
                            <a:off x="3087" y="264"/>
                            <a:ext cx="56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sz w:val="18"/>
                                      </w:rPr>
                                      <w:sym w:font="Symbol" w:char="0044"/>
                                    </w:r>
                                    <w:r>
                                      <w:rPr>
                                        <w:i/>
                                        <w:iCs/>
                                        <w:sz w:val="18"/>
                                      </w:rPr>
                                      <w:t>A</w:t>
                                    </w:r>
                                    <w:r>
                                      <w:rPr>
                                        <w:i/>
                                        <w:iCs/>
                                        <w:sz w:val="18"/>
                                        <w:vertAlign w:val="subscript"/>
                                      </w:rPr>
                                      <w:t>c</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 name="Arc 22"/>
                        <wps:cNvSpPr>
                          <a:spLocks/>
                        </wps:cNvSpPr>
                        <wps:spPr bwMode="auto">
                          <a:xfrm>
                            <a:off x="1071" y="288"/>
                            <a:ext cx="264" cy="4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rc 23"/>
                        <wps:cNvSpPr>
                          <a:spLocks/>
                        </wps:cNvSpPr>
                        <wps:spPr bwMode="auto">
                          <a:xfrm flipH="1" flipV="1">
                            <a:off x="2823" y="708"/>
                            <a:ext cx="168" cy="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24"/>
                        <wps:cNvSpPr txBox="1">
                          <a:spLocks noChangeArrowheads="1"/>
                        </wps:cNvSpPr>
                        <wps:spPr bwMode="auto">
                          <a:xfrm>
                            <a:off x="1863" y="492"/>
                            <a:ext cx="420"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000000">
                                <w:trPr>
                                  <w:tblCellSpacing w:w="0" w:type="dxa"/>
                                </w:trPr>
                                <w:tc>
                                  <w:tcPr>
                                    <w:tcW w:w="147" w:type="dxa"/>
                                    <w:vAlign w:val="center"/>
                                  </w:tcPr>
                                  <w:p w:rsidR="00000000" w:rsidRDefault="006F4E26">
                                    <w:pPr>
                                      <w:rPr>
                                        <w:sz w:val="18"/>
                                        <w:vertAlign w:val="subscript"/>
                                      </w:rPr>
                                    </w:pPr>
                                    <w:r>
                                      <w:rPr>
                                        <w:i/>
                                        <w:iCs/>
                                        <w:sz w:val="18"/>
                                      </w:rPr>
                                      <w:t>l</w:t>
                                    </w:r>
                                    <w:r>
                                      <w:rPr>
                                        <w:sz w:val="18"/>
                                        <w:vertAlign w:val="subscript"/>
                                      </w:rPr>
                                      <w:t>0</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8" name="Text Box 25"/>
                        <wps:cNvSpPr txBox="1">
                          <a:spLocks noChangeArrowheads="1"/>
                        </wps:cNvSpPr>
                        <wps:spPr bwMode="auto">
                          <a:xfrm>
                            <a:off x="1167" y="192"/>
                            <a:ext cx="56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i/>
                                        <w:iCs/>
                                        <w:sz w:val="18"/>
                                      </w:rPr>
                                      <w:sym w:font="Symbol" w:char="0071"/>
                                    </w:r>
                                    <w:r>
                                      <w:rPr>
                                        <w:i/>
                                        <w:iCs/>
                                        <w:sz w:val="18"/>
                                        <w:vertAlign w:val="subscript"/>
                                      </w:rPr>
                                      <w:t>s</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9" name="Text Box 26"/>
                        <wps:cNvSpPr txBox="1">
                          <a:spLocks noChangeArrowheads="1"/>
                        </wps:cNvSpPr>
                        <wps:spPr bwMode="auto">
                          <a:xfrm>
                            <a:off x="2475" y="696"/>
                            <a:ext cx="56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i/>
                                        <w:iCs/>
                                        <w:sz w:val="18"/>
                                      </w:rPr>
                                      <w:sym w:font="Symbol" w:char="0071"/>
                                    </w:r>
                                    <w:r>
                                      <w:rPr>
                                        <w:i/>
                                        <w:iCs/>
                                        <w:sz w:val="18"/>
                                        <w:vertAlign w:val="subscript"/>
                                      </w:rPr>
                                      <w:t>c</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0" name="Text Box 27"/>
                        <wps:cNvSpPr txBox="1">
                          <a:spLocks noChangeArrowheads="1"/>
                        </wps:cNvSpPr>
                        <wps:spPr bwMode="auto">
                          <a:xfrm>
                            <a:off x="1371" y="1344"/>
                            <a:ext cx="111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43"/>
                              </w:tblGrid>
                              <w:tr w:rsidR="00000000">
                                <w:trPr>
                                  <w:tblCellSpacing w:w="0" w:type="dxa"/>
                                </w:trPr>
                                <w:tc>
                                  <w:tcPr>
                                    <w:tcW w:w="843" w:type="dxa"/>
                                    <w:vAlign w:val="center"/>
                                  </w:tcPr>
                                  <w:p w:rsidR="00000000" w:rsidRDefault="006F4E26">
                                    <w:r>
                                      <w:rPr>
                                        <w:rFonts w:hint="eastAsia"/>
                                        <w:sz w:val="18"/>
                                      </w:rPr>
                                      <w:t>第</w:t>
                                    </w:r>
                                    <w:r>
                                      <w:rPr>
                                        <w:rFonts w:hint="eastAsia"/>
                                        <w:sz w:val="18"/>
                                      </w:rPr>
                                      <w:t>1.</w:t>
                                    </w:r>
                                    <w:r>
                                      <w:rPr>
                                        <w:sz w:val="18"/>
                                      </w:rPr>
                                      <w:t>2</w:t>
                                    </w:r>
                                    <w:r>
                                      <w:rPr>
                                        <w:rFonts w:hint="eastAsia"/>
                                        <w:sz w:val="18"/>
                                      </w:rPr>
                                      <w:t>题图</w:t>
                                    </w:r>
                                  </w:p>
                                </w:tc>
                              </w:tr>
                            </w:tbl>
                            <w:p w:rsidR="00000000" w:rsidRDefault="006F4E26">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5" style="position:absolute;left:0;text-align:left;margin-left:243pt;margin-top:67.8pt;width:182.65pt;height:87pt;z-index:251658240" coordsize="3653,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">
                <v:shape id="未知" o:spid="_x0000_s1036" style="position:absolute;top:222;width:1103;height:918;visibility:visible;mso-wrap-style:square;v-text-anchor:top" coordsize="1103,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ztj8MA&#10;AADaAAAADwAAAGRycy9kb3ducmV2LnhtbESPQWvCQBSE70L/w/KE3szGCkWjq5SCxYqXqtAen9nX&#10;JJh9G3afmv77bqHgcZiZb5jFqnetulKIjWcD4ywHRVx623Bl4HhYj6agoiBbbD2TgR+KsFo+DBZY&#10;WH/jD7rupVIJwrFAA7VIV2gdy5ocxsx3xMn79sGhJBkqbQPeEty1+inPn7XDhtNCjR291lSe9xdn&#10;QM7bmZfpm6xPWxveN+2u+vrcGfM47F/moIR6uYf/2xtrYAJ/V9IN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ztj8MAAADaAAAADwAAAAAAAAAAAAAAAACYAgAAZHJzL2Rv&#10;d25yZXYueG1sUEsFBgAAAAAEAAQA9QAAAIgDAAAAAA==&#10;" path="m471,90c501,,602,48,687,54v41,21,95,68,132,84c885,165,967,175,1035,198v68,102,38,235,,348c1022,635,1003,713,975,798,958,849,864,895,819,918,618,905,420,891,219,882,187,858,145,843,123,810,107,786,75,738,75,738,73,727,57,645,51,630,45,617,33,607,27,594,17,571,3,522,3,522,7,478,,432,15,390,33,339,131,338,171,318v32,-16,64,-32,96,-48c283,262,315,246,315,246v20,-29,24,-47,60,-60c394,179,415,178,435,174v16,-4,42,3,48,-12c493,140,475,114,471,90xe" filled="f" strokeweight="1pt">
                  <v:path arrowok="t" o:connecttype="custom" o:connectlocs="471,90;687,54;819,138;1035,198;1035,546;975,798;819,918;219,882;123,810;75,738;51,630;27,594;3,522;15,390;171,318;267,270;315,246;375,186;435,174;483,162;471,90" o:connectangles="0,0,0,0,0,0,0,0,0,0,0,0,0,0,0,0,0,0,0,0,0"/>
                </v:shape>
                <v:line id="Line 13" o:spid="_x0000_s1037" style="position:absolute;flip:y;visibility:visible;mso-wrap-style:square" from="579,0" to="1443,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QusMAAADaAAAADwAAAGRycy9kb3ducmV2LnhtbESPQWuDQBSE74X8h+UFcqtrCk2KzSqh&#10;tGCOSUqxt4f7olL3rbpbo/8+WyjkOMzMN8wum0wrRhpcY1nBOopBEJdWN1wp+Dx/PL6AcB5ZY2uZ&#10;FMzkIEsXDztMtL3ykcaTr0SAsEtQQe19l0jpypoMush2xMG72MGgD3KopB7wGuCmlU9xvJEGGw4L&#10;NXb0VlP5c/o1Coq+wO9L/3XwZz1v3495PrdVrtRqOe1fQXia/D383861gmf4uxJugE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1ELrDAAAA2gAAAA8AAAAAAAAAAAAA&#10;AAAAoQIAAGRycy9kb3ducmV2LnhtbFBLBQYAAAAABAAEAPkAAACRAwAAAAA=&#10;">
                  <v:stroke endarrow="block" endarrowwidth="narrow"/>
                </v:line>
                <v:line id="Line 14" o:spid="_x0000_s1038" style="position:absolute;visibility:visible;mso-wrap-style:square" from="579,708" to="303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oval id="Oval 15" o:spid="_x0000_s1039" style="position:absolute;left:3065;top:198;width:588;height:960;rotation:-22585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uHMQA&#10;AADaAAAADwAAAGRycy9kb3ducmV2LnhtbESPQWvCQBSE74X+h+UVvNVNe1BJXaUUSooUitGDvT2y&#10;r0k0+zbsvmraX+8KgsdhZr5h5svBdepIIbaeDTyNM1DElbct1wa2m/fHGagoyBY7z2TgjyIsF/d3&#10;c8ytP/GajqXUKkE45migEelzrWPVkMM49j1x8n58cChJhlrbgKcEd51+zrKJdthyWmiwp7eGqkP5&#10;6wzI4btczfbF/9fnehdWsi9wEwtjRg/D6wsooUFu4Wv7wxqYwuVKugF6c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7hzEAAAA2gAAAA8AAAAAAAAAAAAAAAAAmAIAAGRycy9k&#10;b3ducmV2LnhtbFBLBQYAAAAABAAEAPUAAACJAwAAAAA=&#10;" filled="f" strokeweight="1pt"/>
                <v:line id="Line 16" o:spid="_x0000_s1040" style="position:absolute;visibility:visible;mso-wrap-style:square" from="3003,708" to="337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A/L8AAADaAAAADwAAAGRycy9kb3ducmV2LnhtbERPTWvCQBC9F/wPywje6kYPpY2uIoLg&#10;wVqq4nnIjkk0Oxt315j++86h0OPjfc+XvWtURyHWng1Mxhko4sLbmksDp+Pm9R1UTMgWG89k4Ici&#10;LBeDlznm1j/5m7pDKpWEcMzRQJVSm2sdi4ocxrFviYW7+OAwCQyltgGfEu4aPc2yN+2wZmmosKV1&#10;RcXt8HDSW5S7cD9fb/328rnb3Ln72B+/jBkN+9UMVKI+/Yv/3FtrQLbKFbkBevE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MA/L8AAADaAAAADwAAAAAAAAAAAAAAAACh&#10;AgAAZHJzL2Rvd25yZXYueG1sUEsFBgAAAAAEAAQA+QAAAI0DAAAAAA==&#10;">
                  <v:stroke dashstyle="dash"/>
                </v:line>
                <v:line id="Line 17" o:spid="_x0000_s1041" style="position:absolute;flip:x;visibility:visible;mso-wrap-style:square" from="2631,708" to="3375,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sS8IAAADaAAAADwAAAGRycy9kb3ducmV2LnhtbESPQWvCQBSE7wX/w/IEb81GocWmriJi&#10;ixQvbpv7S/Z1E5p9G7Jbjf/eFQo9DjPzDbPajK4TZxpC61nBPMtBENfetGwVfH2+PS5BhIhssPNM&#10;Cq4UYLOePKywMP7CJzrraEWCcChQQRNjX0gZ6oYchsz3xMn79oPDmORgpRnwkuCuk4s8f5YOW04L&#10;Dfa0a6j+0b9OQbXflvajKvduwUfzbp90xVIrNZuO21cQkcb4H/5rH4yCF7hfSTd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BsS8IAAADaAAAADwAAAAAAAAAAAAAA&#10;AAChAgAAZHJzL2Rvd25yZXYueG1sUEsFBgAAAAAEAAQA+QAAAJADAAAAAA==&#10;">
                  <v:stroke dashstyle="dash"/>
                </v:line>
                <v:line id="Line 18" o:spid="_x0000_s1042" style="position:absolute;flip:x;visibility:visible;mso-wrap-style:square" from="2631,888" to="3159,1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sQAAADbAAAADwAAAGRycy9kb3ducmV2LnhtbESPzWrDQAyE74W8w6JAbs06PaTF9dqU&#10;koJzTFJKehNe+Yd6tY53k9hvXx0KvUnMaOZTVkyuVzcaQ+fZwGadgCKuvO24MfB5+nh8ARUissXe&#10;MxmYKUCRLx4yTK2/84Fux9goCeGQooE2xiHVOlQtOQxrPxCLVvvRYZR1bLQd8S7hrtdPSbLVDjuW&#10;hhYHem+p+jlenYHz5Yzf9eVrH092ft4dynLum9KY1XJ6ewUVaYr/5r/r0gq+0MsvMo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6exAAAANsAAAAPAAAAAAAAAAAA&#10;AAAAAKECAABkcnMvZG93bnJldi54bWxQSwUGAAAAAAQABAD5AAAAkgMAAAAA&#10;">
                  <v:stroke endarrow="block" endarrowwidth="narrow"/>
                </v:line>
                <v:shape id="Text Box 19" o:spid="_x0000_s1043" type="#_x0000_t202" style="position:absolute;left:75;top:444;width:56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i/>
                                  <w:iCs/>
                                  <w:sz w:val="18"/>
                                </w:rPr>
                                <w:t>L</w:t>
                              </w:r>
                              <w:r>
                                <w:rPr>
                                  <w:i/>
                                  <w:iCs/>
                                  <w:sz w:val="18"/>
                                  <w:vertAlign w:val="subscript"/>
                                </w:rPr>
                                <w:t>e</w:t>
                              </w:r>
                            </w:p>
                          </w:tc>
                        </w:tr>
                      </w:tbl>
                      <w:p w:rsidR="00000000" w:rsidRDefault="006F4E26">
                        <w:pPr>
                          <w:widowControl/>
                          <w:jc w:val="left"/>
                          <w:rPr>
                            <w:rFonts w:ascii="宋体" w:hAnsi="宋体" w:cs="宋体"/>
                            <w:kern w:val="0"/>
                            <w:sz w:val="24"/>
                          </w:rPr>
                        </w:pPr>
                      </w:p>
                    </w:txbxContent>
                  </v:textbox>
                </v:shape>
                <v:shape id="Text Box 20" o:spid="_x0000_s1044" type="#_x0000_t202" style="position:absolute;left:375;top:660;width:56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sz w:val="18"/>
                                </w:rPr>
                                <w:sym w:font="Symbol" w:char="0044"/>
                              </w:r>
                              <w:r>
                                <w:rPr>
                                  <w:i/>
                                  <w:iCs/>
                                  <w:sz w:val="18"/>
                                </w:rPr>
                                <w:t>A</w:t>
                              </w:r>
                              <w:r>
                                <w:rPr>
                                  <w:i/>
                                  <w:iCs/>
                                  <w:sz w:val="18"/>
                                  <w:vertAlign w:val="subscript"/>
                                </w:rPr>
                                <w:t>s</w:t>
                              </w:r>
                            </w:p>
                          </w:tc>
                        </w:tr>
                      </w:tbl>
                      <w:p w:rsidR="00000000" w:rsidRDefault="006F4E26">
                        <w:pPr>
                          <w:widowControl/>
                          <w:jc w:val="left"/>
                          <w:rPr>
                            <w:rFonts w:ascii="宋体" w:hAnsi="宋体" w:cs="宋体"/>
                            <w:kern w:val="0"/>
                            <w:sz w:val="24"/>
                          </w:rPr>
                        </w:pPr>
                      </w:p>
                    </w:txbxContent>
                  </v:textbox>
                </v:shape>
                <v:shape id="Text Box 21" o:spid="_x0000_s1045" type="#_x0000_t202" style="position:absolute;left:3087;top:264;width:56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sz w:val="18"/>
                                </w:rPr>
                                <w:sym w:font="Symbol" w:char="0044"/>
                              </w:r>
                              <w:r>
                                <w:rPr>
                                  <w:i/>
                                  <w:iCs/>
                                  <w:sz w:val="18"/>
                                </w:rPr>
                                <w:t>A</w:t>
                              </w:r>
                              <w:r>
                                <w:rPr>
                                  <w:i/>
                                  <w:iCs/>
                                  <w:sz w:val="18"/>
                                  <w:vertAlign w:val="subscript"/>
                                </w:rPr>
                                <w:t>c</w:t>
                              </w:r>
                            </w:p>
                          </w:tc>
                        </w:tr>
                      </w:tbl>
                      <w:p w:rsidR="00000000" w:rsidRDefault="006F4E26">
                        <w:pPr>
                          <w:widowControl/>
                          <w:jc w:val="left"/>
                          <w:rPr>
                            <w:rFonts w:ascii="宋体" w:hAnsi="宋体" w:cs="宋体"/>
                            <w:kern w:val="0"/>
                            <w:sz w:val="24"/>
                          </w:rPr>
                        </w:pPr>
                      </w:p>
                    </w:txbxContent>
                  </v:textbox>
                </v:shape>
                <v:shape id="Arc 22" o:spid="_x0000_s1046" style="position:absolute;left:1071;top:288;width:264;height:4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EP8IA&#10;AADbAAAADwAAAGRycy9kb3ducmV2LnhtbERP22rCQBB9F/yHZQTfdKNgkdRVxCIEb8ULpY/T7JjE&#10;ZmdDdqvx711B6NscznUms8aU4kq1KywrGPQjEMSp1QVnCk7HZW8MwnlkjaVlUnAnB7NpuzXBWNsb&#10;7+l68JkIIexiVJB7X8VSujQng65vK+LAnW1t0AdYZ1LXeAvhppTDKHqTBgsODTlWtMgp/T38GQXu&#10;c3Pa8TkZbdfJbrX8+bp8b/hDqW6nmb+D8NT4f/HLnegwfwTPX8I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QQ/wgAAANsAAAAPAAAAAAAAAAAAAAAAAJgCAABkcnMvZG93&#10;bnJldi54bWxQSwUGAAAAAAQABAD1AAAAhwMAAAAA&#10;" path="m,nfc11929,,21600,9670,21600,21600em,nsc11929,,21600,9670,21600,21600l,21600,,xe" filled="f">
                  <v:path arrowok="t" o:extrusionok="f" o:connecttype="custom" o:connectlocs="0,0;264,420;0,420" o:connectangles="0,0,0"/>
                </v:shape>
                <v:shape id="Arc 23" o:spid="_x0000_s1047" style="position:absolute;left:2823;top:708;width:168;height:30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tsGsMA&#10;AADbAAAADwAAAGRycy9kb3ducmV2LnhtbERPS2vCQBC+C/0PyxR60009hJJmIxqoWGgL0V68TbKT&#10;B2ZnQ3aN8d93C4Xe5uN7TrqZTS8mGl1nWcHzKgJBXFndcaPg+/S2fAHhPLLG3jIpuJODTfawSDHR&#10;9sYFTUffiBDCLkEFrfdDIqWrWjLoVnYgDlxtR4M+wLGResRbCDe9XEdRLA12HBpaHChvqbocr0ZB&#10;cdZfn3l5uOa7vYyn8qO41++FUk+P8/YVhKfZ/4v/3Acd5sfw+0s4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tsGsMAAADbAAAADwAAAAAAAAAAAAAAAACYAgAAZHJzL2Rv&#10;d25yZXYueG1sUEsFBgAAAAAEAAQA9QAAAIgDAAAAAA==&#10;" path="m,nfc11929,,21600,9670,21600,21600em,nsc11929,,21600,9670,21600,21600l,21600,,xe" filled="f">
                  <v:path arrowok="t" o:extrusionok="f" o:connecttype="custom" o:connectlocs="0,0;168,300;0,300" o:connectangles="0,0,0"/>
                </v:shape>
                <v:shape id="Text Box 24" o:spid="_x0000_s1048" type="#_x0000_t202" style="position:absolute;left:1863;top:492;width:42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000000">
                          <w:trPr>
                            <w:tblCellSpacing w:w="0" w:type="dxa"/>
                          </w:trPr>
                          <w:tc>
                            <w:tcPr>
                              <w:tcW w:w="147" w:type="dxa"/>
                              <w:vAlign w:val="center"/>
                            </w:tcPr>
                            <w:p w:rsidR="00000000" w:rsidRDefault="006F4E26">
                              <w:pPr>
                                <w:rPr>
                                  <w:sz w:val="18"/>
                                  <w:vertAlign w:val="subscript"/>
                                </w:rPr>
                              </w:pPr>
                              <w:r>
                                <w:rPr>
                                  <w:i/>
                                  <w:iCs/>
                                  <w:sz w:val="18"/>
                                </w:rPr>
                                <w:t>l</w:t>
                              </w:r>
                              <w:r>
                                <w:rPr>
                                  <w:sz w:val="18"/>
                                  <w:vertAlign w:val="subscript"/>
                                </w:rPr>
                                <w:t>0</w:t>
                              </w:r>
                            </w:p>
                          </w:tc>
                        </w:tr>
                      </w:tbl>
                      <w:p w:rsidR="00000000" w:rsidRDefault="006F4E26">
                        <w:pPr>
                          <w:widowControl/>
                          <w:jc w:val="left"/>
                          <w:rPr>
                            <w:rFonts w:ascii="宋体" w:hAnsi="宋体" w:cs="宋体"/>
                            <w:kern w:val="0"/>
                            <w:sz w:val="24"/>
                          </w:rPr>
                        </w:pPr>
                      </w:p>
                    </w:txbxContent>
                  </v:textbox>
                </v:shape>
                <v:shape id="Text Box 25" o:spid="_x0000_s1049" type="#_x0000_t202" style="position:absolute;left:1167;top:192;width:56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i/>
                                  <w:iCs/>
                                  <w:sz w:val="18"/>
                                </w:rPr>
                                <w:sym w:font="Symbol" w:char="0071"/>
                              </w:r>
                              <w:r>
                                <w:rPr>
                                  <w:i/>
                                  <w:iCs/>
                                  <w:sz w:val="18"/>
                                  <w:vertAlign w:val="subscript"/>
                                </w:rPr>
                                <w:t>s</w:t>
                              </w:r>
                            </w:p>
                          </w:tc>
                        </w:tr>
                      </w:tbl>
                      <w:p w:rsidR="00000000" w:rsidRDefault="006F4E26">
                        <w:pPr>
                          <w:widowControl/>
                          <w:jc w:val="left"/>
                          <w:rPr>
                            <w:rFonts w:ascii="宋体" w:hAnsi="宋体" w:cs="宋体"/>
                            <w:kern w:val="0"/>
                            <w:sz w:val="24"/>
                          </w:rPr>
                        </w:pPr>
                      </w:p>
                    </w:txbxContent>
                  </v:textbox>
                </v:shape>
                <v:shape id="Text Box 26" o:spid="_x0000_s1050" type="#_x0000_t202" style="position:absolute;left:2475;top:696;width:564;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291"/>
                        </w:tblGrid>
                        <w:tr w:rsidR="00000000">
                          <w:trPr>
                            <w:tblCellSpacing w:w="0" w:type="dxa"/>
                          </w:trPr>
                          <w:tc>
                            <w:tcPr>
                              <w:tcW w:w="291" w:type="dxa"/>
                              <w:vAlign w:val="center"/>
                            </w:tcPr>
                            <w:p w:rsidR="00000000" w:rsidRDefault="006F4E26">
                              <w:pPr>
                                <w:rPr>
                                  <w:i/>
                                  <w:iCs/>
                                  <w:sz w:val="18"/>
                                  <w:vertAlign w:val="subscript"/>
                                </w:rPr>
                              </w:pPr>
                              <w:r>
                                <w:rPr>
                                  <w:i/>
                                  <w:iCs/>
                                  <w:sz w:val="18"/>
                                </w:rPr>
                                <w:sym w:font="Symbol" w:char="0071"/>
                              </w:r>
                              <w:r>
                                <w:rPr>
                                  <w:i/>
                                  <w:iCs/>
                                  <w:sz w:val="18"/>
                                  <w:vertAlign w:val="subscript"/>
                                </w:rPr>
                                <w:t>c</w:t>
                              </w:r>
                            </w:p>
                          </w:tc>
                        </w:tr>
                      </w:tbl>
                      <w:p w:rsidR="00000000" w:rsidRDefault="006F4E26">
                        <w:pPr>
                          <w:widowControl/>
                          <w:jc w:val="left"/>
                          <w:rPr>
                            <w:rFonts w:ascii="宋体" w:hAnsi="宋体" w:cs="宋体"/>
                            <w:kern w:val="0"/>
                            <w:sz w:val="24"/>
                          </w:rPr>
                        </w:pPr>
                      </w:p>
                    </w:txbxContent>
                  </v:textbox>
                </v:shape>
                <v:shape id="Text Box 27" o:spid="_x0000_s1051" type="#_x0000_t202" style="position:absolute;left:1371;top:1344;width:1116;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43"/>
                        </w:tblGrid>
                        <w:tr w:rsidR="00000000">
                          <w:trPr>
                            <w:tblCellSpacing w:w="0" w:type="dxa"/>
                          </w:trPr>
                          <w:tc>
                            <w:tcPr>
                              <w:tcW w:w="843" w:type="dxa"/>
                              <w:vAlign w:val="center"/>
                            </w:tcPr>
                            <w:p w:rsidR="00000000" w:rsidRDefault="006F4E26">
                              <w:r>
                                <w:rPr>
                                  <w:rFonts w:hint="eastAsia"/>
                                  <w:sz w:val="18"/>
                                </w:rPr>
                                <w:t>第</w:t>
                              </w:r>
                              <w:r>
                                <w:rPr>
                                  <w:rFonts w:hint="eastAsia"/>
                                  <w:sz w:val="18"/>
                                </w:rPr>
                                <w:t>1.</w:t>
                              </w:r>
                              <w:r>
                                <w:rPr>
                                  <w:sz w:val="18"/>
                                </w:rPr>
                                <w:t>2</w:t>
                              </w:r>
                              <w:r>
                                <w:rPr>
                                  <w:rFonts w:hint="eastAsia"/>
                                  <w:sz w:val="18"/>
                                </w:rPr>
                                <w:t>题图</w:t>
                              </w:r>
                            </w:p>
                          </w:tc>
                        </w:tr>
                      </w:tbl>
                      <w:p w:rsidR="00000000" w:rsidRDefault="006F4E26">
                        <w:pPr>
                          <w:widowControl/>
                          <w:jc w:val="left"/>
                          <w:rPr>
                            <w:rFonts w:ascii="宋体" w:hAnsi="宋体" w:cs="宋体"/>
                            <w:kern w:val="0"/>
                            <w:sz w:val="24"/>
                          </w:rPr>
                        </w:pPr>
                      </w:p>
                    </w:txbxContent>
                  </v:textbox>
                </v:shape>
                <w10:wrap type="square"/>
              </v:group>
            </w:pict>
          </mc:Fallback>
        </mc:AlternateContent>
      </w:r>
      <w:r>
        <w:rPr>
          <w:sz w:val="28"/>
        </w:rPr>
        <w:t xml:space="preserve">2. </w:t>
      </w:r>
      <w:r>
        <w:rPr>
          <w:rFonts w:hint="eastAsia"/>
          <w:sz w:val="28"/>
        </w:rPr>
        <w:t>如图所示，设小面源的面积为</w:t>
      </w:r>
      <w:r>
        <w:rPr>
          <w:sz w:val="28"/>
        </w:rPr>
        <w:sym w:font="Symbol" w:char="0044"/>
      </w:r>
      <w:r>
        <w:rPr>
          <w:i/>
          <w:iCs/>
          <w:sz w:val="28"/>
        </w:rPr>
        <w:t>A</w:t>
      </w:r>
      <w:r>
        <w:rPr>
          <w:i/>
          <w:iCs/>
          <w:sz w:val="28"/>
          <w:vertAlign w:val="subscript"/>
        </w:rPr>
        <w:t>s</w:t>
      </w:r>
      <w:r>
        <w:rPr>
          <w:rFonts w:hint="eastAsia"/>
          <w:sz w:val="28"/>
        </w:rPr>
        <w:t>，辐射亮度为</w:t>
      </w:r>
      <w:r>
        <w:rPr>
          <w:i/>
          <w:iCs/>
          <w:sz w:val="28"/>
        </w:rPr>
        <w:t>L</w:t>
      </w:r>
      <w:r>
        <w:rPr>
          <w:i/>
          <w:iCs/>
          <w:sz w:val="28"/>
          <w:vertAlign w:val="subscript"/>
        </w:rPr>
        <w:t>e</w:t>
      </w:r>
      <w:r>
        <w:rPr>
          <w:rFonts w:hint="eastAsia"/>
          <w:sz w:val="28"/>
        </w:rPr>
        <w:t>，面源法线与</w:t>
      </w:r>
      <w:r>
        <w:rPr>
          <w:i/>
          <w:iCs/>
          <w:sz w:val="28"/>
        </w:rPr>
        <w:t>l</w:t>
      </w:r>
      <w:r>
        <w:rPr>
          <w:sz w:val="28"/>
          <w:vertAlign w:val="subscript"/>
        </w:rPr>
        <w:t>0</w:t>
      </w:r>
      <w:r>
        <w:rPr>
          <w:rFonts w:hint="eastAsia"/>
          <w:sz w:val="28"/>
        </w:rPr>
        <w:t>的夹角为</w:t>
      </w:r>
      <w:r>
        <w:rPr>
          <w:i/>
          <w:iCs/>
          <w:sz w:val="28"/>
        </w:rPr>
        <w:sym w:font="Symbol" w:char="0071"/>
      </w:r>
      <w:r>
        <w:rPr>
          <w:i/>
          <w:iCs/>
          <w:sz w:val="28"/>
          <w:vertAlign w:val="subscript"/>
        </w:rPr>
        <w:t>s</w:t>
      </w:r>
      <w:r>
        <w:rPr>
          <w:rFonts w:hint="eastAsia"/>
          <w:sz w:val="28"/>
        </w:rPr>
        <w:t>；被照面的面积为</w:t>
      </w:r>
      <w:r>
        <w:rPr>
          <w:sz w:val="28"/>
        </w:rPr>
        <w:sym w:font="Symbol" w:char="0044"/>
      </w:r>
      <w:r>
        <w:rPr>
          <w:i/>
          <w:iCs/>
          <w:sz w:val="28"/>
        </w:rPr>
        <w:t>A</w:t>
      </w:r>
      <w:r>
        <w:rPr>
          <w:i/>
          <w:iCs/>
          <w:sz w:val="28"/>
          <w:vertAlign w:val="subscript"/>
        </w:rPr>
        <w:t>c</w:t>
      </w:r>
      <w:r>
        <w:rPr>
          <w:rFonts w:hint="eastAsia"/>
          <w:sz w:val="28"/>
        </w:rPr>
        <w:t>，到面源</w:t>
      </w:r>
      <w:r>
        <w:rPr>
          <w:sz w:val="28"/>
        </w:rPr>
        <w:sym w:font="Symbol" w:char="0044"/>
      </w:r>
      <w:r>
        <w:rPr>
          <w:i/>
          <w:iCs/>
          <w:sz w:val="28"/>
        </w:rPr>
        <w:t>A</w:t>
      </w:r>
      <w:r>
        <w:rPr>
          <w:i/>
          <w:iCs/>
          <w:sz w:val="28"/>
          <w:vertAlign w:val="subscript"/>
        </w:rPr>
        <w:t>s</w:t>
      </w:r>
      <w:r>
        <w:rPr>
          <w:rFonts w:hint="eastAsia"/>
          <w:sz w:val="28"/>
        </w:rPr>
        <w:t>的距离为</w:t>
      </w:r>
      <w:r>
        <w:rPr>
          <w:i/>
          <w:iCs/>
          <w:sz w:val="28"/>
        </w:rPr>
        <w:t>l</w:t>
      </w:r>
      <w:r>
        <w:rPr>
          <w:sz w:val="28"/>
          <w:vertAlign w:val="subscript"/>
        </w:rPr>
        <w:t>0</w:t>
      </w:r>
      <w:r>
        <w:rPr>
          <w:rFonts w:hint="eastAsia"/>
          <w:sz w:val="28"/>
        </w:rPr>
        <w:t>。若</w:t>
      </w:r>
      <w:r>
        <w:rPr>
          <w:i/>
          <w:iCs/>
          <w:sz w:val="28"/>
        </w:rPr>
        <w:sym w:font="Symbol" w:char="0071"/>
      </w:r>
      <w:r>
        <w:rPr>
          <w:i/>
          <w:iCs/>
          <w:sz w:val="28"/>
          <w:vertAlign w:val="subscript"/>
        </w:rPr>
        <w:t>c</w:t>
      </w:r>
      <w:r>
        <w:rPr>
          <w:rFonts w:hint="eastAsia"/>
          <w:sz w:val="28"/>
        </w:rPr>
        <w:t>为辐射在被照面</w:t>
      </w:r>
      <w:r>
        <w:rPr>
          <w:sz w:val="28"/>
        </w:rPr>
        <w:sym w:font="Symbol" w:char="0044"/>
      </w:r>
      <w:r>
        <w:rPr>
          <w:i/>
          <w:iCs/>
          <w:sz w:val="28"/>
        </w:rPr>
        <w:t>A</w:t>
      </w:r>
      <w:r>
        <w:rPr>
          <w:i/>
          <w:iCs/>
          <w:sz w:val="28"/>
          <w:vertAlign w:val="subscript"/>
        </w:rPr>
        <w:t>c</w:t>
      </w:r>
      <w:r>
        <w:rPr>
          <w:rFonts w:hint="eastAsia"/>
          <w:sz w:val="28"/>
        </w:rPr>
        <w:t>的入射角，试计算小面源在</w:t>
      </w:r>
      <w:r>
        <w:rPr>
          <w:sz w:val="28"/>
        </w:rPr>
        <w:sym w:font="Symbol" w:char="0044"/>
      </w:r>
      <w:r>
        <w:rPr>
          <w:i/>
          <w:iCs/>
          <w:sz w:val="28"/>
        </w:rPr>
        <w:t>A</w:t>
      </w:r>
      <w:r>
        <w:rPr>
          <w:i/>
          <w:iCs/>
          <w:sz w:val="28"/>
          <w:vertAlign w:val="subscript"/>
        </w:rPr>
        <w:t>c</w:t>
      </w:r>
      <w:r>
        <w:rPr>
          <w:rFonts w:hint="eastAsia"/>
          <w:sz w:val="28"/>
        </w:rPr>
        <w:t>上产生的辐射照度。</w:t>
      </w:r>
    </w:p>
    <w:p w:rsidR="00000000" w:rsidRDefault="006F4E26">
      <w:pPr>
        <w:snapToGrid w:val="0"/>
        <w:rPr>
          <w:rFonts w:ascii="楷体_GB2312" w:eastAsia="楷体_GB2312" w:hAnsi="楷体_GB2312" w:hint="eastAsia"/>
          <w:sz w:val="28"/>
        </w:rPr>
      </w:pPr>
      <w:r>
        <w:rPr>
          <w:rFonts w:ascii="楷体_GB2312" w:eastAsia="楷体_GB2312" w:hAnsi="楷体_GB2312" w:hint="eastAsia"/>
          <w:sz w:val="28"/>
        </w:rPr>
        <w:t>解：亮度定义</w:t>
      </w:r>
      <w:r>
        <w:rPr>
          <w:rFonts w:ascii="楷体_GB2312" w:eastAsia="楷体_GB2312" w:hAnsi="楷体_GB2312" w:hint="eastAsia"/>
          <w:sz w:val="28"/>
        </w:rPr>
        <w:t>:</w:t>
      </w:r>
      <w:r>
        <w:rPr>
          <w:rFonts w:ascii="楷体_GB2312" w:eastAsia="楷体_GB2312" w:hAnsi="楷体_GB2312" w:hint="eastAsia"/>
          <w:noProof/>
          <w:sz w:val="28"/>
          <w:vertAlign w:val="subscript"/>
        </w:rPr>
        <w:drawing>
          <wp:inline distT="0" distB="0" distL="0" distR="0">
            <wp:extent cx="1019175" cy="447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9175" cy="447675"/>
                    </a:xfrm>
                    <a:prstGeom prst="rect">
                      <a:avLst/>
                    </a:prstGeom>
                    <a:noFill/>
                    <a:ln>
                      <a:noFill/>
                    </a:ln>
                  </pic:spPr>
                </pic:pic>
              </a:graphicData>
            </a:graphic>
          </wp:inline>
        </w:drawing>
      </w:r>
    </w:p>
    <w:p w:rsidR="00000000" w:rsidRDefault="006F4E26">
      <w:pPr>
        <w:snapToGrid w:val="0"/>
        <w:ind w:firstLine="420"/>
        <w:rPr>
          <w:rFonts w:ascii="楷体_GB2312" w:eastAsia="楷体_GB2312" w:hAnsi="楷体_GB2312" w:hint="eastAsia"/>
          <w:sz w:val="28"/>
        </w:rPr>
      </w:pPr>
      <w:r>
        <w:rPr>
          <w:rFonts w:ascii="楷体_GB2312" w:eastAsia="楷体_GB2312" w:hAnsi="楷体_GB2312" w:hint="eastAsia"/>
          <w:sz w:val="28"/>
        </w:rPr>
        <w:t>强度定义</w:t>
      </w:r>
      <w:r>
        <w:rPr>
          <w:rFonts w:ascii="楷体_GB2312" w:eastAsia="楷体_GB2312" w:hAnsi="楷体_GB2312" w:hint="eastAsia"/>
          <w:sz w:val="28"/>
        </w:rPr>
        <w:t>:</w:t>
      </w:r>
      <w:r>
        <w:rPr>
          <w:rFonts w:ascii="楷体_GB2312" w:eastAsia="楷体_GB2312" w:hAnsi="楷体_GB2312" w:hint="eastAsia"/>
          <w:position w:val="-24"/>
          <w:sz w:val="28"/>
        </w:rPr>
        <w:object w:dxaOrig="1000" w:dyaOrig="640">
          <v:shape id="_x0000_i1029" type="#_x0000_t75" style="width:50.25pt;height:32.25pt;mso-wrap-style:square;mso-position-horizontal-relative:page;mso-position-vertical-relative:page" o:ole="">
            <v:imagedata r:id="rId12" o:title=""/>
          </v:shape>
          <o:OLEObject Type="Embed" ProgID="Equation.3" ShapeID="_x0000_i1029" DrawAspect="Content" ObjectID="_1393871650" r:id="rId13"/>
        </w:object>
      </w:r>
    </w:p>
    <w:p w:rsidR="00000000" w:rsidRDefault="006F4E26">
      <w:pPr>
        <w:snapToGrid w:val="0"/>
        <w:ind w:firstLine="420"/>
        <w:rPr>
          <w:rFonts w:ascii="楷体_GB2312" w:eastAsia="楷体_GB2312" w:hAnsi="楷体_GB2312" w:hint="eastAsia"/>
          <w:sz w:val="28"/>
        </w:rPr>
      </w:pPr>
      <w:r>
        <w:rPr>
          <w:rFonts w:ascii="楷体_GB2312" w:eastAsia="楷体_GB2312" w:hAnsi="楷体_GB2312" w:hint="eastAsia"/>
          <w:sz w:val="28"/>
        </w:rPr>
        <w:t>可得辐射通量：</w:t>
      </w:r>
      <w:r>
        <w:rPr>
          <w:rFonts w:ascii="楷体_GB2312" w:eastAsia="楷体_GB2312" w:hAnsi="楷体_GB2312" w:hint="eastAsia"/>
          <w:position w:val="-12"/>
          <w:sz w:val="28"/>
        </w:rPr>
        <w:object w:dxaOrig="2240" w:dyaOrig="360">
          <v:shape id="_x0000_i1030" type="#_x0000_t75" style="width:111.75pt;height:18pt;mso-wrap-style:square;mso-position-horizontal-relative:page;mso-position-vertical-relative:page" o:ole="">
            <v:imagedata r:id="rId14" o:title=""/>
          </v:shape>
          <o:OLEObject Type="Embed" ProgID="Equation.3" ShapeID="_x0000_i1030" DrawAspect="Content" ObjectID="_1393871651" r:id="rId15"/>
        </w:object>
      </w:r>
    </w:p>
    <w:p w:rsidR="00000000" w:rsidRDefault="006F4E26">
      <w:pPr>
        <w:snapToGrid w:val="0"/>
        <w:ind w:firstLine="420"/>
        <w:rPr>
          <w:rFonts w:ascii="楷体_GB2312" w:eastAsia="楷体_GB2312" w:hAnsi="楷体_GB2312" w:hint="eastAsia"/>
          <w:sz w:val="28"/>
        </w:rPr>
      </w:pPr>
      <w:r>
        <w:rPr>
          <w:rFonts w:ascii="楷体_GB2312" w:eastAsia="楷体_GB2312" w:hAnsi="楷体_GB2312" w:hint="eastAsia"/>
          <w:sz w:val="28"/>
        </w:rPr>
        <w:t>在给定方向上立体角为：</w:t>
      </w:r>
      <w:r>
        <w:rPr>
          <w:rFonts w:ascii="楷体_GB2312" w:eastAsia="楷体_GB2312" w:hAnsi="楷体_GB2312" w:hint="eastAsia"/>
          <w:position w:val="-30"/>
          <w:sz w:val="28"/>
        </w:rPr>
        <w:object w:dxaOrig="1660" w:dyaOrig="700">
          <v:shape id="_x0000_i1031" type="#_x0000_t75" style="width:83.25pt;height:35.25pt;mso-wrap-style:square;mso-position-horizontal-relative:page;mso-position-vertical-relative:page" o:ole="">
            <v:imagedata r:id="rId16" o:title=""/>
          </v:shape>
          <o:OLEObject Type="Embed" ProgID="Equation.3" ShapeID="_x0000_i1031" DrawAspect="Content" ObjectID="_1393871652" r:id="rId17"/>
        </w:object>
      </w:r>
    </w:p>
    <w:p w:rsidR="00000000" w:rsidRDefault="006F4E26">
      <w:pPr>
        <w:snapToGrid w:val="0"/>
        <w:ind w:firstLine="420"/>
        <w:rPr>
          <w:rFonts w:ascii="楷体_GB2312" w:eastAsia="楷体_GB2312" w:hAnsi="楷体_GB2312" w:hint="eastAsia"/>
          <w:iCs/>
          <w:sz w:val="28"/>
        </w:rPr>
      </w:pPr>
      <w:r>
        <w:rPr>
          <w:rFonts w:ascii="楷体_GB2312" w:eastAsia="楷体_GB2312" w:hAnsi="楷体_GB2312" w:hint="eastAsia"/>
          <w:sz w:val="28"/>
        </w:rPr>
        <w:t>则在小面源在</w:t>
      </w:r>
      <w:r>
        <w:rPr>
          <w:rFonts w:ascii="楷体_GB2312" w:eastAsia="楷体_GB2312" w:hAnsi="楷体_GB2312" w:hint="eastAsia"/>
          <w:sz w:val="28"/>
        </w:rPr>
        <w:sym w:font="Symbol" w:char="0044"/>
      </w:r>
      <w:r>
        <w:rPr>
          <w:rFonts w:ascii="楷体_GB2312" w:eastAsia="楷体_GB2312" w:hAnsi="楷体_GB2312" w:hint="eastAsia"/>
          <w:i/>
          <w:iCs/>
          <w:sz w:val="28"/>
        </w:rPr>
        <w:t>A</w:t>
      </w:r>
      <w:r>
        <w:rPr>
          <w:rFonts w:ascii="楷体_GB2312" w:eastAsia="楷体_GB2312" w:hAnsi="楷体_GB2312" w:hint="eastAsia"/>
          <w:i/>
          <w:iCs/>
          <w:sz w:val="28"/>
          <w:vertAlign w:val="subscript"/>
        </w:rPr>
        <w:t>c</w:t>
      </w:r>
      <w:r>
        <w:rPr>
          <w:rFonts w:ascii="楷体_GB2312" w:eastAsia="楷体_GB2312" w:hAnsi="楷体_GB2312" w:hint="eastAsia"/>
          <w:iCs/>
          <w:sz w:val="28"/>
        </w:rPr>
        <w:t>上辐射照度为：</w:t>
      </w:r>
      <w:r>
        <w:rPr>
          <w:rFonts w:ascii="楷体_GB2312" w:eastAsia="楷体_GB2312" w:hAnsi="楷体_GB2312" w:hint="eastAsia"/>
          <w:iCs/>
          <w:position w:val="-30"/>
          <w:sz w:val="28"/>
        </w:rPr>
        <w:object w:dxaOrig="3159" w:dyaOrig="700">
          <v:shape id="_x0000_i1032" type="#_x0000_t75" style="width:158.25pt;height:35.25pt;mso-wrap-style:square;mso-position-horizontal-relative:page;mso-position-vertical-relative:page" o:ole="">
            <v:imagedata r:id="rId18" o:title=""/>
          </v:shape>
          <o:OLEObject Type="Embed" ProgID="Equation.3" ShapeID="_x0000_i1032" DrawAspect="Content" ObjectID="_1393871653" r:id="rId19"/>
        </w:object>
      </w:r>
    </w:p>
    <w:p w:rsidR="00000000" w:rsidRDefault="006F4E26">
      <w:pPr>
        <w:snapToGrid w:val="0"/>
        <w:ind w:firstLine="420"/>
        <w:rPr>
          <w:rFonts w:ascii="楷体_GB2312" w:eastAsia="楷体_GB2312" w:hAnsi="楷体_GB2312" w:hint="eastAsia"/>
          <w:iCs/>
          <w:sz w:val="28"/>
        </w:rPr>
      </w:pPr>
    </w:p>
    <w:p w:rsidR="00000000" w:rsidRDefault="006F4E26">
      <w:pPr>
        <w:snapToGrid w:val="0"/>
        <w:ind w:firstLine="420"/>
        <w:rPr>
          <w:rFonts w:hint="eastAsia"/>
          <w:sz w:val="28"/>
        </w:rPr>
      </w:pPr>
      <w:r>
        <w:rPr>
          <w:rFonts w:hint="eastAsia"/>
          <w:sz w:val="28"/>
        </w:rPr>
        <w:t>3.</w:t>
      </w:r>
      <w:r>
        <w:rPr>
          <w:rFonts w:hint="eastAsia"/>
          <w:sz w:val="28"/>
        </w:rPr>
        <w:t>假如有一个按朗伯余弦定律发射辐射的大扩展源（如红外装置面对的天空背景），其各处的辐亮度</w:t>
      </w:r>
      <w:r>
        <w:rPr>
          <w:rFonts w:hint="eastAsia"/>
          <w:sz w:val="28"/>
        </w:rPr>
        <w:t>L</w:t>
      </w:r>
      <w:r>
        <w:rPr>
          <w:rFonts w:hint="eastAsia"/>
          <w:sz w:val="28"/>
          <w:vertAlign w:val="subscript"/>
        </w:rPr>
        <w:t>e</w:t>
      </w:r>
      <w:r>
        <w:rPr>
          <w:rFonts w:hint="eastAsia"/>
          <w:sz w:val="28"/>
        </w:rPr>
        <w:t>均相同，试计算该扩展源在面积为</w:t>
      </w:r>
      <w:r>
        <w:rPr>
          <w:rFonts w:hint="eastAsia"/>
          <w:sz w:val="28"/>
        </w:rPr>
        <w:t>A</w:t>
      </w:r>
      <w:r>
        <w:rPr>
          <w:rFonts w:hint="eastAsia"/>
          <w:sz w:val="28"/>
          <w:vertAlign w:val="subscript"/>
        </w:rPr>
        <w:t>d</w:t>
      </w:r>
      <w:r>
        <w:rPr>
          <w:rFonts w:hint="eastAsia"/>
          <w:sz w:val="28"/>
        </w:rPr>
        <w:t>的探测器表面上产生的辐照度。</w:t>
      </w:r>
    </w:p>
    <w:p w:rsidR="00000000" w:rsidRDefault="006F4E26">
      <w:pPr>
        <w:snapToGrid w:val="0"/>
        <w:ind w:firstLine="420"/>
        <w:rPr>
          <w:rFonts w:ascii="楷体_GB2312" w:eastAsia="楷体_GB2312" w:hAnsi="楷体_GB2312" w:hint="eastAsia"/>
          <w:sz w:val="28"/>
        </w:rPr>
      </w:pPr>
      <w:r>
        <w:rPr>
          <w:rFonts w:ascii="楷体_GB2312" w:eastAsia="楷体_GB2312" w:hAnsi="楷体_GB2312" w:hint="eastAsia"/>
          <w:sz w:val="28"/>
        </w:rPr>
        <w:t>答：由</w:t>
      </w:r>
      <w:r>
        <w:rPr>
          <w:rFonts w:ascii="楷体_GB2312" w:eastAsia="楷体_GB2312" w:hAnsi="楷体_GB2312" w:hint="eastAsia"/>
          <w:position w:val="-24"/>
          <w:sz w:val="28"/>
        </w:rPr>
        <w:object w:dxaOrig="1680" w:dyaOrig="620">
          <v:shape id="_x0000_i1033" type="#_x0000_t75" style="width:84pt;height:30.75pt;mso-wrap-style:square;mso-position-horizontal-relative:page;mso-position-vertical-relative:page" o:ole="">
            <v:imagedata r:id="rId20" o:title=""/>
          </v:shape>
          <o:OLEObject Type="Embed" ProgID="Equation.3" ShapeID="_x0000_i1033" DrawAspect="Content" ObjectID="_1393871654" r:id="rId21"/>
        </w:object>
      </w:r>
      <w:r>
        <w:rPr>
          <w:rFonts w:ascii="楷体_GB2312" w:eastAsia="楷体_GB2312" w:hAnsi="楷体_GB2312" w:hint="eastAsia"/>
          <w:sz w:val="28"/>
        </w:rPr>
        <w:t>得</w:t>
      </w:r>
      <w:r>
        <w:rPr>
          <w:rFonts w:ascii="楷体_GB2312" w:eastAsia="楷体_GB2312" w:hAnsi="楷体_GB2312" w:hint="eastAsia"/>
          <w:position w:val="-12"/>
          <w:sz w:val="28"/>
        </w:rPr>
        <w:object w:dxaOrig="1941" w:dyaOrig="360">
          <v:shape id="_x0000_i1034" type="#_x0000_t75" style="width:96.75pt;height:18pt;mso-wrap-style:square;mso-position-horizontal-relative:page;mso-position-vertical-relative:page" o:ole="">
            <v:imagedata r:id="rId22" o:title=""/>
          </v:shape>
          <o:OLEObject Type="Embed" ProgID="Equation.3" ShapeID="_x0000_i1034" DrawAspect="Content" ObjectID="_1393871655" r:id="rId23"/>
        </w:object>
      </w:r>
      <w:r>
        <w:rPr>
          <w:rFonts w:ascii="楷体_GB2312" w:eastAsia="楷体_GB2312" w:hAnsi="楷体_GB2312" w:hint="eastAsia"/>
          <w:sz w:val="28"/>
        </w:rPr>
        <w:t>，且</w:t>
      </w:r>
      <w:r>
        <w:rPr>
          <w:rFonts w:ascii="楷体_GB2312" w:eastAsia="楷体_GB2312" w:hAnsi="楷体_GB2312" w:hint="eastAsia"/>
          <w:position w:val="-34"/>
          <w:sz w:val="28"/>
        </w:rPr>
        <w:object w:dxaOrig="1460" w:dyaOrig="740">
          <v:shape id="_x0000_i1035" type="#_x0000_t75" style="width:72.75pt;height:36.75pt;mso-wrap-style:square;mso-position-horizontal-relative:page;mso-position-vertical-relative:page" o:ole="">
            <v:imagedata r:id="rId24" o:title=""/>
          </v:shape>
          <o:OLEObject Type="Embed" ProgID="Equation.3" ShapeID="_x0000_i1035" DrawAspect="Content" ObjectID="_1393871656" r:id="rId25"/>
        </w:object>
      </w:r>
    </w:p>
    <w:p w:rsidR="00000000" w:rsidRDefault="006F4E26">
      <w:pPr>
        <w:snapToGrid w:val="0"/>
        <w:ind w:firstLine="420"/>
        <w:rPr>
          <w:rFonts w:hint="eastAsia"/>
          <w:sz w:val="28"/>
        </w:rPr>
      </w:pPr>
      <w:r>
        <w:rPr>
          <w:rFonts w:ascii="楷体_GB2312" w:eastAsia="楷体_GB2312" w:hAnsi="楷体_GB2312" w:hint="eastAsia"/>
          <w:sz w:val="28"/>
        </w:rPr>
        <w:t>则辐照度：</w:t>
      </w:r>
      <w:r>
        <w:rPr>
          <w:rFonts w:ascii="楷体_GB2312" w:eastAsia="楷体_GB2312" w:hAnsi="楷体_GB2312" w:hint="eastAsia"/>
          <w:position w:val="-34"/>
          <w:sz w:val="28"/>
        </w:rPr>
        <w:object w:dxaOrig="3420" w:dyaOrig="720">
          <v:shape id="_x0000_i1036" type="#_x0000_t75" style="width:171pt;height:36pt;mso-wrap-style:square;mso-position-horizontal-relative:page;mso-position-vertical-relative:page" o:ole="">
            <v:imagedata r:id="rId26" o:title=""/>
          </v:shape>
          <o:OLEObject Type="Embed" ProgID="Equation.3" ShapeID="_x0000_i1036" DrawAspect="Content" ObjectID="_1393871657" r:id="rId27"/>
        </w:object>
      </w:r>
    </w:p>
    <w:p w:rsidR="00000000" w:rsidRDefault="006F4E26">
      <w:pPr>
        <w:snapToGrid w:val="0"/>
        <w:ind w:firstLine="420"/>
        <w:rPr>
          <w:rFonts w:hint="eastAsia"/>
          <w:sz w:val="28"/>
          <w:vertAlign w:val="superscript"/>
        </w:rPr>
      </w:pPr>
    </w:p>
    <w:p w:rsidR="00000000" w:rsidRDefault="006F4E26">
      <w:pPr>
        <w:snapToGrid w:val="0"/>
        <w:ind w:firstLine="420"/>
        <w:rPr>
          <w:rFonts w:hint="eastAsia"/>
          <w:sz w:val="28"/>
          <w:vertAlign w:val="superscript"/>
        </w:rPr>
      </w:pPr>
    </w:p>
    <w:p w:rsidR="00000000" w:rsidRDefault="006F4E26">
      <w:pPr>
        <w:snapToGrid w:val="0"/>
        <w:ind w:firstLine="420"/>
        <w:rPr>
          <w:sz w:val="28"/>
        </w:rPr>
      </w:pPr>
      <w:r>
        <w:rPr>
          <w:sz w:val="28"/>
        </w:rPr>
        <w:t xml:space="preserve">4. </w:t>
      </w:r>
      <w:r>
        <w:rPr>
          <w:rFonts w:hint="eastAsia"/>
          <w:sz w:val="28"/>
        </w:rPr>
        <w:t>霓虹灯发的光是热辐射吗？</w:t>
      </w:r>
    </w:p>
    <w:p w:rsidR="00000000" w:rsidRDefault="006F4E26">
      <w:pPr>
        <w:snapToGrid w:val="0"/>
        <w:ind w:firstLine="420"/>
        <w:rPr>
          <w:rFonts w:ascii="楷体_GB2312" w:eastAsia="楷体_GB2312" w:hAnsi="楷体_GB2312" w:hint="eastAsia"/>
          <w:sz w:val="28"/>
        </w:rPr>
      </w:pPr>
      <w:r>
        <w:rPr>
          <w:sz w:val="28"/>
        </w:rPr>
        <w:lastRenderedPageBreak/>
        <w:t xml:space="preserve">  </w:t>
      </w:r>
      <w:r>
        <w:rPr>
          <w:rFonts w:ascii="楷体_GB2312" w:eastAsia="楷体_GB2312" w:hAnsi="楷体_GB2312" w:hint="eastAsia"/>
          <w:sz w:val="28"/>
        </w:rPr>
        <w:t xml:space="preserve"> </w:t>
      </w:r>
      <w:r>
        <w:rPr>
          <w:rFonts w:ascii="楷体_GB2312" w:eastAsia="楷体_GB2312" w:hAnsi="楷体_GB2312" w:hint="eastAsia"/>
          <w:sz w:val="28"/>
        </w:rPr>
        <w:t>不是热辐射。霓虹灯发的光是电致发光，在两端放置有电极的真空充入氖</w:t>
      </w:r>
      <w:proofErr w:type="gramStart"/>
      <w:r>
        <w:rPr>
          <w:rFonts w:ascii="楷体_GB2312" w:eastAsia="楷体_GB2312" w:hAnsi="楷体_GB2312" w:hint="eastAsia"/>
          <w:sz w:val="28"/>
        </w:rPr>
        <w:t>或氩等惰性气体</w:t>
      </w:r>
      <w:proofErr w:type="gramEnd"/>
      <w:r>
        <w:rPr>
          <w:rFonts w:ascii="楷体_GB2312" w:eastAsia="楷体_GB2312" w:hAnsi="楷体_GB2312" w:hint="eastAsia"/>
          <w:sz w:val="28"/>
        </w:rPr>
        <w:t>，当两极间的电压增加到一定数值时，气体中的原子或离子受到被电场加速的电子的轰击，使原子中的电子受到激发。当它由激发状态回复到正常状态会发光，这一过程称为电致发光过程。</w:t>
      </w:r>
    </w:p>
    <w:p w:rsidR="00000000" w:rsidRDefault="006F4E26">
      <w:pPr>
        <w:snapToGrid w:val="0"/>
        <w:ind w:firstLine="420"/>
        <w:rPr>
          <w:rFonts w:ascii="楷体_GB2312" w:eastAsia="楷体_GB2312" w:hAnsi="楷体_GB2312" w:hint="eastAsia"/>
          <w:sz w:val="28"/>
        </w:rPr>
      </w:pPr>
    </w:p>
    <w:p w:rsidR="00000000" w:rsidRDefault="006F4E26">
      <w:pPr>
        <w:snapToGrid w:val="0"/>
        <w:ind w:firstLine="420"/>
        <w:rPr>
          <w:rFonts w:ascii="楷体_GB2312" w:eastAsia="楷体_GB2312" w:hAnsi="楷体_GB2312" w:hint="eastAsia"/>
          <w:sz w:val="28"/>
        </w:rPr>
      </w:pPr>
    </w:p>
    <w:p w:rsidR="00000000" w:rsidRDefault="006F4E26">
      <w:pPr>
        <w:snapToGrid w:val="0"/>
        <w:ind w:firstLine="432"/>
        <w:rPr>
          <w:sz w:val="28"/>
        </w:rPr>
      </w:pPr>
      <w:r>
        <w:rPr>
          <w:sz w:val="28"/>
        </w:rPr>
        <w:t xml:space="preserve">6. </w:t>
      </w:r>
      <w:r>
        <w:rPr>
          <w:rFonts w:hint="eastAsia"/>
          <w:sz w:val="28"/>
        </w:rPr>
        <w:t>从黑体辐射曲线图可以看出，不同温度下的黑体辐射曲线的极大值处的波长</w:t>
      </w:r>
      <w:r>
        <w:rPr>
          <w:i/>
          <w:iCs/>
          <w:sz w:val="28"/>
        </w:rPr>
        <w:sym w:font="Symbol" w:char="006C"/>
      </w:r>
      <w:r>
        <w:rPr>
          <w:i/>
          <w:iCs/>
          <w:sz w:val="28"/>
          <w:vertAlign w:val="subscript"/>
        </w:rPr>
        <w:t>m</w:t>
      </w:r>
      <w:r>
        <w:rPr>
          <w:rFonts w:hint="eastAsia"/>
          <w:sz w:val="28"/>
        </w:rPr>
        <w:t>随温度</w:t>
      </w:r>
      <w:r>
        <w:rPr>
          <w:i/>
          <w:iCs/>
          <w:sz w:val="28"/>
        </w:rPr>
        <w:t>T</w:t>
      </w:r>
      <w:r>
        <w:rPr>
          <w:rFonts w:hint="eastAsia"/>
          <w:sz w:val="28"/>
        </w:rPr>
        <w:t>的升高而减小。试由普朗克</w:t>
      </w:r>
      <w:r>
        <w:rPr>
          <w:rFonts w:hint="eastAsia"/>
          <w:sz w:val="28"/>
        </w:rPr>
        <w:t>热辐射公式导出</w:t>
      </w:r>
    </w:p>
    <w:p w:rsidR="00000000" w:rsidRDefault="006F4E26">
      <w:pPr>
        <w:snapToGrid w:val="0"/>
        <w:ind w:firstLine="432"/>
        <w:rPr>
          <w:sz w:val="28"/>
        </w:rPr>
      </w:pPr>
      <w:r>
        <w:rPr>
          <w:noProof/>
          <w:sz w:val="28"/>
          <w:vertAlign w:val="subscript"/>
        </w:rPr>
        <w:drawing>
          <wp:inline distT="0" distB="0" distL="0" distR="0">
            <wp:extent cx="762000"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Pr>
          <w:rFonts w:hint="eastAsia"/>
          <w:sz w:val="28"/>
        </w:rPr>
        <w:t>。</w:t>
      </w:r>
    </w:p>
    <w:p w:rsidR="00000000" w:rsidRDefault="006F4E26">
      <w:pPr>
        <w:snapToGrid w:val="0"/>
        <w:rPr>
          <w:rFonts w:ascii="楷体_GB2312" w:eastAsia="楷体_GB2312" w:hAnsi="楷体_GB2312" w:hint="eastAsia"/>
          <w:sz w:val="28"/>
        </w:rPr>
      </w:pPr>
      <w:r>
        <w:rPr>
          <w:rFonts w:hint="eastAsia"/>
          <w:sz w:val="28"/>
        </w:rPr>
        <w:t xml:space="preserve">   </w:t>
      </w:r>
      <w:r>
        <w:rPr>
          <w:rFonts w:ascii="楷体_GB2312" w:eastAsia="楷体_GB2312" w:hAnsi="楷体_GB2312" w:hint="eastAsia"/>
          <w:sz w:val="28"/>
        </w:rPr>
        <w:t>答：</w:t>
      </w:r>
      <w:r>
        <w:rPr>
          <w:rFonts w:ascii="楷体_GB2312" w:eastAsia="楷体_GB2312" w:hAnsi="楷体_GB2312" w:hint="eastAsia"/>
          <w:sz w:val="28"/>
        </w:rPr>
        <w:t>这一关系式称为维恩位移定律，其中常数为</w:t>
      </w:r>
      <w:r>
        <w:rPr>
          <w:rFonts w:ascii="楷体_GB2312" w:eastAsia="楷体_GB2312" w:hAnsi="楷体_GB2312" w:hint="eastAsia"/>
          <w:sz w:val="28"/>
        </w:rPr>
        <w:t>2.898</w:t>
      </w:r>
      <w:r>
        <w:rPr>
          <w:rFonts w:ascii="楷体_GB2312" w:eastAsia="楷体_GB2312" w:hAnsi="楷体_GB2312" w:hint="eastAsia"/>
          <w:sz w:val="28"/>
        </w:rPr>
        <w:sym w:font="Symbol" w:char="00B4"/>
      </w:r>
      <w:r>
        <w:rPr>
          <w:rFonts w:ascii="楷体_GB2312" w:eastAsia="楷体_GB2312" w:hAnsi="楷体_GB2312" w:hint="eastAsia"/>
          <w:sz w:val="28"/>
        </w:rPr>
        <w:t>10</w:t>
      </w:r>
      <w:r>
        <w:rPr>
          <w:rFonts w:ascii="楷体_GB2312" w:eastAsia="楷体_GB2312" w:hAnsi="楷体_GB2312" w:hint="eastAsia"/>
          <w:sz w:val="28"/>
          <w:vertAlign w:val="superscript"/>
        </w:rPr>
        <w:t>-3</w:t>
      </w:r>
      <w:r>
        <w:rPr>
          <w:rFonts w:ascii="楷体_GB2312" w:eastAsia="楷体_GB2312" w:hAnsi="楷体_GB2312" w:hint="eastAsia"/>
          <w:sz w:val="28"/>
        </w:rPr>
        <w:t>m</w:t>
      </w:r>
      <w:r>
        <w:rPr>
          <w:rFonts w:ascii="楷体_GB2312" w:eastAsia="楷体_GB2312" w:hAnsi="楷体_GB2312" w:hint="eastAsia"/>
          <w:sz w:val="28"/>
        </w:rPr>
        <w:sym w:font="Symbol" w:char="00B7"/>
      </w:r>
      <w:r>
        <w:rPr>
          <w:rFonts w:ascii="楷体_GB2312" w:eastAsia="楷体_GB2312" w:hAnsi="楷体_GB2312" w:hint="eastAsia"/>
          <w:sz w:val="28"/>
        </w:rPr>
        <w:t>K</w:t>
      </w:r>
      <w:r>
        <w:rPr>
          <w:rFonts w:ascii="楷体_GB2312" w:eastAsia="楷体_GB2312" w:hAnsi="楷体_GB2312" w:hint="eastAsia"/>
          <w:sz w:val="28"/>
        </w:rPr>
        <w:t>。</w:t>
      </w:r>
    </w:p>
    <w:p w:rsidR="00000000" w:rsidRDefault="006F4E26">
      <w:pPr>
        <w:snapToGrid w:val="0"/>
        <w:rPr>
          <w:rFonts w:ascii="楷体_GB2312" w:eastAsia="楷体_GB2312" w:hAnsi="楷体_GB2312" w:hint="eastAsia"/>
          <w:sz w:val="28"/>
        </w:rPr>
      </w:pPr>
      <w:r>
        <w:rPr>
          <w:rFonts w:ascii="楷体_GB2312" w:eastAsia="楷体_GB2312" w:hAnsi="楷体_GB2312" w:hint="eastAsia"/>
          <w:sz w:val="28"/>
        </w:rPr>
        <w:t xml:space="preserve">     </w:t>
      </w:r>
      <w:r>
        <w:rPr>
          <w:rFonts w:ascii="楷体_GB2312" w:eastAsia="楷体_GB2312" w:hAnsi="楷体_GB2312" w:hint="eastAsia"/>
          <w:sz w:val="28"/>
        </w:rPr>
        <w:t>普朗克热辐射公式求一阶导数，令其等于</w:t>
      </w:r>
      <w:r>
        <w:rPr>
          <w:rFonts w:ascii="楷体_GB2312" w:eastAsia="楷体_GB2312" w:hAnsi="楷体_GB2312" w:hint="eastAsia"/>
          <w:sz w:val="28"/>
        </w:rPr>
        <w:t>0</w:t>
      </w:r>
      <w:r>
        <w:rPr>
          <w:rFonts w:ascii="楷体_GB2312" w:eastAsia="楷体_GB2312" w:hAnsi="楷体_GB2312" w:hint="eastAsia"/>
          <w:sz w:val="28"/>
        </w:rPr>
        <w:t>，即可求的。</w:t>
      </w:r>
    </w:p>
    <w:p w:rsidR="00000000" w:rsidRDefault="006F4E26">
      <w:pPr>
        <w:snapToGrid w:val="0"/>
        <w:rPr>
          <w:rFonts w:ascii="楷体_GB2312" w:eastAsia="楷体_GB2312" w:hAnsi="楷体_GB2312" w:hint="eastAsia"/>
          <w:sz w:val="28"/>
        </w:rPr>
      </w:pPr>
    </w:p>
    <w:p w:rsidR="00000000" w:rsidRDefault="006F4E26">
      <w:pPr>
        <w:autoSpaceDE w:val="0"/>
        <w:autoSpaceDN w:val="0"/>
        <w:adjustRightInd w:val="0"/>
        <w:ind w:firstLine="420"/>
        <w:rPr>
          <w:sz w:val="28"/>
          <w:szCs w:val="28"/>
        </w:rPr>
      </w:pPr>
      <w:r>
        <w:rPr>
          <w:sz w:val="28"/>
          <w:szCs w:val="28"/>
        </w:rPr>
        <w:t>7</w:t>
      </w:r>
      <w:r>
        <w:rPr>
          <w:rFonts w:hint="eastAsia"/>
          <w:sz w:val="28"/>
          <w:szCs w:val="28"/>
        </w:rPr>
        <w:t>.</w:t>
      </w:r>
      <w:r>
        <w:rPr>
          <w:rFonts w:ascii="宋体" w:cs="宋体" w:hint="eastAsia"/>
          <w:sz w:val="28"/>
          <w:szCs w:val="28"/>
          <w:lang w:val="zh-CN"/>
        </w:rPr>
        <w:t>黑体辐射曲线下的面积</w:t>
      </w:r>
      <w:proofErr w:type="gramStart"/>
      <w:r>
        <w:rPr>
          <w:rFonts w:ascii="宋体" w:cs="宋体" w:hint="eastAsia"/>
          <w:sz w:val="28"/>
          <w:szCs w:val="28"/>
          <w:lang w:val="zh-CN"/>
        </w:rPr>
        <w:t>等于等于</w:t>
      </w:r>
      <w:proofErr w:type="gramEnd"/>
      <w:r>
        <w:rPr>
          <w:rFonts w:ascii="宋体" w:cs="宋体" w:hint="eastAsia"/>
          <w:sz w:val="28"/>
          <w:szCs w:val="28"/>
          <w:lang w:val="zh-CN"/>
        </w:rPr>
        <w:t>在相应温度下黑体的辐射出射度</w:t>
      </w:r>
      <w:r>
        <w:rPr>
          <w:sz w:val="28"/>
          <w:szCs w:val="28"/>
        </w:rPr>
        <w:t>M</w:t>
      </w:r>
      <w:r>
        <w:rPr>
          <w:rFonts w:ascii="宋体" w:cs="宋体" w:hint="eastAsia"/>
          <w:sz w:val="28"/>
          <w:szCs w:val="28"/>
          <w:lang w:val="zh-CN"/>
        </w:rPr>
        <w:t>。</w:t>
      </w:r>
      <w:proofErr w:type="gramStart"/>
      <w:r>
        <w:rPr>
          <w:rFonts w:ascii="宋体" w:cs="宋体" w:hint="eastAsia"/>
          <w:sz w:val="28"/>
          <w:szCs w:val="28"/>
          <w:lang w:val="zh-CN"/>
        </w:rPr>
        <w:t>试有普</w:t>
      </w:r>
      <w:proofErr w:type="gramEnd"/>
      <w:r>
        <w:rPr>
          <w:rFonts w:ascii="宋体" w:cs="宋体" w:hint="eastAsia"/>
          <w:sz w:val="28"/>
          <w:szCs w:val="28"/>
          <w:lang w:val="zh-CN"/>
        </w:rPr>
        <w:t>朗克的辐射公式导出</w:t>
      </w:r>
      <w:r>
        <w:rPr>
          <w:sz w:val="28"/>
          <w:szCs w:val="28"/>
        </w:rPr>
        <w:t>M</w:t>
      </w:r>
      <w:r>
        <w:rPr>
          <w:rFonts w:ascii="宋体" w:cs="宋体" w:hint="eastAsia"/>
          <w:sz w:val="28"/>
          <w:szCs w:val="28"/>
          <w:lang w:val="zh-CN"/>
        </w:rPr>
        <w:t>与温度</w:t>
      </w:r>
      <w:r>
        <w:rPr>
          <w:sz w:val="28"/>
          <w:szCs w:val="28"/>
        </w:rPr>
        <w:t>T</w:t>
      </w:r>
      <w:r>
        <w:rPr>
          <w:rFonts w:ascii="宋体" w:cs="宋体" w:hint="eastAsia"/>
          <w:sz w:val="28"/>
          <w:szCs w:val="28"/>
          <w:lang w:val="zh-CN"/>
        </w:rPr>
        <w:t>的四次方成正比，即</w:t>
      </w:r>
    </w:p>
    <w:p w:rsidR="00000000" w:rsidRDefault="006F4E26">
      <w:pPr>
        <w:autoSpaceDE w:val="0"/>
        <w:autoSpaceDN w:val="0"/>
        <w:adjustRightInd w:val="0"/>
        <w:ind w:firstLine="432"/>
        <w:rPr>
          <w:sz w:val="28"/>
          <w:szCs w:val="28"/>
        </w:rPr>
      </w:pPr>
      <w:r>
        <w:rPr>
          <w:rFonts w:ascii="宋体" w:cs="宋体" w:hint="eastAsia"/>
          <w:kern w:val="0"/>
          <w:sz w:val="28"/>
          <w:szCs w:val="20"/>
          <w:lang w:val="zh-CN"/>
        </w:rPr>
        <w:object w:dxaOrig="840" w:dyaOrig="193">
          <v:shape id="_x0000_i1038" type="#_x0000_t75" style="width:74.25pt;height:17.25pt;mso-wrap-style:square;mso-position-horizontal-relative:page;mso-position-vertical-relative:page" o:ole="">
            <v:imagedata r:id="rId29" o:title=""/>
          </v:shape>
          <o:OLEObject Type="Embed" ProgID="Equation.3" ShapeID="_x0000_i1038" DrawAspect="Content" ObjectID="_1393871658" r:id="rId30"/>
        </w:object>
      </w:r>
    </w:p>
    <w:p w:rsidR="00000000" w:rsidRDefault="006F4E26">
      <w:pPr>
        <w:autoSpaceDE w:val="0"/>
        <w:autoSpaceDN w:val="0"/>
        <w:adjustRightInd w:val="0"/>
        <w:ind w:firstLine="432"/>
        <w:rPr>
          <w:sz w:val="28"/>
          <w:szCs w:val="28"/>
          <w:vertAlign w:val="superscript"/>
        </w:rPr>
      </w:pPr>
      <w:r>
        <w:rPr>
          <w:rFonts w:ascii="宋体" w:cs="宋体" w:hint="eastAsia"/>
          <w:sz w:val="28"/>
          <w:szCs w:val="28"/>
          <w:lang w:val="zh-CN"/>
        </w:rPr>
        <w:t>这一关系式称斯</w:t>
      </w:r>
      <w:proofErr w:type="gramStart"/>
      <w:r>
        <w:rPr>
          <w:rFonts w:ascii="宋体" w:cs="宋体" w:hint="eastAsia"/>
          <w:sz w:val="28"/>
          <w:szCs w:val="28"/>
          <w:lang w:val="zh-CN"/>
        </w:rPr>
        <w:t>特</w:t>
      </w:r>
      <w:proofErr w:type="gramEnd"/>
      <w:r>
        <w:rPr>
          <w:rFonts w:ascii="宋体" w:cs="宋体" w:hint="eastAsia"/>
          <w:sz w:val="28"/>
          <w:szCs w:val="28"/>
          <w:lang w:val="zh-CN"/>
        </w:rPr>
        <w:t>藩</w:t>
      </w:r>
      <w:r>
        <w:rPr>
          <w:sz w:val="28"/>
          <w:szCs w:val="28"/>
        </w:rPr>
        <w:t>-</w:t>
      </w:r>
      <w:r>
        <w:rPr>
          <w:rFonts w:ascii="宋体" w:cs="宋体" w:hint="eastAsia"/>
          <w:sz w:val="28"/>
          <w:szCs w:val="28"/>
          <w:lang w:val="zh-CN"/>
        </w:rPr>
        <w:t>波耳兹曼定律，其中常数为</w:t>
      </w:r>
      <w:r>
        <w:rPr>
          <w:sz w:val="28"/>
          <w:szCs w:val="28"/>
        </w:rPr>
        <w:t>5.67</w:t>
      </w:r>
      <w:r>
        <w:rPr>
          <w:rFonts w:ascii="Symbol" w:hAnsi="Symbol" w:cs="Symbol"/>
          <w:sz w:val="28"/>
          <w:szCs w:val="28"/>
        </w:rPr>
        <w:t></w:t>
      </w:r>
      <w:r>
        <w:rPr>
          <w:sz w:val="28"/>
          <w:szCs w:val="28"/>
        </w:rPr>
        <w:t>10</w:t>
      </w:r>
      <w:r>
        <w:rPr>
          <w:sz w:val="28"/>
          <w:szCs w:val="28"/>
          <w:vertAlign w:val="superscript"/>
        </w:rPr>
        <w:t>-8</w:t>
      </w:r>
      <w:r>
        <w:rPr>
          <w:sz w:val="28"/>
          <w:szCs w:val="28"/>
        </w:rPr>
        <w:t>W/m</w:t>
      </w:r>
      <w:r>
        <w:rPr>
          <w:sz w:val="28"/>
          <w:szCs w:val="28"/>
          <w:vertAlign w:val="superscript"/>
        </w:rPr>
        <w:t>2</w:t>
      </w:r>
      <w:r>
        <w:rPr>
          <w:sz w:val="28"/>
          <w:szCs w:val="28"/>
        </w:rPr>
        <w:t>K</w:t>
      </w:r>
      <w:r>
        <w:rPr>
          <w:sz w:val="28"/>
          <w:szCs w:val="28"/>
          <w:vertAlign w:val="superscript"/>
        </w:rPr>
        <w:t>4</w:t>
      </w:r>
    </w:p>
    <w:p w:rsidR="00000000" w:rsidRDefault="006F4E26">
      <w:pPr>
        <w:autoSpaceDE w:val="0"/>
        <w:autoSpaceDN w:val="0"/>
        <w:adjustRightInd w:val="0"/>
        <w:ind w:firstLine="432"/>
        <w:rPr>
          <w:rFonts w:hint="eastAsia"/>
          <w:sz w:val="28"/>
        </w:rPr>
      </w:pPr>
      <w:r>
        <w:rPr>
          <w:rFonts w:ascii="楷体_GB2312" w:eastAsia="楷体_GB2312" w:hAnsi="楷体_GB2312" w:cs="宋体" w:hint="eastAsia"/>
          <w:sz w:val="28"/>
          <w:szCs w:val="28"/>
          <w:lang w:val="zh-CN"/>
        </w:rPr>
        <w:t>解答：教材</w:t>
      </w:r>
      <w:r>
        <w:rPr>
          <w:rFonts w:ascii="楷体_GB2312" w:eastAsia="楷体_GB2312" w:hAnsi="楷体_GB2312" w:hint="eastAsia"/>
          <w:sz w:val="28"/>
          <w:szCs w:val="28"/>
        </w:rPr>
        <w:t>P9</w:t>
      </w:r>
      <w:r>
        <w:rPr>
          <w:rFonts w:ascii="楷体_GB2312" w:eastAsia="楷体_GB2312" w:hAnsi="楷体_GB2312" w:cs="宋体" w:hint="eastAsia"/>
          <w:sz w:val="28"/>
          <w:szCs w:val="28"/>
          <w:lang w:val="zh-CN"/>
        </w:rPr>
        <w:t>，并参见大学物理相关内容。</w:t>
      </w:r>
    </w:p>
    <w:p w:rsidR="00000000" w:rsidRDefault="006F4E26">
      <w:pPr>
        <w:snapToGrid w:val="0"/>
        <w:ind w:firstLine="432"/>
        <w:rPr>
          <w:sz w:val="28"/>
        </w:rPr>
      </w:pPr>
      <w:r>
        <w:rPr>
          <w:sz w:val="28"/>
        </w:rPr>
        <w:t xml:space="preserve">9. </w:t>
      </w:r>
      <w:r>
        <w:rPr>
          <w:rFonts w:hint="eastAsia"/>
          <w:sz w:val="28"/>
        </w:rPr>
        <w:t>常用的彩色胶卷一般分为日光型和灯光型。你知道这是按什么区分的吗？</w:t>
      </w:r>
    </w:p>
    <w:p w:rsidR="00000000" w:rsidRDefault="006F4E26">
      <w:pPr>
        <w:snapToGrid w:val="0"/>
        <w:ind w:firstLine="480"/>
        <w:rPr>
          <w:rFonts w:hint="eastAsia"/>
          <w:sz w:val="28"/>
        </w:rPr>
      </w:pPr>
      <w:r>
        <w:rPr>
          <w:rFonts w:hint="eastAsia"/>
          <w:sz w:val="28"/>
        </w:rPr>
        <w:t>按色温区分。</w:t>
      </w:r>
    </w:p>
    <w:p w:rsidR="00000000" w:rsidRDefault="006F4E26" w:rsidP="006F4E26">
      <w:pPr>
        <w:autoSpaceDE w:val="0"/>
        <w:autoSpaceDN w:val="0"/>
        <w:adjustRightInd w:val="0"/>
        <w:ind w:firstLineChars="150" w:firstLine="420"/>
        <w:rPr>
          <w:sz w:val="28"/>
          <w:szCs w:val="28"/>
        </w:rPr>
      </w:pPr>
      <w:r>
        <w:rPr>
          <w:sz w:val="28"/>
          <w:szCs w:val="28"/>
        </w:rPr>
        <w:t xml:space="preserve">10 </w:t>
      </w:r>
      <w:r>
        <w:rPr>
          <w:rFonts w:ascii="宋体" w:cs="宋体" w:hint="eastAsia"/>
          <w:kern w:val="0"/>
          <w:sz w:val="20"/>
          <w:szCs w:val="20"/>
          <w:lang w:val="zh-CN"/>
        </w:rPr>
        <w:object w:dxaOrig="307" w:dyaOrig="205">
          <v:shape id="_x0000_i1039" type="#_x0000_t75" style="width:27pt;height:18pt;mso-wrap-style:square;mso-position-horizontal-relative:page;mso-position-vertical-relative:page" o:ole="">
            <v:imagedata r:id="rId31" o:title=""/>
          </v:shape>
          <o:OLEObject Type="Embed" ProgID="Equation.3" ShapeID="_x0000_i1039" DrawAspect="Content" ObjectID="_1393871659" r:id="rId32"/>
        </w:object>
      </w:r>
      <w:r>
        <w:rPr>
          <w:rFonts w:ascii="宋体" w:cs="宋体" w:hint="eastAsia"/>
          <w:sz w:val="28"/>
          <w:szCs w:val="28"/>
          <w:lang w:val="zh-CN"/>
        </w:rPr>
        <w:t>为频率在</w:t>
      </w:r>
      <w:r>
        <w:rPr>
          <w:rFonts w:ascii="宋体" w:cs="宋体" w:hint="eastAsia"/>
          <w:kern w:val="0"/>
          <w:sz w:val="20"/>
          <w:szCs w:val="20"/>
          <w:lang w:val="zh-CN"/>
        </w:rPr>
        <w:object w:dxaOrig="577" w:dyaOrig="158">
          <v:shape id="_x0000_i1040" type="#_x0000_t75" style="width:51pt;height:14.25pt;mso-wrap-style:square;mso-position-horizontal-relative:page;mso-position-vertical-relative:page" o:ole="">
            <v:imagedata r:id="rId33" o:title=""/>
          </v:shape>
          <o:OLEObject Type="Embed" ProgID="Equation.3" ShapeID="_x0000_i1040" DrawAspect="Content" ObjectID="_1393871660" r:id="rId34"/>
        </w:object>
      </w:r>
      <w:r>
        <w:rPr>
          <w:rFonts w:ascii="宋体" w:cs="宋体" w:hint="eastAsia"/>
          <w:sz w:val="28"/>
          <w:szCs w:val="28"/>
          <w:lang w:val="zh-CN"/>
        </w:rPr>
        <w:t>间黑体辐射能量密度，</w:t>
      </w:r>
      <w:r>
        <w:rPr>
          <w:rFonts w:ascii="宋体" w:cs="宋体" w:hint="eastAsia"/>
          <w:kern w:val="0"/>
          <w:sz w:val="20"/>
          <w:szCs w:val="20"/>
          <w:lang w:val="zh-CN"/>
        </w:rPr>
        <w:object w:dxaOrig="341" w:dyaOrig="204">
          <v:shape id="_x0000_i1041" type="#_x0000_t75" style="width:30pt;height:18pt;mso-wrap-style:square;mso-position-horizontal-relative:page;mso-position-vertical-relative:page" o:ole="">
            <v:imagedata r:id="rId35" o:title=""/>
          </v:shape>
          <o:OLEObject Type="Embed" ProgID="Equation.3" ShapeID="_x0000_i1041" DrawAspect="Content" ObjectID="_1393871661" r:id="rId36"/>
        </w:object>
      </w:r>
      <w:r>
        <w:rPr>
          <w:rFonts w:ascii="宋体" w:cs="宋体" w:hint="eastAsia"/>
          <w:sz w:val="28"/>
          <w:szCs w:val="28"/>
          <w:lang w:val="zh-CN"/>
        </w:rPr>
        <w:t>为波长在</w:t>
      </w:r>
      <w:r>
        <w:rPr>
          <w:rFonts w:ascii="宋体" w:cs="宋体" w:hint="eastAsia"/>
          <w:kern w:val="0"/>
          <w:sz w:val="20"/>
          <w:szCs w:val="20"/>
          <w:lang w:val="zh-CN"/>
        </w:rPr>
        <w:object w:dxaOrig="633" w:dyaOrig="158">
          <v:shape id="_x0000_i1042" type="#_x0000_t75" style="width:56.25pt;height:14.25pt;mso-wrap-style:square;mso-position-horizontal-relative:page;mso-position-vertical-relative:page" o:ole="">
            <v:imagedata r:id="rId37" o:title=""/>
          </v:shape>
          <o:OLEObject Type="Embed" ProgID="Equation.3" ShapeID="_x0000_i1042" DrawAspect="Content" ObjectID="_1393871662" r:id="rId38"/>
        </w:object>
      </w:r>
      <w:r>
        <w:rPr>
          <w:sz w:val="28"/>
          <w:szCs w:val="28"/>
        </w:rPr>
        <w:t xml:space="preserve"> </w:t>
      </w:r>
      <w:r>
        <w:rPr>
          <w:rFonts w:ascii="宋体" w:cs="宋体" w:hint="eastAsia"/>
          <w:sz w:val="28"/>
          <w:szCs w:val="28"/>
          <w:lang w:val="zh-CN"/>
        </w:rPr>
        <w:t>间黑体辐射能量密度。已知</w:t>
      </w:r>
      <w:r>
        <w:rPr>
          <w:sz w:val="28"/>
          <w:szCs w:val="28"/>
        </w:rPr>
        <w:t xml:space="preserve"> </w:t>
      </w:r>
      <w:r>
        <w:rPr>
          <w:rFonts w:ascii="宋体" w:cs="宋体" w:hint="eastAsia"/>
          <w:kern w:val="0"/>
          <w:sz w:val="20"/>
          <w:szCs w:val="20"/>
          <w:lang w:val="zh-CN"/>
        </w:rPr>
        <w:object w:dxaOrig="1759" w:dyaOrig="215">
          <v:shape id="_x0000_i1043" type="#_x0000_t75" style="width:155.25pt;height:18.75pt;mso-wrap-style:square;mso-position-horizontal-relative:page;mso-position-vertical-relative:page" o:ole="">
            <v:imagedata r:id="rId39" o:title=""/>
          </v:shape>
          <o:OLEObject Type="Embed" ProgID="Equation.3" ShapeID="_x0000_i1043" DrawAspect="Content" ObjectID="_1393871663" r:id="rId40"/>
        </w:object>
      </w:r>
      <w:r>
        <w:rPr>
          <w:sz w:val="28"/>
          <w:szCs w:val="28"/>
        </w:rPr>
        <w:t xml:space="preserve"> </w:t>
      </w:r>
      <w:r>
        <w:rPr>
          <w:rFonts w:ascii="宋体" w:cs="宋体" w:hint="eastAsia"/>
          <w:sz w:val="28"/>
          <w:szCs w:val="28"/>
          <w:lang w:val="zh-CN"/>
        </w:rPr>
        <w:t>，试求</w:t>
      </w:r>
      <w:r>
        <w:rPr>
          <w:rFonts w:ascii="宋体" w:cs="宋体" w:hint="eastAsia"/>
          <w:kern w:val="0"/>
          <w:sz w:val="20"/>
          <w:szCs w:val="20"/>
          <w:lang w:val="zh-CN"/>
        </w:rPr>
        <w:object w:dxaOrig="182" w:dyaOrig="205">
          <v:shape id="_x0000_i1044" type="#_x0000_t75" style="width:15.75pt;height:18pt;mso-wrap-style:square;mso-position-horizontal-relative:page;mso-position-vertical-relative:page" o:ole="">
            <v:imagedata r:id="rId41" o:title=""/>
          </v:shape>
          <o:OLEObject Type="Embed" ProgID="Equation.3" ShapeID="_x0000_i1044" DrawAspect="Content" ObjectID="_1393871664" r:id="rId42"/>
        </w:object>
      </w:r>
      <w:r>
        <w:rPr>
          <w:rFonts w:ascii="宋体" w:cs="宋体" w:hint="eastAsia"/>
          <w:sz w:val="28"/>
          <w:szCs w:val="28"/>
          <w:lang w:val="zh-CN"/>
        </w:rPr>
        <w:t>。</w:t>
      </w:r>
      <w:bookmarkStart w:id="0" w:name="_GoBack"/>
      <w:bookmarkEnd w:id="0"/>
    </w:p>
    <w:p w:rsidR="00000000" w:rsidRDefault="006F4E26">
      <w:pPr>
        <w:autoSpaceDE w:val="0"/>
        <w:autoSpaceDN w:val="0"/>
        <w:adjustRightInd w:val="0"/>
        <w:ind w:firstLine="560"/>
        <w:rPr>
          <w:rFonts w:ascii="楷体_GB2312" w:eastAsia="楷体_GB2312" w:hAnsi="楷体_GB2312" w:hint="eastAsia"/>
          <w:sz w:val="28"/>
          <w:szCs w:val="28"/>
        </w:rPr>
      </w:pPr>
      <w:r>
        <w:rPr>
          <w:rFonts w:ascii="楷体_GB2312" w:eastAsia="楷体_GB2312" w:hAnsi="楷体_GB2312" w:cs="宋体" w:hint="eastAsia"/>
          <w:sz w:val="28"/>
          <w:szCs w:val="28"/>
          <w:lang w:val="zh-CN"/>
        </w:rPr>
        <w:t>解答：</w:t>
      </w:r>
    </w:p>
    <w:p w:rsidR="00000000" w:rsidRDefault="006F4E26">
      <w:pPr>
        <w:autoSpaceDE w:val="0"/>
        <w:autoSpaceDN w:val="0"/>
        <w:adjustRightInd w:val="0"/>
        <w:ind w:firstLine="56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由</w:t>
      </w:r>
      <w:r>
        <w:rPr>
          <w:rFonts w:ascii="楷体_GB2312" w:eastAsia="楷体_GB2312" w:hAnsi="楷体_GB2312" w:cs="宋体" w:hint="eastAsia"/>
          <w:kern w:val="0"/>
          <w:sz w:val="20"/>
          <w:szCs w:val="20"/>
          <w:lang w:val="zh-CN"/>
        </w:rPr>
        <w:object w:dxaOrig="441" w:dyaOrig="158">
          <v:shape id="_x0000_i1045" type="#_x0000_t75" style="width:39pt;height:14.25pt;mso-wrap-style:square;mso-position-horizontal-relative:page;mso-position-vertical-relative:page" o:ole="">
            <v:imagedata r:id="rId43" o:title=""/>
          </v:shape>
          <o:OLEObject Type="Embed" ProgID="Equation.3" ShapeID="_x0000_i1045" DrawAspect="Content" ObjectID="_1393871665" r:id="rId44"/>
        </w:object>
      </w:r>
      <w:r>
        <w:rPr>
          <w:rFonts w:ascii="楷体_GB2312" w:eastAsia="楷体_GB2312" w:hAnsi="楷体_GB2312" w:cs="宋体" w:hint="eastAsia"/>
          <w:sz w:val="28"/>
          <w:szCs w:val="28"/>
          <w:lang w:val="zh-CN"/>
        </w:rPr>
        <w:t>，通过全微分进行计算。</w:t>
      </w:r>
    </w:p>
    <w:p w:rsidR="00000000" w:rsidRDefault="006F4E26">
      <w:pPr>
        <w:autoSpaceDE w:val="0"/>
        <w:autoSpaceDN w:val="0"/>
        <w:adjustRightInd w:val="0"/>
        <w:ind w:firstLineChars="150" w:firstLine="420"/>
        <w:rPr>
          <w:sz w:val="28"/>
          <w:szCs w:val="28"/>
        </w:rPr>
      </w:pPr>
      <w:r>
        <w:rPr>
          <w:sz w:val="28"/>
          <w:szCs w:val="28"/>
        </w:rPr>
        <w:t xml:space="preserve">11 </w:t>
      </w:r>
      <w:r>
        <w:rPr>
          <w:rFonts w:ascii="宋体" w:cs="宋体" w:hint="eastAsia"/>
          <w:sz w:val="28"/>
          <w:szCs w:val="28"/>
          <w:lang w:val="zh-CN"/>
        </w:rPr>
        <w:t>如果激光器和微波器分别在</w:t>
      </w:r>
      <w:r>
        <w:rPr>
          <w:sz w:val="28"/>
          <w:szCs w:val="28"/>
        </w:rPr>
        <w:t>λ=10μm</w:t>
      </w:r>
      <w:r>
        <w:rPr>
          <w:rFonts w:ascii="宋体" w:cs="宋体" w:hint="eastAsia"/>
          <w:sz w:val="28"/>
          <w:szCs w:val="28"/>
          <w:lang w:val="zh-CN"/>
        </w:rPr>
        <w:t>，</w:t>
      </w:r>
      <w:r>
        <w:rPr>
          <w:sz w:val="28"/>
          <w:szCs w:val="28"/>
        </w:rPr>
        <w:t>λ=500nm</w:t>
      </w:r>
      <w:r>
        <w:rPr>
          <w:rFonts w:ascii="宋体" w:cs="宋体" w:hint="eastAsia"/>
          <w:sz w:val="28"/>
          <w:szCs w:val="28"/>
          <w:lang w:val="zh-CN"/>
        </w:rPr>
        <w:t>和</w:t>
      </w:r>
      <w:r>
        <w:rPr>
          <w:sz w:val="28"/>
          <w:szCs w:val="28"/>
        </w:rPr>
        <w:t>ν=3000MHz</w:t>
      </w:r>
      <w:r>
        <w:rPr>
          <w:rFonts w:ascii="宋体" w:cs="宋体" w:hint="eastAsia"/>
          <w:sz w:val="28"/>
          <w:szCs w:val="28"/>
          <w:lang w:val="zh-CN"/>
        </w:rPr>
        <w:t>输出一瓦的连续功率，问</w:t>
      </w:r>
      <w:r>
        <w:rPr>
          <w:rFonts w:ascii="宋体" w:cs="宋体" w:hint="eastAsia"/>
          <w:sz w:val="28"/>
          <w:szCs w:val="28"/>
          <w:lang w:val="zh-CN"/>
        </w:rPr>
        <w:t>每秒钟从激光上能级向下能级跃迁的粒子数</w:t>
      </w:r>
      <w:r>
        <w:rPr>
          <w:rFonts w:ascii="宋体" w:cs="宋体" w:hint="eastAsia"/>
          <w:sz w:val="28"/>
          <w:szCs w:val="28"/>
          <w:lang w:val="zh-CN"/>
        </w:rPr>
        <w:lastRenderedPageBreak/>
        <w:t>分别是多少？</w:t>
      </w:r>
    </w:p>
    <w:p w:rsidR="00000000" w:rsidRDefault="006F4E26">
      <w:pPr>
        <w:autoSpaceDE w:val="0"/>
        <w:autoSpaceDN w:val="0"/>
        <w:adjustRightInd w:val="0"/>
        <w:rPr>
          <w:rFonts w:ascii="楷体_GB2312" w:eastAsia="楷体_GB2312" w:hAnsi="楷体_GB2312" w:hint="eastAsia"/>
          <w:sz w:val="28"/>
          <w:szCs w:val="28"/>
        </w:rPr>
      </w:pPr>
      <w:r>
        <w:rPr>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rPr>
          <w:sz w:val="28"/>
          <w:szCs w:val="28"/>
        </w:rPr>
      </w:pPr>
      <w:r>
        <w:rPr>
          <w:sz w:val="28"/>
          <w:szCs w:val="28"/>
        </w:rPr>
        <w:t xml:space="preserve">     </w:t>
      </w:r>
      <w:r>
        <w:rPr>
          <w:rFonts w:ascii="宋体" w:cs="宋体" w:hint="eastAsia"/>
          <w:kern w:val="0"/>
          <w:sz w:val="20"/>
          <w:szCs w:val="20"/>
          <w:lang w:val="zh-CN"/>
        </w:rPr>
        <w:object w:dxaOrig="509" w:dyaOrig="158">
          <v:shape id="_x0000_i1046" type="#_x0000_t75" style="width:45pt;height:14.25pt;mso-wrap-style:square;mso-position-horizontal-relative:page;mso-position-vertical-relative:page" o:ole="">
            <v:imagedata r:id="rId45" o:title=""/>
          </v:shape>
          <o:OLEObject Type="Embed" ProgID="Equation.3" ShapeID="_x0000_i1046" DrawAspect="Content" ObjectID="_1393871666" r:id="rId46"/>
        </w:object>
      </w:r>
      <w:r>
        <w:rPr>
          <w:rFonts w:ascii="宋体" w:cs="宋体" w:hint="eastAsia"/>
          <w:sz w:val="28"/>
          <w:szCs w:val="28"/>
          <w:lang w:val="zh-CN"/>
        </w:rPr>
        <w:t>，</w:t>
      </w:r>
      <w:r>
        <w:rPr>
          <w:rFonts w:ascii="宋体" w:cs="宋体" w:hint="eastAsia"/>
          <w:kern w:val="0"/>
          <w:sz w:val="20"/>
          <w:szCs w:val="20"/>
          <w:lang w:val="zh-CN"/>
        </w:rPr>
        <w:object w:dxaOrig="602" w:dyaOrig="352">
          <v:shape id="_x0000_i1047" type="#_x0000_t75" style="width:53.25pt;height:30.75pt;mso-wrap-style:square;mso-position-horizontal-relative:page;mso-position-vertical-relative:page" o:ole="">
            <v:imagedata r:id="rId47" o:title=""/>
          </v:shape>
          <o:OLEObject Type="Embed" ProgID="Equation.3" ShapeID="_x0000_i1047" DrawAspect="Content" ObjectID="_1393871667" r:id="rId48"/>
        </w:object>
      </w:r>
    </w:p>
    <w:p w:rsidR="00000000" w:rsidRDefault="006F4E26">
      <w:pPr>
        <w:autoSpaceDE w:val="0"/>
        <w:autoSpaceDN w:val="0"/>
        <w:adjustRightInd w:val="0"/>
        <w:ind w:firstLineChars="150" w:firstLine="420"/>
        <w:rPr>
          <w:rFonts w:ascii="宋体" w:cs="宋体"/>
          <w:sz w:val="28"/>
          <w:szCs w:val="28"/>
          <w:lang w:val="zh-CN"/>
        </w:rPr>
      </w:pPr>
      <w:r>
        <w:rPr>
          <w:sz w:val="28"/>
          <w:szCs w:val="28"/>
        </w:rPr>
        <w:t xml:space="preserve">12 </w:t>
      </w:r>
      <w:r>
        <w:rPr>
          <w:rFonts w:ascii="宋体" w:cs="宋体" w:hint="eastAsia"/>
          <w:sz w:val="28"/>
          <w:szCs w:val="28"/>
          <w:lang w:val="zh-CN"/>
        </w:rPr>
        <w:t>设一对激光能级为</w:t>
      </w:r>
      <w:r>
        <w:rPr>
          <w:sz w:val="28"/>
          <w:szCs w:val="28"/>
        </w:rPr>
        <w:t>E</w:t>
      </w:r>
      <w:r>
        <w:rPr>
          <w:sz w:val="28"/>
          <w:szCs w:val="28"/>
          <w:vertAlign w:val="subscript"/>
        </w:rPr>
        <w:t>2</w:t>
      </w:r>
      <w:r>
        <w:rPr>
          <w:rFonts w:ascii="宋体" w:cs="宋体" w:hint="eastAsia"/>
          <w:sz w:val="28"/>
          <w:szCs w:val="28"/>
          <w:lang w:val="zh-CN"/>
        </w:rPr>
        <w:t>和</w:t>
      </w:r>
      <w:r>
        <w:rPr>
          <w:sz w:val="28"/>
          <w:szCs w:val="28"/>
        </w:rPr>
        <w:t>E</w:t>
      </w:r>
      <w:r>
        <w:rPr>
          <w:sz w:val="28"/>
          <w:szCs w:val="28"/>
          <w:vertAlign w:val="subscript"/>
        </w:rPr>
        <w:t>1</w:t>
      </w:r>
      <w:r>
        <w:rPr>
          <w:rFonts w:ascii="宋体" w:cs="宋体" w:hint="eastAsia"/>
          <w:sz w:val="28"/>
          <w:szCs w:val="28"/>
          <w:lang w:val="zh-CN"/>
        </w:rPr>
        <w:t>（</w:t>
      </w:r>
      <w:r>
        <w:rPr>
          <w:sz w:val="28"/>
          <w:szCs w:val="28"/>
        </w:rPr>
        <w:t>g</w:t>
      </w:r>
      <w:r>
        <w:rPr>
          <w:sz w:val="28"/>
          <w:szCs w:val="28"/>
          <w:vertAlign w:val="subscript"/>
        </w:rPr>
        <w:t>2</w:t>
      </w:r>
      <w:r>
        <w:rPr>
          <w:sz w:val="28"/>
          <w:szCs w:val="28"/>
        </w:rPr>
        <w:t>=g</w:t>
      </w:r>
      <w:r>
        <w:rPr>
          <w:sz w:val="28"/>
          <w:szCs w:val="28"/>
          <w:vertAlign w:val="subscript"/>
        </w:rPr>
        <w:t>1</w:t>
      </w:r>
      <w:r>
        <w:rPr>
          <w:rFonts w:ascii="宋体" w:cs="宋体" w:hint="eastAsia"/>
          <w:sz w:val="28"/>
          <w:szCs w:val="28"/>
          <w:lang w:val="zh-CN"/>
        </w:rPr>
        <w:t>），相应的频率为</w:t>
      </w:r>
      <w:r>
        <w:rPr>
          <w:sz w:val="28"/>
          <w:szCs w:val="28"/>
        </w:rPr>
        <w:t>ν</w:t>
      </w:r>
      <w:r>
        <w:rPr>
          <w:rFonts w:ascii="宋体" w:cs="宋体" w:hint="eastAsia"/>
          <w:sz w:val="28"/>
          <w:szCs w:val="28"/>
          <w:lang w:val="zh-CN"/>
        </w:rPr>
        <w:t>（波长为</w:t>
      </w:r>
      <w:r>
        <w:rPr>
          <w:sz w:val="28"/>
          <w:szCs w:val="28"/>
        </w:rPr>
        <w:t>λ</w:t>
      </w:r>
      <w:r>
        <w:rPr>
          <w:rFonts w:ascii="宋体" w:cs="宋体" w:hint="eastAsia"/>
          <w:sz w:val="28"/>
          <w:szCs w:val="28"/>
          <w:lang w:val="zh-CN"/>
        </w:rPr>
        <w:t>），各能级上的粒子数为</w:t>
      </w:r>
      <w:r>
        <w:rPr>
          <w:rFonts w:ascii="宋体" w:cs="宋体"/>
          <w:sz w:val="28"/>
          <w:szCs w:val="28"/>
          <w:lang w:val="zh-CN"/>
        </w:rPr>
        <w:t>n</w:t>
      </w:r>
      <w:r>
        <w:rPr>
          <w:rFonts w:ascii="宋体" w:cs="宋体"/>
          <w:sz w:val="28"/>
          <w:szCs w:val="28"/>
          <w:vertAlign w:val="subscript"/>
          <w:lang w:val="zh-CN"/>
        </w:rPr>
        <w:t>2</w:t>
      </w:r>
      <w:r>
        <w:rPr>
          <w:rFonts w:ascii="宋体" w:cs="宋体" w:hint="eastAsia"/>
          <w:sz w:val="28"/>
          <w:szCs w:val="28"/>
          <w:lang w:val="zh-CN"/>
        </w:rPr>
        <w:t>和</w:t>
      </w:r>
      <w:r>
        <w:rPr>
          <w:rFonts w:ascii="宋体" w:cs="宋体"/>
          <w:sz w:val="28"/>
          <w:szCs w:val="28"/>
          <w:lang w:val="zh-CN"/>
        </w:rPr>
        <w:t>n</w:t>
      </w:r>
      <w:r>
        <w:rPr>
          <w:rFonts w:ascii="宋体" w:cs="宋体"/>
          <w:sz w:val="28"/>
          <w:szCs w:val="28"/>
          <w:vertAlign w:val="subscript"/>
          <w:lang w:val="zh-CN"/>
        </w:rPr>
        <w:t>1</w:t>
      </w:r>
      <w:r>
        <w:rPr>
          <w:rFonts w:ascii="宋体" w:cs="宋体" w:hint="eastAsia"/>
          <w:sz w:val="28"/>
          <w:szCs w:val="28"/>
          <w:lang w:val="zh-CN"/>
        </w:rPr>
        <w:t>。求</w:t>
      </w:r>
    </w:p>
    <w:p w:rsidR="00000000" w:rsidRDefault="006F4E26">
      <w:pPr>
        <w:autoSpaceDE w:val="0"/>
        <w:autoSpaceDN w:val="0"/>
        <w:adjustRightInd w:val="0"/>
        <w:rPr>
          <w:sz w:val="28"/>
          <w:szCs w:val="28"/>
        </w:rPr>
      </w:pPr>
      <w:r>
        <w:rPr>
          <w:rFonts w:ascii="宋体" w:cs="宋体" w:hint="eastAsia"/>
          <w:sz w:val="28"/>
          <w:szCs w:val="28"/>
          <w:lang w:val="zh-CN"/>
        </w:rPr>
        <w:t>（</w:t>
      </w:r>
      <w:r>
        <w:rPr>
          <w:rFonts w:ascii="宋体" w:cs="宋体"/>
          <w:sz w:val="28"/>
          <w:szCs w:val="28"/>
          <w:lang w:val="zh-CN"/>
        </w:rPr>
        <w:t>1</w:t>
      </w:r>
      <w:r>
        <w:rPr>
          <w:rFonts w:ascii="宋体" w:cs="宋体" w:hint="eastAsia"/>
          <w:sz w:val="28"/>
          <w:szCs w:val="28"/>
          <w:lang w:val="zh-CN"/>
        </w:rPr>
        <w:t>）当</w:t>
      </w:r>
      <w:r>
        <w:rPr>
          <w:sz w:val="28"/>
          <w:szCs w:val="28"/>
        </w:rPr>
        <w:t>ν=3000MHz</w:t>
      </w:r>
      <w:r>
        <w:rPr>
          <w:rFonts w:ascii="宋体" w:cs="宋体" w:hint="eastAsia"/>
          <w:sz w:val="28"/>
          <w:szCs w:val="28"/>
          <w:lang w:val="zh-CN"/>
        </w:rPr>
        <w:t>，</w:t>
      </w:r>
      <w:r>
        <w:rPr>
          <w:sz w:val="28"/>
          <w:szCs w:val="28"/>
        </w:rPr>
        <w:t>T=300K</w:t>
      </w:r>
      <w:r>
        <w:rPr>
          <w:rFonts w:ascii="宋体" w:cs="宋体" w:hint="eastAsia"/>
          <w:sz w:val="28"/>
          <w:szCs w:val="28"/>
          <w:lang w:val="zh-CN"/>
        </w:rPr>
        <w:t>时，</w:t>
      </w:r>
      <w:r>
        <w:rPr>
          <w:sz w:val="28"/>
          <w:szCs w:val="28"/>
        </w:rPr>
        <w:t>n</w:t>
      </w:r>
      <w:r>
        <w:rPr>
          <w:sz w:val="28"/>
          <w:szCs w:val="28"/>
          <w:vertAlign w:val="subscript"/>
        </w:rPr>
        <w:t>2</w:t>
      </w:r>
      <w:r>
        <w:rPr>
          <w:sz w:val="28"/>
          <w:szCs w:val="28"/>
        </w:rPr>
        <w:t>/n</w:t>
      </w:r>
      <w:r>
        <w:rPr>
          <w:sz w:val="28"/>
          <w:szCs w:val="28"/>
          <w:vertAlign w:val="subscript"/>
        </w:rPr>
        <w:t>1</w:t>
      </w:r>
      <w:r>
        <w:rPr>
          <w:sz w:val="28"/>
          <w:szCs w:val="28"/>
        </w:rPr>
        <w:t>=</w:t>
      </w:r>
      <w:r>
        <w:rPr>
          <w:rFonts w:ascii="宋体" w:cs="宋体" w:hint="eastAsia"/>
          <w:sz w:val="28"/>
          <w:szCs w:val="28"/>
          <w:lang w:val="zh-CN"/>
        </w:rPr>
        <w:t>？</w:t>
      </w:r>
    </w:p>
    <w:p w:rsidR="00000000" w:rsidRDefault="006F4E26">
      <w:pPr>
        <w:autoSpaceDE w:val="0"/>
        <w:autoSpaceDN w:val="0"/>
        <w:adjustRightInd w:val="0"/>
        <w:rPr>
          <w:sz w:val="28"/>
          <w:szCs w:val="28"/>
        </w:rPr>
      </w:pPr>
      <w:r>
        <w:rPr>
          <w:rFonts w:ascii="宋体" w:cs="宋体" w:hint="eastAsia"/>
          <w:sz w:val="28"/>
          <w:szCs w:val="28"/>
          <w:lang w:val="zh-CN"/>
        </w:rPr>
        <w:t>（</w:t>
      </w:r>
      <w:r>
        <w:rPr>
          <w:sz w:val="28"/>
          <w:szCs w:val="28"/>
        </w:rPr>
        <w:t>2</w:t>
      </w:r>
      <w:r>
        <w:rPr>
          <w:rFonts w:ascii="宋体" w:cs="宋体" w:hint="eastAsia"/>
          <w:sz w:val="28"/>
          <w:szCs w:val="28"/>
          <w:lang w:val="zh-CN"/>
        </w:rPr>
        <w:t>）当</w:t>
      </w:r>
      <w:r>
        <w:rPr>
          <w:sz w:val="28"/>
          <w:szCs w:val="28"/>
        </w:rPr>
        <w:t>λ=1μm</w:t>
      </w:r>
      <w:r>
        <w:rPr>
          <w:rFonts w:ascii="宋体" w:cs="宋体" w:hint="eastAsia"/>
          <w:sz w:val="28"/>
          <w:szCs w:val="28"/>
          <w:lang w:val="zh-CN"/>
        </w:rPr>
        <w:t>，</w:t>
      </w:r>
      <w:r>
        <w:rPr>
          <w:sz w:val="28"/>
          <w:szCs w:val="28"/>
        </w:rPr>
        <w:t>T=300K</w:t>
      </w:r>
      <w:r>
        <w:rPr>
          <w:rFonts w:ascii="宋体" w:cs="宋体" w:hint="eastAsia"/>
          <w:sz w:val="28"/>
          <w:szCs w:val="28"/>
          <w:lang w:val="zh-CN"/>
        </w:rPr>
        <w:t>时，</w:t>
      </w:r>
      <w:r>
        <w:rPr>
          <w:sz w:val="28"/>
          <w:szCs w:val="28"/>
        </w:rPr>
        <w:t>n</w:t>
      </w:r>
      <w:r>
        <w:rPr>
          <w:sz w:val="28"/>
          <w:szCs w:val="28"/>
          <w:vertAlign w:val="subscript"/>
        </w:rPr>
        <w:t>2</w:t>
      </w:r>
      <w:r>
        <w:rPr>
          <w:sz w:val="28"/>
          <w:szCs w:val="28"/>
        </w:rPr>
        <w:t>/n</w:t>
      </w:r>
      <w:r>
        <w:rPr>
          <w:sz w:val="28"/>
          <w:szCs w:val="28"/>
          <w:vertAlign w:val="subscript"/>
        </w:rPr>
        <w:t>1</w:t>
      </w:r>
      <w:r>
        <w:rPr>
          <w:sz w:val="28"/>
          <w:szCs w:val="28"/>
        </w:rPr>
        <w:t>=</w:t>
      </w:r>
      <w:r>
        <w:rPr>
          <w:rFonts w:ascii="宋体" w:cs="宋体" w:hint="eastAsia"/>
          <w:sz w:val="28"/>
          <w:szCs w:val="28"/>
          <w:lang w:val="zh-CN"/>
        </w:rPr>
        <w:t>？</w:t>
      </w:r>
    </w:p>
    <w:p w:rsidR="00000000" w:rsidRDefault="006F4E26">
      <w:pPr>
        <w:autoSpaceDE w:val="0"/>
        <w:autoSpaceDN w:val="0"/>
        <w:adjustRightInd w:val="0"/>
        <w:rPr>
          <w:sz w:val="28"/>
          <w:szCs w:val="28"/>
        </w:rPr>
      </w:pPr>
      <w:r>
        <w:rPr>
          <w:rFonts w:ascii="宋体" w:cs="宋体" w:hint="eastAsia"/>
          <w:sz w:val="28"/>
          <w:szCs w:val="28"/>
          <w:lang w:val="zh-CN"/>
        </w:rPr>
        <w:t>（</w:t>
      </w:r>
      <w:r>
        <w:rPr>
          <w:sz w:val="28"/>
          <w:szCs w:val="28"/>
        </w:rPr>
        <w:t>3</w:t>
      </w:r>
      <w:r>
        <w:rPr>
          <w:rFonts w:ascii="宋体" w:cs="宋体" w:hint="eastAsia"/>
          <w:sz w:val="28"/>
          <w:szCs w:val="28"/>
          <w:lang w:val="zh-CN"/>
        </w:rPr>
        <w:t>）当</w:t>
      </w:r>
      <w:r>
        <w:rPr>
          <w:sz w:val="28"/>
          <w:szCs w:val="28"/>
        </w:rPr>
        <w:t>λ=1μm</w:t>
      </w:r>
      <w:r>
        <w:rPr>
          <w:rFonts w:ascii="宋体" w:cs="宋体" w:hint="eastAsia"/>
          <w:sz w:val="28"/>
          <w:szCs w:val="28"/>
          <w:lang w:val="zh-CN"/>
        </w:rPr>
        <w:t>，</w:t>
      </w:r>
      <w:r>
        <w:rPr>
          <w:sz w:val="28"/>
          <w:szCs w:val="28"/>
        </w:rPr>
        <w:t>n</w:t>
      </w:r>
      <w:r>
        <w:rPr>
          <w:sz w:val="28"/>
          <w:szCs w:val="28"/>
          <w:vertAlign w:val="subscript"/>
        </w:rPr>
        <w:t>2</w:t>
      </w:r>
      <w:r>
        <w:rPr>
          <w:sz w:val="28"/>
          <w:szCs w:val="28"/>
        </w:rPr>
        <w:t>/n</w:t>
      </w:r>
      <w:r>
        <w:rPr>
          <w:sz w:val="28"/>
          <w:szCs w:val="28"/>
          <w:vertAlign w:val="subscript"/>
        </w:rPr>
        <w:t>1</w:t>
      </w:r>
      <w:r>
        <w:rPr>
          <w:sz w:val="28"/>
          <w:szCs w:val="28"/>
        </w:rPr>
        <w:t xml:space="preserve">=0.1 </w:t>
      </w:r>
      <w:r>
        <w:rPr>
          <w:rFonts w:ascii="宋体" w:cs="宋体" w:hint="eastAsia"/>
          <w:sz w:val="28"/>
          <w:szCs w:val="28"/>
          <w:lang w:val="zh-CN"/>
        </w:rPr>
        <w:t>温度</w:t>
      </w:r>
      <w:r>
        <w:rPr>
          <w:sz w:val="28"/>
          <w:szCs w:val="28"/>
        </w:rPr>
        <w:t>T=</w:t>
      </w:r>
      <w:r>
        <w:rPr>
          <w:rFonts w:ascii="宋体" w:cs="宋体" w:hint="eastAsia"/>
          <w:sz w:val="28"/>
          <w:szCs w:val="28"/>
          <w:lang w:val="zh-CN"/>
        </w:rPr>
        <w:t>？。</w:t>
      </w:r>
    </w:p>
    <w:p w:rsidR="00000000" w:rsidRDefault="006F4E26">
      <w:pPr>
        <w:autoSpaceDE w:val="0"/>
        <w:autoSpaceDN w:val="0"/>
        <w:adjustRightInd w:val="0"/>
        <w:rPr>
          <w:sz w:val="28"/>
          <w:szCs w:val="28"/>
        </w:rPr>
      </w:pPr>
      <w:r>
        <w:rPr>
          <w:sz w:val="28"/>
          <w:szCs w:val="28"/>
        </w:rPr>
        <w:t xml:space="preserve">     </w:t>
      </w:r>
      <w:r>
        <w:rPr>
          <w:rFonts w:ascii="宋体" w:cs="宋体" w:hint="eastAsia"/>
          <w:sz w:val="28"/>
          <w:szCs w:val="28"/>
          <w:lang w:val="zh-CN"/>
        </w:rPr>
        <w:t>解答：</w:t>
      </w:r>
    </w:p>
    <w:p w:rsidR="00000000" w:rsidRDefault="006F4E26">
      <w:pPr>
        <w:autoSpaceDE w:val="0"/>
        <w:autoSpaceDN w:val="0"/>
        <w:adjustRightInd w:val="0"/>
        <w:ind w:firstLine="840"/>
        <w:rPr>
          <w:sz w:val="28"/>
          <w:szCs w:val="28"/>
        </w:rPr>
      </w:pPr>
      <w:r>
        <w:rPr>
          <w:rFonts w:ascii="宋体" w:cs="宋体" w:hint="eastAsia"/>
          <w:kern w:val="0"/>
          <w:sz w:val="20"/>
          <w:szCs w:val="20"/>
          <w:lang w:val="zh-CN"/>
        </w:rPr>
        <w:object w:dxaOrig="2249" w:dyaOrig="457">
          <v:shape id="_x0000_i1048" type="#_x0000_t75" style="width:200.25pt;height:40.5pt;mso-wrap-style:square;mso-position-horizontal-relative:page;mso-position-vertical-relative:page" o:ole="">
            <v:imagedata r:id="rId49" o:title=""/>
          </v:shape>
          <o:OLEObject Type="Embed" ProgID="Equation.3" ShapeID="_x0000_i1048" DrawAspect="Content" ObjectID="_1393871668" r:id="rId50"/>
        </w:object>
      </w:r>
    </w:p>
    <w:p w:rsidR="00000000" w:rsidRDefault="006F4E26">
      <w:pPr>
        <w:autoSpaceDE w:val="0"/>
        <w:autoSpaceDN w:val="0"/>
        <w:adjustRightInd w:val="0"/>
        <w:rPr>
          <w:sz w:val="28"/>
          <w:szCs w:val="28"/>
        </w:rPr>
      </w:pPr>
    </w:p>
    <w:p w:rsidR="00000000" w:rsidRDefault="006F4E26">
      <w:pPr>
        <w:autoSpaceDE w:val="0"/>
        <w:autoSpaceDN w:val="0"/>
        <w:adjustRightInd w:val="0"/>
        <w:ind w:firstLineChars="150" w:firstLine="420"/>
        <w:rPr>
          <w:sz w:val="28"/>
          <w:szCs w:val="28"/>
        </w:rPr>
      </w:pPr>
      <w:r>
        <w:rPr>
          <w:sz w:val="28"/>
          <w:szCs w:val="28"/>
        </w:rPr>
        <w:t xml:space="preserve">13 </w:t>
      </w:r>
      <w:r>
        <w:rPr>
          <w:rFonts w:ascii="宋体" w:cs="宋体" w:hint="eastAsia"/>
          <w:sz w:val="28"/>
          <w:szCs w:val="28"/>
          <w:lang w:val="zh-CN"/>
        </w:rPr>
        <w:t>试证</w:t>
      </w:r>
      <w:r>
        <w:rPr>
          <w:rFonts w:ascii="宋体" w:cs="宋体" w:hint="eastAsia"/>
          <w:sz w:val="28"/>
          <w:szCs w:val="28"/>
          <w:lang w:val="zh-CN"/>
        </w:rPr>
        <w:t>明，由于自发辐射，原子在</w:t>
      </w:r>
      <w:r>
        <w:rPr>
          <w:sz w:val="28"/>
          <w:szCs w:val="28"/>
        </w:rPr>
        <w:t>E</w:t>
      </w:r>
      <w:r>
        <w:rPr>
          <w:sz w:val="28"/>
          <w:szCs w:val="28"/>
          <w:vertAlign w:val="subscript"/>
        </w:rPr>
        <w:t>2</w:t>
      </w:r>
      <w:r>
        <w:rPr>
          <w:rFonts w:ascii="宋体" w:cs="宋体" w:hint="eastAsia"/>
          <w:sz w:val="28"/>
          <w:szCs w:val="28"/>
          <w:lang w:val="zh-CN"/>
        </w:rPr>
        <w:t>能级的平均寿命</w:t>
      </w:r>
      <w:r>
        <w:rPr>
          <w:rFonts w:ascii="宋体" w:cs="宋体" w:hint="eastAsia"/>
          <w:kern w:val="0"/>
          <w:sz w:val="20"/>
          <w:szCs w:val="20"/>
          <w:lang w:val="zh-CN"/>
        </w:rPr>
        <w:object w:dxaOrig="579" w:dyaOrig="204">
          <v:shape id="_x0000_i1049" type="#_x0000_t75" style="width:51pt;height:18pt;mso-wrap-style:square;mso-position-horizontal-relative:page;mso-position-vertical-relative:page" o:ole="">
            <v:imagedata r:id="rId51" o:title=""/>
          </v:shape>
          <o:OLEObject Type="Embed" ProgID="Equation.3" ShapeID="_x0000_i1049" DrawAspect="Content" ObjectID="_1393871669" r:id="rId52"/>
        </w:object>
      </w:r>
      <w:r>
        <w:rPr>
          <w:rFonts w:ascii="宋体" w:cs="宋体" w:hint="eastAsia"/>
          <w:sz w:val="28"/>
          <w:szCs w:val="28"/>
          <w:lang w:val="zh-CN"/>
        </w:rPr>
        <w:t>。</w:t>
      </w:r>
    </w:p>
    <w:p w:rsidR="00000000" w:rsidRDefault="006F4E26">
      <w:pPr>
        <w:autoSpaceDE w:val="0"/>
        <w:autoSpaceDN w:val="0"/>
        <w:adjustRightInd w:val="0"/>
        <w:rPr>
          <w:rFonts w:ascii="楷体_GB2312" w:eastAsia="楷体_GB2312" w:hAnsi="楷体_GB2312" w:hint="eastAsia"/>
          <w:sz w:val="28"/>
          <w:szCs w:val="28"/>
        </w:rPr>
      </w:pPr>
      <w:r>
        <w:rPr>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参见教材</w:t>
      </w:r>
      <w:r>
        <w:rPr>
          <w:rFonts w:ascii="楷体_GB2312" w:eastAsia="楷体_GB2312" w:hAnsi="楷体_GB2312" w:hint="eastAsia"/>
          <w:sz w:val="28"/>
          <w:szCs w:val="28"/>
        </w:rPr>
        <w:t>P12</w:t>
      </w:r>
    </w:p>
    <w:p w:rsidR="00000000" w:rsidRDefault="006F4E26">
      <w:pPr>
        <w:autoSpaceDE w:val="0"/>
        <w:autoSpaceDN w:val="0"/>
        <w:adjustRightInd w:val="0"/>
        <w:rPr>
          <w:sz w:val="28"/>
          <w:szCs w:val="28"/>
        </w:rPr>
      </w:pPr>
    </w:p>
    <w:p w:rsidR="00000000" w:rsidRDefault="006F4E26">
      <w:pPr>
        <w:autoSpaceDE w:val="0"/>
        <w:autoSpaceDN w:val="0"/>
        <w:adjustRightInd w:val="0"/>
        <w:ind w:firstLineChars="150" w:firstLine="420"/>
        <w:rPr>
          <w:sz w:val="28"/>
          <w:szCs w:val="28"/>
        </w:rPr>
      </w:pPr>
      <w:r>
        <w:rPr>
          <w:sz w:val="28"/>
          <w:szCs w:val="28"/>
        </w:rPr>
        <w:t xml:space="preserve">14 </w:t>
      </w:r>
      <w:r>
        <w:rPr>
          <w:rFonts w:ascii="宋体" w:cs="宋体" w:hint="eastAsia"/>
          <w:sz w:val="28"/>
          <w:szCs w:val="28"/>
          <w:lang w:val="zh-CN"/>
        </w:rPr>
        <w:t>焦距</w:t>
      </w:r>
      <w:r>
        <w:rPr>
          <w:sz w:val="28"/>
          <w:szCs w:val="28"/>
        </w:rPr>
        <w:t>f</w:t>
      </w:r>
      <w:r>
        <w:rPr>
          <w:rFonts w:ascii="宋体" w:cs="宋体" w:hint="eastAsia"/>
          <w:sz w:val="28"/>
          <w:szCs w:val="28"/>
          <w:lang w:val="zh-CN"/>
        </w:rPr>
        <w:t>是共焦</w:t>
      </w:r>
      <w:proofErr w:type="gramStart"/>
      <w:r>
        <w:rPr>
          <w:rFonts w:ascii="宋体" w:cs="宋体" w:hint="eastAsia"/>
          <w:sz w:val="28"/>
          <w:szCs w:val="28"/>
          <w:lang w:val="zh-CN"/>
        </w:rPr>
        <w:t>腔</w:t>
      </w:r>
      <w:proofErr w:type="gramEnd"/>
      <w:r>
        <w:rPr>
          <w:rFonts w:ascii="宋体" w:cs="宋体" w:hint="eastAsia"/>
          <w:sz w:val="28"/>
          <w:szCs w:val="28"/>
          <w:lang w:val="zh-CN"/>
        </w:rPr>
        <w:t>光束特性的重要参数，试以</w:t>
      </w:r>
      <w:r>
        <w:rPr>
          <w:sz w:val="28"/>
          <w:szCs w:val="28"/>
        </w:rPr>
        <w:t>f</w:t>
      </w:r>
      <w:r>
        <w:rPr>
          <w:rFonts w:ascii="宋体" w:cs="宋体" w:hint="eastAsia"/>
          <w:sz w:val="28"/>
          <w:szCs w:val="28"/>
          <w:lang w:val="zh-CN"/>
        </w:rPr>
        <w:t>表示</w:t>
      </w:r>
      <w:r>
        <w:rPr>
          <w:rFonts w:ascii="宋体" w:cs="宋体" w:hint="eastAsia"/>
          <w:kern w:val="0"/>
          <w:sz w:val="20"/>
          <w:szCs w:val="20"/>
          <w:lang w:val="zh-CN"/>
        </w:rPr>
        <w:object w:dxaOrig="209" w:dyaOrig="235">
          <v:shape id="_x0000_i1050" type="#_x0000_t75" style="width:18.75pt;height:21pt;mso-wrap-style:square;mso-position-horizontal-relative:page;mso-position-vertical-relative:page" o:ole="">
            <v:imagedata r:id="rId53" o:title=""/>
          </v:shape>
          <o:OLEObject Type="Embed" ProgID="Equation.3" ShapeID="_x0000_i1050" DrawAspect="Content" ObjectID="_1393871670" r:id="rId54"/>
        </w:object>
      </w:r>
      <w:r>
        <w:rPr>
          <w:rFonts w:ascii="宋体" w:cs="宋体" w:hint="eastAsia"/>
          <w:sz w:val="28"/>
          <w:szCs w:val="28"/>
          <w:lang w:val="zh-CN"/>
        </w:rPr>
        <w:t>，</w:t>
      </w:r>
      <w:r>
        <w:rPr>
          <w:rFonts w:ascii="宋体" w:cs="宋体" w:hint="eastAsia"/>
          <w:kern w:val="0"/>
          <w:sz w:val="20"/>
          <w:szCs w:val="20"/>
          <w:lang w:val="zh-CN"/>
        </w:rPr>
        <w:object w:dxaOrig="229" w:dyaOrig="243">
          <v:shape id="_x0000_i1051" type="#_x0000_t75" style="width:20.25pt;height:21.75pt;mso-wrap-style:square;mso-position-horizontal-relative:page;mso-position-vertical-relative:page" o:ole="">
            <v:imagedata r:id="rId55" o:title=""/>
          </v:shape>
          <o:OLEObject Type="Embed" ProgID="Equation.3" ShapeID="_x0000_i1051" DrawAspect="Content" ObjectID="_1393871671" r:id="rId56"/>
        </w:object>
      </w:r>
      <w:r>
        <w:rPr>
          <w:rFonts w:ascii="宋体" w:cs="宋体" w:hint="eastAsia"/>
          <w:sz w:val="28"/>
          <w:szCs w:val="28"/>
          <w:lang w:val="zh-CN"/>
        </w:rPr>
        <w:t>，</w:t>
      </w:r>
      <w:r>
        <w:rPr>
          <w:rFonts w:ascii="宋体" w:cs="宋体" w:hint="eastAsia"/>
          <w:kern w:val="0"/>
          <w:sz w:val="20"/>
          <w:szCs w:val="20"/>
          <w:lang w:val="zh-CN"/>
        </w:rPr>
        <w:object w:dxaOrig="303" w:dyaOrig="206">
          <v:shape id="_x0000_i1052" type="#_x0000_t75" style="width:26.25pt;height:18.75pt;mso-wrap-style:square;mso-position-horizontal-relative:page;mso-position-vertical-relative:page" o:ole="">
            <v:imagedata r:id="rId57" o:title=""/>
          </v:shape>
          <o:OLEObject Type="Embed" ProgID="Equation.3" ShapeID="_x0000_i1052" DrawAspect="Content" ObjectID="_1393871672" r:id="rId58"/>
        </w:object>
      </w:r>
      <w:r>
        <w:rPr>
          <w:rFonts w:ascii="宋体" w:cs="宋体" w:hint="eastAsia"/>
          <w:sz w:val="28"/>
          <w:szCs w:val="28"/>
          <w:lang w:val="zh-CN"/>
        </w:rPr>
        <w:t>，</w:t>
      </w:r>
      <w:r>
        <w:rPr>
          <w:rFonts w:ascii="宋体" w:cs="宋体" w:hint="eastAsia"/>
          <w:kern w:val="0"/>
          <w:sz w:val="20"/>
          <w:szCs w:val="20"/>
          <w:lang w:val="zh-CN"/>
        </w:rPr>
        <w:object w:dxaOrig="205" w:dyaOrig="229">
          <v:shape id="_x0000_i1053" type="#_x0000_t75" style="width:18.75pt;height:20.25pt;mso-wrap-style:square;mso-position-horizontal-relative:page;mso-position-vertical-relative:page" o:ole="">
            <v:imagedata r:id="rId59" o:title=""/>
          </v:shape>
          <o:OLEObject Type="Embed" ProgID="Equation.3" ShapeID="_x0000_i1053" DrawAspect="Content" ObjectID="_1393871673" r:id="rId60"/>
        </w:object>
      </w:r>
      <w:r>
        <w:rPr>
          <w:sz w:val="28"/>
          <w:szCs w:val="28"/>
        </w:rPr>
        <w:t xml:space="preserve"> </w:t>
      </w:r>
      <w:r>
        <w:rPr>
          <w:rFonts w:ascii="宋体" w:cs="宋体" w:hint="eastAsia"/>
          <w:sz w:val="28"/>
          <w:szCs w:val="28"/>
          <w:lang w:val="zh-CN"/>
        </w:rPr>
        <w:t>。</w:t>
      </w:r>
      <w:r>
        <w:rPr>
          <w:sz w:val="28"/>
          <w:szCs w:val="28"/>
        </w:rPr>
        <w:t xml:space="preserve"> </w:t>
      </w:r>
      <w:r>
        <w:rPr>
          <w:rFonts w:ascii="宋体" w:cs="宋体" w:hint="eastAsia"/>
          <w:sz w:val="28"/>
          <w:szCs w:val="28"/>
          <w:lang w:val="zh-CN"/>
        </w:rPr>
        <w:t>由于</w:t>
      </w:r>
      <w:r>
        <w:rPr>
          <w:sz w:val="28"/>
          <w:szCs w:val="28"/>
        </w:rPr>
        <w:t>f</w:t>
      </w:r>
      <w:r>
        <w:rPr>
          <w:rFonts w:ascii="宋体" w:cs="宋体" w:hint="eastAsia"/>
          <w:sz w:val="28"/>
          <w:szCs w:val="28"/>
          <w:lang w:val="zh-CN"/>
        </w:rPr>
        <w:t>和</w:t>
      </w:r>
      <w:r>
        <w:rPr>
          <w:rFonts w:ascii="宋体" w:cs="宋体" w:hint="eastAsia"/>
          <w:kern w:val="0"/>
          <w:sz w:val="20"/>
          <w:szCs w:val="20"/>
          <w:lang w:val="zh-CN"/>
        </w:rPr>
        <w:object w:dxaOrig="213" w:dyaOrig="239">
          <v:shape id="_x0000_i1054" type="#_x0000_t75" style="width:18.75pt;height:21.75pt;mso-wrap-style:square;mso-position-horizontal-relative:page;mso-position-vertical-relative:page" o:ole="">
            <v:imagedata r:id="rId61" o:title=""/>
          </v:shape>
          <o:OLEObject Type="Embed" ProgID="Equation.3" ShapeID="_x0000_i1054" DrawAspect="Content" ObjectID="_1393871674" r:id="rId62"/>
        </w:object>
      </w:r>
      <w:r>
        <w:rPr>
          <w:rFonts w:ascii="宋体" w:cs="宋体" w:hint="eastAsia"/>
          <w:sz w:val="28"/>
          <w:szCs w:val="28"/>
          <w:lang w:val="zh-CN"/>
        </w:rPr>
        <w:t>是一一对应的，因而也可以用作为表征共焦</w:t>
      </w:r>
      <w:proofErr w:type="gramStart"/>
      <w:r>
        <w:rPr>
          <w:rFonts w:ascii="宋体" w:cs="宋体" w:hint="eastAsia"/>
          <w:sz w:val="28"/>
          <w:szCs w:val="28"/>
          <w:lang w:val="zh-CN"/>
        </w:rPr>
        <w:t>腔</w:t>
      </w:r>
      <w:proofErr w:type="gramEnd"/>
      <w:r>
        <w:rPr>
          <w:rFonts w:ascii="宋体" w:cs="宋体" w:hint="eastAsia"/>
          <w:sz w:val="28"/>
          <w:szCs w:val="28"/>
          <w:lang w:val="zh-CN"/>
        </w:rPr>
        <w:t>高斯光束的参数，试以</w:t>
      </w:r>
      <w:r>
        <w:rPr>
          <w:rFonts w:ascii="宋体" w:cs="宋体" w:hint="eastAsia"/>
          <w:kern w:val="0"/>
          <w:sz w:val="20"/>
          <w:szCs w:val="20"/>
          <w:lang w:val="zh-CN"/>
        </w:rPr>
        <w:object w:dxaOrig="213" w:dyaOrig="239">
          <v:shape id="_x0000_i1055" type="#_x0000_t75" style="width:18.75pt;height:21.75pt;mso-wrap-style:square;mso-position-horizontal-relative:page;mso-position-vertical-relative:page" o:ole="">
            <v:imagedata r:id="rId63" o:title=""/>
          </v:shape>
          <o:OLEObject Type="Embed" ProgID="Equation.3" ShapeID="_x0000_i1055" DrawAspect="Content" ObjectID="_1393871675" r:id="rId64"/>
        </w:object>
      </w:r>
      <w:r>
        <w:rPr>
          <w:rFonts w:ascii="宋体" w:cs="宋体" w:hint="eastAsia"/>
          <w:sz w:val="28"/>
          <w:szCs w:val="28"/>
          <w:lang w:val="zh-CN"/>
        </w:rPr>
        <w:t>表示</w:t>
      </w:r>
      <w:r>
        <w:rPr>
          <w:sz w:val="28"/>
          <w:szCs w:val="28"/>
        </w:rPr>
        <w:t>f</w:t>
      </w:r>
      <w:r>
        <w:rPr>
          <w:rFonts w:ascii="宋体" w:cs="宋体" w:hint="eastAsia"/>
          <w:sz w:val="28"/>
          <w:szCs w:val="28"/>
          <w:lang w:val="zh-CN"/>
        </w:rPr>
        <w:t>、</w:t>
      </w:r>
      <w:r>
        <w:rPr>
          <w:rFonts w:ascii="宋体" w:cs="宋体" w:hint="eastAsia"/>
          <w:kern w:val="0"/>
          <w:sz w:val="20"/>
          <w:szCs w:val="20"/>
          <w:lang w:val="zh-CN"/>
        </w:rPr>
        <w:object w:dxaOrig="238" w:dyaOrig="252">
          <v:shape id="_x0000_i1056" type="#_x0000_t75" style="width:21pt;height:22.5pt;mso-wrap-style:square;mso-position-horizontal-relative:page;mso-position-vertical-relative:page" o:ole="">
            <v:imagedata r:id="rId65" o:title=""/>
          </v:shape>
          <o:OLEObject Type="Embed" ProgID="Equation.3" ShapeID="_x0000_i1056" DrawAspect="Content" ObjectID="_1393871676" r:id="rId66"/>
        </w:object>
      </w:r>
      <w:r>
        <w:rPr>
          <w:rFonts w:ascii="宋体" w:cs="宋体" w:hint="eastAsia"/>
          <w:sz w:val="28"/>
          <w:szCs w:val="28"/>
          <w:lang w:val="zh-CN"/>
        </w:rPr>
        <w:t>，</w:t>
      </w:r>
      <w:r>
        <w:rPr>
          <w:rFonts w:ascii="宋体" w:cs="宋体" w:hint="eastAsia"/>
          <w:kern w:val="0"/>
          <w:sz w:val="20"/>
          <w:szCs w:val="20"/>
          <w:lang w:val="zh-CN"/>
        </w:rPr>
        <w:object w:dxaOrig="303" w:dyaOrig="206">
          <v:shape id="_x0000_i1057" type="#_x0000_t75" style="width:26.25pt;height:18.75pt;mso-wrap-style:square;mso-position-horizontal-relative:page;mso-position-vertical-relative:page" o:ole="">
            <v:imagedata r:id="rId57" o:title=""/>
          </v:shape>
          <o:OLEObject Type="Embed" ProgID="Equation.3" ShapeID="_x0000_i1057" DrawAspect="Content" ObjectID="_1393871677" r:id="rId67"/>
        </w:object>
      </w:r>
      <w:r>
        <w:rPr>
          <w:rFonts w:ascii="宋体" w:cs="宋体" w:hint="eastAsia"/>
          <w:sz w:val="28"/>
          <w:szCs w:val="28"/>
          <w:lang w:val="zh-CN"/>
        </w:rPr>
        <w:t>，</w:t>
      </w:r>
      <w:r>
        <w:rPr>
          <w:rFonts w:ascii="宋体" w:cs="宋体" w:hint="eastAsia"/>
          <w:kern w:val="0"/>
          <w:sz w:val="20"/>
          <w:szCs w:val="20"/>
          <w:lang w:val="zh-CN"/>
        </w:rPr>
        <w:object w:dxaOrig="205" w:dyaOrig="229">
          <v:shape id="_x0000_i1058" type="#_x0000_t75" style="width:18.75pt;height:20.25pt;mso-wrap-style:square;mso-position-horizontal-relative:page;mso-position-vertical-relative:page" o:ole="">
            <v:imagedata r:id="rId59" o:title=""/>
          </v:shape>
          <o:OLEObject Type="Embed" ProgID="Equation.3" ShapeID="_x0000_i1058" DrawAspect="Content" ObjectID="_1393871678" r:id="rId68"/>
        </w:object>
      </w:r>
      <w:r>
        <w:rPr>
          <w:rFonts w:ascii="宋体" w:cs="宋体" w:hint="eastAsia"/>
          <w:sz w:val="28"/>
          <w:szCs w:val="28"/>
          <w:lang w:val="zh-CN"/>
        </w:rPr>
        <w:t>。</w:t>
      </w:r>
    </w:p>
    <w:p w:rsidR="00000000" w:rsidRDefault="006F4E26">
      <w:pPr>
        <w:autoSpaceDE w:val="0"/>
        <w:autoSpaceDN w:val="0"/>
        <w:adjustRightInd w:val="0"/>
        <w:rPr>
          <w:sz w:val="28"/>
          <w:szCs w:val="28"/>
        </w:rPr>
      </w:pPr>
      <w:r>
        <w:rPr>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解答</w:t>
      </w:r>
      <w:r>
        <w:rPr>
          <w:rFonts w:ascii="宋体" w:cs="宋体" w:hint="eastAsia"/>
          <w:sz w:val="28"/>
          <w:szCs w:val="28"/>
          <w:lang w:val="zh-CN"/>
        </w:rPr>
        <w:t>：</w:t>
      </w:r>
    </w:p>
    <w:p w:rsidR="00000000" w:rsidRDefault="006F4E26">
      <w:pPr>
        <w:autoSpaceDE w:val="0"/>
        <w:autoSpaceDN w:val="0"/>
        <w:adjustRightInd w:val="0"/>
        <w:ind w:firstLine="1140"/>
        <w:rPr>
          <w:sz w:val="28"/>
          <w:szCs w:val="28"/>
        </w:rPr>
      </w:pPr>
      <w:r>
        <w:rPr>
          <w:rFonts w:ascii="宋体" w:cs="宋体" w:hint="eastAsia"/>
          <w:kern w:val="0"/>
          <w:sz w:val="20"/>
          <w:szCs w:val="20"/>
          <w:lang w:val="zh-CN"/>
        </w:rPr>
        <w:object w:dxaOrig="613" w:dyaOrig="397">
          <v:shape id="_x0000_i1059" type="#_x0000_t75" style="width:54pt;height:35.25pt;mso-wrap-style:square;mso-position-horizontal-relative:page;mso-position-vertical-relative:page" o:ole="">
            <v:imagedata r:id="rId69" o:title=""/>
          </v:shape>
          <o:OLEObject Type="Embed" ProgID="Equation.3" ShapeID="_x0000_i1059" DrawAspect="Content" ObjectID="_1393871679" r:id="rId70"/>
        </w:object>
      </w:r>
    </w:p>
    <w:p w:rsidR="00000000" w:rsidRDefault="006F4E26">
      <w:pPr>
        <w:autoSpaceDE w:val="0"/>
        <w:autoSpaceDN w:val="0"/>
        <w:adjustRightInd w:val="0"/>
        <w:ind w:firstLine="1215"/>
        <w:rPr>
          <w:sz w:val="28"/>
          <w:szCs w:val="28"/>
        </w:rPr>
      </w:pPr>
      <w:r>
        <w:rPr>
          <w:rFonts w:ascii="宋体" w:cs="宋体" w:hint="eastAsia"/>
          <w:kern w:val="0"/>
          <w:sz w:val="20"/>
          <w:szCs w:val="20"/>
          <w:lang w:val="zh-CN"/>
        </w:rPr>
        <w:object w:dxaOrig="1673" w:dyaOrig="567">
          <v:shape id="_x0000_i1060" type="#_x0000_t75" style="width:147.75pt;height:50.25pt;mso-wrap-style:square;mso-position-horizontal-relative:page;mso-position-vertical-relative:page" o:ole="">
            <v:imagedata r:id="rId71" o:title=""/>
          </v:shape>
          <o:OLEObject Type="Embed" ProgID="Equation.3" ShapeID="_x0000_i1060" DrawAspect="Content" ObjectID="_1393871680" r:id="rId72"/>
        </w:object>
      </w:r>
    </w:p>
    <w:p w:rsidR="00000000" w:rsidRDefault="006F4E26">
      <w:pPr>
        <w:autoSpaceDE w:val="0"/>
        <w:autoSpaceDN w:val="0"/>
        <w:adjustRightInd w:val="0"/>
        <w:ind w:firstLine="1229"/>
        <w:rPr>
          <w:sz w:val="28"/>
          <w:szCs w:val="28"/>
        </w:rPr>
      </w:pPr>
      <w:r>
        <w:rPr>
          <w:rFonts w:ascii="宋体" w:cs="宋体" w:hint="eastAsia"/>
          <w:kern w:val="0"/>
          <w:sz w:val="20"/>
          <w:szCs w:val="20"/>
          <w:lang w:val="zh-CN"/>
        </w:rPr>
        <w:object w:dxaOrig="1588" w:dyaOrig="374">
          <v:shape id="_x0000_i1061" type="#_x0000_t75" style="width:140.25pt;height:33pt;mso-wrap-style:square;mso-position-horizontal-relative:page;mso-position-vertical-relative:page" o:ole="">
            <v:imagedata r:id="rId73" o:title=""/>
          </v:shape>
          <o:OLEObject Type="Embed" ProgID="Equation.3" ShapeID="_x0000_i1061" DrawAspect="Content" ObjectID="_1393871681" r:id="rId74"/>
        </w:object>
      </w:r>
    </w:p>
    <w:p w:rsidR="00000000" w:rsidRDefault="006F4E26">
      <w:pPr>
        <w:autoSpaceDE w:val="0"/>
        <w:autoSpaceDN w:val="0"/>
        <w:adjustRightInd w:val="0"/>
        <w:ind w:firstLine="1229"/>
        <w:rPr>
          <w:sz w:val="28"/>
          <w:szCs w:val="28"/>
        </w:rPr>
      </w:pPr>
      <w:r>
        <w:rPr>
          <w:rFonts w:ascii="宋体" w:cs="宋体" w:hint="eastAsia"/>
          <w:kern w:val="0"/>
          <w:sz w:val="20"/>
          <w:szCs w:val="20"/>
          <w:lang w:val="zh-CN"/>
        </w:rPr>
        <w:object w:dxaOrig="1622" w:dyaOrig="431">
          <v:shape id="_x0000_i1062" type="#_x0000_t75" style="width:143.25pt;height:38.25pt;mso-wrap-style:square;mso-position-horizontal-relative:page;mso-position-vertical-relative:page" o:ole="">
            <v:imagedata r:id="rId75" o:title=""/>
          </v:shape>
          <o:OLEObject Type="Embed" ProgID="Equation.3" ShapeID="_x0000_i1062" DrawAspect="Content" ObjectID="_1393871682" r:id="rId76"/>
        </w:object>
      </w:r>
    </w:p>
    <w:p w:rsidR="00000000" w:rsidRDefault="006F4E26">
      <w:pPr>
        <w:autoSpaceDE w:val="0"/>
        <w:autoSpaceDN w:val="0"/>
        <w:adjustRightInd w:val="0"/>
        <w:rPr>
          <w:sz w:val="28"/>
          <w:szCs w:val="28"/>
        </w:rPr>
      </w:pPr>
    </w:p>
    <w:p w:rsidR="00000000" w:rsidRDefault="006F4E26">
      <w:pPr>
        <w:autoSpaceDE w:val="0"/>
        <w:autoSpaceDN w:val="0"/>
        <w:adjustRightInd w:val="0"/>
        <w:ind w:firstLineChars="150" w:firstLine="420"/>
        <w:rPr>
          <w:sz w:val="28"/>
          <w:szCs w:val="28"/>
        </w:rPr>
      </w:pPr>
      <w:r>
        <w:rPr>
          <w:sz w:val="28"/>
          <w:szCs w:val="28"/>
        </w:rPr>
        <w:t xml:space="preserve">15 </w:t>
      </w:r>
      <w:r>
        <w:rPr>
          <w:rFonts w:ascii="宋体" w:cs="宋体" w:hint="eastAsia"/>
          <w:sz w:val="28"/>
          <w:szCs w:val="28"/>
          <w:lang w:val="zh-CN"/>
        </w:rPr>
        <w:t>今有一球面腔</w:t>
      </w:r>
      <w:r>
        <w:rPr>
          <w:rFonts w:ascii="宋体" w:cs="宋体" w:hint="eastAsia"/>
          <w:sz w:val="28"/>
          <w:szCs w:val="28"/>
        </w:rPr>
        <w:t>，</w:t>
      </w:r>
      <w:r>
        <w:rPr>
          <w:sz w:val="28"/>
          <w:szCs w:val="28"/>
        </w:rPr>
        <w:t>R</w:t>
      </w:r>
      <w:r>
        <w:rPr>
          <w:sz w:val="28"/>
          <w:szCs w:val="28"/>
          <w:vertAlign w:val="subscript"/>
        </w:rPr>
        <w:t>1</w:t>
      </w:r>
      <w:r>
        <w:rPr>
          <w:sz w:val="28"/>
          <w:szCs w:val="28"/>
        </w:rPr>
        <w:t>=1.5m</w:t>
      </w:r>
      <w:r>
        <w:rPr>
          <w:rFonts w:ascii="宋体" w:cs="宋体" w:hint="eastAsia"/>
          <w:sz w:val="28"/>
          <w:szCs w:val="28"/>
        </w:rPr>
        <w:t>，</w:t>
      </w:r>
      <w:r>
        <w:rPr>
          <w:sz w:val="28"/>
          <w:szCs w:val="28"/>
        </w:rPr>
        <w:t>R</w:t>
      </w:r>
      <w:r>
        <w:rPr>
          <w:sz w:val="28"/>
          <w:szCs w:val="28"/>
          <w:vertAlign w:val="subscript"/>
        </w:rPr>
        <w:t>2</w:t>
      </w:r>
      <w:r>
        <w:rPr>
          <w:sz w:val="28"/>
          <w:szCs w:val="28"/>
        </w:rPr>
        <w:t>=-1m</w:t>
      </w:r>
      <w:r>
        <w:rPr>
          <w:rFonts w:ascii="宋体" w:cs="宋体" w:hint="eastAsia"/>
          <w:sz w:val="28"/>
          <w:szCs w:val="28"/>
        </w:rPr>
        <w:t>，</w:t>
      </w:r>
      <w:r>
        <w:rPr>
          <w:sz w:val="28"/>
          <w:szCs w:val="28"/>
        </w:rPr>
        <w:t>L=0.8m</w:t>
      </w:r>
      <w:r>
        <w:rPr>
          <w:rFonts w:ascii="宋体" w:cs="宋体" w:hint="eastAsia"/>
          <w:sz w:val="28"/>
          <w:szCs w:val="28"/>
          <w:lang w:val="zh-CN"/>
        </w:rPr>
        <w:t>。试证明该腔为稳定腔；并求出它的等价共焦腔的参数。</w:t>
      </w:r>
    </w:p>
    <w:p w:rsidR="00000000" w:rsidRDefault="006F4E26">
      <w:pPr>
        <w:autoSpaceDE w:val="0"/>
        <w:autoSpaceDN w:val="0"/>
        <w:adjustRightInd w:val="0"/>
        <w:rPr>
          <w:rFonts w:ascii="楷体_GB2312" w:eastAsia="楷体_GB2312" w:hAnsi="楷体_GB2312" w:hint="eastAsia"/>
          <w:sz w:val="28"/>
          <w:szCs w:val="28"/>
        </w:rPr>
      </w:pPr>
      <w:r>
        <w:rPr>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ind w:firstLine="1275"/>
        <w:rPr>
          <w:rFonts w:ascii="楷体_GB2312" w:eastAsia="楷体_GB2312" w:hAnsi="楷体_GB2312" w:hint="eastAsia"/>
          <w:szCs w:val="21"/>
        </w:rPr>
      </w:pPr>
      <w:r>
        <w:rPr>
          <w:rFonts w:ascii="楷体_GB2312" w:eastAsia="楷体_GB2312" w:hAnsi="楷体_GB2312" w:cs="宋体" w:hint="eastAsia"/>
          <w:kern w:val="0"/>
          <w:sz w:val="20"/>
          <w:szCs w:val="20"/>
          <w:lang w:val="zh-CN"/>
        </w:rPr>
        <w:object w:dxaOrig="804" w:dyaOrig="668">
          <v:shape id="_x0000_i1063" type="#_x0000_t75" style="width:70.5pt;height:59.25pt;mso-wrap-style:square;mso-position-horizontal-relative:page;mso-position-vertical-relative:page" o:ole="">
            <v:imagedata r:id="rId77" o:title=""/>
          </v:shape>
          <o:OLEObject Type="Embed" ProgID="Equation.3" ShapeID="_x0000_i1063" DrawAspect="Content" ObjectID="_1393871683" r:id="rId78"/>
        </w:object>
      </w: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hint="eastAsia"/>
          <w:sz w:val="28"/>
          <w:szCs w:val="28"/>
        </w:rPr>
        <w:t xml:space="preserve">    </w:t>
      </w:r>
      <w:proofErr w:type="gramStart"/>
      <w:r>
        <w:rPr>
          <w:rFonts w:ascii="楷体_GB2312" w:eastAsia="楷体_GB2312" w:hAnsi="楷体_GB2312" w:cs="宋体" w:hint="eastAsia"/>
          <w:sz w:val="28"/>
          <w:szCs w:val="28"/>
          <w:lang w:val="zh-CN"/>
        </w:rPr>
        <w:t>稳定强条件</w:t>
      </w:r>
      <w:proofErr w:type="gramEnd"/>
      <w:r>
        <w:rPr>
          <w:rFonts w:ascii="楷体_GB2312" w:eastAsia="楷体_GB2312" w:hAnsi="楷体_GB2312" w:cs="宋体" w:hint="eastAsia"/>
          <w:sz w:val="28"/>
          <w:szCs w:val="28"/>
          <w:lang w:val="zh-CN"/>
        </w:rPr>
        <w:t>：</w:t>
      </w:r>
      <w:r>
        <w:rPr>
          <w:rFonts w:ascii="楷体_GB2312" w:eastAsia="楷体_GB2312" w:hAnsi="楷体_GB2312" w:cs="宋体" w:hint="eastAsia"/>
          <w:kern w:val="0"/>
          <w:sz w:val="20"/>
          <w:szCs w:val="20"/>
          <w:lang w:val="zh-CN"/>
        </w:rPr>
        <w:object w:dxaOrig="950" w:dyaOrig="261">
          <v:shape id="_x0000_i1064" type="#_x0000_t75" style="width:84pt;height:23.25pt;mso-wrap-style:square;mso-position-horizontal-relative:page;mso-position-vertical-relative:page" o:ole="">
            <v:imagedata r:id="rId79" o:title=""/>
          </v:shape>
          <o:OLEObject Type="Embed" ProgID="Equation.3" ShapeID="_x0000_i1064" DrawAspect="Content" ObjectID="_1393871684" r:id="rId80"/>
        </w:object>
      </w:r>
      <w:r>
        <w:rPr>
          <w:rFonts w:ascii="楷体_GB2312" w:eastAsia="楷体_GB2312" w:hAnsi="楷体_GB2312" w:cs="宋体" w:hint="eastAsia"/>
          <w:sz w:val="28"/>
          <w:szCs w:val="28"/>
          <w:lang w:val="zh-CN"/>
        </w:rPr>
        <w:t>，求出</w:t>
      </w:r>
      <w:r>
        <w:rPr>
          <w:rFonts w:ascii="楷体_GB2312" w:eastAsia="楷体_GB2312" w:hAnsi="楷体_GB2312" w:hint="eastAsia"/>
          <w:sz w:val="28"/>
          <w:szCs w:val="28"/>
        </w:rPr>
        <w:t>g</w:t>
      </w:r>
      <w:r>
        <w:rPr>
          <w:rFonts w:ascii="楷体_GB2312" w:eastAsia="楷体_GB2312" w:hAnsi="楷体_GB2312" w:hint="eastAsia"/>
          <w:sz w:val="28"/>
          <w:szCs w:val="28"/>
          <w:vertAlign w:val="subscript"/>
        </w:rPr>
        <w:t>1</w:t>
      </w:r>
      <w:r>
        <w:rPr>
          <w:rFonts w:ascii="楷体_GB2312" w:eastAsia="楷体_GB2312" w:hAnsi="楷体_GB2312" w:cs="宋体" w:hint="eastAsia"/>
          <w:sz w:val="28"/>
          <w:szCs w:val="28"/>
          <w:lang w:val="zh-CN"/>
        </w:rPr>
        <w:t>和</w:t>
      </w:r>
      <w:r>
        <w:rPr>
          <w:rFonts w:ascii="楷体_GB2312" w:eastAsia="楷体_GB2312" w:hAnsi="楷体_GB2312" w:hint="eastAsia"/>
          <w:sz w:val="28"/>
          <w:szCs w:val="28"/>
        </w:rPr>
        <w:t>g</w:t>
      </w:r>
      <w:r>
        <w:rPr>
          <w:rFonts w:ascii="楷体_GB2312" w:eastAsia="楷体_GB2312" w:hAnsi="楷体_GB2312" w:hint="eastAsia"/>
          <w:sz w:val="28"/>
          <w:szCs w:val="28"/>
          <w:vertAlign w:val="subscript"/>
        </w:rPr>
        <w:t>2</w:t>
      </w:r>
      <w:r>
        <w:rPr>
          <w:rFonts w:ascii="楷体_GB2312" w:eastAsia="楷体_GB2312" w:hAnsi="楷体_GB2312" w:cs="宋体" w:hint="eastAsia"/>
          <w:sz w:val="28"/>
          <w:szCs w:val="28"/>
          <w:lang w:val="zh-CN"/>
        </w:rPr>
        <w:t>为腔参数。</w:t>
      </w:r>
    </w:p>
    <w:p w:rsidR="00000000" w:rsidRDefault="006F4E26">
      <w:pPr>
        <w:autoSpaceDE w:val="0"/>
        <w:autoSpaceDN w:val="0"/>
        <w:adjustRightInd w:val="0"/>
        <w:rPr>
          <w:sz w:val="28"/>
          <w:szCs w:val="28"/>
        </w:rPr>
      </w:pPr>
    </w:p>
    <w:p w:rsidR="00000000" w:rsidRDefault="006F4E26">
      <w:pPr>
        <w:autoSpaceDE w:val="0"/>
        <w:autoSpaceDN w:val="0"/>
        <w:adjustRightInd w:val="0"/>
        <w:ind w:firstLineChars="150" w:firstLine="420"/>
        <w:rPr>
          <w:sz w:val="28"/>
          <w:szCs w:val="28"/>
        </w:rPr>
      </w:pPr>
      <w:r>
        <w:rPr>
          <w:sz w:val="28"/>
          <w:szCs w:val="28"/>
        </w:rPr>
        <w:t xml:space="preserve">16 </w:t>
      </w:r>
      <w:r>
        <w:rPr>
          <w:rFonts w:ascii="宋体" w:cs="宋体" w:hint="eastAsia"/>
          <w:sz w:val="28"/>
          <w:szCs w:val="28"/>
          <w:lang w:val="zh-CN"/>
        </w:rPr>
        <w:t>某高斯光束</w:t>
      </w:r>
      <w:r>
        <w:rPr>
          <w:rFonts w:ascii="宋体" w:cs="宋体" w:hint="eastAsia"/>
          <w:kern w:val="0"/>
          <w:sz w:val="20"/>
          <w:szCs w:val="20"/>
          <w:lang w:val="zh-CN"/>
        </w:rPr>
        <w:object w:dxaOrig="209" w:dyaOrig="235">
          <v:shape id="_x0000_i1065" type="#_x0000_t75" style="width:18.75pt;height:21pt;mso-wrap-style:square;mso-position-horizontal-relative:page;mso-position-vertical-relative:page" o:ole="">
            <v:imagedata r:id="rId53" o:title=""/>
          </v:shape>
          <o:OLEObject Type="Embed" ProgID="Equation.3" ShapeID="_x0000_i1065" DrawAspect="Content" ObjectID="_1393871685" r:id="rId81"/>
        </w:object>
      </w:r>
      <w:r>
        <w:rPr>
          <w:sz w:val="28"/>
          <w:szCs w:val="28"/>
        </w:rPr>
        <w:t>=1.2mm</w:t>
      </w:r>
      <w:r>
        <w:rPr>
          <w:rFonts w:ascii="宋体" w:cs="宋体" w:hint="eastAsia"/>
          <w:sz w:val="28"/>
          <w:szCs w:val="28"/>
          <w:lang w:val="zh-CN"/>
        </w:rPr>
        <w:t>，求与束腰相距</w:t>
      </w:r>
      <w:r>
        <w:rPr>
          <w:sz w:val="28"/>
          <w:szCs w:val="28"/>
        </w:rPr>
        <w:t>0.3m</w:t>
      </w:r>
      <w:r>
        <w:rPr>
          <w:rFonts w:ascii="宋体" w:cs="宋体" w:hint="eastAsia"/>
          <w:sz w:val="28"/>
          <w:szCs w:val="28"/>
          <w:lang w:val="zh-CN"/>
        </w:rPr>
        <w:t>，</w:t>
      </w:r>
      <w:r>
        <w:rPr>
          <w:sz w:val="28"/>
          <w:szCs w:val="28"/>
        </w:rPr>
        <w:t>10m</w:t>
      </w:r>
      <w:r>
        <w:rPr>
          <w:rFonts w:ascii="宋体" w:cs="宋体" w:hint="eastAsia"/>
          <w:sz w:val="28"/>
          <w:szCs w:val="28"/>
          <w:lang w:val="zh-CN"/>
        </w:rPr>
        <w:t>和</w:t>
      </w:r>
      <w:r>
        <w:rPr>
          <w:sz w:val="28"/>
          <w:szCs w:val="28"/>
        </w:rPr>
        <w:t>1000m</w:t>
      </w:r>
      <w:r>
        <w:rPr>
          <w:rFonts w:ascii="宋体" w:cs="宋体" w:hint="eastAsia"/>
          <w:sz w:val="28"/>
          <w:szCs w:val="28"/>
          <w:lang w:val="zh-CN"/>
        </w:rPr>
        <w:t>远处的光斑</w:t>
      </w:r>
      <w:r>
        <w:rPr>
          <w:rFonts w:ascii="宋体" w:cs="宋体" w:hint="eastAsia"/>
          <w:kern w:val="0"/>
          <w:sz w:val="20"/>
          <w:szCs w:val="20"/>
          <w:lang w:val="zh-CN"/>
        </w:rPr>
        <w:object w:dxaOrig="205" w:dyaOrig="188">
          <v:shape id="_x0000_i1066" type="#_x0000_t75" style="width:18.75pt;height:16.5pt;mso-wrap-style:square;mso-position-horizontal-relative:page;mso-position-vertical-relative:page" o:ole="">
            <v:imagedata r:id="rId82" o:title=""/>
          </v:shape>
          <o:OLEObject Type="Embed" ProgID="Equation.3" ShapeID="_x0000_i1066" DrawAspect="Content" ObjectID="_1393871686" r:id="rId83"/>
        </w:object>
      </w:r>
      <w:r>
        <w:rPr>
          <w:rFonts w:ascii="宋体" w:cs="宋体" w:hint="eastAsia"/>
          <w:sz w:val="28"/>
          <w:szCs w:val="28"/>
          <w:lang w:val="zh-CN"/>
        </w:rPr>
        <w:t>的大小及波前曲率半径</w:t>
      </w:r>
      <w:r>
        <w:rPr>
          <w:sz w:val="28"/>
          <w:szCs w:val="28"/>
        </w:rPr>
        <w:t>R</w:t>
      </w:r>
      <w:r>
        <w:rPr>
          <w:rFonts w:ascii="宋体" w:cs="宋体" w:hint="eastAsia"/>
          <w:sz w:val="28"/>
          <w:szCs w:val="28"/>
          <w:lang w:val="zh-CN"/>
        </w:rPr>
        <w:t>。</w:t>
      </w:r>
    </w:p>
    <w:p w:rsidR="00000000" w:rsidRDefault="006F4E26">
      <w:pPr>
        <w:autoSpaceDE w:val="0"/>
        <w:autoSpaceDN w:val="0"/>
        <w:adjustRightInd w:val="0"/>
        <w:rPr>
          <w:rFonts w:ascii="楷体_GB2312" w:eastAsia="楷体_GB2312" w:hAnsi="楷体_GB2312" w:hint="eastAsia"/>
          <w:sz w:val="28"/>
          <w:szCs w:val="28"/>
        </w:rPr>
      </w:pPr>
      <w:r>
        <w:rPr>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ind w:firstLine="1140"/>
        <w:rPr>
          <w:rFonts w:ascii="楷体_GB2312" w:eastAsia="楷体_GB2312" w:hAnsi="楷体_GB2312" w:hint="eastAsia"/>
          <w:sz w:val="28"/>
          <w:szCs w:val="28"/>
        </w:rPr>
      </w:pPr>
      <w:r>
        <w:rPr>
          <w:rFonts w:ascii="楷体_GB2312" w:eastAsia="楷体_GB2312" w:hAnsi="楷体_GB2312" w:cs="宋体" w:hint="eastAsia"/>
          <w:kern w:val="0"/>
          <w:sz w:val="20"/>
          <w:szCs w:val="20"/>
          <w:lang w:val="zh-CN"/>
        </w:rPr>
        <w:object w:dxaOrig="613" w:dyaOrig="397">
          <v:shape id="_x0000_i1067" type="#_x0000_t75" style="width:54pt;height:35.25pt;mso-wrap-style:square;mso-position-horizontal-relative:page;mso-position-vertical-relative:page" o:ole="">
            <v:imagedata r:id="rId84" o:title=""/>
          </v:shape>
          <o:OLEObject Type="Embed" ProgID="Equation.3" ShapeID="_x0000_i1067" DrawAspect="Content" ObjectID="_1393871687" r:id="rId85"/>
        </w:object>
      </w:r>
    </w:p>
    <w:p w:rsidR="00000000" w:rsidRDefault="006F4E26">
      <w:pPr>
        <w:autoSpaceDE w:val="0"/>
        <w:autoSpaceDN w:val="0"/>
        <w:adjustRightInd w:val="0"/>
        <w:ind w:firstLine="1078"/>
        <w:rPr>
          <w:rFonts w:ascii="楷体_GB2312" w:eastAsia="楷体_GB2312" w:hAnsi="楷体_GB2312" w:hint="eastAsia"/>
          <w:sz w:val="28"/>
          <w:szCs w:val="28"/>
        </w:rPr>
      </w:pPr>
      <w:r>
        <w:rPr>
          <w:rFonts w:ascii="楷体_GB2312" w:eastAsia="楷体_GB2312" w:hAnsi="楷体_GB2312" w:cs="宋体" w:hint="eastAsia"/>
          <w:kern w:val="0"/>
          <w:sz w:val="20"/>
          <w:szCs w:val="20"/>
          <w:lang w:val="zh-CN"/>
        </w:rPr>
        <w:object w:dxaOrig="1673" w:dyaOrig="567">
          <v:shape id="_x0000_i1068" type="#_x0000_t75" style="width:147.75pt;height:50.25pt;mso-wrap-style:square;mso-position-horizontal-relative:page;mso-position-vertical-relative:page" o:ole="">
            <v:imagedata r:id="rId71" o:title=""/>
          </v:shape>
          <o:OLEObject Type="Embed" ProgID="Equation.3" ShapeID="_x0000_i1068" DrawAspect="Content" ObjectID="_1393871688" r:id="rId86"/>
        </w:object>
      </w:r>
    </w:p>
    <w:p w:rsidR="00000000" w:rsidRDefault="006F4E26">
      <w:pPr>
        <w:autoSpaceDE w:val="0"/>
        <w:autoSpaceDN w:val="0"/>
        <w:adjustRightInd w:val="0"/>
        <w:ind w:firstLine="1154"/>
        <w:rPr>
          <w:rFonts w:ascii="楷体_GB2312" w:eastAsia="楷体_GB2312" w:hAnsi="楷体_GB2312" w:cs="宋体" w:hint="eastAsia"/>
          <w:kern w:val="0"/>
          <w:sz w:val="20"/>
          <w:szCs w:val="20"/>
          <w:lang w:val="zh-CN"/>
        </w:rPr>
      </w:pPr>
      <w:r>
        <w:rPr>
          <w:rFonts w:ascii="楷体_GB2312" w:eastAsia="楷体_GB2312" w:hAnsi="楷体_GB2312" w:cs="宋体" w:hint="eastAsia"/>
          <w:kern w:val="0"/>
          <w:sz w:val="20"/>
          <w:szCs w:val="20"/>
          <w:lang w:val="zh-CN"/>
        </w:rPr>
        <w:object w:dxaOrig="1622" w:dyaOrig="431">
          <v:shape id="_x0000_i1069" type="#_x0000_t75" style="width:143.25pt;height:38.25pt;mso-wrap-style:square;mso-position-horizontal-relative:page;mso-position-vertical-relative:page" o:ole="">
            <v:imagedata r:id="rId75" o:title=""/>
          </v:shape>
          <o:OLEObject Type="Embed" ProgID="Equation.3" ShapeID="_x0000_i1069" DrawAspect="Content" ObjectID="_1393871689" r:id="rId87"/>
        </w:object>
      </w:r>
    </w:p>
    <w:p w:rsidR="00000000" w:rsidRDefault="006F4E26">
      <w:pPr>
        <w:snapToGrid w:val="0"/>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r>
        <w:rPr>
          <w:rFonts w:ascii="楷体_GB2312" w:eastAsia="楷体_GB2312" w:hint="eastAsia"/>
          <w:b/>
          <w:bCs/>
          <w:sz w:val="36"/>
          <w:szCs w:val="36"/>
        </w:rPr>
        <w:lastRenderedPageBreak/>
        <w:t>第</w:t>
      </w:r>
      <w:r>
        <w:rPr>
          <w:rFonts w:ascii="楷体_GB2312" w:eastAsia="楷体_GB2312" w:hint="eastAsia"/>
          <w:b/>
          <w:bCs/>
          <w:sz w:val="36"/>
          <w:szCs w:val="36"/>
        </w:rPr>
        <w:t>二</w:t>
      </w:r>
      <w:r>
        <w:rPr>
          <w:rFonts w:ascii="楷体_GB2312" w:eastAsia="楷体_GB2312" w:hint="eastAsia"/>
          <w:b/>
          <w:bCs/>
          <w:sz w:val="36"/>
          <w:szCs w:val="36"/>
        </w:rPr>
        <w:t>章</w:t>
      </w:r>
    </w:p>
    <w:p w:rsidR="00000000" w:rsidRDefault="006F4E26">
      <w:pPr>
        <w:snapToGrid w:val="0"/>
        <w:rPr>
          <w:rFonts w:hint="eastAsia"/>
          <w:sz w:val="28"/>
        </w:rPr>
      </w:pPr>
      <w:r>
        <w:rPr>
          <w:sz w:val="28"/>
        </w:rPr>
        <w:t xml:space="preserve">1. </w:t>
      </w:r>
      <w:r>
        <w:rPr>
          <w:rFonts w:hint="eastAsia"/>
          <w:sz w:val="28"/>
        </w:rPr>
        <w:t>何为大气窗口，试分析光谱位于大气窗口内的光辐射的大气衰减因素。</w:t>
      </w:r>
    </w:p>
    <w:p w:rsidR="00000000" w:rsidRDefault="006F4E26">
      <w:pPr>
        <w:pStyle w:val="a5"/>
        <w:snapToGrid w:val="0"/>
        <w:ind w:firstLine="560"/>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对某些特定的波长，大气呈现出极</w:t>
      </w:r>
      <w:r>
        <w:rPr>
          <w:rFonts w:ascii="楷体_GB2312" w:eastAsia="楷体_GB2312" w:hAnsi="楷体_GB2312" w:hint="eastAsia"/>
          <w:sz w:val="28"/>
        </w:rPr>
        <w:t>为强烈的吸收。光波几乎无法通过。根据大气的这种选择吸收特性，一般把近红外区分成八个区段，将透过率较高的波段称为大气窗口。</w:t>
      </w:r>
    </w:p>
    <w:p w:rsidR="00000000" w:rsidRDefault="006F4E26">
      <w:pPr>
        <w:pStyle w:val="a5"/>
        <w:snapToGrid w:val="0"/>
        <w:ind w:firstLine="560"/>
        <w:rPr>
          <w:rFonts w:ascii="楷体_GB2312" w:eastAsia="楷体_GB2312" w:hAnsi="楷体_GB2312" w:hint="eastAsia"/>
          <w:sz w:val="28"/>
        </w:rPr>
      </w:pPr>
    </w:p>
    <w:p w:rsidR="00000000" w:rsidRDefault="006F4E26">
      <w:pPr>
        <w:snapToGrid w:val="0"/>
        <w:ind w:firstLine="432"/>
        <w:rPr>
          <w:sz w:val="28"/>
        </w:rPr>
      </w:pPr>
      <w:r>
        <w:rPr>
          <w:sz w:val="28"/>
        </w:rPr>
        <w:t xml:space="preserve">2. </w:t>
      </w:r>
      <w:r>
        <w:rPr>
          <w:rFonts w:hint="eastAsia"/>
          <w:sz w:val="28"/>
        </w:rPr>
        <w:t>何为大气湍流效应，大气湍流对光束的传播产生哪些影响？</w:t>
      </w:r>
    </w:p>
    <w:p w:rsidR="00000000" w:rsidRDefault="006F4E26">
      <w:pPr>
        <w:pStyle w:val="2"/>
        <w:snapToGrid w:val="0"/>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是一种无规则的漩涡流动，流体质点的运动轨迹十分复杂，既有横向运动，又有纵向运动，空间每一点的运动速度围绕某一平均值随机起伏。这种湍流状态将使激光辐射在传播过程中随机地改变其光波参量，使光束质量受到严重影响，出现所谓光束截面内的强度闪烁、光束的弯曲和漂移（亦</w:t>
      </w:r>
      <w:proofErr w:type="gramStart"/>
      <w:r>
        <w:rPr>
          <w:rFonts w:ascii="楷体_GB2312" w:eastAsia="楷体_GB2312" w:hAnsi="楷体_GB2312" w:hint="eastAsia"/>
          <w:sz w:val="28"/>
        </w:rPr>
        <w:t>称方向</w:t>
      </w:r>
      <w:proofErr w:type="gramEnd"/>
      <w:r>
        <w:rPr>
          <w:rFonts w:ascii="楷体_GB2312" w:eastAsia="楷体_GB2312" w:hAnsi="楷体_GB2312" w:hint="eastAsia"/>
          <w:sz w:val="28"/>
        </w:rPr>
        <w:t>抖动）、光束弥散畸变以及空间相干性退化等现象，统称为大气湍流效</w:t>
      </w:r>
      <w:r>
        <w:rPr>
          <w:rFonts w:ascii="楷体_GB2312" w:eastAsia="楷体_GB2312" w:hAnsi="楷体_GB2312" w:hint="eastAsia"/>
          <w:sz w:val="28"/>
        </w:rPr>
        <w:t>应。</w:t>
      </w:r>
    </w:p>
    <w:p w:rsidR="00000000" w:rsidRDefault="006F4E26">
      <w:pPr>
        <w:pStyle w:val="2"/>
        <w:snapToGrid w:val="0"/>
        <w:rPr>
          <w:rFonts w:ascii="楷体_GB2312" w:eastAsia="楷体_GB2312" w:hAnsi="楷体_GB2312" w:hint="eastAsia"/>
          <w:sz w:val="28"/>
        </w:rPr>
      </w:pPr>
    </w:p>
    <w:p w:rsidR="00000000" w:rsidRDefault="006F4E26">
      <w:pPr>
        <w:snapToGrid w:val="0"/>
        <w:ind w:firstLine="432"/>
        <w:rPr>
          <w:rFonts w:hint="eastAsia"/>
          <w:sz w:val="28"/>
        </w:rPr>
      </w:pPr>
      <w:r>
        <w:rPr>
          <w:rFonts w:hint="eastAsia"/>
          <w:sz w:val="28"/>
        </w:rPr>
        <w:t>3</w:t>
      </w:r>
      <w:r>
        <w:rPr>
          <w:rFonts w:hint="eastAsia"/>
          <w:sz w:val="28"/>
        </w:rPr>
        <w:t>．对于</w:t>
      </w:r>
      <w:r>
        <w:rPr>
          <w:rFonts w:hint="eastAsia"/>
          <w:sz w:val="28"/>
        </w:rPr>
        <w:t>3m</w:t>
      </w:r>
      <w:r>
        <w:rPr>
          <w:rFonts w:hint="eastAsia"/>
          <w:sz w:val="28"/>
        </w:rPr>
        <w:t>晶体</w:t>
      </w:r>
      <w:r>
        <w:rPr>
          <w:rFonts w:hint="eastAsia"/>
          <w:sz w:val="28"/>
        </w:rPr>
        <w:t>LiNbO3</w:t>
      </w:r>
      <w:r>
        <w:rPr>
          <w:rFonts w:hint="eastAsia"/>
          <w:sz w:val="28"/>
        </w:rPr>
        <w:t>，试求外场分别加在</w:t>
      </w:r>
      <w:proofErr w:type="spellStart"/>
      <w:r>
        <w:rPr>
          <w:rFonts w:hint="eastAsia"/>
          <w:sz w:val="28"/>
        </w:rPr>
        <w:t>x,y</w:t>
      </w:r>
      <w:proofErr w:type="spellEnd"/>
      <w:r>
        <w:rPr>
          <w:rFonts w:hint="eastAsia"/>
          <w:sz w:val="28"/>
        </w:rPr>
        <w:t>和</w:t>
      </w:r>
      <w:r>
        <w:rPr>
          <w:rFonts w:hint="eastAsia"/>
          <w:sz w:val="28"/>
        </w:rPr>
        <w:t>z</w:t>
      </w:r>
      <w:r>
        <w:rPr>
          <w:rFonts w:hint="eastAsia"/>
          <w:sz w:val="28"/>
        </w:rPr>
        <w:t>轴方向的感应主折射率及相应的相位延迟（这里只求外场加在</w:t>
      </w:r>
      <w:r>
        <w:rPr>
          <w:rFonts w:hint="eastAsia"/>
          <w:sz w:val="28"/>
        </w:rPr>
        <w:t>x</w:t>
      </w:r>
      <w:r>
        <w:rPr>
          <w:rFonts w:hint="eastAsia"/>
          <w:sz w:val="28"/>
        </w:rPr>
        <w:t>方向上）</w:t>
      </w:r>
    </w:p>
    <w:p w:rsidR="00000000" w:rsidRDefault="006F4E26">
      <w:pPr>
        <w:snapToGrid w:val="0"/>
        <w:ind w:firstLine="432"/>
        <w:rPr>
          <w:rFonts w:ascii="楷体_GB2312" w:eastAsia="楷体_GB2312" w:hAnsi="楷体_GB2312" w:hint="eastAsia"/>
          <w:sz w:val="28"/>
          <w:szCs w:val="28"/>
        </w:rPr>
      </w:pPr>
      <w:r>
        <w:rPr>
          <w:rFonts w:ascii="楷体_GB2312" w:eastAsia="楷体_GB2312" w:hAnsi="楷体_GB2312" w:hint="eastAsia"/>
          <w:sz w:val="28"/>
        </w:rPr>
        <w:t>解：</w:t>
      </w:r>
      <w:r>
        <w:rPr>
          <w:rFonts w:ascii="楷体_GB2312" w:eastAsia="楷体_GB2312" w:hAnsi="楷体_GB2312" w:hint="eastAsia"/>
          <w:sz w:val="28"/>
          <w:szCs w:val="28"/>
        </w:rPr>
        <w:t>铌酸锂晶体是负单轴晶体，即</w:t>
      </w:r>
      <w:proofErr w:type="spellStart"/>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x</w:t>
      </w:r>
      <w:proofErr w:type="spellEnd"/>
      <w:r>
        <w:rPr>
          <w:rFonts w:ascii="楷体_GB2312" w:eastAsia="楷体_GB2312" w:hAnsi="楷体_GB2312" w:hint="eastAsia"/>
          <w:sz w:val="28"/>
          <w:szCs w:val="28"/>
        </w:rPr>
        <w:t>=</w:t>
      </w:r>
      <w:proofErr w:type="spellStart"/>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y</w:t>
      </w:r>
      <w:proofErr w:type="spellEnd"/>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0</w:t>
      </w:r>
      <w:r>
        <w:rPr>
          <w:rFonts w:ascii="楷体_GB2312" w:eastAsia="楷体_GB2312" w:hAnsi="楷体_GB2312" w:hint="eastAsia"/>
          <w:sz w:val="28"/>
          <w:szCs w:val="28"/>
        </w:rPr>
        <w:t>、</w:t>
      </w:r>
      <w:proofErr w:type="spellStart"/>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z</w:t>
      </w:r>
      <w:proofErr w:type="spellEnd"/>
      <w:r>
        <w:rPr>
          <w:rFonts w:ascii="楷体_GB2312" w:eastAsia="楷体_GB2312" w:hAnsi="楷体_GB2312" w:hint="eastAsia"/>
          <w:sz w:val="28"/>
          <w:szCs w:val="28"/>
        </w:rPr>
        <w:t>＝</w:t>
      </w:r>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 xml:space="preserve">e </w:t>
      </w:r>
      <w:r>
        <w:rPr>
          <w:rFonts w:ascii="楷体_GB2312" w:eastAsia="楷体_GB2312" w:hAnsi="楷体_GB2312" w:hint="eastAsia"/>
          <w:sz w:val="28"/>
          <w:szCs w:val="28"/>
        </w:rPr>
        <w:t>。它所属的三方晶系</w:t>
      </w:r>
      <w:r>
        <w:rPr>
          <w:rFonts w:ascii="楷体_GB2312" w:eastAsia="楷体_GB2312" w:hAnsi="楷体_GB2312" w:hint="eastAsia"/>
          <w:sz w:val="28"/>
          <w:szCs w:val="28"/>
        </w:rPr>
        <w:t>3m</w:t>
      </w:r>
      <w:r>
        <w:rPr>
          <w:rFonts w:ascii="楷体_GB2312" w:eastAsia="楷体_GB2312" w:hAnsi="楷体_GB2312" w:hint="eastAsia"/>
          <w:sz w:val="28"/>
          <w:szCs w:val="28"/>
        </w:rPr>
        <w:t>点群电光系数有四个，即γ</w:t>
      </w:r>
      <w:r>
        <w:rPr>
          <w:rFonts w:ascii="楷体_GB2312" w:eastAsia="楷体_GB2312" w:hAnsi="楷体_GB2312" w:hint="eastAsia"/>
          <w:sz w:val="28"/>
          <w:szCs w:val="28"/>
          <w:vertAlign w:val="subscript"/>
        </w:rPr>
        <w:t>22</w:t>
      </w:r>
      <w:r>
        <w:rPr>
          <w:rFonts w:ascii="楷体_GB2312" w:eastAsia="楷体_GB2312" w:hAnsi="楷体_GB2312" w:hint="eastAsia"/>
          <w:sz w:val="28"/>
          <w:szCs w:val="28"/>
        </w:rPr>
        <w:t>、γ</w:t>
      </w:r>
      <w:r>
        <w:rPr>
          <w:rFonts w:ascii="楷体_GB2312" w:eastAsia="楷体_GB2312" w:hAnsi="楷体_GB2312" w:hint="eastAsia"/>
          <w:sz w:val="28"/>
          <w:szCs w:val="28"/>
          <w:vertAlign w:val="subscript"/>
        </w:rPr>
        <w:t>13</w:t>
      </w:r>
      <w:r>
        <w:rPr>
          <w:rFonts w:ascii="楷体_GB2312" w:eastAsia="楷体_GB2312" w:hAnsi="楷体_GB2312" w:hint="eastAsia"/>
          <w:sz w:val="28"/>
          <w:szCs w:val="28"/>
        </w:rPr>
        <w:t>、γ</w:t>
      </w:r>
      <w:r>
        <w:rPr>
          <w:rFonts w:ascii="楷体_GB2312" w:eastAsia="楷体_GB2312" w:hAnsi="楷体_GB2312" w:hint="eastAsia"/>
          <w:sz w:val="28"/>
          <w:szCs w:val="28"/>
          <w:vertAlign w:val="subscript"/>
        </w:rPr>
        <w:t>33</w:t>
      </w:r>
      <w:r>
        <w:rPr>
          <w:rFonts w:ascii="楷体_GB2312" w:eastAsia="楷体_GB2312" w:hAnsi="楷体_GB2312" w:hint="eastAsia"/>
          <w:sz w:val="28"/>
          <w:szCs w:val="28"/>
        </w:rPr>
        <w:t>、γ</w:t>
      </w:r>
      <w:r>
        <w:rPr>
          <w:rFonts w:ascii="楷体_GB2312" w:eastAsia="楷体_GB2312" w:hAnsi="楷体_GB2312" w:hint="eastAsia"/>
          <w:sz w:val="28"/>
          <w:szCs w:val="28"/>
          <w:vertAlign w:val="subscript"/>
        </w:rPr>
        <w:t>51</w:t>
      </w:r>
      <w:r>
        <w:rPr>
          <w:rFonts w:ascii="楷体_GB2312" w:eastAsia="楷体_GB2312" w:hAnsi="楷体_GB2312" w:hint="eastAsia"/>
          <w:sz w:val="28"/>
          <w:szCs w:val="28"/>
        </w:rPr>
        <w:t>。电光系数矩阵为：</w:t>
      </w:r>
    </w:p>
    <w:p w:rsidR="00000000" w:rsidRDefault="006F4E26">
      <w:pPr>
        <w:spacing w:line="360" w:lineRule="auto"/>
        <w:ind w:firstLineChars="257" w:firstLine="720"/>
        <w:rPr>
          <w:rFonts w:ascii="楷体_GB2312" w:eastAsia="楷体_GB2312" w:hAnsi="楷体_GB2312" w:hint="eastAsia"/>
          <w:sz w:val="28"/>
          <w:szCs w:val="28"/>
        </w:rPr>
      </w:pPr>
      <w:r>
        <w:rPr>
          <w:rFonts w:ascii="楷体_GB2312" w:eastAsia="楷体_GB2312" w:hAnsi="楷体_GB2312" w:hint="eastAsia"/>
          <w:position w:val="-104"/>
          <w:sz w:val="28"/>
        </w:rPr>
        <w:object w:dxaOrig="2500" w:dyaOrig="2200">
          <v:shape id="_x0000_i1070" type="#_x0000_t75" style="width:125.25pt;height:110.25pt;mso-wrap-style:square;mso-position-horizontal-relative:page;mso-position-vertical-relative:page" o:ole="">
            <v:imagedata r:id="rId88" o:title=""/>
          </v:shape>
          <o:OLEObject Type="Embed" ProgID="Equation.3" ShapeID="_x0000_i1070" DrawAspect="Content" ObjectID="_1393871690" r:id="rId89"/>
        </w:object>
      </w:r>
      <w:r>
        <w:rPr>
          <w:rFonts w:ascii="楷体_GB2312" w:eastAsia="楷体_GB2312" w:hAnsi="楷体_GB2312" w:hint="eastAsia"/>
          <w:sz w:val="28"/>
          <w:szCs w:val="28"/>
        </w:rPr>
        <w:t>由此可得铌酸锂晶体在外加电场后的折射率椭球方程为：</w:t>
      </w:r>
    </w:p>
    <w:p w:rsidR="00000000" w:rsidRDefault="006F4E26">
      <w:pPr>
        <w:spacing w:line="360" w:lineRule="auto"/>
        <w:ind w:leftChars="-257" w:left="-2" w:hangingChars="192" w:hanging="538"/>
        <w:jc w:val="right"/>
        <w:rPr>
          <w:rFonts w:ascii="楷体_GB2312" w:eastAsia="楷体_GB2312" w:hAnsi="楷体_GB2312" w:hint="eastAsia"/>
          <w:sz w:val="28"/>
          <w:szCs w:val="28"/>
        </w:rPr>
      </w:pPr>
      <w:r>
        <w:rPr>
          <w:rFonts w:ascii="楷体_GB2312" w:eastAsia="楷体_GB2312" w:hAnsi="楷体_GB2312" w:hint="eastAsia"/>
          <w:position w:val="-30"/>
          <w:sz w:val="28"/>
          <w:szCs w:val="28"/>
        </w:rPr>
        <w:object w:dxaOrig="9960" w:dyaOrig="680">
          <v:shape id="_x0000_i1071" type="#_x0000_t75" style="width:487.5pt;height:33.75pt;mso-wrap-style:square;mso-position-horizontal-relative:page;mso-position-vertical-relative:page" o:ole="">
            <v:imagedata r:id="rId90" o:title=""/>
          </v:shape>
          <o:OLEObject Type="Embed" ProgID="Equation.3" ShapeID="_x0000_i1071" DrawAspect="Content" ObjectID="_1393871691" r:id="rId91"/>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1</w:t>
      </w:r>
      <w:r>
        <w:rPr>
          <w:rFonts w:ascii="楷体_GB2312" w:eastAsia="楷体_GB2312" w:hAnsi="楷体_GB2312" w:hint="eastAsia"/>
          <w:sz w:val="28"/>
          <w:szCs w:val="28"/>
        </w:rPr>
        <w:t>）</w:t>
      </w:r>
    </w:p>
    <w:p w:rsidR="00000000" w:rsidRDefault="006F4E26">
      <w:pPr>
        <w:adjustRightInd w:val="0"/>
        <w:snapToGrid w:val="0"/>
        <w:ind w:firstLineChars="128" w:firstLine="358"/>
        <w:rPr>
          <w:rFonts w:ascii="楷体_GB2312" w:eastAsia="楷体_GB2312" w:hAnsi="楷体_GB2312" w:hint="eastAsia"/>
          <w:sz w:val="28"/>
          <w:szCs w:val="28"/>
        </w:rPr>
      </w:pPr>
      <w:r>
        <w:rPr>
          <w:rFonts w:ascii="楷体_GB2312" w:eastAsia="楷体_GB2312" w:hAnsi="楷体_GB2312" w:hint="eastAsia"/>
          <w:sz w:val="28"/>
          <w:szCs w:val="28"/>
        </w:rPr>
        <w:t>通常情</w:t>
      </w:r>
      <w:r>
        <w:rPr>
          <w:rFonts w:ascii="楷体_GB2312" w:eastAsia="楷体_GB2312" w:hAnsi="楷体_GB2312" w:hint="eastAsia"/>
          <w:sz w:val="28"/>
          <w:szCs w:val="28"/>
        </w:rPr>
        <w:t>况下，铌酸锂晶体采用</w:t>
      </w:r>
      <w:r>
        <w:rPr>
          <w:rFonts w:ascii="楷体_GB2312" w:eastAsia="楷体_GB2312" w:hAnsi="楷体_GB2312" w:hint="eastAsia"/>
          <w:sz w:val="28"/>
          <w:szCs w:val="28"/>
        </w:rPr>
        <w:t>45</w:t>
      </w:r>
      <w:r>
        <w:rPr>
          <w:rFonts w:ascii="楷体_GB2312" w:eastAsia="楷体_GB2312" w:hAnsi="楷体_GB2312" w:hint="eastAsia"/>
          <w:sz w:val="28"/>
          <w:szCs w:val="28"/>
          <w:vertAlign w:val="superscript"/>
        </w:rPr>
        <w:t>0</w:t>
      </w:r>
      <w:r>
        <w:rPr>
          <w:rFonts w:ascii="楷体_GB2312" w:eastAsia="楷体_GB2312" w:hAnsi="楷体_GB2312" w:hint="eastAsia"/>
          <w:sz w:val="28"/>
          <w:szCs w:val="28"/>
        </w:rPr>
        <w:t>－</w:t>
      </w:r>
      <w:r>
        <w:rPr>
          <w:rFonts w:ascii="楷体_GB2312" w:eastAsia="楷体_GB2312" w:hAnsi="楷体_GB2312" w:hint="eastAsia"/>
          <w:sz w:val="28"/>
          <w:szCs w:val="28"/>
        </w:rPr>
        <w:t>z</w:t>
      </w:r>
      <w:r>
        <w:rPr>
          <w:rFonts w:ascii="楷体_GB2312" w:eastAsia="楷体_GB2312" w:hAnsi="楷体_GB2312" w:hint="eastAsia"/>
          <w:sz w:val="28"/>
          <w:szCs w:val="28"/>
        </w:rPr>
        <w:t>切割，沿</w:t>
      </w:r>
      <w:r>
        <w:rPr>
          <w:rFonts w:ascii="楷体_GB2312" w:eastAsia="楷体_GB2312" w:hAnsi="楷体_GB2312" w:hint="eastAsia"/>
          <w:sz w:val="28"/>
          <w:szCs w:val="28"/>
        </w:rPr>
        <w:t>x</w:t>
      </w:r>
      <w:r>
        <w:rPr>
          <w:rFonts w:ascii="楷体_GB2312" w:eastAsia="楷体_GB2312" w:hAnsi="楷体_GB2312" w:hint="eastAsia"/>
          <w:sz w:val="28"/>
          <w:szCs w:val="28"/>
        </w:rPr>
        <w:t>轴或</w:t>
      </w:r>
      <w:r>
        <w:rPr>
          <w:rFonts w:ascii="楷体_GB2312" w:eastAsia="楷体_GB2312" w:hAnsi="楷体_GB2312" w:hint="eastAsia"/>
          <w:sz w:val="28"/>
          <w:szCs w:val="28"/>
        </w:rPr>
        <w:t>y</w:t>
      </w:r>
      <w:r>
        <w:rPr>
          <w:rFonts w:ascii="楷体_GB2312" w:eastAsia="楷体_GB2312" w:hAnsi="楷体_GB2312" w:hint="eastAsia"/>
          <w:sz w:val="28"/>
          <w:szCs w:val="28"/>
        </w:rPr>
        <w:t>轴加压，</w:t>
      </w:r>
      <w:r>
        <w:rPr>
          <w:rFonts w:ascii="楷体_GB2312" w:eastAsia="楷体_GB2312" w:hAnsi="楷体_GB2312" w:hint="eastAsia"/>
          <w:sz w:val="28"/>
          <w:szCs w:val="28"/>
        </w:rPr>
        <w:t>z</w:t>
      </w:r>
      <w:r>
        <w:rPr>
          <w:rFonts w:ascii="楷体_GB2312" w:eastAsia="楷体_GB2312" w:hAnsi="楷体_GB2312" w:hint="eastAsia"/>
          <w:sz w:val="28"/>
          <w:szCs w:val="28"/>
        </w:rPr>
        <w:t>轴方向通光，即有</w:t>
      </w:r>
      <w:proofErr w:type="spellStart"/>
      <w:r>
        <w:rPr>
          <w:rFonts w:ascii="楷体_GB2312" w:eastAsia="楷体_GB2312" w:hAnsi="楷体_GB2312" w:hint="eastAsia"/>
          <w:sz w:val="28"/>
          <w:szCs w:val="28"/>
        </w:rPr>
        <w:t>E</w:t>
      </w:r>
      <w:r>
        <w:rPr>
          <w:rFonts w:ascii="楷体_GB2312" w:eastAsia="楷体_GB2312" w:hAnsi="楷体_GB2312" w:hint="eastAsia"/>
          <w:sz w:val="28"/>
          <w:szCs w:val="28"/>
          <w:vertAlign w:val="subscript"/>
        </w:rPr>
        <w:t>z</w:t>
      </w:r>
      <w:proofErr w:type="spellEnd"/>
      <w:r>
        <w:rPr>
          <w:rFonts w:ascii="楷体_GB2312" w:eastAsia="楷体_GB2312" w:hAnsi="楷体_GB2312" w:hint="eastAsia"/>
          <w:sz w:val="28"/>
          <w:szCs w:val="28"/>
        </w:rPr>
        <w:t>=</w:t>
      </w:r>
      <w:proofErr w:type="spellStart"/>
      <w:r>
        <w:rPr>
          <w:rFonts w:ascii="楷体_GB2312" w:eastAsia="楷体_GB2312" w:hAnsi="楷体_GB2312" w:hint="eastAsia"/>
          <w:sz w:val="28"/>
          <w:szCs w:val="28"/>
        </w:rPr>
        <w:t>E</w:t>
      </w:r>
      <w:r>
        <w:rPr>
          <w:rFonts w:ascii="楷体_GB2312" w:eastAsia="楷体_GB2312" w:hAnsi="楷体_GB2312" w:hint="eastAsia"/>
          <w:sz w:val="28"/>
          <w:szCs w:val="28"/>
          <w:vertAlign w:val="subscript"/>
        </w:rPr>
        <w:t>y</w:t>
      </w:r>
      <w:proofErr w:type="spellEnd"/>
      <w:r>
        <w:rPr>
          <w:rFonts w:ascii="楷体_GB2312" w:eastAsia="楷体_GB2312" w:hAnsi="楷体_GB2312" w:hint="eastAsia"/>
          <w:sz w:val="28"/>
          <w:szCs w:val="28"/>
        </w:rPr>
        <w:t>=0,</w:t>
      </w:r>
      <w:r>
        <w:rPr>
          <w:rFonts w:ascii="楷体_GB2312" w:eastAsia="楷体_GB2312" w:hAnsi="楷体_GB2312" w:hint="eastAsia"/>
          <w:sz w:val="28"/>
          <w:szCs w:val="28"/>
        </w:rPr>
        <w:t>且</w:t>
      </w:r>
      <w:r>
        <w:rPr>
          <w:rFonts w:ascii="楷体_GB2312" w:eastAsia="楷体_GB2312" w:hAnsi="楷体_GB2312" w:hint="eastAsia"/>
          <w:sz w:val="28"/>
          <w:szCs w:val="28"/>
        </w:rPr>
        <w:t>E</w:t>
      </w:r>
      <w:r>
        <w:rPr>
          <w:rFonts w:ascii="楷体_GB2312" w:eastAsia="楷体_GB2312" w:hAnsi="楷体_GB2312" w:hint="eastAsia"/>
          <w:sz w:val="28"/>
          <w:szCs w:val="28"/>
          <w:vertAlign w:val="subscript"/>
        </w:rPr>
        <w:t>x</w:t>
      </w:r>
      <w:r>
        <w:rPr>
          <w:rFonts w:ascii="楷体_GB2312" w:eastAsia="楷体_GB2312" w:hAnsi="楷体_GB2312" w:hint="eastAsia"/>
          <w:sz w:val="28"/>
          <w:szCs w:val="28"/>
        </w:rPr>
        <w:t>≠</w:t>
      </w:r>
      <w:r>
        <w:rPr>
          <w:rFonts w:ascii="楷体_GB2312" w:eastAsia="楷体_GB2312" w:hAnsi="楷体_GB2312" w:hint="eastAsia"/>
          <w:sz w:val="28"/>
          <w:szCs w:val="28"/>
        </w:rPr>
        <w:t>0</w:t>
      </w:r>
      <w:r>
        <w:rPr>
          <w:rFonts w:ascii="楷体_GB2312" w:eastAsia="楷体_GB2312" w:hAnsi="楷体_GB2312" w:hint="eastAsia"/>
          <w:sz w:val="28"/>
          <w:szCs w:val="28"/>
        </w:rPr>
        <w:t>。晶体主轴</w:t>
      </w:r>
      <w:proofErr w:type="spellStart"/>
      <w:r>
        <w:rPr>
          <w:rFonts w:ascii="楷体_GB2312" w:eastAsia="楷体_GB2312" w:hAnsi="楷体_GB2312" w:hint="eastAsia"/>
          <w:sz w:val="28"/>
          <w:szCs w:val="28"/>
        </w:rPr>
        <w:t>x,y</w:t>
      </w:r>
      <w:proofErr w:type="spellEnd"/>
      <w:r>
        <w:rPr>
          <w:rFonts w:ascii="楷体_GB2312" w:eastAsia="楷体_GB2312" w:hAnsi="楷体_GB2312" w:hint="eastAsia"/>
          <w:sz w:val="28"/>
          <w:szCs w:val="28"/>
        </w:rPr>
        <w:t>要发生旋转，上式变为：</w:t>
      </w:r>
    </w:p>
    <w:p w:rsidR="00000000" w:rsidRDefault="006F4E26">
      <w:pPr>
        <w:adjustRightInd w:val="0"/>
        <w:snapToGrid w:val="0"/>
        <w:ind w:firstLineChars="128" w:firstLine="358"/>
        <w:jc w:val="right"/>
        <w:rPr>
          <w:rFonts w:ascii="楷体_GB2312" w:eastAsia="楷体_GB2312" w:hAnsi="楷体_GB2312" w:hint="eastAsia"/>
          <w:sz w:val="28"/>
          <w:szCs w:val="28"/>
        </w:rPr>
      </w:pPr>
      <w:r>
        <w:rPr>
          <w:rFonts w:ascii="楷体_GB2312" w:eastAsia="楷体_GB2312" w:hAnsi="楷体_GB2312" w:hint="eastAsia"/>
          <w:position w:val="-34"/>
          <w:sz w:val="28"/>
          <w:szCs w:val="28"/>
        </w:rPr>
        <w:object w:dxaOrig="3960" w:dyaOrig="760">
          <v:shape id="_x0000_i1072" type="#_x0000_t75" style="width:198pt;height:38.25pt;mso-wrap-style:square;mso-position-horizontal-relative:page;mso-position-vertical-relative:page" o:ole="">
            <v:imagedata r:id="rId92" o:title=""/>
          </v:shape>
          <o:OLEObject Type="Embed" ProgID="Equation.3" ShapeID="_x0000_i1072" DrawAspect="Content" ObjectID="_1393871692" r:id="rId93"/>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2</w:t>
      </w:r>
      <w:r>
        <w:rPr>
          <w:rFonts w:ascii="楷体_GB2312" w:eastAsia="楷体_GB2312" w:hAnsi="楷体_GB2312" w:hint="eastAsia"/>
          <w:sz w:val="28"/>
          <w:szCs w:val="28"/>
        </w:rPr>
        <w:t>）</w:t>
      </w:r>
    </w:p>
    <w:p w:rsidR="00000000" w:rsidRDefault="006F4E26">
      <w:pPr>
        <w:adjustRightInd w:val="0"/>
        <w:snapToGrid w:val="0"/>
        <w:ind w:firstLineChars="128" w:firstLine="358"/>
        <w:rPr>
          <w:rFonts w:ascii="楷体_GB2312" w:eastAsia="楷体_GB2312" w:hAnsi="楷体_GB2312" w:hint="eastAsia"/>
          <w:sz w:val="28"/>
          <w:szCs w:val="28"/>
        </w:rPr>
      </w:pPr>
      <w:r>
        <w:rPr>
          <w:rFonts w:ascii="楷体_GB2312" w:eastAsia="楷体_GB2312" w:hAnsi="楷体_GB2312" w:hint="eastAsia"/>
          <w:sz w:val="28"/>
          <w:szCs w:val="28"/>
        </w:rPr>
        <w:lastRenderedPageBreak/>
        <w:t>因</w:t>
      </w:r>
      <w:r>
        <w:rPr>
          <w:rFonts w:ascii="楷体_GB2312" w:eastAsia="楷体_GB2312" w:hAnsi="楷体_GB2312" w:hint="eastAsia"/>
          <w:position w:val="-12"/>
          <w:sz w:val="28"/>
          <w:szCs w:val="28"/>
        </w:rPr>
        <w:object w:dxaOrig="880" w:dyaOrig="360">
          <v:shape id="_x0000_i1073" type="#_x0000_t75" style="width:44.25pt;height:18pt;mso-wrap-style:square;mso-position-horizontal-relative:page;mso-position-vertical-relative:page" o:ole="">
            <v:imagedata r:id="rId94" o:title=""/>
          </v:shape>
          <o:OLEObject Type="Embed" ProgID="Equation.3" ShapeID="_x0000_i1073" DrawAspect="Content" ObjectID="_1393871693" r:id="rId95"/>
        </w:object>
      </w:r>
      <w:r>
        <w:rPr>
          <w:rFonts w:ascii="楷体_GB2312" w:eastAsia="楷体_GB2312" w:hAnsi="楷体_GB2312" w:hint="eastAsia"/>
          <w:sz w:val="28"/>
          <w:szCs w:val="28"/>
        </w:rPr>
        <w:t>，且光传播方向平行于</w:t>
      </w:r>
      <w:r>
        <w:rPr>
          <w:rFonts w:ascii="楷体_GB2312" w:eastAsia="楷体_GB2312" w:hAnsi="楷体_GB2312" w:hint="eastAsia"/>
          <w:sz w:val="28"/>
          <w:szCs w:val="28"/>
        </w:rPr>
        <w:t>z</w:t>
      </w:r>
      <w:r>
        <w:rPr>
          <w:rFonts w:ascii="楷体_GB2312" w:eastAsia="楷体_GB2312" w:hAnsi="楷体_GB2312" w:hint="eastAsia"/>
          <w:sz w:val="28"/>
          <w:szCs w:val="28"/>
        </w:rPr>
        <w:t>轴，故对应项可为零。将坐标轴绕</w:t>
      </w:r>
      <w:r>
        <w:rPr>
          <w:rFonts w:ascii="楷体_GB2312" w:eastAsia="楷体_GB2312" w:hAnsi="楷体_GB2312" w:hint="eastAsia"/>
          <w:sz w:val="28"/>
          <w:szCs w:val="28"/>
        </w:rPr>
        <w:t>z</w:t>
      </w:r>
      <w:r>
        <w:rPr>
          <w:rFonts w:ascii="楷体_GB2312" w:eastAsia="楷体_GB2312" w:hAnsi="楷体_GB2312" w:hint="eastAsia"/>
          <w:sz w:val="28"/>
          <w:szCs w:val="28"/>
        </w:rPr>
        <w:t>轴旋转角度α得到新坐标轴，使椭圆方程不含交叉项，新坐标轴取为</w:t>
      </w:r>
    </w:p>
    <w:p w:rsidR="00000000" w:rsidRDefault="006F4E26">
      <w:pPr>
        <w:adjustRightInd w:val="0"/>
        <w:snapToGrid w:val="0"/>
        <w:ind w:firstLineChars="128" w:firstLine="358"/>
        <w:jc w:val="right"/>
        <w:rPr>
          <w:rFonts w:ascii="楷体_GB2312" w:eastAsia="楷体_GB2312" w:hAnsi="楷体_GB2312" w:hint="eastAsia"/>
          <w:sz w:val="28"/>
          <w:szCs w:val="28"/>
        </w:rPr>
      </w:pPr>
      <w:r>
        <w:rPr>
          <w:rFonts w:ascii="楷体_GB2312" w:eastAsia="楷体_GB2312" w:hAnsi="楷体_GB2312" w:hint="eastAsia"/>
          <w:position w:val="-30"/>
          <w:sz w:val="28"/>
          <w:szCs w:val="28"/>
        </w:rPr>
        <w:object w:dxaOrig="2659" w:dyaOrig="720">
          <v:shape id="_x0000_i1074" type="#_x0000_t75" style="width:132.75pt;height:36pt;mso-wrap-style:square;mso-position-horizontal-relative:page;mso-position-vertical-relative:page" o:ole="">
            <v:imagedata r:id="rId96" o:title=""/>
          </v:shape>
          <o:OLEObject Type="Embed" ProgID="Equation.3" ShapeID="_x0000_i1074" DrawAspect="Content" ObjectID="_1393871694" r:id="rId97"/>
        </w:object>
      </w:r>
      <w:r>
        <w:rPr>
          <w:rFonts w:ascii="楷体_GB2312" w:eastAsia="楷体_GB2312" w:hAnsi="楷体_GB2312" w:hint="eastAsia"/>
          <w:sz w:val="28"/>
          <w:szCs w:val="28"/>
        </w:rPr>
        <w:t>，</w:t>
      </w:r>
      <w:r>
        <w:rPr>
          <w:rFonts w:ascii="楷体_GB2312" w:eastAsia="楷体_GB2312" w:hAnsi="楷体_GB2312" w:hint="eastAsia"/>
          <w:sz w:val="28"/>
          <w:szCs w:val="28"/>
        </w:rPr>
        <w:t>z=z</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3</w:t>
      </w:r>
      <w:r>
        <w:rPr>
          <w:rFonts w:ascii="楷体_GB2312" w:eastAsia="楷体_GB2312" w:hAnsi="楷体_GB2312" w:hint="eastAsia"/>
          <w:sz w:val="28"/>
          <w:szCs w:val="28"/>
        </w:rPr>
        <w:t>）</w:t>
      </w:r>
    </w:p>
    <w:p w:rsidR="00000000" w:rsidRDefault="006F4E26">
      <w:pPr>
        <w:adjustRightInd w:val="0"/>
        <w:snapToGrid w:val="0"/>
        <w:ind w:firstLineChars="128" w:firstLine="358"/>
        <w:rPr>
          <w:rFonts w:ascii="楷体_GB2312" w:eastAsia="楷体_GB2312" w:hAnsi="楷体_GB2312" w:hint="eastAsia"/>
          <w:sz w:val="28"/>
          <w:szCs w:val="28"/>
        </w:rPr>
      </w:pPr>
      <w:r>
        <w:rPr>
          <w:rFonts w:ascii="楷体_GB2312" w:eastAsia="楷体_GB2312" w:hAnsi="楷体_GB2312" w:hint="eastAsia"/>
          <w:sz w:val="28"/>
          <w:szCs w:val="28"/>
        </w:rPr>
        <w:t>将上式代入</w:t>
      </w:r>
      <w:r>
        <w:rPr>
          <w:rFonts w:ascii="楷体_GB2312" w:eastAsia="楷体_GB2312" w:hAnsi="楷体_GB2312" w:hint="eastAsia"/>
          <w:sz w:val="28"/>
          <w:szCs w:val="28"/>
        </w:rPr>
        <w:t>2</w:t>
      </w:r>
      <w:r>
        <w:rPr>
          <w:rFonts w:ascii="楷体_GB2312" w:eastAsia="楷体_GB2312" w:hAnsi="楷体_GB2312" w:hint="eastAsia"/>
          <w:sz w:val="28"/>
          <w:szCs w:val="28"/>
        </w:rPr>
        <w:t>式，取</w:t>
      </w:r>
      <w:r>
        <w:rPr>
          <w:rFonts w:ascii="楷体_GB2312" w:eastAsia="楷体_GB2312" w:hAnsi="楷体_GB2312" w:hint="eastAsia"/>
          <w:position w:val="-6"/>
          <w:sz w:val="28"/>
          <w:szCs w:val="28"/>
        </w:rPr>
        <w:object w:dxaOrig="820" w:dyaOrig="320">
          <v:shape id="_x0000_i1075" type="#_x0000_t75" style="width:41.25pt;height:15.75pt;mso-wrap-style:square;mso-position-horizontal-relative:page;mso-position-vertical-relative:page" o:ole="">
            <v:imagedata r:id="rId98" o:title=""/>
          </v:shape>
          <o:OLEObject Type="Embed" ProgID="Equation.3" ShapeID="_x0000_i1075" DrawAspect="Content" ObjectID="_1393871695" r:id="rId99"/>
        </w:object>
      </w:r>
      <w:r>
        <w:rPr>
          <w:rFonts w:ascii="楷体_GB2312" w:eastAsia="楷体_GB2312" w:hAnsi="楷体_GB2312" w:hint="eastAsia"/>
          <w:sz w:val="28"/>
          <w:szCs w:val="28"/>
        </w:rPr>
        <w:t>消除交叉项，得新坐标轴下的椭球方程为：</w:t>
      </w:r>
    </w:p>
    <w:p w:rsidR="00000000" w:rsidRDefault="006F4E26">
      <w:pPr>
        <w:adjustRightInd w:val="0"/>
        <w:snapToGrid w:val="0"/>
        <w:ind w:firstLineChars="128" w:firstLine="358"/>
        <w:jc w:val="right"/>
        <w:rPr>
          <w:rFonts w:ascii="楷体_GB2312" w:eastAsia="楷体_GB2312" w:hAnsi="楷体_GB2312" w:hint="eastAsia"/>
          <w:sz w:val="28"/>
          <w:szCs w:val="28"/>
        </w:rPr>
      </w:pPr>
      <w:r>
        <w:rPr>
          <w:rFonts w:ascii="楷体_GB2312" w:eastAsia="楷体_GB2312" w:hAnsi="楷体_GB2312" w:hint="eastAsia"/>
          <w:position w:val="-32"/>
          <w:sz w:val="28"/>
          <w:szCs w:val="28"/>
        </w:rPr>
        <w:object w:dxaOrig="4220" w:dyaOrig="760">
          <v:shape id="_x0000_i1076" type="#_x0000_t75" style="width:210.75pt;height:38.25pt;mso-wrap-style:square;mso-position-horizontal-relative:page;mso-position-vertical-relative:page" o:ole="">
            <v:imagedata r:id="rId100" o:title=""/>
          </v:shape>
          <o:OLEObject Type="Embed" ProgID="Equation.3" ShapeID="_x0000_i1076" DrawAspect="Content" ObjectID="_1393871696" r:id="rId101"/>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4</w:t>
      </w:r>
      <w:r>
        <w:rPr>
          <w:rFonts w:ascii="楷体_GB2312" w:eastAsia="楷体_GB2312" w:hAnsi="楷体_GB2312" w:hint="eastAsia"/>
          <w:sz w:val="28"/>
          <w:szCs w:val="28"/>
        </w:rPr>
        <w:t>）</w:t>
      </w:r>
    </w:p>
    <w:p w:rsidR="00000000" w:rsidRDefault="006F4E26">
      <w:pPr>
        <w:adjustRightInd w:val="0"/>
        <w:snapToGrid w:val="0"/>
        <w:ind w:firstLineChars="128" w:firstLine="358"/>
        <w:rPr>
          <w:rFonts w:ascii="楷体_GB2312" w:eastAsia="楷体_GB2312" w:hAnsi="楷体_GB2312" w:hint="eastAsia"/>
          <w:sz w:val="28"/>
          <w:szCs w:val="28"/>
        </w:rPr>
      </w:pPr>
      <w:r>
        <w:rPr>
          <w:rFonts w:ascii="楷体_GB2312" w:eastAsia="楷体_GB2312" w:hAnsi="楷体_GB2312" w:hint="eastAsia"/>
          <w:sz w:val="28"/>
          <w:szCs w:val="28"/>
        </w:rPr>
        <w:t>可求出三个感应主轴</w:t>
      </w:r>
      <w:r>
        <w:rPr>
          <w:rFonts w:ascii="楷体_GB2312" w:eastAsia="楷体_GB2312" w:hAnsi="楷体_GB2312" w:hint="eastAsia"/>
          <w:sz w:val="28"/>
          <w:szCs w:val="28"/>
        </w:rPr>
        <w:t>x</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w:t>
      </w:r>
      <w:r>
        <w:rPr>
          <w:rFonts w:ascii="楷体_GB2312" w:eastAsia="楷体_GB2312" w:hAnsi="楷体_GB2312" w:hint="eastAsia"/>
          <w:sz w:val="28"/>
          <w:szCs w:val="28"/>
        </w:rPr>
        <w:t>y</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w:t>
      </w:r>
      <w:r>
        <w:rPr>
          <w:rFonts w:ascii="楷体_GB2312" w:eastAsia="楷体_GB2312" w:hAnsi="楷体_GB2312" w:hint="eastAsia"/>
          <w:sz w:val="28"/>
          <w:szCs w:val="28"/>
        </w:rPr>
        <w:t>z</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（仍在</w:t>
      </w:r>
      <w:r>
        <w:rPr>
          <w:rFonts w:ascii="楷体_GB2312" w:eastAsia="楷体_GB2312" w:hAnsi="楷体_GB2312" w:hint="eastAsia"/>
          <w:sz w:val="28"/>
          <w:szCs w:val="28"/>
        </w:rPr>
        <w:t>z</w:t>
      </w:r>
      <w:r>
        <w:rPr>
          <w:rFonts w:ascii="楷体_GB2312" w:eastAsia="楷体_GB2312" w:hAnsi="楷体_GB2312" w:hint="eastAsia"/>
          <w:sz w:val="28"/>
          <w:szCs w:val="28"/>
        </w:rPr>
        <w:t>方向上）上的主折射率变成：</w:t>
      </w:r>
    </w:p>
    <w:p w:rsidR="00000000" w:rsidRDefault="006F4E26">
      <w:pPr>
        <w:adjustRightInd w:val="0"/>
        <w:snapToGrid w:val="0"/>
        <w:ind w:firstLineChars="128" w:firstLine="358"/>
        <w:jc w:val="right"/>
        <w:rPr>
          <w:rFonts w:ascii="楷体_GB2312" w:eastAsia="楷体_GB2312" w:hAnsi="楷体_GB2312" w:hint="eastAsia"/>
          <w:sz w:val="28"/>
          <w:szCs w:val="28"/>
        </w:rPr>
      </w:pPr>
      <w:r>
        <w:rPr>
          <w:rFonts w:ascii="楷体_GB2312" w:eastAsia="楷体_GB2312" w:hAnsi="楷体_GB2312" w:hint="eastAsia"/>
          <w:position w:val="-60"/>
          <w:sz w:val="28"/>
          <w:szCs w:val="28"/>
        </w:rPr>
        <w:object w:dxaOrig="2022" w:dyaOrig="1621">
          <v:shape id="_x0000_i1077" type="#_x0000_t75" style="width:111.75pt;height:89.25pt;mso-wrap-style:square;mso-position-horizontal-relative:page;mso-position-vertical-relative:page" o:ole="">
            <v:imagedata r:id="rId102" o:title=""/>
          </v:shape>
          <o:OLEObject Type="Embed" ProgID="Equation.3" ShapeID="_x0000_i1077" DrawAspect="Content" ObjectID="_1393871697" r:id="rId103"/>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5</w:t>
      </w:r>
      <w:r>
        <w:rPr>
          <w:rFonts w:ascii="楷体_GB2312" w:eastAsia="楷体_GB2312" w:hAnsi="楷体_GB2312" w:hint="eastAsia"/>
          <w:sz w:val="28"/>
          <w:szCs w:val="28"/>
        </w:rPr>
        <w:t>）</w:t>
      </w:r>
      <w:r>
        <w:rPr>
          <w:rFonts w:ascii="楷体_GB2312" w:eastAsia="楷体_GB2312" w:hAnsi="楷体_GB2312" w:hint="eastAsia"/>
          <w:sz w:val="28"/>
          <w:szCs w:val="28"/>
        </w:rPr>
        <w:t xml:space="preserve">                      </w:t>
      </w:r>
    </w:p>
    <w:p w:rsidR="00000000" w:rsidRDefault="006F4E26">
      <w:pPr>
        <w:adjustRightInd w:val="0"/>
        <w:snapToGrid w:val="0"/>
        <w:ind w:firstLineChars="128" w:firstLine="358"/>
        <w:rPr>
          <w:rFonts w:ascii="楷体_GB2312" w:eastAsia="楷体_GB2312" w:hAnsi="楷体_GB2312" w:hint="eastAsia"/>
          <w:sz w:val="28"/>
          <w:szCs w:val="28"/>
        </w:rPr>
      </w:pPr>
      <w:r>
        <w:rPr>
          <w:rFonts w:ascii="楷体_GB2312" w:eastAsia="楷体_GB2312" w:hAnsi="楷体_GB2312" w:hint="eastAsia"/>
          <w:sz w:val="28"/>
          <w:szCs w:val="28"/>
        </w:rPr>
        <w:t>可见，在</w:t>
      </w:r>
      <w:r>
        <w:rPr>
          <w:rFonts w:ascii="楷体_GB2312" w:eastAsia="楷体_GB2312" w:hAnsi="楷体_GB2312" w:hint="eastAsia"/>
          <w:sz w:val="28"/>
          <w:szCs w:val="28"/>
        </w:rPr>
        <w:t>x</w:t>
      </w:r>
      <w:r>
        <w:rPr>
          <w:rFonts w:ascii="楷体_GB2312" w:eastAsia="楷体_GB2312" w:hAnsi="楷体_GB2312" w:hint="eastAsia"/>
          <w:sz w:val="28"/>
          <w:szCs w:val="28"/>
        </w:rPr>
        <w:t>方向电场作用下，铌酸锂晶体变为双轴晶体，其折射率椭球</w:t>
      </w:r>
      <w:r>
        <w:rPr>
          <w:rFonts w:ascii="楷体_GB2312" w:eastAsia="楷体_GB2312" w:hAnsi="楷体_GB2312" w:hint="eastAsia"/>
          <w:sz w:val="28"/>
          <w:szCs w:val="28"/>
        </w:rPr>
        <w:t>z</w:t>
      </w:r>
      <w:r>
        <w:rPr>
          <w:rFonts w:ascii="楷体_GB2312" w:eastAsia="楷体_GB2312" w:hAnsi="楷体_GB2312" w:hint="eastAsia"/>
          <w:sz w:val="28"/>
          <w:szCs w:val="28"/>
        </w:rPr>
        <w:t>轴的方向和长度基本保持不变，而</w:t>
      </w:r>
      <w:proofErr w:type="spellStart"/>
      <w:r>
        <w:rPr>
          <w:rFonts w:ascii="楷体_GB2312" w:eastAsia="楷体_GB2312" w:hAnsi="楷体_GB2312" w:hint="eastAsia"/>
          <w:sz w:val="28"/>
          <w:szCs w:val="28"/>
        </w:rPr>
        <w:t>x,y</w:t>
      </w:r>
      <w:proofErr w:type="spellEnd"/>
      <w:r>
        <w:rPr>
          <w:rFonts w:ascii="楷体_GB2312" w:eastAsia="楷体_GB2312" w:hAnsi="楷体_GB2312" w:hint="eastAsia"/>
          <w:sz w:val="28"/>
          <w:szCs w:val="28"/>
        </w:rPr>
        <w:t>截面由半径为</w:t>
      </w:r>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0</w:t>
      </w:r>
      <w:r>
        <w:rPr>
          <w:rFonts w:ascii="楷体_GB2312" w:eastAsia="楷体_GB2312" w:hAnsi="楷体_GB2312" w:hint="eastAsia"/>
          <w:sz w:val="28"/>
          <w:szCs w:val="28"/>
        </w:rPr>
        <w:t>变为椭圆，椭圆的长短轴方向</w:t>
      </w:r>
      <w:r>
        <w:rPr>
          <w:rFonts w:ascii="楷体_GB2312" w:eastAsia="楷体_GB2312" w:hAnsi="楷体_GB2312" w:hint="eastAsia"/>
          <w:sz w:val="28"/>
          <w:szCs w:val="28"/>
        </w:rPr>
        <w:t>x</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 xml:space="preserve"> y</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相对原来的</w:t>
      </w:r>
      <w:r>
        <w:rPr>
          <w:rFonts w:ascii="楷体_GB2312" w:eastAsia="楷体_GB2312" w:hAnsi="楷体_GB2312" w:hint="eastAsia"/>
          <w:sz w:val="28"/>
          <w:szCs w:val="28"/>
        </w:rPr>
        <w:t>x y</w:t>
      </w:r>
      <w:r>
        <w:rPr>
          <w:rFonts w:ascii="楷体_GB2312" w:eastAsia="楷体_GB2312" w:hAnsi="楷体_GB2312" w:hint="eastAsia"/>
          <w:sz w:val="28"/>
          <w:szCs w:val="28"/>
        </w:rPr>
        <w:t>轴旋转了</w:t>
      </w:r>
      <w:r>
        <w:rPr>
          <w:rFonts w:ascii="楷体_GB2312" w:eastAsia="楷体_GB2312" w:hAnsi="楷体_GB2312" w:hint="eastAsia"/>
          <w:sz w:val="28"/>
          <w:szCs w:val="28"/>
        </w:rPr>
        <w:t>45</w:t>
      </w:r>
      <w:r>
        <w:rPr>
          <w:rFonts w:ascii="楷体_GB2312" w:eastAsia="楷体_GB2312" w:hAnsi="楷体_GB2312" w:hint="eastAsia"/>
          <w:sz w:val="28"/>
          <w:szCs w:val="28"/>
          <w:vertAlign w:val="superscript"/>
        </w:rPr>
        <w:t>0</w:t>
      </w:r>
      <w:r>
        <w:rPr>
          <w:rFonts w:ascii="楷体_GB2312" w:eastAsia="楷体_GB2312" w:hAnsi="楷体_GB2312" w:hint="eastAsia"/>
          <w:sz w:val="28"/>
          <w:szCs w:val="28"/>
        </w:rPr>
        <w:t>，转角的大小与外加电场的大小无关，而椭圆的长度</w:t>
      </w:r>
      <w:proofErr w:type="spellStart"/>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x</w:t>
      </w:r>
      <w:proofErr w:type="spellEnd"/>
      <w:r>
        <w:rPr>
          <w:rFonts w:ascii="楷体_GB2312" w:eastAsia="楷体_GB2312" w:hAnsi="楷体_GB2312" w:hint="eastAsia"/>
          <w:sz w:val="28"/>
          <w:szCs w:val="28"/>
        </w:rPr>
        <w:t>，</w:t>
      </w:r>
      <w:proofErr w:type="spellStart"/>
      <w:r>
        <w:rPr>
          <w:rFonts w:ascii="楷体_GB2312" w:eastAsia="楷体_GB2312" w:hAnsi="楷体_GB2312" w:hint="eastAsia"/>
          <w:sz w:val="28"/>
          <w:szCs w:val="28"/>
        </w:rPr>
        <w:t>n</w:t>
      </w:r>
      <w:r>
        <w:rPr>
          <w:rFonts w:ascii="楷体_GB2312" w:eastAsia="楷体_GB2312" w:hAnsi="楷体_GB2312" w:hint="eastAsia"/>
          <w:sz w:val="28"/>
          <w:szCs w:val="28"/>
          <w:vertAlign w:val="subscript"/>
        </w:rPr>
        <w:t>y</w:t>
      </w:r>
      <w:proofErr w:type="spellEnd"/>
      <w:r>
        <w:rPr>
          <w:rFonts w:ascii="楷体_GB2312" w:eastAsia="楷体_GB2312" w:hAnsi="楷体_GB2312" w:hint="eastAsia"/>
          <w:sz w:val="28"/>
          <w:szCs w:val="28"/>
        </w:rPr>
        <w:t>的大小与外加电场</w:t>
      </w:r>
      <w:r>
        <w:rPr>
          <w:rFonts w:ascii="楷体_GB2312" w:eastAsia="楷体_GB2312" w:hAnsi="楷体_GB2312" w:hint="eastAsia"/>
          <w:sz w:val="28"/>
          <w:szCs w:val="28"/>
        </w:rPr>
        <w:t>E</w:t>
      </w:r>
      <w:r>
        <w:rPr>
          <w:rFonts w:ascii="楷体_GB2312" w:eastAsia="楷体_GB2312" w:hAnsi="楷体_GB2312" w:hint="eastAsia"/>
          <w:sz w:val="28"/>
          <w:szCs w:val="28"/>
          <w:vertAlign w:val="subscript"/>
        </w:rPr>
        <w:t>x</w:t>
      </w:r>
      <w:r>
        <w:rPr>
          <w:rFonts w:ascii="楷体_GB2312" w:eastAsia="楷体_GB2312" w:hAnsi="楷体_GB2312" w:hint="eastAsia"/>
          <w:sz w:val="28"/>
          <w:szCs w:val="28"/>
        </w:rPr>
        <w:t>成线性关系。</w:t>
      </w:r>
    </w:p>
    <w:p w:rsidR="00000000" w:rsidRDefault="006F4E26">
      <w:pPr>
        <w:adjustRightInd w:val="0"/>
        <w:snapToGrid w:val="0"/>
        <w:ind w:firstLineChars="200" w:firstLine="560"/>
        <w:rPr>
          <w:rFonts w:ascii="楷体_GB2312" w:eastAsia="楷体_GB2312" w:hAnsi="楷体_GB2312" w:hint="eastAsia"/>
          <w:sz w:val="28"/>
          <w:szCs w:val="28"/>
        </w:rPr>
      </w:pPr>
      <w:proofErr w:type="gramStart"/>
      <w:r>
        <w:rPr>
          <w:rFonts w:ascii="楷体_GB2312" w:eastAsia="楷体_GB2312" w:hAnsi="楷体_GB2312" w:hint="eastAsia"/>
          <w:sz w:val="28"/>
          <w:szCs w:val="28"/>
        </w:rPr>
        <w:t>当光沿晶体光轴</w:t>
      </w:r>
      <w:proofErr w:type="gramEnd"/>
      <w:r>
        <w:rPr>
          <w:rFonts w:ascii="楷体_GB2312" w:eastAsia="楷体_GB2312" w:hAnsi="楷体_GB2312" w:hint="eastAsia"/>
          <w:sz w:val="28"/>
          <w:szCs w:val="28"/>
        </w:rPr>
        <w:t>z</w:t>
      </w:r>
      <w:r>
        <w:rPr>
          <w:rFonts w:ascii="楷体_GB2312" w:eastAsia="楷体_GB2312" w:hAnsi="楷体_GB2312" w:hint="eastAsia"/>
          <w:sz w:val="28"/>
          <w:szCs w:val="28"/>
        </w:rPr>
        <w:t>方向传播时，经过长度为</w:t>
      </w:r>
      <w:r>
        <w:rPr>
          <w:rFonts w:ascii="楷体_GB2312" w:eastAsia="楷体_GB2312" w:hAnsi="楷体_GB2312" w:hint="eastAsia"/>
          <w:position w:val="-6"/>
          <w:sz w:val="28"/>
          <w:szCs w:val="28"/>
        </w:rPr>
        <w:object w:dxaOrig="140" w:dyaOrig="280">
          <v:shape id="_x0000_i1078" type="#_x0000_t75" style="width:6.75pt;height:14.25pt;mso-wrap-style:square;mso-position-horizontal-relative:page;mso-position-vertical-relative:page" o:ole="">
            <v:imagedata r:id="rId104" o:title=""/>
          </v:shape>
          <o:OLEObject Type="Embed" ProgID="Equation.3" ShapeID="_x0000_i1078" DrawAspect="Content" ObjectID="_1393871698" r:id="rId105"/>
        </w:object>
      </w:r>
      <w:r>
        <w:rPr>
          <w:rFonts w:ascii="楷体_GB2312" w:eastAsia="楷体_GB2312" w:hAnsi="楷体_GB2312" w:hint="eastAsia"/>
          <w:sz w:val="28"/>
          <w:szCs w:val="28"/>
        </w:rPr>
        <w:t>的晶体后，由于晶体的横向电光效应（</w:t>
      </w:r>
      <w:r>
        <w:rPr>
          <w:rFonts w:ascii="楷体_GB2312" w:eastAsia="楷体_GB2312" w:hAnsi="楷体_GB2312" w:hint="eastAsia"/>
          <w:sz w:val="28"/>
          <w:szCs w:val="28"/>
        </w:rPr>
        <w:t>x-z</w:t>
      </w:r>
      <w:r>
        <w:rPr>
          <w:rFonts w:ascii="楷体_GB2312" w:eastAsia="楷体_GB2312" w:hAnsi="楷体_GB2312" w:hint="eastAsia"/>
          <w:sz w:val="28"/>
          <w:szCs w:val="28"/>
        </w:rPr>
        <w:t>），两个正交的偏振分量将</w:t>
      </w:r>
      <w:proofErr w:type="gramStart"/>
      <w:r>
        <w:rPr>
          <w:rFonts w:ascii="楷体_GB2312" w:eastAsia="楷体_GB2312" w:hAnsi="楷体_GB2312" w:hint="eastAsia"/>
          <w:sz w:val="28"/>
          <w:szCs w:val="28"/>
        </w:rPr>
        <w:t>产生位</w:t>
      </w:r>
      <w:proofErr w:type="gramEnd"/>
      <w:r>
        <w:rPr>
          <w:rFonts w:ascii="楷体_GB2312" w:eastAsia="楷体_GB2312" w:hAnsi="楷体_GB2312" w:hint="eastAsia"/>
          <w:sz w:val="28"/>
          <w:szCs w:val="28"/>
        </w:rPr>
        <w:t>相差：</w:t>
      </w:r>
    </w:p>
    <w:p w:rsidR="00000000" w:rsidRDefault="006F4E26">
      <w:pPr>
        <w:adjustRightInd w:val="0"/>
        <w:snapToGrid w:val="0"/>
        <w:ind w:firstLineChars="257" w:firstLine="720"/>
        <w:rPr>
          <w:rFonts w:ascii="楷体_GB2312" w:eastAsia="楷体_GB2312" w:hAnsi="楷体_GB2312" w:hint="eastAsia"/>
          <w:sz w:val="28"/>
          <w:szCs w:val="28"/>
        </w:rPr>
      </w:pPr>
      <w:r>
        <w:rPr>
          <w:rFonts w:ascii="楷体_GB2312" w:eastAsia="楷体_GB2312" w:hAnsi="楷体_GB2312" w:hint="eastAsia"/>
          <w:position w:val="-24"/>
          <w:sz w:val="28"/>
          <w:szCs w:val="28"/>
        </w:rPr>
        <w:object w:dxaOrig="3400" w:dyaOrig="620">
          <v:shape id="_x0000_i1079" type="#_x0000_t75" style="width:170.25pt;height:30.75pt;mso-wrap-style:square;mso-position-horizontal-relative:page;mso-position-vertical-relative:page" o:ole="">
            <v:imagedata r:id="rId106" o:title=""/>
          </v:shape>
          <o:OLEObject Type="Embed" ProgID="Equation.3" ShapeID="_x0000_i1079" DrawAspect="Content" ObjectID="_1393871699" r:id="rId107"/>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6</w:t>
      </w:r>
      <w:r>
        <w:rPr>
          <w:rFonts w:ascii="楷体_GB2312" w:eastAsia="楷体_GB2312" w:hAnsi="楷体_GB2312" w:hint="eastAsia"/>
          <w:sz w:val="28"/>
          <w:szCs w:val="28"/>
        </w:rPr>
        <w:t>）</w:t>
      </w:r>
      <w:r>
        <w:rPr>
          <w:rFonts w:ascii="楷体_GB2312" w:eastAsia="楷体_GB2312" w:hAnsi="楷体_GB2312" w:hint="eastAsia"/>
          <w:sz w:val="28"/>
          <w:szCs w:val="28"/>
        </w:rPr>
        <w:t xml:space="preserve">   </w:t>
      </w:r>
    </w:p>
    <w:p w:rsidR="00000000" w:rsidRDefault="006F4E26">
      <w:pPr>
        <w:adjustRightInd w:val="0"/>
        <w:snapToGrid w:val="0"/>
        <w:ind w:firstLineChars="200" w:firstLine="560"/>
        <w:rPr>
          <w:rFonts w:ascii="楷体_GB2312" w:eastAsia="楷体_GB2312" w:hAnsi="楷体_GB2312" w:hint="eastAsia"/>
          <w:sz w:val="28"/>
          <w:szCs w:val="28"/>
        </w:rPr>
      </w:pPr>
      <w:r>
        <w:rPr>
          <w:rFonts w:ascii="楷体_GB2312" w:eastAsia="楷体_GB2312" w:hAnsi="楷体_GB2312" w:hint="eastAsia"/>
          <w:sz w:val="28"/>
          <w:szCs w:val="28"/>
        </w:rPr>
        <w:t>若</w:t>
      </w:r>
      <w:r>
        <w:rPr>
          <w:rFonts w:ascii="楷体_GB2312" w:eastAsia="楷体_GB2312" w:hAnsi="楷体_GB2312" w:hint="eastAsia"/>
          <w:position w:val="-6"/>
          <w:sz w:val="28"/>
          <w:szCs w:val="28"/>
        </w:rPr>
        <w:object w:dxaOrig="220" w:dyaOrig="280">
          <v:shape id="_x0000_i1080" type="#_x0000_t75" style="width:12pt;height:15pt;mso-wrap-style:square;mso-position-horizontal-relative:page;mso-position-vertical-relative:page" o:ole="">
            <v:imagedata r:id="rId108" o:title=""/>
          </v:shape>
          <o:OLEObject Type="Embed" ProgID="Equation.3" ShapeID="_x0000_i1080" DrawAspect="Content" ObjectID="_1393871700" r:id="rId109"/>
        </w:object>
      </w:r>
      <w:r>
        <w:rPr>
          <w:rFonts w:ascii="楷体_GB2312" w:eastAsia="楷体_GB2312" w:hAnsi="楷体_GB2312" w:hint="eastAsia"/>
          <w:sz w:val="28"/>
          <w:szCs w:val="28"/>
        </w:rPr>
        <w:t>为晶体在</w:t>
      </w:r>
      <w:r>
        <w:rPr>
          <w:rFonts w:ascii="楷体_GB2312" w:eastAsia="楷体_GB2312" w:hAnsi="楷体_GB2312" w:hint="eastAsia"/>
          <w:sz w:val="28"/>
          <w:szCs w:val="28"/>
        </w:rPr>
        <w:t>x</w:t>
      </w:r>
      <w:r>
        <w:rPr>
          <w:rFonts w:ascii="楷体_GB2312" w:eastAsia="楷体_GB2312" w:hAnsi="楷体_GB2312" w:hint="eastAsia"/>
          <w:sz w:val="28"/>
          <w:szCs w:val="28"/>
        </w:rPr>
        <w:t>方向的横向尺寸，</w:t>
      </w:r>
      <w:r>
        <w:rPr>
          <w:rFonts w:ascii="楷体_GB2312" w:eastAsia="楷体_GB2312" w:hAnsi="楷体_GB2312" w:hint="eastAsia"/>
          <w:position w:val="-12"/>
          <w:sz w:val="28"/>
          <w:szCs w:val="28"/>
        </w:rPr>
        <w:object w:dxaOrig="960" w:dyaOrig="360">
          <v:shape id="_x0000_i1081" type="#_x0000_t75" style="width:48pt;height:18pt;mso-wrap-style:square;mso-position-horizontal-relative:page;mso-position-vertical-relative:page" o:ole="">
            <v:imagedata r:id="rId110" o:title=""/>
          </v:shape>
          <o:OLEObject Type="Embed" ProgID="Equation.3" ShapeID="_x0000_i1081" DrawAspect="Content" ObjectID="_1393871701" r:id="rId111"/>
        </w:object>
      </w:r>
      <w:r>
        <w:rPr>
          <w:rFonts w:ascii="楷体_GB2312" w:eastAsia="楷体_GB2312" w:hAnsi="楷体_GB2312" w:hint="eastAsia"/>
          <w:sz w:val="28"/>
          <w:szCs w:val="28"/>
        </w:rPr>
        <w:t>为加在晶体</w:t>
      </w:r>
      <w:r>
        <w:rPr>
          <w:rFonts w:ascii="楷体_GB2312" w:eastAsia="楷体_GB2312" w:hAnsi="楷体_GB2312" w:hint="eastAsia"/>
          <w:sz w:val="28"/>
          <w:szCs w:val="28"/>
        </w:rPr>
        <w:t>x</w:t>
      </w:r>
      <w:r>
        <w:rPr>
          <w:rFonts w:ascii="楷体_GB2312" w:eastAsia="楷体_GB2312" w:hAnsi="楷体_GB2312" w:hint="eastAsia"/>
          <w:sz w:val="28"/>
          <w:szCs w:val="28"/>
        </w:rPr>
        <w:t>方向两端面间的电压。通过</w:t>
      </w:r>
      <w:r>
        <w:rPr>
          <w:rFonts w:ascii="楷体_GB2312" w:eastAsia="楷体_GB2312" w:hAnsi="楷体_GB2312" w:hint="eastAsia"/>
          <w:sz w:val="28"/>
          <w:szCs w:val="28"/>
        </w:rPr>
        <w:t>晶体使光波两分量产生相位差</w:t>
      </w:r>
      <w:r>
        <w:rPr>
          <w:rFonts w:ascii="楷体_GB2312" w:eastAsia="楷体_GB2312" w:hAnsi="楷体_GB2312" w:hint="eastAsia"/>
          <w:position w:val="-6"/>
          <w:sz w:val="28"/>
          <w:szCs w:val="28"/>
        </w:rPr>
        <w:object w:dxaOrig="221" w:dyaOrig="221">
          <v:shape id="_x0000_i1082" type="#_x0000_t75" style="width:11.25pt;height:11.25pt;mso-wrap-style:square;mso-position-horizontal-relative:page;mso-position-vertical-relative:page" o:ole="">
            <v:imagedata r:id="rId112" o:title=""/>
          </v:shape>
          <o:OLEObject Type="Embed" ProgID="Equation.3" ShapeID="_x0000_i1082" DrawAspect="Content" ObjectID="_1393871702" r:id="rId113"/>
        </w:object>
      </w:r>
      <w:r>
        <w:rPr>
          <w:rFonts w:ascii="楷体_GB2312" w:eastAsia="楷体_GB2312" w:hAnsi="楷体_GB2312" w:hint="eastAsia"/>
          <w:sz w:val="28"/>
          <w:szCs w:val="28"/>
        </w:rPr>
        <w:t>（光程差</w:t>
      </w:r>
      <w:r>
        <w:rPr>
          <w:rFonts w:ascii="楷体_GB2312" w:eastAsia="楷体_GB2312" w:hAnsi="楷体_GB2312" w:hint="eastAsia"/>
          <w:position w:val="-6"/>
          <w:sz w:val="28"/>
          <w:szCs w:val="28"/>
        </w:rPr>
        <w:object w:dxaOrig="220" w:dyaOrig="280">
          <v:shape id="_x0000_i1083" type="#_x0000_t75" style="width:11.25pt;height:14.25pt;mso-wrap-style:square;mso-position-horizontal-relative:page;mso-position-vertical-relative:page" o:ole="">
            <v:imagedata r:id="rId114" o:title=""/>
          </v:shape>
          <o:OLEObject Type="Embed" ProgID="Equation.3" ShapeID="_x0000_i1083" DrawAspect="Content" ObjectID="_1393871703" r:id="rId115"/>
        </w:object>
      </w:r>
      <w:r>
        <w:rPr>
          <w:rFonts w:ascii="楷体_GB2312" w:eastAsia="楷体_GB2312" w:hAnsi="楷体_GB2312" w:hint="eastAsia"/>
          <w:sz w:val="28"/>
          <w:szCs w:val="28"/>
        </w:rPr>
        <w:t>/2</w:t>
      </w:r>
      <w:r>
        <w:rPr>
          <w:rFonts w:ascii="楷体_GB2312" w:eastAsia="楷体_GB2312" w:hAnsi="楷体_GB2312" w:hint="eastAsia"/>
          <w:sz w:val="28"/>
          <w:szCs w:val="28"/>
        </w:rPr>
        <w:t>）所需的电压</w:t>
      </w:r>
      <w:r>
        <w:rPr>
          <w:rFonts w:ascii="楷体_GB2312" w:eastAsia="楷体_GB2312" w:hAnsi="楷体_GB2312" w:hint="eastAsia"/>
          <w:position w:val="-12"/>
          <w:sz w:val="28"/>
          <w:szCs w:val="28"/>
        </w:rPr>
        <w:object w:dxaOrig="280" w:dyaOrig="360">
          <v:shape id="_x0000_i1084" type="#_x0000_t75" style="width:14.25pt;height:18pt;mso-wrap-style:square;mso-position-horizontal-relative:page;mso-position-vertical-relative:page" o:ole="">
            <v:imagedata r:id="rId116" o:title=""/>
          </v:shape>
          <o:OLEObject Type="Embed" ProgID="Equation.3" ShapeID="_x0000_i1084" DrawAspect="Content" ObjectID="_1393871704" r:id="rId117"/>
        </w:object>
      </w:r>
      <w:r>
        <w:rPr>
          <w:rFonts w:ascii="楷体_GB2312" w:eastAsia="楷体_GB2312" w:hAnsi="楷体_GB2312" w:hint="eastAsia"/>
          <w:sz w:val="28"/>
          <w:szCs w:val="28"/>
        </w:rPr>
        <w:t>，称为“半波电压”，以</w:t>
      </w:r>
      <w:r>
        <w:rPr>
          <w:rFonts w:ascii="楷体_GB2312" w:eastAsia="楷体_GB2312" w:hAnsi="楷体_GB2312" w:hint="eastAsia"/>
          <w:position w:val="-12"/>
          <w:sz w:val="28"/>
          <w:szCs w:val="28"/>
        </w:rPr>
        <w:object w:dxaOrig="300" w:dyaOrig="360">
          <v:shape id="_x0000_i1085" type="#_x0000_t75" style="width:15pt;height:18pt;mso-wrap-style:square;mso-position-horizontal-relative:page;mso-position-vertical-relative:page" o:ole="">
            <v:imagedata r:id="rId118" o:title=""/>
          </v:shape>
          <o:OLEObject Type="Embed" ProgID="Equation.3" ShapeID="_x0000_i1085" DrawAspect="Content" ObjectID="_1393871705" r:id="rId119"/>
        </w:object>
      </w:r>
      <w:r>
        <w:rPr>
          <w:rFonts w:ascii="楷体_GB2312" w:eastAsia="楷体_GB2312" w:hAnsi="楷体_GB2312" w:hint="eastAsia"/>
          <w:sz w:val="28"/>
          <w:szCs w:val="28"/>
        </w:rPr>
        <w:t>表示。由上式可得出铌酸锂晶体在以（</w:t>
      </w:r>
      <w:r>
        <w:rPr>
          <w:rFonts w:ascii="楷体_GB2312" w:eastAsia="楷体_GB2312" w:hAnsi="楷体_GB2312" w:hint="eastAsia"/>
          <w:sz w:val="28"/>
          <w:szCs w:val="28"/>
        </w:rPr>
        <w:t>x-z</w:t>
      </w:r>
      <w:r>
        <w:rPr>
          <w:rFonts w:ascii="楷体_GB2312" w:eastAsia="楷体_GB2312" w:hAnsi="楷体_GB2312" w:hint="eastAsia"/>
          <w:sz w:val="28"/>
          <w:szCs w:val="28"/>
        </w:rPr>
        <w:t>）方式运用时的半波电压表示式：</w:t>
      </w:r>
    </w:p>
    <w:p w:rsidR="00000000" w:rsidRDefault="006F4E26">
      <w:pPr>
        <w:adjustRightInd w:val="0"/>
        <w:snapToGrid w:val="0"/>
        <w:ind w:firstLineChars="457" w:firstLine="1280"/>
        <w:rPr>
          <w:rFonts w:ascii="楷体_GB2312" w:eastAsia="楷体_GB2312" w:hAnsi="楷体_GB2312" w:hint="eastAsia"/>
          <w:sz w:val="28"/>
          <w:szCs w:val="28"/>
        </w:rPr>
      </w:pPr>
      <w:r>
        <w:rPr>
          <w:rFonts w:ascii="楷体_GB2312" w:eastAsia="楷体_GB2312" w:hAnsi="楷体_GB2312" w:hint="eastAsia"/>
          <w:position w:val="-30"/>
          <w:sz w:val="28"/>
          <w:szCs w:val="28"/>
        </w:rPr>
        <w:object w:dxaOrig="1480" w:dyaOrig="680">
          <v:shape id="_x0000_i1086" type="#_x0000_t75" style="width:74.25pt;height:33.75pt;mso-wrap-style:square;mso-position-horizontal-relative:page;mso-position-vertical-relative:page" o:ole="">
            <v:imagedata r:id="rId120" o:title=""/>
          </v:shape>
          <o:OLEObject Type="Embed" ProgID="Equation.3" ShapeID="_x0000_i1086" DrawAspect="Content" ObjectID="_1393871706" r:id="rId121"/>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7</w:t>
      </w:r>
      <w:r>
        <w:rPr>
          <w:rFonts w:ascii="楷体_GB2312" w:eastAsia="楷体_GB2312" w:hAnsi="楷体_GB2312" w:hint="eastAsia"/>
          <w:sz w:val="28"/>
          <w:szCs w:val="28"/>
        </w:rPr>
        <w:t>）</w:t>
      </w:r>
    </w:p>
    <w:p w:rsidR="00000000" w:rsidRDefault="006F4E26">
      <w:pPr>
        <w:adjustRightInd w:val="0"/>
        <w:snapToGrid w:val="0"/>
        <w:ind w:firstLineChars="257" w:firstLine="720"/>
        <w:rPr>
          <w:rFonts w:ascii="楷体_GB2312" w:eastAsia="楷体_GB2312" w:hAnsi="楷体_GB2312" w:hint="eastAsia"/>
          <w:sz w:val="28"/>
          <w:szCs w:val="28"/>
        </w:rPr>
      </w:pPr>
      <w:r>
        <w:rPr>
          <w:rFonts w:ascii="楷体_GB2312" w:eastAsia="楷体_GB2312" w:hAnsi="楷体_GB2312" w:hint="eastAsia"/>
          <w:sz w:val="28"/>
          <w:szCs w:val="28"/>
        </w:rPr>
        <w:t>由（</w:t>
      </w:r>
      <w:r>
        <w:rPr>
          <w:rFonts w:ascii="楷体_GB2312" w:eastAsia="楷体_GB2312" w:hAnsi="楷体_GB2312" w:hint="eastAsia"/>
          <w:sz w:val="28"/>
          <w:szCs w:val="28"/>
        </w:rPr>
        <w:t>7</w:t>
      </w:r>
      <w:r>
        <w:rPr>
          <w:rFonts w:ascii="楷体_GB2312" w:eastAsia="楷体_GB2312" w:hAnsi="楷体_GB2312" w:hint="eastAsia"/>
          <w:sz w:val="28"/>
          <w:szCs w:val="28"/>
        </w:rPr>
        <w:t>）式可以看出，铌酸锂晶体横向电光效应产生的位相差不仅与外加电压称正比，</w:t>
      </w:r>
      <w:r>
        <w:rPr>
          <w:rFonts w:ascii="楷体_GB2312" w:eastAsia="楷体_GB2312" w:hAnsi="楷体_GB2312" w:hint="eastAsia"/>
          <w:sz w:val="28"/>
          <w:szCs w:val="28"/>
        </w:rPr>
        <w:t>还与晶体长度比</w:t>
      </w:r>
      <w:r>
        <w:rPr>
          <w:rFonts w:ascii="楷体_GB2312" w:eastAsia="楷体_GB2312" w:hAnsi="楷体_GB2312" w:hint="eastAsia"/>
          <w:position w:val="-6"/>
          <w:sz w:val="28"/>
          <w:szCs w:val="28"/>
        </w:rPr>
        <w:object w:dxaOrig="140" w:dyaOrig="280">
          <v:shape id="_x0000_i1087" type="#_x0000_t75" style="width:6.75pt;height:14.25pt;mso-wrap-style:square;mso-position-horizontal-relative:page;mso-position-vertical-relative:page" o:ole="">
            <v:imagedata r:id="rId122" o:title=""/>
          </v:shape>
          <o:OLEObject Type="Embed" ProgID="Equation.3" ShapeID="_x0000_i1087" DrawAspect="Content" ObjectID="_1393871707" r:id="rId123"/>
        </w:object>
      </w:r>
      <w:r>
        <w:rPr>
          <w:rFonts w:ascii="楷体_GB2312" w:eastAsia="楷体_GB2312" w:hAnsi="楷体_GB2312" w:hint="eastAsia"/>
          <w:sz w:val="28"/>
          <w:szCs w:val="28"/>
        </w:rPr>
        <w:t>/</w:t>
      </w:r>
      <w:r>
        <w:rPr>
          <w:rFonts w:ascii="楷体_GB2312" w:eastAsia="楷体_GB2312" w:hAnsi="楷体_GB2312" w:hint="eastAsia"/>
          <w:position w:val="-6"/>
          <w:sz w:val="28"/>
          <w:szCs w:val="28"/>
        </w:rPr>
        <w:object w:dxaOrig="220" w:dyaOrig="280">
          <v:shape id="_x0000_i1088" type="#_x0000_t75" style="width:12pt;height:15pt;mso-wrap-style:square;mso-position-horizontal-relative:page;mso-position-vertical-relative:page" o:ole="">
            <v:imagedata r:id="rId108" o:title=""/>
          </v:shape>
          <o:OLEObject Type="Embed" ProgID="Equation.3" ShapeID="_x0000_i1088" DrawAspect="Content" ObjectID="_1393871708" r:id="rId124"/>
        </w:object>
      </w:r>
      <w:r>
        <w:rPr>
          <w:rFonts w:ascii="楷体_GB2312" w:eastAsia="楷体_GB2312" w:hAnsi="楷体_GB2312" w:hint="eastAsia"/>
          <w:sz w:val="28"/>
          <w:szCs w:val="28"/>
        </w:rPr>
        <w:t>有关系。因此，实际运用中，为了减小外加电压，通常使</w:t>
      </w:r>
      <w:r>
        <w:rPr>
          <w:rFonts w:ascii="楷体_GB2312" w:eastAsia="楷体_GB2312" w:hAnsi="楷体_GB2312" w:hint="eastAsia"/>
          <w:position w:val="-6"/>
          <w:sz w:val="28"/>
          <w:szCs w:val="28"/>
        </w:rPr>
        <w:object w:dxaOrig="140" w:dyaOrig="280">
          <v:shape id="_x0000_i1089" type="#_x0000_t75" style="width:6.75pt;height:14.25pt;mso-wrap-style:square;mso-position-horizontal-relative:page;mso-position-vertical-relative:page" o:ole="">
            <v:imagedata r:id="rId122" o:title=""/>
          </v:shape>
          <o:OLEObject Type="Embed" ProgID="Equation.3" ShapeID="_x0000_i1089" DrawAspect="Content" ObjectID="_1393871709" r:id="rId125"/>
        </w:object>
      </w:r>
      <w:r>
        <w:rPr>
          <w:rFonts w:ascii="楷体_GB2312" w:eastAsia="楷体_GB2312" w:hAnsi="楷体_GB2312" w:hint="eastAsia"/>
          <w:sz w:val="28"/>
          <w:szCs w:val="28"/>
        </w:rPr>
        <w:t>/</w:t>
      </w:r>
      <w:r>
        <w:rPr>
          <w:rFonts w:ascii="楷体_GB2312" w:eastAsia="楷体_GB2312" w:hAnsi="楷体_GB2312" w:hint="eastAsia"/>
          <w:position w:val="-6"/>
          <w:sz w:val="28"/>
          <w:szCs w:val="28"/>
        </w:rPr>
        <w:object w:dxaOrig="220" w:dyaOrig="280">
          <v:shape id="_x0000_i1090" type="#_x0000_t75" style="width:12pt;height:15pt;mso-wrap-style:square;mso-position-horizontal-relative:page;mso-position-vertical-relative:page" o:ole="">
            <v:imagedata r:id="rId108" o:title=""/>
          </v:shape>
          <o:OLEObject Type="Embed" ProgID="Equation.3" ShapeID="_x0000_i1090" DrawAspect="Content" ObjectID="_1393871710" r:id="rId126"/>
        </w:object>
      </w:r>
      <w:r>
        <w:rPr>
          <w:rFonts w:ascii="楷体_GB2312" w:eastAsia="楷体_GB2312" w:hAnsi="楷体_GB2312" w:hint="eastAsia"/>
          <w:sz w:val="28"/>
          <w:szCs w:val="28"/>
        </w:rPr>
        <w:t>有较大值，即晶体通常被加工成细长的扁长方体。</w:t>
      </w:r>
    </w:p>
    <w:p w:rsidR="00000000" w:rsidRDefault="006F4E26">
      <w:pPr>
        <w:adjustRightInd w:val="0"/>
        <w:snapToGrid w:val="0"/>
        <w:ind w:firstLineChars="257" w:firstLine="720"/>
        <w:rPr>
          <w:rFonts w:ascii="楷体_GB2312" w:eastAsia="楷体_GB2312" w:hAnsi="楷体_GB2312" w:hint="eastAsia"/>
          <w:sz w:val="28"/>
          <w:szCs w:val="28"/>
        </w:rPr>
      </w:pPr>
    </w:p>
    <w:p w:rsidR="00000000" w:rsidRDefault="006F4E26">
      <w:pPr>
        <w:snapToGrid w:val="0"/>
        <w:ind w:firstLine="432"/>
        <w:rPr>
          <w:rFonts w:hint="eastAsia"/>
          <w:sz w:val="28"/>
        </w:rPr>
      </w:pPr>
      <w:r>
        <w:rPr>
          <w:rFonts w:hint="eastAsia"/>
          <w:sz w:val="28"/>
        </w:rPr>
        <w:t>4</w:t>
      </w:r>
      <w:r>
        <w:rPr>
          <w:rFonts w:hint="eastAsia"/>
          <w:sz w:val="28"/>
        </w:rPr>
        <w:t>．一块</w:t>
      </w:r>
      <w:r>
        <w:rPr>
          <w:rFonts w:hint="eastAsia"/>
          <w:sz w:val="28"/>
        </w:rPr>
        <w:t>45</w:t>
      </w:r>
      <w:r>
        <w:rPr>
          <w:rFonts w:hint="eastAsia"/>
          <w:sz w:val="28"/>
        </w:rPr>
        <w:t>度</w:t>
      </w:r>
      <w:r>
        <w:rPr>
          <w:rFonts w:hint="eastAsia"/>
          <w:sz w:val="28"/>
        </w:rPr>
        <w:t>-z</w:t>
      </w:r>
      <w:r>
        <w:rPr>
          <w:rFonts w:hint="eastAsia"/>
          <w:sz w:val="28"/>
        </w:rPr>
        <w:t>切割的</w:t>
      </w:r>
      <w:proofErr w:type="spellStart"/>
      <w:r>
        <w:rPr>
          <w:rFonts w:hint="eastAsia"/>
          <w:sz w:val="28"/>
        </w:rPr>
        <w:t>GaAs</w:t>
      </w:r>
      <w:proofErr w:type="spellEnd"/>
      <w:r>
        <w:rPr>
          <w:rFonts w:hint="eastAsia"/>
          <w:sz w:val="28"/>
        </w:rPr>
        <w:t>晶体，长度为</w:t>
      </w:r>
      <w:r>
        <w:rPr>
          <w:rFonts w:hint="eastAsia"/>
          <w:sz w:val="28"/>
        </w:rPr>
        <w:t>L</w:t>
      </w:r>
      <w:r>
        <w:rPr>
          <w:rFonts w:hint="eastAsia"/>
          <w:sz w:val="28"/>
        </w:rPr>
        <w:t>，电场沿</w:t>
      </w:r>
      <w:r>
        <w:rPr>
          <w:rFonts w:hint="eastAsia"/>
          <w:sz w:val="28"/>
        </w:rPr>
        <w:t>z</w:t>
      </w:r>
      <w:r>
        <w:rPr>
          <w:rFonts w:hint="eastAsia"/>
          <w:sz w:val="28"/>
        </w:rPr>
        <w:t>方向，证明纵向运用时的相位延迟为</w:t>
      </w:r>
      <w:r>
        <w:rPr>
          <w:position w:val="-18"/>
          <w:sz w:val="28"/>
        </w:rPr>
        <w:object w:dxaOrig="1880" w:dyaOrig="480">
          <v:shape id="_x0000_i1091" type="#_x0000_t75" style="width:93.75pt;height:24pt;mso-wrap-style:square;mso-position-horizontal-relative:page;mso-position-vertical-relative:page" o:ole="">
            <v:imagedata r:id="rId127" o:title=""/>
          </v:shape>
          <o:OLEObject Type="Embed" ProgID="Equation.3" ShapeID="_x0000_i1091" DrawAspect="Content" ObjectID="_1393871711" r:id="rId128"/>
        </w:object>
      </w:r>
      <w:r>
        <w:rPr>
          <w:rFonts w:hint="eastAsia"/>
          <w:sz w:val="28"/>
        </w:rPr>
        <w:t>。</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lastRenderedPageBreak/>
        <w:t>解：</w:t>
      </w:r>
      <w:proofErr w:type="spellStart"/>
      <w:r>
        <w:rPr>
          <w:rFonts w:ascii="楷体_GB2312" w:eastAsia="楷体_GB2312" w:hAnsi="楷体_GB2312" w:hint="eastAsia"/>
          <w:sz w:val="28"/>
        </w:rPr>
        <w:t>GaAs</w:t>
      </w:r>
      <w:proofErr w:type="spellEnd"/>
      <w:r>
        <w:rPr>
          <w:rFonts w:ascii="楷体_GB2312" w:eastAsia="楷体_GB2312" w:hAnsi="楷体_GB2312" w:hint="eastAsia"/>
          <w:sz w:val="28"/>
        </w:rPr>
        <w:t>晶体为各向同性晶体，其电光张量为：</w:t>
      </w:r>
    </w:p>
    <w:p w:rsidR="00000000" w:rsidRDefault="006F4E26">
      <w:pPr>
        <w:snapToGrid w:val="0"/>
        <w:ind w:firstLine="432"/>
        <w:jc w:val="right"/>
        <w:rPr>
          <w:rFonts w:ascii="楷体_GB2312" w:eastAsia="楷体_GB2312" w:hAnsi="楷体_GB2312" w:hint="eastAsia"/>
          <w:sz w:val="28"/>
        </w:rPr>
      </w:pPr>
      <w:r>
        <w:rPr>
          <w:rFonts w:ascii="楷体_GB2312" w:eastAsia="楷体_GB2312" w:hAnsi="楷体_GB2312" w:hint="eastAsia"/>
          <w:position w:val="-104"/>
          <w:sz w:val="28"/>
        </w:rPr>
        <w:object w:dxaOrig="2160" w:dyaOrig="2200">
          <v:shape id="_x0000_i1092" type="#_x0000_t75" style="width:108pt;height:110.25pt;mso-wrap-style:square;mso-position-horizontal-relative:page;mso-position-vertical-relative:page" o:ole="">
            <v:imagedata r:id="rId129" o:title=""/>
          </v:shape>
          <o:OLEObject Type="Embed" ProgID="Equation.3" ShapeID="_x0000_i1092" DrawAspect="Content" ObjectID="_1393871712" r:id="rId130"/>
        </w:object>
      </w:r>
      <w:r>
        <w:rPr>
          <w:rFonts w:ascii="楷体_GB2312" w:eastAsia="楷体_GB2312" w:hAnsi="楷体_GB2312" w:hint="eastAsia"/>
          <w:sz w:val="28"/>
        </w:rPr>
        <w:t xml:space="preserve">                </w:t>
      </w:r>
      <w:r>
        <w:rPr>
          <w:rFonts w:ascii="楷体_GB2312" w:eastAsia="楷体_GB2312" w:hAnsi="楷体_GB2312" w:hint="eastAsia"/>
          <w:sz w:val="28"/>
        </w:rPr>
        <w:t>（</w:t>
      </w:r>
      <w:r>
        <w:rPr>
          <w:rFonts w:ascii="楷体_GB2312" w:eastAsia="楷体_GB2312" w:hAnsi="楷体_GB2312" w:hint="eastAsia"/>
          <w:sz w:val="28"/>
        </w:rPr>
        <w:t>1</w:t>
      </w:r>
      <w:r>
        <w:rPr>
          <w:rFonts w:ascii="楷体_GB2312" w:eastAsia="楷体_GB2312" w:hAnsi="楷体_GB2312" w:hint="eastAsia"/>
          <w:sz w:val="28"/>
        </w:rPr>
        <w:t>）</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z</w:t>
      </w:r>
      <w:r>
        <w:rPr>
          <w:rFonts w:ascii="楷体_GB2312" w:eastAsia="楷体_GB2312" w:hAnsi="楷体_GB2312" w:hint="eastAsia"/>
          <w:sz w:val="28"/>
        </w:rPr>
        <w:t>轴加电场时，</w:t>
      </w:r>
      <w:proofErr w:type="spellStart"/>
      <w:r>
        <w:rPr>
          <w:rFonts w:ascii="楷体_GB2312" w:eastAsia="楷体_GB2312" w:hAnsi="楷体_GB2312" w:hint="eastAsia"/>
          <w:sz w:val="28"/>
        </w:rPr>
        <w:t>E</w:t>
      </w:r>
      <w:r>
        <w:rPr>
          <w:rFonts w:ascii="楷体_GB2312" w:eastAsia="楷体_GB2312" w:hAnsi="楷体_GB2312" w:hint="eastAsia"/>
          <w:sz w:val="28"/>
          <w:vertAlign w:val="subscript"/>
        </w:rPr>
        <w:t>z</w:t>
      </w:r>
      <w:proofErr w:type="spellEnd"/>
      <w:r>
        <w:rPr>
          <w:rFonts w:ascii="楷体_GB2312" w:eastAsia="楷体_GB2312" w:hAnsi="楷体_GB2312" w:hint="eastAsia"/>
          <w:sz w:val="28"/>
        </w:rPr>
        <w:t>＝</w:t>
      </w:r>
      <w:r>
        <w:rPr>
          <w:rFonts w:ascii="楷体_GB2312" w:eastAsia="楷体_GB2312" w:hAnsi="楷体_GB2312" w:hint="eastAsia"/>
          <w:sz w:val="28"/>
        </w:rPr>
        <w:t>E</w:t>
      </w:r>
      <w:r>
        <w:rPr>
          <w:rFonts w:ascii="楷体_GB2312" w:eastAsia="楷体_GB2312" w:hAnsi="楷体_GB2312" w:hint="eastAsia"/>
          <w:sz w:val="28"/>
        </w:rPr>
        <w:t>，</w:t>
      </w:r>
      <w:r>
        <w:rPr>
          <w:rFonts w:ascii="楷体_GB2312" w:eastAsia="楷体_GB2312" w:hAnsi="楷体_GB2312" w:hint="eastAsia"/>
          <w:sz w:val="28"/>
        </w:rPr>
        <w:t>E</w:t>
      </w:r>
      <w:r>
        <w:rPr>
          <w:rFonts w:ascii="楷体_GB2312" w:eastAsia="楷体_GB2312" w:hAnsi="楷体_GB2312" w:hint="eastAsia"/>
          <w:sz w:val="28"/>
          <w:vertAlign w:val="subscript"/>
        </w:rPr>
        <w:t>x</w:t>
      </w:r>
      <w:r>
        <w:rPr>
          <w:rFonts w:ascii="楷体_GB2312" w:eastAsia="楷体_GB2312" w:hAnsi="楷体_GB2312" w:hint="eastAsia"/>
          <w:sz w:val="28"/>
        </w:rPr>
        <w:t>=</w:t>
      </w:r>
      <w:proofErr w:type="spellStart"/>
      <w:r>
        <w:rPr>
          <w:rFonts w:ascii="楷体_GB2312" w:eastAsia="楷体_GB2312" w:hAnsi="楷体_GB2312" w:hint="eastAsia"/>
          <w:sz w:val="28"/>
        </w:rPr>
        <w:t>E</w:t>
      </w:r>
      <w:r>
        <w:rPr>
          <w:rFonts w:ascii="楷体_GB2312" w:eastAsia="楷体_GB2312" w:hAnsi="楷体_GB2312" w:hint="eastAsia"/>
          <w:sz w:val="28"/>
          <w:vertAlign w:val="subscript"/>
        </w:rPr>
        <w:t>y</w:t>
      </w:r>
      <w:proofErr w:type="spellEnd"/>
      <w:r>
        <w:rPr>
          <w:rFonts w:ascii="楷体_GB2312" w:eastAsia="楷体_GB2312" w:hAnsi="楷体_GB2312" w:hint="eastAsia"/>
          <w:sz w:val="28"/>
        </w:rPr>
        <w:t>=0</w:t>
      </w:r>
      <w:r>
        <w:rPr>
          <w:rFonts w:ascii="楷体_GB2312" w:eastAsia="楷体_GB2312" w:hAnsi="楷体_GB2312" w:hint="eastAsia"/>
          <w:sz w:val="28"/>
        </w:rPr>
        <w:t>。晶体折射率椭球方程为：</w:t>
      </w:r>
    </w:p>
    <w:p w:rsidR="00000000" w:rsidRDefault="006F4E26">
      <w:pPr>
        <w:adjustRightInd w:val="0"/>
        <w:snapToGrid w:val="0"/>
        <w:ind w:firstLineChars="128" w:firstLine="358"/>
        <w:jc w:val="right"/>
        <w:rPr>
          <w:rFonts w:ascii="楷体_GB2312" w:eastAsia="楷体_GB2312" w:hAnsi="楷体_GB2312" w:hint="eastAsia"/>
          <w:sz w:val="28"/>
          <w:szCs w:val="28"/>
        </w:rPr>
      </w:pPr>
      <w:r>
        <w:rPr>
          <w:rFonts w:ascii="楷体_GB2312" w:eastAsia="楷体_GB2312" w:hAnsi="楷体_GB2312" w:hint="eastAsia"/>
          <w:position w:val="-34"/>
          <w:sz w:val="28"/>
          <w:szCs w:val="28"/>
        </w:rPr>
        <w:object w:dxaOrig="2780" w:dyaOrig="760">
          <v:shape id="_x0000_i1093" type="#_x0000_t75" style="width:156pt;height:42.75pt;mso-wrap-style:square;mso-position-horizontal-relative:page;mso-position-vertical-relative:page" o:ole="">
            <v:imagedata r:id="rId131" o:title=""/>
          </v:shape>
          <o:OLEObject Type="Embed" ProgID="Equation.3" ShapeID="_x0000_i1093" DrawAspect="Content" ObjectID="_1393871713" r:id="rId132"/>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2</w:t>
      </w:r>
      <w:r>
        <w:rPr>
          <w:rFonts w:ascii="楷体_GB2312" w:eastAsia="楷体_GB2312" w:hAnsi="楷体_GB2312" w:hint="eastAsia"/>
          <w:sz w:val="28"/>
          <w:szCs w:val="28"/>
        </w:rPr>
        <w:t>）</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经坐标变换，坐标轴绕</w:t>
      </w:r>
      <w:r>
        <w:rPr>
          <w:rFonts w:ascii="楷体_GB2312" w:eastAsia="楷体_GB2312" w:hAnsi="楷体_GB2312" w:hint="eastAsia"/>
          <w:sz w:val="28"/>
        </w:rPr>
        <w:t>z</w:t>
      </w:r>
      <w:r>
        <w:rPr>
          <w:rFonts w:ascii="楷体_GB2312" w:eastAsia="楷体_GB2312" w:hAnsi="楷体_GB2312" w:hint="eastAsia"/>
          <w:sz w:val="28"/>
        </w:rPr>
        <w:t>轴旋转</w:t>
      </w:r>
      <w:r>
        <w:rPr>
          <w:rFonts w:ascii="楷体_GB2312" w:eastAsia="楷体_GB2312" w:hAnsi="楷体_GB2312" w:hint="eastAsia"/>
          <w:sz w:val="28"/>
        </w:rPr>
        <w:t>45</w:t>
      </w:r>
      <w:r>
        <w:rPr>
          <w:rFonts w:ascii="楷体_GB2312" w:eastAsia="楷体_GB2312" w:hAnsi="楷体_GB2312" w:hint="eastAsia"/>
          <w:sz w:val="28"/>
        </w:rPr>
        <w:t>度后得新坐标轴，方程变为：</w:t>
      </w:r>
    </w:p>
    <w:p w:rsidR="00000000" w:rsidRDefault="006F4E26">
      <w:pPr>
        <w:snapToGrid w:val="0"/>
        <w:ind w:firstLine="432"/>
        <w:jc w:val="right"/>
        <w:rPr>
          <w:rFonts w:ascii="楷体_GB2312" w:eastAsia="楷体_GB2312" w:hAnsi="楷体_GB2312" w:hint="eastAsia"/>
          <w:sz w:val="28"/>
          <w:szCs w:val="28"/>
        </w:rPr>
      </w:pPr>
      <w:r>
        <w:rPr>
          <w:rFonts w:ascii="楷体_GB2312" w:eastAsia="楷体_GB2312" w:hAnsi="楷体_GB2312" w:hint="eastAsia"/>
          <w:position w:val="-36"/>
          <w:sz w:val="28"/>
          <w:szCs w:val="28"/>
        </w:rPr>
        <w:object w:dxaOrig="4180" w:dyaOrig="840">
          <v:shape id="_x0000_i1094" type="#_x0000_t75" style="width:209.25pt;height:42pt;mso-wrap-style:square;mso-position-horizontal-relative:page;mso-position-vertical-relative:page" o:ole="">
            <v:imagedata r:id="rId133" o:title=""/>
          </v:shape>
          <o:OLEObject Type="Embed" ProgID="Equation.3" ShapeID="_x0000_i1094" DrawAspect="Content" ObjectID="_1393871714" r:id="rId134"/>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3</w:t>
      </w:r>
      <w:r>
        <w:rPr>
          <w:rFonts w:ascii="楷体_GB2312" w:eastAsia="楷体_GB2312" w:hAnsi="楷体_GB2312" w:hint="eastAsia"/>
          <w:sz w:val="28"/>
          <w:szCs w:val="28"/>
        </w:rPr>
        <w:t>）</w:t>
      </w:r>
    </w:p>
    <w:p w:rsidR="00000000" w:rsidRDefault="006F4E26">
      <w:pPr>
        <w:adjustRightInd w:val="0"/>
        <w:snapToGrid w:val="0"/>
        <w:ind w:firstLineChars="128" w:firstLine="358"/>
        <w:rPr>
          <w:rFonts w:ascii="楷体_GB2312" w:eastAsia="楷体_GB2312" w:hAnsi="楷体_GB2312" w:hint="eastAsia"/>
          <w:sz w:val="28"/>
          <w:szCs w:val="28"/>
        </w:rPr>
      </w:pPr>
      <w:r>
        <w:rPr>
          <w:rFonts w:ascii="楷体_GB2312" w:eastAsia="楷体_GB2312" w:hAnsi="楷体_GB2312" w:hint="eastAsia"/>
          <w:sz w:val="28"/>
          <w:szCs w:val="28"/>
        </w:rPr>
        <w:t>可求出三个感应主轴</w:t>
      </w:r>
      <w:r>
        <w:rPr>
          <w:rFonts w:ascii="楷体_GB2312" w:eastAsia="楷体_GB2312" w:hAnsi="楷体_GB2312" w:hint="eastAsia"/>
          <w:sz w:val="28"/>
          <w:szCs w:val="28"/>
        </w:rPr>
        <w:t>x</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w:t>
      </w:r>
      <w:r>
        <w:rPr>
          <w:rFonts w:ascii="楷体_GB2312" w:eastAsia="楷体_GB2312" w:hAnsi="楷体_GB2312" w:hint="eastAsia"/>
          <w:sz w:val="28"/>
          <w:szCs w:val="28"/>
        </w:rPr>
        <w:t>y</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w:t>
      </w:r>
      <w:r>
        <w:rPr>
          <w:rFonts w:ascii="楷体_GB2312" w:eastAsia="楷体_GB2312" w:hAnsi="楷体_GB2312" w:hint="eastAsia"/>
          <w:sz w:val="28"/>
          <w:szCs w:val="28"/>
        </w:rPr>
        <w:t>z</w:t>
      </w:r>
      <w:proofErr w:type="gramStart"/>
      <w:r>
        <w:rPr>
          <w:rFonts w:ascii="楷体_GB2312" w:eastAsia="楷体_GB2312" w:hAnsi="楷体_GB2312" w:hint="eastAsia"/>
          <w:sz w:val="28"/>
          <w:szCs w:val="28"/>
        </w:rPr>
        <w:t>’</w:t>
      </w:r>
      <w:proofErr w:type="gramEnd"/>
      <w:r>
        <w:rPr>
          <w:rFonts w:ascii="楷体_GB2312" w:eastAsia="楷体_GB2312" w:hAnsi="楷体_GB2312" w:hint="eastAsia"/>
          <w:sz w:val="28"/>
          <w:szCs w:val="28"/>
        </w:rPr>
        <w:t>（仍在</w:t>
      </w:r>
      <w:r>
        <w:rPr>
          <w:rFonts w:ascii="楷体_GB2312" w:eastAsia="楷体_GB2312" w:hAnsi="楷体_GB2312" w:hint="eastAsia"/>
          <w:sz w:val="28"/>
          <w:szCs w:val="28"/>
        </w:rPr>
        <w:t>z</w:t>
      </w:r>
      <w:r>
        <w:rPr>
          <w:rFonts w:ascii="楷体_GB2312" w:eastAsia="楷体_GB2312" w:hAnsi="楷体_GB2312" w:hint="eastAsia"/>
          <w:sz w:val="28"/>
          <w:szCs w:val="28"/>
        </w:rPr>
        <w:t>方向上）上的主折射率变成：</w:t>
      </w:r>
    </w:p>
    <w:p w:rsidR="00000000" w:rsidRDefault="006F4E26">
      <w:pPr>
        <w:snapToGrid w:val="0"/>
        <w:ind w:firstLine="432"/>
        <w:jc w:val="right"/>
        <w:rPr>
          <w:rFonts w:ascii="楷体_GB2312" w:eastAsia="楷体_GB2312" w:hAnsi="楷体_GB2312" w:hint="eastAsia"/>
          <w:sz w:val="28"/>
          <w:szCs w:val="28"/>
        </w:rPr>
      </w:pPr>
      <w:r>
        <w:rPr>
          <w:rFonts w:ascii="楷体_GB2312" w:eastAsia="楷体_GB2312" w:hAnsi="楷体_GB2312" w:hint="eastAsia"/>
          <w:position w:val="-64"/>
          <w:sz w:val="28"/>
          <w:szCs w:val="28"/>
        </w:rPr>
        <w:object w:dxaOrig="1962" w:dyaOrig="1662">
          <v:shape id="_x0000_i1095" type="#_x0000_t75" style="width:108.75pt;height:91.5pt;mso-wrap-style:square;mso-position-horizontal-relative:page;mso-position-vertical-relative:page" o:ole="">
            <v:imagedata r:id="rId135" o:title=""/>
          </v:shape>
          <o:OLEObject Type="Embed" ProgID="Equation.3" ShapeID="_x0000_i1095" DrawAspect="Content" ObjectID="_1393871715" r:id="rId136"/>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4</w:t>
      </w:r>
      <w:r>
        <w:rPr>
          <w:rFonts w:ascii="楷体_GB2312" w:eastAsia="楷体_GB2312" w:hAnsi="楷体_GB2312" w:hint="eastAsia"/>
          <w:sz w:val="28"/>
          <w:szCs w:val="28"/>
        </w:rPr>
        <w:t>）</w:t>
      </w:r>
      <w:r>
        <w:rPr>
          <w:rFonts w:ascii="楷体_GB2312" w:eastAsia="楷体_GB2312" w:hAnsi="楷体_GB2312" w:hint="eastAsia"/>
          <w:sz w:val="28"/>
          <w:szCs w:val="28"/>
        </w:rPr>
        <w:t xml:space="preserve"> </w:t>
      </w:r>
    </w:p>
    <w:p w:rsidR="00000000" w:rsidRDefault="006F4E26">
      <w:pPr>
        <w:adjustRightInd w:val="0"/>
        <w:snapToGrid w:val="0"/>
        <w:ind w:firstLineChars="200" w:firstLine="560"/>
        <w:rPr>
          <w:rFonts w:ascii="楷体_GB2312" w:eastAsia="楷体_GB2312" w:hAnsi="楷体_GB2312" w:hint="eastAsia"/>
          <w:sz w:val="28"/>
          <w:szCs w:val="28"/>
        </w:rPr>
      </w:pPr>
      <w:r>
        <w:rPr>
          <w:rFonts w:ascii="楷体_GB2312" w:eastAsia="楷体_GB2312" w:hAnsi="楷体_GB2312" w:hint="eastAsia"/>
          <w:sz w:val="28"/>
          <w:szCs w:val="28"/>
        </w:rPr>
        <w:t>纵向应用时</w:t>
      </w:r>
      <w:r>
        <w:rPr>
          <w:rFonts w:ascii="楷体_GB2312" w:eastAsia="楷体_GB2312" w:hAnsi="楷体_GB2312" w:hint="eastAsia"/>
          <w:sz w:val="28"/>
          <w:szCs w:val="28"/>
        </w:rPr>
        <w:t>，经过长度为</w:t>
      </w:r>
      <w:r>
        <w:rPr>
          <w:rFonts w:ascii="楷体_GB2312" w:eastAsia="楷体_GB2312" w:hAnsi="楷体_GB2312" w:hint="eastAsia"/>
          <w:sz w:val="28"/>
          <w:szCs w:val="28"/>
        </w:rPr>
        <w:t>L</w:t>
      </w:r>
      <w:r>
        <w:rPr>
          <w:rFonts w:ascii="楷体_GB2312" w:eastAsia="楷体_GB2312" w:hAnsi="楷体_GB2312" w:hint="eastAsia"/>
          <w:sz w:val="28"/>
          <w:szCs w:val="28"/>
        </w:rPr>
        <w:t>的晶体后，两个正交的偏振分量将</w:t>
      </w:r>
      <w:proofErr w:type="gramStart"/>
      <w:r>
        <w:rPr>
          <w:rFonts w:ascii="楷体_GB2312" w:eastAsia="楷体_GB2312" w:hAnsi="楷体_GB2312" w:hint="eastAsia"/>
          <w:sz w:val="28"/>
          <w:szCs w:val="28"/>
        </w:rPr>
        <w:t>产生位</w:t>
      </w:r>
      <w:proofErr w:type="gramEnd"/>
      <w:r>
        <w:rPr>
          <w:rFonts w:ascii="楷体_GB2312" w:eastAsia="楷体_GB2312" w:hAnsi="楷体_GB2312" w:hint="eastAsia"/>
          <w:sz w:val="28"/>
          <w:szCs w:val="28"/>
        </w:rPr>
        <w:t>相差：</w:t>
      </w:r>
    </w:p>
    <w:p w:rsidR="00000000" w:rsidRDefault="006F4E26">
      <w:pPr>
        <w:adjustRightInd w:val="0"/>
        <w:snapToGrid w:val="0"/>
        <w:ind w:firstLineChars="257" w:firstLine="720"/>
        <w:jc w:val="right"/>
        <w:rPr>
          <w:rFonts w:ascii="楷体_GB2312" w:eastAsia="楷体_GB2312" w:hAnsi="楷体_GB2312" w:hint="eastAsia"/>
          <w:sz w:val="28"/>
          <w:szCs w:val="28"/>
        </w:rPr>
      </w:pPr>
      <w:r>
        <w:rPr>
          <w:rFonts w:ascii="楷体_GB2312" w:eastAsia="楷体_GB2312" w:hAnsi="楷体_GB2312" w:hint="eastAsia"/>
          <w:position w:val="-24"/>
          <w:sz w:val="28"/>
          <w:szCs w:val="28"/>
        </w:rPr>
        <w:object w:dxaOrig="3420" w:dyaOrig="620">
          <v:shape id="_x0000_i1096" type="#_x0000_t75" style="width:171pt;height:30.75pt;mso-wrap-style:square;mso-position-horizontal-relative:page;mso-position-vertical-relative:page" o:ole="">
            <v:imagedata r:id="rId137" o:title=""/>
          </v:shape>
          <o:OLEObject Type="Embed" ProgID="Equation.3" ShapeID="_x0000_i1096" DrawAspect="Content" ObjectID="_1393871716" r:id="rId138"/>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w:t>
      </w:r>
      <w:r>
        <w:rPr>
          <w:rFonts w:ascii="楷体_GB2312" w:eastAsia="楷体_GB2312" w:hAnsi="楷体_GB2312" w:hint="eastAsia"/>
          <w:sz w:val="28"/>
          <w:szCs w:val="28"/>
        </w:rPr>
        <w:t>5</w:t>
      </w:r>
      <w:r>
        <w:rPr>
          <w:rFonts w:ascii="楷体_GB2312" w:eastAsia="楷体_GB2312" w:hAnsi="楷体_GB2312" w:hint="eastAsia"/>
          <w:sz w:val="28"/>
          <w:szCs w:val="28"/>
        </w:rPr>
        <w:t>）</w:t>
      </w:r>
    </w:p>
    <w:p w:rsidR="00000000" w:rsidRDefault="006F4E26">
      <w:pPr>
        <w:snapToGrid w:val="0"/>
        <w:ind w:firstLine="432"/>
        <w:rPr>
          <w:sz w:val="28"/>
        </w:rPr>
      </w:pPr>
      <w:r>
        <w:rPr>
          <w:sz w:val="28"/>
        </w:rPr>
        <w:t xml:space="preserve">5. </w:t>
      </w:r>
      <w:r>
        <w:rPr>
          <w:rFonts w:hint="eastAsia"/>
          <w:sz w:val="28"/>
        </w:rPr>
        <w:t>何为电光晶体的半波电压？半波电压由晶体的那些参数决定？</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当光波的两个垂直分量</w:t>
      </w:r>
      <w:r>
        <w:rPr>
          <w:rFonts w:ascii="楷体_GB2312" w:eastAsia="楷体_GB2312" w:hAnsi="楷体_GB2312" w:hint="eastAsia"/>
          <w:i/>
          <w:iCs/>
          <w:sz w:val="28"/>
        </w:rPr>
        <w:t>E</w:t>
      </w:r>
      <w:r>
        <w:rPr>
          <w:rFonts w:ascii="楷体_GB2312" w:eastAsia="楷体_GB2312" w:hAnsi="楷体_GB2312" w:hint="eastAsia"/>
          <w:i/>
          <w:iCs/>
          <w:sz w:val="28"/>
          <w:vertAlign w:val="subscript"/>
        </w:rPr>
        <w:t>x</w:t>
      </w:r>
      <w:r>
        <w:rPr>
          <w:rFonts w:ascii="楷体_GB2312" w:eastAsia="楷体_GB2312" w:hAnsi="楷体_GB2312" w:hint="eastAsia"/>
          <w:sz w:val="28"/>
          <w:vertAlign w:val="subscript"/>
        </w:rPr>
        <w:sym w:font="Symbol" w:char="00A2"/>
      </w:r>
      <w:r>
        <w:rPr>
          <w:rFonts w:ascii="楷体_GB2312" w:eastAsia="楷体_GB2312" w:hAnsi="楷体_GB2312" w:hint="eastAsia"/>
          <w:sz w:val="28"/>
        </w:rPr>
        <w:t>，</w:t>
      </w:r>
      <w:proofErr w:type="spellStart"/>
      <w:r>
        <w:rPr>
          <w:rFonts w:ascii="楷体_GB2312" w:eastAsia="楷体_GB2312" w:hAnsi="楷体_GB2312" w:hint="eastAsia"/>
          <w:i/>
          <w:iCs/>
          <w:sz w:val="28"/>
        </w:rPr>
        <w:t>E</w:t>
      </w:r>
      <w:r>
        <w:rPr>
          <w:rFonts w:ascii="楷体_GB2312" w:eastAsia="楷体_GB2312" w:hAnsi="楷体_GB2312" w:hint="eastAsia"/>
          <w:i/>
          <w:iCs/>
          <w:sz w:val="28"/>
          <w:vertAlign w:val="subscript"/>
        </w:rPr>
        <w:t>y</w:t>
      </w:r>
      <w:proofErr w:type="spellEnd"/>
      <w:r>
        <w:rPr>
          <w:rFonts w:ascii="楷体_GB2312" w:eastAsia="楷体_GB2312" w:hAnsi="楷体_GB2312" w:hint="eastAsia"/>
          <w:sz w:val="28"/>
          <w:vertAlign w:val="subscript"/>
        </w:rPr>
        <w:sym w:font="Symbol" w:char="00A2"/>
      </w:r>
      <w:r>
        <w:rPr>
          <w:rFonts w:ascii="楷体_GB2312" w:eastAsia="楷体_GB2312" w:hAnsi="楷体_GB2312" w:hint="eastAsia"/>
          <w:sz w:val="28"/>
        </w:rPr>
        <w:t>的光程差为半个波长（相应的相位差为</w:t>
      </w:r>
      <w:r>
        <w:rPr>
          <w:rFonts w:ascii="楷体_GB2312" w:eastAsia="楷体_GB2312" w:hAnsi="楷体_GB2312" w:hint="eastAsia"/>
          <w:i/>
          <w:iCs/>
          <w:sz w:val="28"/>
        </w:rPr>
        <w:sym w:font="Symbol" w:char="0070"/>
      </w:r>
      <w:r>
        <w:rPr>
          <w:rFonts w:ascii="楷体_GB2312" w:eastAsia="楷体_GB2312" w:hAnsi="楷体_GB2312" w:hint="eastAsia"/>
          <w:sz w:val="28"/>
        </w:rPr>
        <w:t>）时所需要加的电压，称为半波电压。</w:t>
      </w:r>
    </w:p>
    <w:p w:rsidR="00000000" w:rsidRDefault="006F4E26">
      <w:pPr>
        <w:snapToGrid w:val="0"/>
        <w:ind w:firstLine="432"/>
        <w:rPr>
          <w:rFonts w:ascii="楷体_GB2312" w:eastAsia="楷体_GB2312" w:hAnsi="楷体_GB2312" w:hint="eastAsia"/>
          <w:sz w:val="28"/>
        </w:rPr>
      </w:pPr>
    </w:p>
    <w:p w:rsidR="00000000" w:rsidRDefault="006F4E26">
      <w:pPr>
        <w:snapToGrid w:val="0"/>
        <w:ind w:firstLine="432"/>
        <w:rPr>
          <w:rFonts w:hint="eastAsia"/>
          <w:sz w:val="28"/>
        </w:rPr>
      </w:pPr>
      <w:r>
        <w:rPr>
          <w:rFonts w:hint="eastAsia"/>
          <w:sz w:val="28"/>
        </w:rPr>
        <w:t>6</w:t>
      </w:r>
      <w:r>
        <w:rPr>
          <w:rFonts w:hint="eastAsia"/>
          <w:sz w:val="28"/>
        </w:rPr>
        <w:t>．在电光晶体的纵向应用中，如果光波偏离</w:t>
      </w:r>
      <w:r>
        <w:rPr>
          <w:rFonts w:hint="eastAsia"/>
          <w:sz w:val="28"/>
        </w:rPr>
        <w:t>z</w:t>
      </w:r>
      <w:r>
        <w:rPr>
          <w:rFonts w:hint="eastAsia"/>
          <w:sz w:val="28"/>
        </w:rPr>
        <w:t>轴一个远小于</w:t>
      </w:r>
      <w:r>
        <w:rPr>
          <w:rFonts w:hint="eastAsia"/>
          <w:sz w:val="28"/>
        </w:rPr>
        <w:t>1</w:t>
      </w:r>
      <w:r>
        <w:rPr>
          <w:rFonts w:hint="eastAsia"/>
          <w:sz w:val="28"/>
        </w:rPr>
        <w:t>的角度传播，证明由于自然双折射引起的相位延迟为</w:t>
      </w:r>
      <w:r>
        <w:rPr>
          <w:position w:val="-32"/>
          <w:sz w:val="28"/>
        </w:rPr>
        <w:object w:dxaOrig="2852" w:dyaOrig="951">
          <v:shape id="_x0000_i1097" type="#_x0000_t75" style="width:159.75pt;height:47.25pt;mso-wrap-style:square;mso-position-horizontal-relative:page;mso-position-vertical-relative:page" o:ole="">
            <v:imagedata r:id="rId139" o:title=""/>
          </v:shape>
          <o:OLEObject Type="Embed" ProgID="Equation.3" ShapeID="_x0000_i1097" DrawAspect="Content" ObjectID="_1393871717" r:id="rId140"/>
        </w:object>
      </w:r>
      <w:r>
        <w:rPr>
          <w:rFonts w:hint="eastAsia"/>
          <w:sz w:val="28"/>
        </w:rPr>
        <w:t>，式中</w:t>
      </w:r>
      <w:r>
        <w:rPr>
          <w:rFonts w:hint="eastAsia"/>
          <w:sz w:val="28"/>
        </w:rPr>
        <w:t>L</w:t>
      </w:r>
      <w:r>
        <w:rPr>
          <w:rFonts w:hint="eastAsia"/>
          <w:sz w:val="28"/>
        </w:rPr>
        <w:t>为晶体长度。</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解：</w:t>
      </w:r>
      <w:r>
        <w:rPr>
          <w:rFonts w:ascii="楷体_GB2312" w:eastAsia="楷体_GB2312" w:hAnsi="楷体_GB2312" w:hint="eastAsia"/>
          <w:position w:val="-30"/>
          <w:sz w:val="28"/>
        </w:rPr>
        <w:object w:dxaOrig="2380" w:dyaOrig="720">
          <v:shape id="_x0000_i1098" type="#_x0000_t75" style="width:119.25pt;height:36pt;mso-wrap-style:square;mso-position-horizontal-relative:page;mso-position-vertical-relative:page" o:ole="">
            <v:imagedata r:id="rId141" o:title=""/>
          </v:shape>
          <o:OLEObject Type="Embed" ProgID="Equation.3" ShapeID="_x0000_i1098" DrawAspect="Content" ObjectID="_1393871718" r:id="rId142"/>
        </w:object>
      </w:r>
      <w:r>
        <w:rPr>
          <w:rFonts w:ascii="楷体_GB2312" w:eastAsia="楷体_GB2312" w:hAnsi="楷体_GB2312" w:hint="eastAsia"/>
          <w:sz w:val="28"/>
        </w:rPr>
        <w:t>，得</w:t>
      </w:r>
      <w:r>
        <w:rPr>
          <w:rFonts w:ascii="楷体_GB2312" w:eastAsia="楷体_GB2312" w:hAnsi="楷体_GB2312" w:hint="eastAsia"/>
          <w:position w:val="-34"/>
          <w:sz w:val="28"/>
        </w:rPr>
        <w:object w:dxaOrig="2840" w:dyaOrig="800">
          <v:shape id="_x0000_i1099" type="#_x0000_t75" style="width:141.75pt;height:39.75pt;mso-wrap-style:square;mso-position-horizontal-relative:page;mso-position-vertical-relative:page" o:ole="">
            <v:imagedata r:id="rId143" o:title=""/>
          </v:shape>
          <o:OLEObject Type="Embed" ProgID="Equation.3" ShapeID="_x0000_i1099" DrawAspect="Content" ObjectID="_1393871719" r:id="rId144"/>
        </w:objec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自然双折射引起的相位延迟：</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position w:val="-32"/>
          <w:sz w:val="28"/>
        </w:rPr>
        <w:object w:dxaOrig="4000" w:dyaOrig="760">
          <v:shape id="_x0000_i1100" type="#_x0000_t75" style="width:200.25pt;height:38.25pt;mso-wrap-style:square;mso-position-horizontal-relative:page;mso-position-vertical-relative:page" o:ole="">
            <v:imagedata r:id="rId145" o:title=""/>
          </v:shape>
          <o:OLEObject Type="Embed" ProgID="Equation.3" ShapeID="_x0000_i1100" DrawAspect="Content" ObjectID="_1393871720" r:id="rId146"/>
        </w:object>
      </w:r>
    </w:p>
    <w:p w:rsidR="00000000" w:rsidRDefault="006F4E26">
      <w:pPr>
        <w:snapToGrid w:val="0"/>
        <w:ind w:firstLine="432"/>
        <w:rPr>
          <w:rFonts w:ascii="楷体_GB2312" w:eastAsia="楷体_GB2312" w:hAnsi="楷体_GB2312" w:hint="eastAsia"/>
          <w:sz w:val="28"/>
        </w:rPr>
      </w:pPr>
    </w:p>
    <w:p w:rsidR="00000000" w:rsidRDefault="006F4E26">
      <w:pPr>
        <w:snapToGrid w:val="0"/>
        <w:ind w:firstLine="432"/>
        <w:rPr>
          <w:sz w:val="28"/>
        </w:rPr>
      </w:pPr>
      <w:r>
        <w:rPr>
          <w:sz w:val="28"/>
        </w:rPr>
        <w:t xml:space="preserve">7. </w:t>
      </w:r>
      <w:r>
        <w:rPr>
          <w:rFonts w:hint="eastAsia"/>
          <w:sz w:val="28"/>
        </w:rPr>
        <w:t>若取</w:t>
      </w:r>
      <w:proofErr w:type="spellStart"/>
      <w:r>
        <w:rPr>
          <w:i/>
          <w:iCs/>
          <w:sz w:val="28"/>
        </w:rPr>
        <w:t>v</w:t>
      </w:r>
      <w:r>
        <w:rPr>
          <w:i/>
          <w:iCs/>
          <w:sz w:val="28"/>
          <w:vertAlign w:val="subscript"/>
        </w:rPr>
        <w:t>s</w:t>
      </w:r>
      <w:proofErr w:type="spellEnd"/>
      <w:r>
        <w:rPr>
          <w:sz w:val="28"/>
        </w:rPr>
        <w:t>=616m/s</w:t>
      </w:r>
      <w:r>
        <w:rPr>
          <w:rFonts w:hint="eastAsia"/>
          <w:sz w:val="28"/>
        </w:rPr>
        <w:t>，</w:t>
      </w:r>
      <w:r>
        <w:rPr>
          <w:i/>
          <w:iCs/>
          <w:sz w:val="28"/>
        </w:rPr>
        <w:t>n</w:t>
      </w:r>
      <w:r>
        <w:rPr>
          <w:sz w:val="28"/>
        </w:rPr>
        <w:t>=2.35</w:t>
      </w:r>
      <w:r>
        <w:rPr>
          <w:rFonts w:hint="eastAsia"/>
          <w:sz w:val="28"/>
        </w:rPr>
        <w:t>，</w:t>
      </w:r>
      <w:r>
        <w:rPr>
          <w:i/>
          <w:iCs/>
          <w:sz w:val="28"/>
        </w:rPr>
        <w:t xml:space="preserve"> </w:t>
      </w:r>
      <w:proofErr w:type="spellStart"/>
      <w:r>
        <w:rPr>
          <w:i/>
          <w:iCs/>
          <w:sz w:val="28"/>
        </w:rPr>
        <w:t>f</w:t>
      </w:r>
      <w:r>
        <w:rPr>
          <w:i/>
          <w:iCs/>
          <w:sz w:val="28"/>
          <w:vertAlign w:val="subscript"/>
        </w:rPr>
        <w:t>s</w:t>
      </w:r>
      <w:proofErr w:type="spellEnd"/>
      <w:r>
        <w:rPr>
          <w:sz w:val="28"/>
        </w:rPr>
        <w:t>=10MHz</w:t>
      </w:r>
      <w:r>
        <w:rPr>
          <w:rFonts w:hint="eastAsia"/>
          <w:sz w:val="28"/>
        </w:rPr>
        <w:t>，</w:t>
      </w:r>
      <w:r>
        <w:rPr>
          <w:i/>
          <w:iCs/>
          <w:sz w:val="28"/>
        </w:rPr>
        <w:sym w:font="Symbol" w:char="006C"/>
      </w:r>
      <w:r>
        <w:rPr>
          <w:sz w:val="28"/>
          <w:vertAlign w:val="subscript"/>
        </w:rPr>
        <w:t>0</w:t>
      </w:r>
      <w:r>
        <w:rPr>
          <w:sz w:val="28"/>
        </w:rPr>
        <w:t>=0.6328</w:t>
      </w:r>
      <w:r>
        <w:rPr>
          <w:sz w:val="28"/>
        </w:rPr>
        <w:sym w:font="Symbol" w:char="006D"/>
      </w:r>
      <w:r>
        <w:rPr>
          <w:sz w:val="28"/>
        </w:rPr>
        <w:t>m</w:t>
      </w:r>
      <w:r>
        <w:rPr>
          <w:rFonts w:hint="eastAsia"/>
          <w:sz w:val="28"/>
        </w:rPr>
        <w:t>，试估算发生拉</w:t>
      </w:r>
      <w:proofErr w:type="gramStart"/>
      <w:r>
        <w:rPr>
          <w:rFonts w:hint="eastAsia"/>
          <w:sz w:val="28"/>
        </w:rPr>
        <w:t>曼</w:t>
      </w:r>
      <w:proofErr w:type="gramEnd"/>
      <w:r>
        <w:rPr>
          <w:sz w:val="28"/>
        </w:rPr>
        <w:t>-</w:t>
      </w:r>
      <w:r>
        <w:rPr>
          <w:rFonts w:hint="eastAsia"/>
          <w:sz w:val="28"/>
        </w:rPr>
        <w:t>纳斯衍射所允许的最大晶体长度</w:t>
      </w:r>
      <w:proofErr w:type="spellStart"/>
      <w:r>
        <w:rPr>
          <w:i/>
          <w:iCs/>
          <w:sz w:val="28"/>
        </w:rPr>
        <w:t>L</w:t>
      </w:r>
      <w:r>
        <w:rPr>
          <w:sz w:val="28"/>
          <w:vertAlign w:val="subscript"/>
        </w:rPr>
        <w:t>max</w:t>
      </w:r>
      <w:proofErr w:type="spellEnd"/>
      <w:r>
        <w:rPr>
          <w:sz w:val="28"/>
        </w:rPr>
        <w:t>=?</w:t>
      </w:r>
    </w:p>
    <w:p w:rsidR="00000000" w:rsidRDefault="006F4E26">
      <w:pPr>
        <w:snapToGrid w:val="0"/>
        <w:ind w:firstLine="432"/>
        <w:rPr>
          <w:rFonts w:hint="eastAsia"/>
          <w:sz w:val="28"/>
        </w:rPr>
      </w:pPr>
      <w:r>
        <w:rPr>
          <w:rFonts w:ascii="楷体_GB2312" w:eastAsia="楷体_GB2312" w:hAnsi="楷体_GB2312" w:hint="eastAsia"/>
          <w:sz w:val="28"/>
        </w:rPr>
        <w:t>解：</w:t>
      </w:r>
      <w:r>
        <w:rPr>
          <w:rFonts w:ascii="楷体_GB2312" w:eastAsia="楷体_GB2312" w:hAnsi="楷体_GB2312" w:hint="eastAsia"/>
          <w:sz w:val="28"/>
        </w:rPr>
        <w:t>由公式</w:t>
      </w:r>
      <w:r>
        <w:rPr>
          <w:rFonts w:ascii="楷体_GB2312" w:eastAsia="楷体_GB2312" w:hAnsi="楷体_GB2312" w:hint="eastAsia"/>
          <w:noProof/>
          <w:sz w:val="28"/>
          <w:vertAlign w:val="subscript"/>
        </w:rPr>
        <w:drawing>
          <wp:inline distT="0" distB="0" distL="0" distR="0">
            <wp:extent cx="847725" cy="4572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847725" cy="457200"/>
                    </a:xfrm>
                    <a:prstGeom prst="rect">
                      <a:avLst/>
                    </a:prstGeom>
                    <a:noFill/>
                    <a:ln>
                      <a:noFill/>
                    </a:ln>
                  </pic:spPr>
                </pic:pic>
              </a:graphicData>
            </a:graphic>
          </wp:inline>
        </w:drawing>
      </w:r>
      <w:r>
        <w:rPr>
          <w:rFonts w:ascii="楷体_GB2312" w:eastAsia="楷体_GB2312" w:hAnsi="楷体_GB2312" w:hint="eastAsia"/>
          <w:sz w:val="28"/>
        </w:rPr>
        <w:t>计算。答案：</w:t>
      </w:r>
      <w:r>
        <w:rPr>
          <w:rFonts w:ascii="楷体_GB2312" w:eastAsia="楷体_GB2312" w:hAnsi="楷体_GB2312" w:hint="eastAsia"/>
          <w:sz w:val="28"/>
        </w:rPr>
        <w:t>3.523mm</w:t>
      </w:r>
      <w:r>
        <w:rPr>
          <w:rFonts w:hint="eastAsia"/>
          <w:sz w:val="28"/>
        </w:rPr>
        <w:t>。</w:t>
      </w:r>
    </w:p>
    <w:p w:rsidR="00000000" w:rsidRDefault="006F4E26">
      <w:pPr>
        <w:snapToGrid w:val="0"/>
        <w:ind w:firstLine="432"/>
        <w:rPr>
          <w:rFonts w:hint="eastAsia"/>
          <w:sz w:val="28"/>
        </w:rPr>
      </w:pPr>
    </w:p>
    <w:p w:rsidR="00000000" w:rsidRDefault="006F4E26">
      <w:pPr>
        <w:autoSpaceDE w:val="0"/>
        <w:autoSpaceDN w:val="0"/>
        <w:adjustRightInd w:val="0"/>
        <w:ind w:firstLine="420"/>
        <w:rPr>
          <w:sz w:val="28"/>
          <w:szCs w:val="28"/>
        </w:rPr>
      </w:pPr>
      <w:r>
        <w:rPr>
          <w:sz w:val="28"/>
          <w:szCs w:val="28"/>
        </w:rPr>
        <w:t xml:space="preserve">8 </w:t>
      </w:r>
      <w:r>
        <w:rPr>
          <w:rFonts w:ascii="宋体" w:cs="宋体" w:hint="eastAsia"/>
          <w:sz w:val="28"/>
          <w:szCs w:val="28"/>
          <w:lang w:val="zh-CN"/>
        </w:rPr>
        <w:t>利用应变</w:t>
      </w:r>
      <w:r>
        <w:rPr>
          <w:sz w:val="28"/>
          <w:szCs w:val="28"/>
        </w:rPr>
        <w:t>S</w:t>
      </w:r>
      <w:r>
        <w:rPr>
          <w:rFonts w:ascii="宋体" w:cs="宋体" w:hint="eastAsia"/>
          <w:sz w:val="28"/>
          <w:szCs w:val="28"/>
          <w:lang w:val="zh-CN"/>
        </w:rPr>
        <w:t>与声强</w:t>
      </w:r>
      <w:r>
        <w:rPr>
          <w:sz w:val="28"/>
          <w:szCs w:val="28"/>
        </w:rPr>
        <w:t>I</w:t>
      </w:r>
      <w:r>
        <w:rPr>
          <w:sz w:val="28"/>
          <w:szCs w:val="28"/>
          <w:vertAlign w:val="subscript"/>
        </w:rPr>
        <w:t>s</w:t>
      </w:r>
      <w:r>
        <w:rPr>
          <w:rFonts w:ascii="宋体" w:cs="宋体" w:hint="eastAsia"/>
          <w:sz w:val="28"/>
          <w:szCs w:val="28"/>
          <w:lang w:val="zh-CN"/>
        </w:rPr>
        <w:t>的关系，证明一级衍射光强</w:t>
      </w:r>
      <w:r>
        <w:rPr>
          <w:sz w:val="28"/>
          <w:szCs w:val="28"/>
        </w:rPr>
        <w:t>I</w:t>
      </w:r>
      <w:r>
        <w:rPr>
          <w:sz w:val="28"/>
          <w:szCs w:val="28"/>
          <w:vertAlign w:val="subscript"/>
        </w:rPr>
        <w:t>1</w:t>
      </w:r>
      <w:r>
        <w:rPr>
          <w:rFonts w:ascii="宋体" w:cs="宋体" w:hint="eastAsia"/>
          <w:sz w:val="28"/>
          <w:szCs w:val="28"/>
          <w:lang w:val="zh-CN"/>
        </w:rPr>
        <w:t>与入射光强</w:t>
      </w:r>
      <w:r>
        <w:rPr>
          <w:sz w:val="28"/>
          <w:szCs w:val="28"/>
        </w:rPr>
        <w:t>I</w:t>
      </w:r>
      <w:r>
        <w:rPr>
          <w:sz w:val="28"/>
          <w:szCs w:val="28"/>
          <w:vertAlign w:val="subscript"/>
        </w:rPr>
        <w:t>0</w:t>
      </w:r>
      <w:r>
        <w:rPr>
          <w:rFonts w:ascii="宋体" w:cs="宋体" w:hint="eastAsia"/>
          <w:sz w:val="28"/>
          <w:szCs w:val="28"/>
          <w:lang w:val="zh-CN"/>
        </w:rPr>
        <w:t>之比为</w:t>
      </w:r>
      <w:r>
        <w:rPr>
          <w:rFonts w:ascii="宋体" w:cs="宋体" w:hint="eastAsia"/>
          <w:kern w:val="0"/>
          <w:sz w:val="20"/>
          <w:szCs w:val="20"/>
          <w:lang w:val="zh-CN"/>
        </w:rPr>
        <w:object w:dxaOrig="1565" w:dyaOrig="454">
          <v:shape id="_x0000_i1102" type="#_x0000_t75" style="width:138pt;height:39.75pt;mso-wrap-style:square;mso-position-horizontal-relative:page;mso-position-vertical-relative:page" o:ole="">
            <v:imagedata r:id="rId148" o:title=""/>
          </v:shape>
          <o:OLEObject Type="Embed" ProgID="Equation.3" ShapeID="_x0000_i1102" DrawAspect="Content" ObjectID="_1393871721" r:id="rId149"/>
        </w:object>
      </w:r>
      <w:r>
        <w:rPr>
          <w:rFonts w:ascii="宋体" w:cs="宋体" w:hint="eastAsia"/>
          <w:sz w:val="28"/>
          <w:szCs w:val="28"/>
          <w:lang w:val="zh-CN"/>
        </w:rPr>
        <w:t>（</w:t>
      </w:r>
      <w:proofErr w:type="gramStart"/>
      <w:r>
        <w:rPr>
          <w:rFonts w:ascii="宋体" w:cs="宋体" w:hint="eastAsia"/>
          <w:sz w:val="28"/>
          <w:szCs w:val="28"/>
          <w:lang w:val="zh-CN"/>
        </w:rPr>
        <w:t>近似取</w:t>
      </w:r>
      <w:proofErr w:type="gramEnd"/>
      <w:r>
        <w:rPr>
          <w:rFonts w:ascii="宋体" w:cs="宋体" w:hint="eastAsia"/>
          <w:kern w:val="0"/>
          <w:sz w:val="20"/>
          <w:szCs w:val="20"/>
          <w:lang w:val="zh-CN"/>
        </w:rPr>
        <w:object w:dxaOrig="726" w:dyaOrig="352">
          <v:shape id="_x0000_i1103" type="#_x0000_t75" style="width:63.75pt;height:30.75pt;mso-wrap-style:square;mso-position-horizontal-relative:page;mso-position-vertical-relative:page" o:ole="">
            <v:imagedata r:id="rId150" o:title=""/>
          </v:shape>
          <o:OLEObject Type="Embed" ProgID="Equation.3" ShapeID="_x0000_i1103" DrawAspect="Content" ObjectID="_1393871722" r:id="rId151"/>
        </w:object>
      </w:r>
      <w:r>
        <w:rPr>
          <w:rFonts w:ascii="宋体" w:cs="宋体" w:hint="eastAsia"/>
          <w:sz w:val="28"/>
          <w:szCs w:val="28"/>
          <w:lang w:val="zh-CN"/>
        </w:rPr>
        <w:t>）</w:t>
      </w:r>
    </w:p>
    <w:p w:rsidR="00000000" w:rsidRDefault="006F4E26">
      <w:pPr>
        <w:autoSpaceDE w:val="0"/>
        <w:autoSpaceDN w:val="0"/>
        <w:adjustRightInd w:val="0"/>
        <w:ind w:firstLine="16"/>
        <w:rPr>
          <w:rFonts w:ascii="楷体_GB2312" w:eastAsia="楷体_GB2312" w:hAnsi="楷体_GB2312" w:hint="eastAsia"/>
          <w:sz w:val="28"/>
          <w:szCs w:val="28"/>
        </w:rPr>
      </w:pPr>
      <w:r>
        <w:rPr>
          <w:sz w:val="28"/>
          <w:szCs w:val="28"/>
        </w:rPr>
        <w:t xml:space="preserve">  </w:t>
      </w:r>
      <w:r>
        <w:rPr>
          <w:sz w:val="28"/>
          <w:szCs w:val="28"/>
        </w:rPr>
        <w:t xml:space="preserve">   </w:t>
      </w:r>
      <w:r>
        <w:rPr>
          <w:rFonts w:ascii="楷体_GB2312" w:eastAsia="楷体_GB2312" w:hAnsi="楷体_GB2312" w:cs="宋体" w:hint="eastAsia"/>
          <w:sz w:val="28"/>
          <w:szCs w:val="28"/>
          <w:lang w:val="zh-CN"/>
        </w:rPr>
        <w:t>解答</w:t>
      </w:r>
      <w:r>
        <w:rPr>
          <w:rFonts w:ascii="楷体_GB2312" w:eastAsia="楷体_GB2312" w:hAnsi="楷体_GB2312" w:cs="宋体" w:hint="eastAsia"/>
          <w:sz w:val="28"/>
          <w:szCs w:val="28"/>
        </w:rPr>
        <w:t>：</w:t>
      </w:r>
    </w:p>
    <w:p w:rsidR="00000000" w:rsidRDefault="006F4E26">
      <w:pPr>
        <w:snapToGrid w:val="0"/>
        <w:ind w:firstLine="432"/>
        <w:rPr>
          <w:rFonts w:ascii="楷体_GB2312" w:eastAsia="楷体_GB2312" w:hAnsi="楷体_GB2312" w:cs="宋体" w:hint="eastAsia"/>
          <w:sz w:val="28"/>
          <w:szCs w:val="28"/>
        </w:rPr>
      </w:pPr>
      <w:r>
        <w:rPr>
          <w:rFonts w:ascii="楷体_GB2312" w:eastAsia="楷体_GB2312" w:hAnsi="楷体_GB2312" w:cs="宋体" w:hint="eastAsia"/>
          <w:sz w:val="28"/>
          <w:szCs w:val="28"/>
          <w:lang w:val="zh-CN"/>
        </w:rPr>
        <w:t>用公式</w:t>
      </w:r>
      <w:r>
        <w:rPr>
          <w:rFonts w:ascii="楷体_GB2312" w:eastAsia="楷体_GB2312" w:hAnsi="楷体_GB2312" w:cs="宋体" w:hint="eastAsia"/>
          <w:kern w:val="0"/>
          <w:sz w:val="20"/>
          <w:szCs w:val="20"/>
          <w:lang w:val="zh-CN"/>
        </w:rPr>
        <w:object w:dxaOrig="1633" w:dyaOrig="522">
          <v:shape id="_x0000_i1104" type="#_x0000_t75" style="width:2in;height:45.75pt;mso-wrap-style:square;mso-position-horizontal-relative:page;mso-position-vertical-relative:page" o:ole="">
            <v:imagedata r:id="rId152" o:title=""/>
          </v:shape>
          <o:OLEObject Type="Embed" ProgID="Equation.3" ShapeID="_x0000_i1104" DrawAspect="Content" ObjectID="_1393871723" r:id="rId153"/>
        </w:object>
      </w:r>
      <w:r>
        <w:rPr>
          <w:rFonts w:ascii="楷体_GB2312" w:eastAsia="楷体_GB2312" w:hAnsi="楷体_GB2312" w:cs="宋体" w:hint="eastAsia"/>
          <w:sz w:val="28"/>
          <w:szCs w:val="28"/>
          <w:lang w:val="zh-CN"/>
        </w:rPr>
        <w:t>作近似</w:t>
      </w:r>
      <w:r>
        <w:rPr>
          <w:rFonts w:ascii="楷体_GB2312" w:eastAsia="楷体_GB2312" w:hAnsi="楷体_GB2312" w:cs="宋体" w:hint="eastAsia"/>
          <w:sz w:val="28"/>
          <w:szCs w:val="28"/>
        </w:rPr>
        <w:t>？？</w:t>
      </w:r>
    </w:p>
    <w:p w:rsidR="00000000" w:rsidRDefault="006F4E26">
      <w:pPr>
        <w:snapToGrid w:val="0"/>
        <w:ind w:firstLine="432"/>
        <w:rPr>
          <w:rFonts w:ascii="楷体_GB2312" w:eastAsia="楷体_GB2312" w:hAnsi="楷体_GB2312" w:cs="宋体" w:hint="eastAsia"/>
          <w:sz w:val="28"/>
          <w:szCs w:val="28"/>
        </w:rPr>
      </w:pPr>
    </w:p>
    <w:p w:rsidR="00000000" w:rsidRDefault="006F4E26">
      <w:pPr>
        <w:numPr>
          <w:ilvl w:val="0"/>
          <w:numId w:val="1"/>
        </w:numPr>
        <w:snapToGrid w:val="0"/>
        <w:ind w:firstLine="432"/>
        <w:rPr>
          <w:rFonts w:hint="eastAsia"/>
          <w:sz w:val="28"/>
        </w:rPr>
      </w:pPr>
      <w:r>
        <w:rPr>
          <w:rFonts w:hint="eastAsia"/>
          <w:sz w:val="28"/>
        </w:rPr>
        <w:t>由布拉格衍射方程直接计算，答案：</w:t>
      </w:r>
      <w:r>
        <w:rPr>
          <w:rFonts w:hint="eastAsia"/>
          <w:sz w:val="28"/>
        </w:rPr>
        <w:t>sin</w:t>
      </w:r>
      <w:r>
        <w:rPr>
          <w:rFonts w:ascii="宋体" w:hAnsi="宋体" w:hint="eastAsia"/>
          <w:sz w:val="28"/>
        </w:rPr>
        <w:t>θ</w:t>
      </w:r>
      <w:r>
        <w:rPr>
          <w:rFonts w:hint="eastAsia"/>
          <w:sz w:val="28"/>
          <w:vertAlign w:val="subscript"/>
        </w:rPr>
        <w:t>B</w:t>
      </w:r>
      <w:r>
        <w:rPr>
          <w:rFonts w:hint="eastAsia"/>
          <w:sz w:val="28"/>
        </w:rPr>
        <w:t>=0.00363</w:t>
      </w:r>
    </w:p>
    <w:p w:rsidR="00000000" w:rsidRDefault="006F4E26">
      <w:pPr>
        <w:snapToGrid w:val="0"/>
        <w:rPr>
          <w:rFonts w:hint="eastAsia"/>
          <w:sz w:val="28"/>
        </w:rPr>
      </w:pPr>
    </w:p>
    <w:p w:rsidR="00000000" w:rsidRDefault="006F4E26">
      <w:pPr>
        <w:snapToGrid w:val="0"/>
        <w:ind w:firstLine="432"/>
        <w:rPr>
          <w:sz w:val="28"/>
        </w:rPr>
      </w:pPr>
      <w:r>
        <w:rPr>
          <w:sz w:val="28"/>
        </w:rPr>
        <w:t xml:space="preserve">10. </w:t>
      </w:r>
      <w:r>
        <w:rPr>
          <w:rFonts w:hint="eastAsia"/>
          <w:sz w:val="28"/>
        </w:rPr>
        <w:t>一束线偏振光经过长</w:t>
      </w:r>
      <w:r>
        <w:rPr>
          <w:i/>
          <w:iCs/>
          <w:sz w:val="28"/>
        </w:rPr>
        <w:t>L</w:t>
      </w:r>
      <w:r>
        <w:rPr>
          <w:sz w:val="28"/>
        </w:rPr>
        <w:t>=25cm</w:t>
      </w:r>
      <w:r>
        <w:rPr>
          <w:rFonts w:hint="eastAsia"/>
          <w:sz w:val="28"/>
        </w:rPr>
        <w:t>，直径</w:t>
      </w:r>
      <w:r>
        <w:rPr>
          <w:i/>
          <w:iCs/>
          <w:sz w:val="28"/>
        </w:rPr>
        <w:t>D</w:t>
      </w:r>
      <w:r>
        <w:rPr>
          <w:sz w:val="28"/>
        </w:rPr>
        <w:t>=1cm</w:t>
      </w:r>
      <w:r>
        <w:rPr>
          <w:rFonts w:hint="eastAsia"/>
          <w:sz w:val="28"/>
        </w:rPr>
        <w:t>的实心玻璃，玻璃外绕</w:t>
      </w:r>
      <w:r>
        <w:rPr>
          <w:i/>
          <w:iCs/>
          <w:sz w:val="28"/>
        </w:rPr>
        <w:t>N</w:t>
      </w:r>
      <w:r>
        <w:rPr>
          <w:sz w:val="28"/>
        </w:rPr>
        <w:t>=250</w:t>
      </w:r>
      <w:r>
        <w:rPr>
          <w:rFonts w:hint="eastAsia"/>
          <w:sz w:val="28"/>
        </w:rPr>
        <w:t>匝导线，通有电流</w:t>
      </w:r>
      <w:r>
        <w:rPr>
          <w:i/>
          <w:iCs/>
          <w:sz w:val="28"/>
        </w:rPr>
        <w:t>I</w:t>
      </w:r>
      <w:r>
        <w:rPr>
          <w:sz w:val="28"/>
        </w:rPr>
        <w:t>=5A</w:t>
      </w:r>
      <w:r>
        <w:rPr>
          <w:rFonts w:hint="eastAsia"/>
          <w:sz w:val="28"/>
        </w:rPr>
        <w:t>。</w:t>
      </w:r>
      <w:proofErr w:type="gramStart"/>
      <w:r>
        <w:rPr>
          <w:rFonts w:hint="eastAsia"/>
          <w:sz w:val="28"/>
        </w:rPr>
        <w:t>取韦尔</w:t>
      </w:r>
      <w:proofErr w:type="gramEnd"/>
      <w:r>
        <w:rPr>
          <w:rFonts w:hint="eastAsia"/>
          <w:sz w:val="28"/>
        </w:rPr>
        <w:t>德常数为</w:t>
      </w:r>
      <w:r>
        <w:rPr>
          <w:i/>
          <w:iCs/>
          <w:sz w:val="28"/>
        </w:rPr>
        <w:t>V</w:t>
      </w:r>
      <w:r>
        <w:rPr>
          <w:sz w:val="28"/>
        </w:rPr>
        <w:t>=0.25</w:t>
      </w:r>
      <w:r>
        <w:rPr>
          <w:sz w:val="28"/>
        </w:rPr>
        <w:sym w:font="Symbol" w:char="00B4"/>
      </w:r>
      <w:r>
        <w:rPr>
          <w:sz w:val="28"/>
        </w:rPr>
        <w:t>10</w:t>
      </w:r>
      <w:r>
        <w:rPr>
          <w:sz w:val="28"/>
          <w:vertAlign w:val="superscript"/>
        </w:rPr>
        <w:t>-5</w:t>
      </w:r>
      <w:r>
        <w:rPr>
          <w:rFonts w:hint="eastAsia"/>
          <w:sz w:val="28"/>
        </w:rPr>
        <w:t>（</w:t>
      </w:r>
      <w:r>
        <w:rPr>
          <w:sz w:val="28"/>
        </w:rPr>
        <w:sym w:font="Symbol" w:char="00A2"/>
      </w:r>
      <w:r>
        <w:rPr>
          <w:rFonts w:hint="eastAsia"/>
          <w:sz w:val="28"/>
        </w:rPr>
        <w:t>）</w:t>
      </w:r>
      <w:r>
        <w:rPr>
          <w:sz w:val="28"/>
        </w:rPr>
        <w:t>/cm</w:t>
      </w:r>
      <w:r>
        <w:rPr>
          <w:sz w:val="28"/>
        </w:rPr>
        <w:sym w:font="Symbol" w:char="00B7"/>
      </w:r>
      <w:r>
        <w:rPr>
          <w:sz w:val="28"/>
        </w:rPr>
        <w:t>T</w:t>
      </w:r>
      <w:r>
        <w:rPr>
          <w:rFonts w:hint="eastAsia"/>
          <w:sz w:val="28"/>
        </w:rPr>
        <w:t>，试计算光的旋转角</w:t>
      </w:r>
      <w:r>
        <w:rPr>
          <w:i/>
          <w:iCs/>
          <w:sz w:val="28"/>
        </w:rPr>
        <w:sym w:font="Symbol" w:char="0071"/>
      </w:r>
      <w:r>
        <w:rPr>
          <w:rFonts w:hint="eastAsia"/>
          <w:sz w:val="28"/>
        </w:rPr>
        <w:t>。</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解：</w:t>
      </w:r>
      <w:r>
        <w:rPr>
          <w:rFonts w:ascii="楷体_GB2312" w:eastAsia="楷体_GB2312" w:hAnsi="楷体_GB2312" w:hint="eastAsia"/>
          <w:sz w:val="28"/>
        </w:rPr>
        <w:t>由公式</w:t>
      </w:r>
      <w:r>
        <w:rPr>
          <w:rFonts w:ascii="楷体_GB2312" w:eastAsia="楷体_GB2312" w:hAnsi="楷体_GB2312" w:hint="eastAsia"/>
          <w:noProof/>
          <w:sz w:val="28"/>
          <w:vertAlign w:val="subscript"/>
        </w:rPr>
        <w:drawing>
          <wp:inline distT="0" distB="0" distL="0" distR="0">
            <wp:extent cx="466725" cy="18097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66725" cy="180975"/>
                    </a:xfrm>
                    <a:prstGeom prst="rect">
                      <a:avLst/>
                    </a:prstGeom>
                    <a:noFill/>
                    <a:ln>
                      <a:noFill/>
                    </a:ln>
                  </pic:spPr>
                </pic:pic>
              </a:graphicData>
            </a:graphic>
          </wp:inline>
        </w:drawing>
      </w:r>
      <w:r>
        <w:rPr>
          <w:rFonts w:ascii="楷体_GB2312" w:eastAsia="楷体_GB2312" w:hAnsi="楷体_GB2312" w:hint="eastAsia"/>
          <w:sz w:val="28"/>
        </w:rPr>
        <w:t>和</w:t>
      </w:r>
      <w:r>
        <w:rPr>
          <w:rFonts w:ascii="楷体_GB2312" w:eastAsia="楷体_GB2312" w:hAnsi="楷体_GB2312" w:hint="eastAsia"/>
          <w:noProof/>
          <w:sz w:val="28"/>
          <w:vertAlign w:val="subscript"/>
        </w:rPr>
        <w:drawing>
          <wp:inline distT="0" distB="0" distL="0" distR="0">
            <wp:extent cx="523875" cy="1619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Pr>
          <w:rFonts w:ascii="楷体_GB2312" w:eastAsia="楷体_GB2312" w:hAnsi="楷体_GB2312" w:hint="eastAsia"/>
          <w:sz w:val="28"/>
        </w:rPr>
        <w:t>计算。答案：</w:t>
      </w:r>
      <w:r>
        <w:rPr>
          <w:rFonts w:ascii="楷体_GB2312" w:eastAsia="楷体_GB2312" w:hAnsi="楷体_GB2312" w:hint="eastAsia"/>
          <w:sz w:val="28"/>
        </w:rPr>
        <w:t>0.3125</w:t>
      </w:r>
      <w:r>
        <w:rPr>
          <w:rFonts w:ascii="楷体_GB2312" w:eastAsia="楷体_GB2312" w:hAnsi="楷体_GB2312" w:hint="eastAsia"/>
          <w:sz w:val="28"/>
        </w:rPr>
        <w:t>’</w:t>
      </w:r>
    </w:p>
    <w:p w:rsidR="00000000" w:rsidRDefault="006F4E26">
      <w:pPr>
        <w:snapToGrid w:val="0"/>
        <w:ind w:firstLine="432"/>
        <w:rPr>
          <w:rFonts w:ascii="楷体_GB2312" w:eastAsia="楷体_GB2312" w:hAnsi="楷体_GB2312" w:hint="eastAsia"/>
          <w:sz w:val="28"/>
        </w:rPr>
      </w:pPr>
    </w:p>
    <w:p w:rsidR="00000000" w:rsidRDefault="006F4E26">
      <w:pPr>
        <w:snapToGrid w:val="0"/>
        <w:ind w:firstLine="432"/>
        <w:rPr>
          <w:sz w:val="28"/>
        </w:rPr>
      </w:pPr>
      <w:r>
        <w:rPr>
          <w:sz w:val="28"/>
        </w:rPr>
        <w:t xml:space="preserve">11. </w:t>
      </w:r>
      <w:r>
        <w:rPr>
          <w:rFonts w:hint="eastAsia"/>
          <w:sz w:val="28"/>
        </w:rPr>
        <w:t>概括光纤弱</w:t>
      </w:r>
      <w:proofErr w:type="gramStart"/>
      <w:r>
        <w:rPr>
          <w:rFonts w:hint="eastAsia"/>
          <w:sz w:val="28"/>
        </w:rPr>
        <w:t>导条件</w:t>
      </w:r>
      <w:proofErr w:type="gramEnd"/>
      <w:r>
        <w:rPr>
          <w:rFonts w:hint="eastAsia"/>
          <w:sz w:val="28"/>
        </w:rPr>
        <w:t>的意义。</w:t>
      </w:r>
    </w:p>
    <w:p w:rsidR="00000000" w:rsidRDefault="006F4E26">
      <w:pPr>
        <w:pStyle w:val="a5"/>
        <w:snapToGrid w:val="0"/>
        <w:ind w:firstLine="560"/>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从理论上讲，光纤</w:t>
      </w:r>
      <w:proofErr w:type="gramStart"/>
      <w:r>
        <w:rPr>
          <w:rFonts w:ascii="楷体_GB2312" w:eastAsia="楷体_GB2312" w:hAnsi="楷体_GB2312" w:hint="eastAsia"/>
          <w:sz w:val="28"/>
        </w:rPr>
        <w:t>的弱导特性</w:t>
      </w:r>
      <w:proofErr w:type="gramEnd"/>
      <w:r>
        <w:rPr>
          <w:rFonts w:ascii="楷体_GB2312" w:eastAsia="楷体_GB2312" w:hAnsi="楷体_GB2312" w:hint="eastAsia"/>
          <w:sz w:val="28"/>
        </w:rPr>
        <w:t>是光纤与微波圆波导之间的重要差别之一。实际使用的光纤，特别是单模光纤，其掺杂浓度</w:t>
      </w:r>
      <w:r>
        <w:rPr>
          <w:rFonts w:ascii="楷体_GB2312" w:eastAsia="楷体_GB2312" w:hAnsi="楷体_GB2312" w:hint="eastAsia"/>
          <w:sz w:val="28"/>
        </w:rPr>
        <w:t>都很小，使纤芯和包层只有很小的折射率差。</w:t>
      </w:r>
      <w:proofErr w:type="gramStart"/>
      <w:r>
        <w:rPr>
          <w:rFonts w:ascii="楷体_GB2312" w:eastAsia="楷体_GB2312" w:hAnsi="楷体_GB2312" w:hint="eastAsia"/>
          <w:sz w:val="28"/>
        </w:rPr>
        <w:t>所以弱导的</w:t>
      </w:r>
      <w:proofErr w:type="gramEnd"/>
      <w:r>
        <w:rPr>
          <w:rFonts w:ascii="楷体_GB2312" w:eastAsia="楷体_GB2312" w:hAnsi="楷体_GB2312" w:hint="eastAsia"/>
          <w:sz w:val="28"/>
        </w:rPr>
        <w:t>基本含义是指很小的折射率差就能构成良好的光纤波导结构，而且为制造提供了很大的方便。</w:t>
      </w:r>
    </w:p>
    <w:p w:rsidR="00000000" w:rsidRDefault="006F4E26">
      <w:pPr>
        <w:pStyle w:val="a5"/>
        <w:snapToGrid w:val="0"/>
        <w:ind w:firstLine="420"/>
        <w:rPr>
          <w:rFonts w:hint="eastAsia"/>
          <w:sz w:val="21"/>
        </w:rPr>
      </w:pPr>
    </w:p>
    <w:p w:rsidR="00000000" w:rsidRDefault="006F4E26">
      <w:pPr>
        <w:pStyle w:val="a5"/>
        <w:snapToGrid w:val="0"/>
        <w:ind w:firstLineChars="150" w:firstLine="420"/>
        <w:rPr>
          <w:sz w:val="21"/>
        </w:rPr>
      </w:pPr>
      <w:r>
        <w:rPr>
          <w:rFonts w:ascii="宋体" w:hAnsi="宋体" w:hint="eastAsia"/>
          <w:sz w:val="28"/>
        </w:rPr>
        <w:t>14</w:t>
      </w:r>
      <w:r>
        <w:rPr>
          <w:rFonts w:ascii="宋体" w:hAnsi="宋体" w:hint="eastAsia"/>
          <w:sz w:val="28"/>
        </w:rPr>
        <w:t>．</w:t>
      </w:r>
      <w:r>
        <w:rPr>
          <w:rFonts w:ascii="宋体" w:hAnsi="宋体" w:hint="eastAsia"/>
          <w:sz w:val="28"/>
        </w:rPr>
        <w:t xml:space="preserve"> </w:t>
      </w:r>
      <w:r>
        <w:rPr>
          <w:rFonts w:ascii="宋体" w:hAnsi="宋体" w:hint="eastAsia"/>
          <w:sz w:val="28"/>
        </w:rPr>
        <w:t>光纤色散、带宽和脉冲展宽之间有什么关系？对光纤传输容量产生什么影响？</w:t>
      </w:r>
    </w:p>
    <w:p w:rsidR="00000000" w:rsidRDefault="006F4E26">
      <w:pPr>
        <w:rPr>
          <w:rFonts w:hint="eastAsia"/>
        </w:rPr>
      </w:pPr>
      <w:r>
        <w:rPr>
          <w:rFonts w:hint="eastAsia"/>
        </w:rPr>
        <w:t>（</w:t>
      </w:r>
      <w:r>
        <w:rPr>
          <w:rFonts w:hint="eastAsia"/>
        </w:rPr>
        <w:t>P80  2.5.3  2</w:t>
      </w:r>
      <w:r>
        <w:rPr>
          <w:rFonts w:hint="eastAsia"/>
        </w:rPr>
        <w:t>）</w:t>
      </w:r>
    </w:p>
    <w:p w:rsidR="00000000" w:rsidRDefault="006F4E26" w:rsidP="006F4E26">
      <w:pPr>
        <w:ind w:firstLineChars="200" w:firstLine="560"/>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光纤的色散会使脉冲信号展宽，即限制了光纤的带宽或传输容量。一般说来，单模光纤的脉冲展宽与色散有下列关系：</w:t>
      </w:r>
      <w:r>
        <w:rPr>
          <w:rFonts w:ascii="楷体_GB2312" w:eastAsia="楷体_GB2312" w:hAnsi="楷体_GB2312" w:hint="eastAsia"/>
          <w:noProof/>
          <w:sz w:val="28"/>
        </w:rPr>
        <w:lastRenderedPageBreak/>
        <w:drawing>
          <wp:inline distT="0" distB="0" distL="0" distR="0">
            <wp:extent cx="1590675" cy="3333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90675" cy="333375"/>
                    </a:xfrm>
                    <a:prstGeom prst="rect">
                      <a:avLst/>
                    </a:prstGeom>
                    <a:noFill/>
                    <a:ln>
                      <a:noFill/>
                    </a:ln>
                  </pic:spPr>
                </pic:pic>
              </a:graphicData>
            </a:graphic>
          </wp:inline>
        </w:drawing>
      </w:r>
      <w:r>
        <w:rPr>
          <w:rFonts w:ascii="楷体_GB2312" w:eastAsia="楷体_GB2312" w:hAnsi="楷体_GB2312" w:hint="eastAsia"/>
          <w:sz w:val="28"/>
        </w:rPr>
        <w:t>即由于各传输</w:t>
      </w:r>
      <w:proofErr w:type="gramStart"/>
      <w:r>
        <w:rPr>
          <w:rFonts w:ascii="楷体_GB2312" w:eastAsia="楷体_GB2312" w:hAnsi="楷体_GB2312" w:hint="eastAsia"/>
          <w:sz w:val="28"/>
        </w:rPr>
        <w:t>模经历</w:t>
      </w:r>
      <w:proofErr w:type="gramEnd"/>
      <w:r>
        <w:rPr>
          <w:rFonts w:ascii="楷体_GB2312" w:eastAsia="楷体_GB2312" w:hAnsi="楷体_GB2312" w:hint="eastAsia"/>
          <w:sz w:val="28"/>
        </w:rPr>
        <w:t>的光程不同而引起的脉冲展宽。单模光纤色散的起因有下列三种：材料色散、波导色散和折射率分布色散。</w:t>
      </w:r>
    </w:p>
    <w:p w:rsidR="00000000" w:rsidRDefault="006F4E26" w:rsidP="006F4E26">
      <w:pPr>
        <w:ind w:firstLineChars="200" w:firstLine="560"/>
        <w:rPr>
          <w:rFonts w:ascii="楷体_GB2312" w:eastAsia="楷体_GB2312" w:hAnsi="楷体_GB2312" w:hint="eastAsia"/>
          <w:sz w:val="28"/>
        </w:rPr>
      </w:pPr>
      <w:r>
        <w:rPr>
          <w:rFonts w:ascii="楷体_GB2312" w:eastAsia="楷体_GB2312" w:hAnsi="楷体_GB2312" w:hint="eastAsia"/>
          <w:sz w:val="28"/>
        </w:rPr>
        <w:t>光脉冲展宽与光纤带宽有一定关系。实验表明光</w:t>
      </w:r>
      <w:r>
        <w:rPr>
          <w:rFonts w:ascii="楷体_GB2312" w:eastAsia="楷体_GB2312" w:hAnsi="楷体_GB2312" w:hint="eastAsia"/>
          <w:sz w:val="28"/>
        </w:rPr>
        <w:t>纤的频率响应特性</w:t>
      </w:r>
      <w:r>
        <w:rPr>
          <w:rFonts w:ascii="楷体_GB2312" w:eastAsia="楷体_GB2312" w:hAnsi="楷体_GB2312" w:hint="eastAsia"/>
          <w:sz w:val="28"/>
        </w:rPr>
        <w:t>H(f)</w:t>
      </w:r>
      <w:r>
        <w:rPr>
          <w:rFonts w:ascii="楷体_GB2312" w:eastAsia="楷体_GB2312" w:hAnsi="楷体_GB2312" w:hint="eastAsia"/>
          <w:sz w:val="28"/>
        </w:rPr>
        <w:t>近似为高斯型，如图</w:t>
      </w:r>
      <w:r>
        <w:rPr>
          <w:rFonts w:ascii="楷体_GB2312" w:eastAsia="楷体_GB2312" w:hAnsi="楷体_GB2312" w:hint="eastAsia"/>
          <w:sz w:val="28"/>
        </w:rPr>
        <w:t>2-23</w:t>
      </w:r>
      <w:r>
        <w:rPr>
          <w:rFonts w:ascii="楷体_GB2312" w:eastAsia="楷体_GB2312" w:hAnsi="楷体_GB2312" w:hint="eastAsia"/>
          <w:sz w:val="28"/>
        </w:rPr>
        <w:t>所示。</w:t>
      </w:r>
      <w:r>
        <w:rPr>
          <w:rFonts w:ascii="楷体_GB2312" w:eastAsia="楷体_GB2312" w:hAnsi="楷体_GB2312" w:hint="eastAsia"/>
          <w:sz w:val="28"/>
        </w:rPr>
        <w:t xml:space="preserve"> </w:t>
      </w:r>
      <w:r>
        <w:rPr>
          <w:rFonts w:ascii="楷体_GB2312" w:eastAsia="楷体_GB2312" w:hAnsi="楷体_GB2312" w:hint="eastAsia"/>
          <w:sz w:val="28"/>
        </w:rPr>
        <w:cr/>
      </w:r>
      <w:r>
        <w:rPr>
          <w:rFonts w:ascii="楷体_GB2312" w:eastAsia="楷体_GB2312" w:hAnsi="楷体_GB2312" w:hint="eastAsia"/>
          <w:sz w:val="28"/>
        </w:rPr>
        <w:t xml:space="preserve"> </w:t>
      </w:r>
      <w:r>
        <w:rPr>
          <w:rFonts w:ascii="楷体_GB2312" w:eastAsia="楷体_GB2312" w:hAnsi="楷体_GB2312" w:hint="eastAsia"/>
          <w:noProof/>
          <w:sz w:val="28"/>
        </w:rPr>
        <w:drawing>
          <wp:inline distT="0" distB="0" distL="0" distR="0">
            <wp:extent cx="2181225" cy="5619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81225" cy="561975"/>
                    </a:xfrm>
                    <a:prstGeom prst="rect">
                      <a:avLst/>
                    </a:prstGeom>
                    <a:noFill/>
                    <a:ln>
                      <a:noFill/>
                    </a:ln>
                  </pic:spPr>
                </pic:pic>
              </a:graphicData>
            </a:graphic>
          </wp:inline>
        </w:drawing>
      </w:r>
      <w:r>
        <w:rPr>
          <w:rFonts w:ascii="楷体_GB2312" w:eastAsia="楷体_GB2312" w:hAnsi="楷体_GB2312" w:hint="eastAsia"/>
          <w:sz w:val="28"/>
        </w:rPr>
        <w:cr/>
      </w:r>
      <w:r>
        <w:rPr>
          <w:rFonts w:ascii="楷体_GB2312" w:eastAsia="楷体_GB2312" w:hAnsi="楷体_GB2312" w:hint="eastAsia"/>
          <w:sz w:val="28"/>
        </w:rPr>
        <w:t xml:space="preserve"> fc</w:t>
      </w:r>
      <w:r>
        <w:rPr>
          <w:rFonts w:ascii="楷体_GB2312" w:eastAsia="楷体_GB2312" w:hAnsi="楷体_GB2312" w:hint="eastAsia"/>
          <w:sz w:val="28"/>
        </w:rPr>
        <w:t>是半功率点频率。</w:t>
      </w:r>
      <w:r>
        <w:rPr>
          <w:rFonts w:ascii="楷体_GB2312" w:eastAsia="楷体_GB2312" w:hAnsi="楷体_GB2312" w:hint="eastAsia"/>
          <w:noProof/>
          <w:sz w:val="28"/>
        </w:rPr>
        <w:drawing>
          <wp:inline distT="0" distB="0" distL="0" distR="0">
            <wp:extent cx="2028825" cy="11144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28825" cy="1114425"/>
                    </a:xfrm>
                    <a:prstGeom prst="rect">
                      <a:avLst/>
                    </a:prstGeom>
                    <a:noFill/>
                    <a:ln>
                      <a:noFill/>
                    </a:ln>
                  </pic:spPr>
                </pic:pic>
              </a:graphicData>
            </a:graphic>
          </wp:inline>
        </w:drawing>
      </w:r>
      <w:r>
        <w:rPr>
          <w:rFonts w:ascii="楷体_GB2312" w:eastAsia="楷体_GB2312" w:hAnsi="楷体_GB2312" w:hint="eastAsia"/>
          <w:sz w:val="28"/>
        </w:rPr>
        <w:t xml:space="preserve">    </w:t>
      </w:r>
      <w:r>
        <w:rPr>
          <w:rFonts w:ascii="楷体_GB2312" w:eastAsia="楷体_GB2312" w:hAnsi="楷体_GB2312" w:hint="eastAsia"/>
          <w:sz w:val="28"/>
        </w:rPr>
        <w:t>显然有</w:t>
      </w:r>
      <w:r>
        <w:rPr>
          <w:rFonts w:ascii="楷体_GB2312" w:eastAsia="楷体_GB2312" w:hAnsi="楷体_GB2312" w:hint="eastAsia"/>
          <w:sz w:val="28"/>
        </w:rPr>
        <w:t xml:space="preserve"> </w:t>
      </w:r>
      <w:r>
        <w:rPr>
          <w:rFonts w:ascii="楷体_GB2312" w:eastAsia="楷体_GB2312" w:hAnsi="楷体_GB2312" w:hint="eastAsia"/>
          <w:noProof/>
          <w:sz w:val="28"/>
        </w:rPr>
        <w:drawing>
          <wp:inline distT="0" distB="0" distL="0" distR="0">
            <wp:extent cx="2486025" cy="495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486025" cy="495300"/>
                    </a:xfrm>
                    <a:prstGeom prst="rect">
                      <a:avLst/>
                    </a:prstGeom>
                    <a:noFill/>
                    <a:ln>
                      <a:noFill/>
                    </a:ln>
                  </pic:spPr>
                </pic:pic>
              </a:graphicData>
            </a:graphic>
          </wp:inline>
        </w:drawing>
      </w:r>
      <w:r>
        <w:rPr>
          <w:rFonts w:ascii="楷体_GB2312" w:eastAsia="楷体_GB2312" w:hAnsi="楷体_GB2312" w:hint="eastAsia"/>
          <w:sz w:val="28"/>
        </w:rPr>
        <w:t>因此，</w:t>
      </w:r>
      <w:r>
        <w:rPr>
          <w:rFonts w:ascii="楷体_GB2312" w:eastAsia="楷体_GB2312" w:hAnsi="楷体_GB2312" w:hint="eastAsia"/>
          <w:sz w:val="28"/>
        </w:rPr>
        <w:t>fc</w:t>
      </w:r>
      <w:r>
        <w:rPr>
          <w:rFonts w:ascii="楷体_GB2312" w:eastAsia="楷体_GB2312" w:hAnsi="楷体_GB2312" w:hint="eastAsia"/>
          <w:sz w:val="28"/>
        </w:rPr>
        <w:t>称为光纤的</w:t>
      </w:r>
      <w:r>
        <w:rPr>
          <w:rFonts w:ascii="楷体_GB2312" w:eastAsia="楷体_GB2312" w:hAnsi="楷体_GB2312" w:hint="eastAsia"/>
          <w:sz w:val="28"/>
        </w:rPr>
        <w:t>3dB</w:t>
      </w:r>
      <w:r>
        <w:rPr>
          <w:rFonts w:ascii="楷体_GB2312" w:eastAsia="楷体_GB2312" w:hAnsi="楷体_GB2312" w:hint="eastAsia"/>
          <w:sz w:val="28"/>
        </w:rPr>
        <w:t>光带宽。</w:t>
      </w:r>
      <w:r>
        <w:rPr>
          <w:rFonts w:ascii="楷体_GB2312" w:eastAsia="楷体_GB2312" w:hAnsi="楷体_GB2312" w:hint="eastAsia"/>
          <w:sz w:val="28"/>
        </w:rPr>
        <w:t xml:space="preserve"> </w:t>
      </w:r>
      <w:r>
        <w:rPr>
          <w:rFonts w:ascii="楷体_GB2312" w:eastAsia="楷体_GB2312" w:hAnsi="楷体_GB2312" w:hint="eastAsia"/>
          <w:sz w:val="28"/>
        </w:rPr>
        <w:cr/>
      </w:r>
    </w:p>
    <w:p w:rsidR="00000000" w:rsidRDefault="006F4E26" w:rsidP="006F4E26">
      <w:pPr>
        <w:ind w:firstLineChars="200" w:firstLine="560"/>
        <w:rPr>
          <w:rFonts w:ascii="楷体_GB2312" w:eastAsia="楷体_GB2312" w:hAnsi="楷体_GB2312" w:hint="eastAsia"/>
          <w:sz w:val="28"/>
        </w:rPr>
      </w:pPr>
      <w:r>
        <w:rPr>
          <w:rFonts w:ascii="楷体_GB2312" w:eastAsia="楷体_GB2312" w:hAnsi="楷体_GB2312" w:hint="eastAsia"/>
          <w:sz w:val="28"/>
        </w:rPr>
        <w:t>光纤的色散和带宽对通信容量的影响：</w:t>
      </w:r>
      <w:r>
        <w:rPr>
          <w:rFonts w:ascii="楷体_GB2312" w:eastAsia="楷体_GB2312" w:hAnsi="楷体_GB2312" w:hint="eastAsia"/>
          <w:sz w:val="28"/>
        </w:rPr>
        <w:cr/>
      </w:r>
      <w:r>
        <w:rPr>
          <w:rFonts w:ascii="楷体_GB2312" w:eastAsia="楷体_GB2312" w:hAnsi="楷体_GB2312" w:hint="eastAsia"/>
          <w:sz w:val="28"/>
        </w:rPr>
        <w:tab/>
      </w:r>
      <w:r>
        <w:rPr>
          <w:rFonts w:ascii="楷体_GB2312" w:eastAsia="楷体_GB2312" w:hAnsi="楷体_GB2312" w:hint="eastAsia"/>
          <w:sz w:val="28"/>
        </w:rPr>
        <w:t xml:space="preserve"> </w:t>
      </w:r>
      <w:r>
        <w:rPr>
          <w:rFonts w:ascii="楷体_GB2312" w:eastAsia="楷体_GB2312" w:hAnsi="楷体_GB2312" w:hint="eastAsia"/>
          <w:sz w:val="28"/>
        </w:rPr>
        <w:t>光纤的色散和带宽描述的是光纤的同一特性。其中色散特性是在时域中的表现形式，即光脉冲经过光纤传输后脉冲在时间坐标轴上展宽了多少；而带宽特性是在频域中的表现形式，在频域中对于调制信号而言，光纤可以看作是一个低通滤波器，当调制信号的高频分量通过光纤时，就会受到严重衰减，如图所示。</w:t>
      </w:r>
      <w:r>
        <w:rPr>
          <w:rFonts w:ascii="楷体_GB2312" w:eastAsia="楷体_GB2312" w:hAnsi="楷体_GB2312" w:hint="eastAsia"/>
          <w:sz w:val="28"/>
        </w:rPr>
        <w:cr/>
      </w:r>
      <w:r>
        <w:rPr>
          <w:rFonts w:ascii="楷体_GB2312" w:eastAsia="楷体_GB2312" w:hAnsi="楷体_GB2312" w:hint="eastAsia"/>
          <w:sz w:val="28"/>
        </w:rPr>
        <w:lastRenderedPageBreak/>
        <w:t xml:space="preserve"> </w:t>
      </w:r>
      <w:r>
        <w:rPr>
          <w:rFonts w:ascii="楷体_GB2312" w:eastAsia="楷体_GB2312" w:hAnsi="楷体_GB2312" w:hint="eastAsia"/>
          <w:noProof/>
          <w:sz w:val="28"/>
        </w:rPr>
        <w:drawing>
          <wp:inline distT="0" distB="0" distL="0" distR="0">
            <wp:extent cx="4943475" cy="19907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943475" cy="1990725"/>
                    </a:xfrm>
                    <a:prstGeom prst="rect">
                      <a:avLst/>
                    </a:prstGeom>
                    <a:noFill/>
                    <a:ln>
                      <a:noFill/>
                    </a:ln>
                  </pic:spPr>
                </pic:pic>
              </a:graphicData>
            </a:graphic>
          </wp:inline>
        </w:drawing>
      </w:r>
    </w:p>
    <w:p w:rsidR="00000000" w:rsidRDefault="006F4E26" w:rsidP="006F4E26">
      <w:pPr>
        <w:ind w:firstLineChars="200" w:firstLine="560"/>
        <w:rPr>
          <w:rFonts w:ascii="楷体_GB2312" w:eastAsia="楷体_GB2312" w:hAnsi="楷体_GB2312" w:hint="eastAsia"/>
          <w:sz w:val="28"/>
        </w:rPr>
      </w:pPr>
      <w:r>
        <w:rPr>
          <w:rFonts w:ascii="楷体_GB2312" w:eastAsia="楷体_GB2312" w:hAnsi="楷体_GB2312" w:hint="eastAsia"/>
          <w:sz w:val="28"/>
        </w:rPr>
        <w:t>通常把调制信号经过光纤传播后，光功率下降一</w:t>
      </w:r>
      <w:r>
        <w:rPr>
          <w:rFonts w:ascii="楷体_GB2312" w:eastAsia="楷体_GB2312" w:hAnsi="楷体_GB2312" w:hint="eastAsia"/>
          <w:sz w:val="28"/>
        </w:rPr>
        <w:t>半</w:t>
      </w:r>
      <w:r>
        <w:rPr>
          <w:rFonts w:ascii="楷体_GB2312" w:eastAsia="楷体_GB2312" w:hAnsi="楷体_GB2312" w:hint="eastAsia"/>
          <w:sz w:val="28"/>
        </w:rPr>
        <w:t>(</w:t>
      </w:r>
      <w:r>
        <w:rPr>
          <w:rFonts w:ascii="楷体_GB2312" w:eastAsia="楷体_GB2312" w:hAnsi="楷体_GB2312" w:hint="eastAsia"/>
          <w:sz w:val="28"/>
        </w:rPr>
        <w:t>即</w:t>
      </w:r>
      <w:r>
        <w:rPr>
          <w:rFonts w:ascii="楷体_GB2312" w:eastAsia="楷体_GB2312" w:hAnsi="楷体_GB2312" w:hint="eastAsia"/>
          <w:sz w:val="28"/>
        </w:rPr>
        <w:t>3dB)</w:t>
      </w:r>
      <w:r>
        <w:rPr>
          <w:rFonts w:ascii="楷体_GB2312" w:eastAsia="楷体_GB2312" w:hAnsi="楷体_GB2312" w:hint="eastAsia"/>
          <w:sz w:val="28"/>
        </w:rPr>
        <w:t>时的频率</w:t>
      </w:r>
      <w:r>
        <w:rPr>
          <w:rFonts w:ascii="楷体_GB2312" w:eastAsia="楷体_GB2312" w:hAnsi="楷体_GB2312" w:hint="eastAsia"/>
          <w:sz w:val="28"/>
        </w:rPr>
        <w:t>(fc)</w:t>
      </w:r>
      <w:r>
        <w:rPr>
          <w:rFonts w:ascii="楷体_GB2312" w:eastAsia="楷体_GB2312" w:hAnsi="楷体_GB2312" w:hint="eastAsia"/>
          <w:sz w:val="28"/>
        </w:rPr>
        <w:t>的大小，定义为光纤的带宽</w:t>
      </w:r>
      <w:r>
        <w:rPr>
          <w:rFonts w:ascii="楷体_GB2312" w:eastAsia="楷体_GB2312" w:hAnsi="楷体_GB2312" w:hint="eastAsia"/>
          <w:sz w:val="28"/>
        </w:rPr>
        <w:t>(B)</w:t>
      </w:r>
      <w:r>
        <w:rPr>
          <w:rFonts w:ascii="楷体_GB2312" w:eastAsia="楷体_GB2312" w:hAnsi="楷体_GB2312" w:hint="eastAsia"/>
          <w:sz w:val="28"/>
        </w:rPr>
        <w:t>。由于它是光功率下降</w:t>
      </w:r>
      <w:r>
        <w:rPr>
          <w:rFonts w:ascii="楷体_GB2312" w:eastAsia="楷体_GB2312" w:hAnsi="楷体_GB2312" w:hint="eastAsia"/>
          <w:sz w:val="28"/>
        </w:rPr>
        <w:t>3dB</w:t>
      </w:r>
      <w:r>
        <w:rPr>
          <w:rFonts w:ascii="楷体_GB2312" w:eastAsia="楷体_GB2312" w:hAnsi="楷体_GB2312" w:hint="eastAsia"/>
          <w:sz w:val="28"/>
        </w:rPr>
        <w:t>对应的频率，故也称为</w:t>
      </w:r>
      <w:r>
        <w:rPr>
          <w:rFonts w:ascii="楷体_GB2312" w:eastAsia="楷体_GB2312" w:hAnsi="楷体_GB2312" w:hint="eastAsia"/>
          <w:sz w:val="28"/>
        </w:rPr>
        <w:t>3dB</w:t>
      </w:r>
      <w:r>
        <w:rPr>
          <w:rFonts w:ascii="楷体_GB2312" w:eastAsia="楷体_GB2312" w:hAnsi="楷体_GB2312" w:hint="eastAsia"/>
          <w:sz w:val="28"/>
        </w:rPr>
        <w:t>光带宽。可用下式表示。</w:t>
      </w:r>
      <w:r>
        <w:rPr>
          <w:rFonts w:ascii="楷体_GB2312" w:eastAsia="楷体_GB2312" w:hAnsi="楷体_GB2312" w:hint="eastAsia"/>
          <w:sz w:val="28"/>
        </w:rPr>
        <w:cr/>
      </w:r>
      <w:r>
        <w:rPr>
          <w:rFonts w:ascii="楷体_GB2312" w:eastAsia="楷体_GB2312" w:hAnsi="楷体_GB2312" w:hint="eastAsia"/>
          <w:sz w:val="28"/>
        </w:rPr>
        <w:t xml:space="preserve"> </w:t>
      </w:r>
      <w:r>
        <w:rPr>
          <w:rFonts w:ascii="楷体_GB2312" w:eastAsia="楷体_GB2312" w:hAnsi="楷体_GB2312" w:hint="eastAsia"/>
          <w:noProof/>
          <w:sz w:val="28"/>
        </w:rPr>
        <w:drawing>
          <wp:inline distT="0" distB="0" distL="0" distR="0">
            <wp:extent cx="1476375" cy="495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476375" cy="495300"/>
                    </a:xfrm>
                    <a:prstGeom prst="rect">
                      <a:avLst/>
                    </a:prstGeom>
                    <a:noFill/>
                    <a:ln>
                      <a:noFill/>
                    </a:ln>
                  </pic:spPr>
                </pic:pic>
              </a:graphicData>
            </a:graphic>
          </wp:inline>
        </w:drawing>
      </w:r>
    </w:p>
    <w:p w:rsidR="00000000" w:rsidRDefault="006F4E26" w:rsidP="006F4E26">
      <w:pPr>
        <w:ind w:firstLineChars="200" w:firstLine="560"/>
        <w:rPr>
          <w:rFonts w:ascii="楷体_GB2312" w:eastAsia="楷体_GB2312" w:hAnsi="楷体_GB2312" w:hint="eastAsia"/>
          <w:sz w:val="28"/>
        </w:rPr>
      </w:pPr>
      <w:r>
        <w:rPr>
          <w:rFonts w:ascii="楷体_GB2312" w:eastAsia="楷体_GB2312" w:hAnsi="楷体_GB2312" w:hint="eastAsia"/>
          <w:sz w:val="28"/>
        </w:rPr>
        <w:t>光功率总是要用光电子器件来检测，而光检测器输出的电流正比于被检测的光功率，于是：</w:t>
      </w:r>
      <w:r>
        <w:rPr>
          <w:rFonts w:ascii="楷体_GB2312" w:eastAsia="楷体_GB2312" w:hAnsi="楷体_GB2312" w:hint="eastAsia"/>
          <w:noProof/>
          <w:sz w:val="28"/>
        </w:rPr>
        <w:drawing>
          <wp:inline distT="0" distB="0" distL="0" distR="0">
            <wp:extent cx="3371850" cy="5048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noFill/>
                    <a:ln>
                      <a:noFill/>
                    </a:ln>
                  </pic:spPr>
                </pic:pic>
              </a:graphicData>
            </a:graphic>
          </wp:inline>
        </w:drawing>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从上式中可以看出，</w:t>
      </w:r>
      <w:r>
        <w:rPr>
          <w:rFonts w:ascii="楷体_GB2312" w:eastAsia="楷体_GB2312" w:hAnsi="楷体_GB2312" w:hint="eastAsia"/>
          <w:sz w:val="28"/>
        </w:rPr>
        <w:t>3dB</w:t>
      </w:r>
      <w:r>
        <w:rPr>
          <w:rFonts w:ascii="楷体_GB2312" w:eastAsia="楷体_GB2312" w:hAnsi="楷体_GB2312" w:hint="eastAsia"/>
          <w:sz w:val="28"/>
        </w:rPr>
        <w:t>光带宽对应于</w:t>
      </w:r>
      <w:r>
        <w:rPr>
          <w:rFonts w:ascii="楷体_GB2312" w:eastAsia="楷体_GB2312" w:hAnsi="楷体_GB2312" w:hint="eastAsia"/>
          <w:sz w:val="28"/>
        </w:rPr>
        <w:t>6dB</w:t>
      </w:r>
      <w:r>
        <w:rPr>
          <w:rFonts w:ascii="楷体_GB2312" w:eastAsia="楷体_GB2312" w:hAnsi="楷体_GB2312" w:hint="eastAsia"/>
          <w:sz w:val="28"/>
        </w:rPr>
        <w:t>电带宽。</w:t>
      </w:r>
    </w:p>
    <w:p w:rsidR="00000000" w:rsidRDefault="006F4E26">
      <w:pPr>
        <w:pStyle w:val="a5"/>
        <w:snapToGrid w:val="0"/>
        <w:ind w:firstLine="560"/>
        <w:rPr>
          <w:rFonts w:ascii="楷体_GB2312" w:eastAsia="楷体_GB2312" w:hAnsi="楷体_GB2312" w:hint="eastAsia"/>
          <w:sz w:val="28"/>
        </w:rPr>
      </w:pPr>
    </w:p>
    <w:p w:rsidR="00000000" w:rsidRDefault="006F4E26">
      <w:pPr>
        <w:snapToGrid w:val="0"/>
        <w:ind w:firstLine="432"/>
        <w:rPr>
          <w:sz w:val="28"/>
        </w:rPr>
      </w:pPr>
      <w:r>
        <w:rPr>
          <w:sz w:val="28"/>
        </w:rPr>
        <w:t xml:space="preserve">15. </w:t>
      </w:r>
      <w:r>
        <w:rPr>
          <w:rFonts w:hint="eastAsia"/>
          <w:sz w:val="28"/>
        </w:rPr>
        <w:t>光波水下传输有那些特殊问题？</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主要是设法克服这种后向散射的影响。措施如下：</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⑴适当地选择滤光片和检偏器，以分辨无规则偏振的后向散射和有规则偏振的目标反射。</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⑵尽可能的分开发射光源和接收器。</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⑶采用如图</w:t>
      </w:r>
      <w:r>
        <w:rPr>
          <w:rFonts w:ascii="楷体_GB2312" w:eastAsia="楷体_GB2312" w:hAnsi="楷体_GB2312" w:hint="eastAsia"/>
          <w:sz w:val="28"/>
        </w:rPr>
        <w:t>2-28</w:t>
      </w:r>
      <w:r>
        <w:rPr>
          <w:rFonts w:ascii="楷体_GB2312" w:eastAsia="楷体_GB2312" w:hAnsi="楷体_GB2312" w:hint="eastAsia"/>
          <w:sz w:val="28"/>
        </w:rPr>
        <w:t>所示的距离选</w:t>
      </w:r>
      <w:r>
        <w:rPr>
          <w:rFonts w:ascii="楷体_GB2312" w:eastAsia="楷体_GB2312" w:hAnsi="楷体_GB2312" w:hint="eastAsia"/>
          <w:sz w:val="28"/>
        </w:rPr>
        <w:t>通技术。当光源发射的光脉冲朝向目标传播时，接收器的快门关闭，这时朝向接收器的连续后向散射光便无法进入接收器。当水下目标反射的光脉冲信号返回到接收器时，接收器的快门突然打开并记录接收到的目标信息。这样就能有效的克服水下后向散射的影响。</w:t>
      </w:r>
    </w:p>
    <w:p w:rsidR="00000000" w:rsidRDefault="006F4E26">
      <w:pPr>
        <w:snapToGrid w:val="0"/>
        <w:ind w:firstLine="432"/>
        <w:rPr>
          <w:rFonts w:ascii="楷体_GB2312" w:eastAsia="楷体_GB2312" w:hAnsi="楷体_GB2312" w:hint="eastAsia"/>
          <w:sz w:val="28"/>
        </w:rPr>
      </w:pPr>
    </w:p>
    <w:p w:rsidR="00000000" w:rsidRDefault="006F4E26">
      <w:pPr>
        <w:snapToGrid w:val="0"/>
        <w:ind w:firstLine="432"/>
        <w:rPr>
          <w:rFonts w:ascii="楷体_GB2312" w:eastAsia="楷体_GB2312" w:hAnsi="楷体_GB2312" w:hint="eastAsia"/>
          <w:sz w:val="28"/>
        </w:rPr>
      </w:pPr>
    </w:p>
    <w:p w:rsidR="00000000" w:rsidRDefault="006F4E26">
      <w:pPr>
        <w:snapToGrid w:val="0"/>
        <w:jc w:val="center"/>
        <w:rPr>
          <w:rFonts w:ascii="楷体_GB2312" w:eastAsia="楷体_GB2312" w:hint="eastAsia"/>
          <w:b/>
          <w:bCs/>
          <w:sz w:val="36"/>
          <w:szCs w:val="36"/>
        </w:rPr>
      </w:pPr>
      <w:r>
        <w:rPr>
          <w:rFonts w:ascii="楷体_GB2312" w:eastAsia="楷体_GB2312" w:hint="eastAsia"/>
          <w:b/>
          <w:bCs/>
          <w:sz w:val="36"/>
          <w:szCs w:val="36"/>
        </w:rPr>
        <w:lastRenderedPageBreak/>
        <w:t>第</w:t>
      </w:r>
      <w:r>
        <w:rPr>
          <w:rFonts w:ascii="楷体_GB2312" w:eastAsia="楷体_GB2312" w:hint="eastAsia"/>
          <w:b/>
          <w:bCs/>
          <w:sz w:val="36"/>
          <w:szCs w:val="36"/>
        </w:rPr>
        <w:t>三</w:t>
      </w:r>
      <w:r>
        <w:rPr>
          <w:rFonts w:ascii="楷体_GB2312" w:eastAsia="楷体_GB2312" w:hint="eastAsia"/>
          <w:b/>
          <w:bCs/>
          <w:sz w:val="36"/>
          <w:szCs w:val="36"/>
        </w:rPr>
        <w:t>章</w:t>
      </w:r>
    </w:p>
    <w:p w:rsidR="00000000" w:rsidRDefault="006F4E26">
      <w:pPr>
        <w:snapToGrid w:val="0"/>
        <w:ind w:firstLineChars="200" w:firstLine="560"/>
        <w:rPr>
          <w:rFonts w:hint="eastAsia"/>
          <w:sz w:val="28"/>
        </w:rPr>
      </w:pPr>
      <w:r>
        <w:rPr>
          <w:sz w:val="28"/>
        </w:rPr>
        <w:t xml:space="preserve">1. </w:t>
      </w:r>
      <w:proofErr w:type="gramStart"/>
      <w:r>
        <w:rPr>
          <w:rFonts w:hint="eastAsia"/>
          <w:sz w:val="28"/>
        </w:rPr>
        <w:t>一</w:t>
      </w:r>
      <w:proofErr w:type="gramEnd"/>
      <w:r>
        <w:rPr>
          <w:rFonts w:hint="eastAsia"/>
          <w:sz w:val="28"/>
        </w:rPr>
        <w:t>纵向运用的</w:t>
      </w:r>
      <w:r>
        <w:rPr>
          <w:sz w:val="28"/>
        </w:rPr>
        <w:t>KDP</w:t>
      </w:r>
      <w:r>
        <w:rPr>
          <w:rFonts w:hint="eastAsia"/>
          <w:sz w:val="28"/>
        </w:rPr>
        <w:t>电光调制器，长为</w:t>
      </w:r>
      <w:r>
        <w:rPr>
          <w:sz w:val="28"/>
        </w:rPr>
        <w:t>2cm</w:t>
      </w:r>
      <w:r>
        <w:rPr>
          <w:rFonts w:hint="eastAsia"/>
          <w:sz w:val="28"/>
        </w:rPr>
        <w:t>，折射率</w:t>
      </w:r>
      <w:r>
        <w:rPr>
          <w:i/>
          <w:iCs/>
          <w:sz w:val="28"/>
        </w:rPr>
        <w:t>n</w:t>
      </w:r>
      <w:r>
        <w:rPr>
          <w:sz w:val="28"/>
        </w:rPr>
        <w:t>=2.5</w:t>
      </w:r>
      <w:r>
        <w:rPr>
          <w:rFonts w:hint="eastAsia"/>
          <w:sz w:val="28"/>
        </w:rPr>
        <w:t>，工作频率为</w:t>
      </w:r>
      <w:r>
        <w:rPr>
          <w:sz w:val="28"/>
        </w:rPr>
        <w:t>1000kHz</w:t>
      </w:r>
      <w:r>
        <w:rPr>
          <w:rFonts w:hint="eastAsia"/>
          <w:sz w:val="28"/>
        </w:rPr>
        <w:t>。试求此时光在晶体中的渡越时间及引起的相位延迟。</w:t>
      </w:r>
    </w:p>
    <w:p w:rsidR="00000000" w:rsidRDefault="006F4E26">
      <w:pPr>
        <w:snapToGrid w:val="0"/>
        <w:ind w:firstLineChars="200" w:firstLine="560"/>
        <w:rPr>
          <w:rFonts w:ascii="楷体_GB2312" w:eastAsia="楷体_GB2312" w:hAnsi="楷体_GB2312" w:hint="eastAsia"/>
          <w:sz w:val="28"/>
        </w:rPr>
      </w:pPr>
      <w:r>
        <w:rPr>
          <w:rFonts w:ascii="楷体_GB2312" w:eastAsia="楷体_GB2312" w:hAnsi="楷体_GB2312" w:hint="eastAsia"/>
          <w:sz w:val="28"/>
        </w:rPr>
        <w:t>解：</w:t>
      </w:r>
      <w:r>
        <w:rPr>
          <w:rFonts w:ascii="楷体_GB2312" w:eastAsia="楷体_GB2312" w:hAnsi="楷体_GB2312" w:hint="eastAsia"/>
          <w:sz w:val="28"/>
        </w:rPr>
        <w:t>0.167nS</w:t>
      </w:r>
    </w:p>
    <w:p w:rsidR="00000000" w:rsidRDefault="006F4E26">
      <w:pPr>
        <w:snapToGrid w:val="0"/>
        <w:ind w:firstLineChars="200" w:firstLine="560"/>
        <w:rPr>
          <w:rFonts w:ascii="楷体_GB2312" w:eastAsia="楷体_GB2312" w:hAnsi="楷体_GB2312" w:hint="eastAsia"/>
          <w:i/>
          <w:iCs/>
          <w:sz w:val="28"/>
        </w:rPr>
      </w:pPr>
      <w:r>
        <w:rPr>
          <w:rFonts w:ascii="楷体_GB2312" w:eastAsia="楷体_GB2312" w:hAnsi="楷体_GB2312" w:hint="eastAsia"/>
          <w:sz w:val="28"/>
        </w:rPr>
        <w:t>渡越时间为：</w:t>
      </w:r>
      <w:r>
        <w:rPr>
          <w:rFonts w:ascii="楷体_GB2312" w:eastAsia="楷体_GB2312" w:hAnsi="楷体_GB2312" w:hint="eastAsia"/>
          <w:i/>
          <w:iCs/>
          <w:sz w:val="28"/>
        </w:rPr>
        <w:sym w:font="Symbol" w:char="0074"/>
      </w:r>
      <w:r>
        <w:rPr>
          <w:rFonts w:ascii="楷体_GB2312" w:eastAsia="楷体_GB2312" w:hAnsi="楷体_GB2312" w:hint="eastAsia"/>
          <w:i/>
          <w:iCs/>
          <w:sz w:val="28"/>
          <w:vertAlign w:val="subscript"/>
        </w:rPr>
        <w:t>d</w:t>
      </w:r>
      <w:r>
        <w:rPr>
          <w:rFonts w:ascii="楷体_GB2312" w:eastAsia="楷体_GB2312" w:hAnsi="楷体_GB2312" w:hint="eastAsia"/>
          <w:sz w:val="28"/>
        </w:rPr>
        <w:t>=</w:t>
      </w:r>
      <w:proofErr w:type="spellStart"/>
      <w:r>
        <w:rPr>
          <w:rFonts w:ascii="楷体_GB2312" w:eastAsia="楷体_GB2312" w:hAnsi="楷体_GB2312" w:hint="eastAsia"/>
          <w:i/>
          <w:iCs/>
          <w:sz w:val="28"/>
        </w:rPr>
        <w:t>nL</w:t>
      </w:r>
      <w:proofErr w:type="spellEnd"/>
      <w:r>
        <w:rPr>
          <w:rFonts w:ascii="楷体_GB2312" w:eastAsia="楷体_GB2312" w:hAnsi="楷体_GB2312" w:hint="eastAsia"/>
          <w:sz w:val="28"/>
        </w:rPr>
        <w:t>/</w:t>
      </w:r>
      <w:r>
        <w:rPr>
          <w:rFonts w:ascii="楷体_GB2312" w:eastAsia="楷体_GB2312" w:hAnsi="楷体_GB2312" w:hint="eastAsia"/>
          <w:i/>
          <w:iCs/>
          <w:sz w:val="28"/>
        </w:rPr>
        <w:t>c</w:t>
      </w:r>
    </w:p>
    <w:p w:rsidR="00000000" w:rsidRDefault="006F4E26">
      <w:pPr>
        <w:snapToGrid w:val="0"/>
        <w:ind w:firstLineChars="200" w:firstLine="560"/>
        <w:rPr>
          <w:rFonts w:ascii="楷体_GB2312" w:eastAsia="楷体_GB2312" w:hAnsi="楷体_GB2312" w:hint="eastAsia"/>
          <w:sz w:val="28"/>
        </w:rPr>
      </w:pPr>
      <w:r>
        <w:rPr>
          <w:rFonts w:ascii="楷体_GB2312" w:eastAsia="楷体_GB2312" w:hAnsi="楷体_GB2312" w:hint="eastAsia"/>
          <w:sz w:val="28"/>
        </w:rPr>
        <w:t>相位延迟因子：</w:t>
      </w:r>
    </w:p>
    <w:p w:rsidR="00000000" w:rsidRDefault="006F4E26">
      <w:pPr>
        <w:snapToGrid w:val="0"/>
        <w:ind w:firstLineChars="200" w:firstLine="560"/>
        <w:rPr>
          <w:rFonts w:ascii="楷体_GB2312" w:eastAsia="楷体_GB2312" w:hAnsi="楷体_GB2312" w:hint="eastAsia"/>
          <w:sz w:val="28"/>
          <w:vertAlign w:val="subscript"/>
        </w:rPr>
      </w:pPr>
      <w:r>
        <w:rPr>
          <w:rFonts w:ascii="楷体_GB2312" w:eastAsia="楷体_GB2312" w:hAnsi="楷体_GB2312" w:hint="eastAsia"/>
          <w:noProof/>
          <w:sz w:val="28"/>
          <w:vertAlign w:val="subscript"/>
        </w:rPr>
        <w:drawing>
          <wp:inline distT="0" distB="0" distL="0" distR="0">
            <wp:extent cx="3305175" cy="4857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305175" cy="485775"/>
                    </a:xfrm>
                    <a:prstGeom prst="rect">
                      <a:avLst/>
                    </a:prstGeom>
                    <a:noFill/>
                    <a:ln>
                      <a:noFill/>
                    </a:ln>
                  </pic:spPr>
                </pic:pic>
              </a:graphicData>
            </a:graphic>
          </wp:inline>
        </w:drawing>
      </w:r>
    </w:p>
    <w:p w:rsidR="00000000" w:rsidRDefault="006F4E26">
      <w:pPr>
        <w:snapToGrid w:val="0"/>
        <w:ind w:firstLineChars="200" w:firstLine="560"/>
        <w:rPr>
          <w:rFonts w:ascii="楷体_GB2312" w:eastAsia="楷体_GB2312" w:hAnsi="楷体_GB2312" w:hint="eastAsia"/>
          <w:sz w:val="28"/>
          <w:vertAlign w:val="subscript"/>
        </w:rPr>
      </w:pPr>
    </w:p>
    <w:p w:rsidR="00000000" w:rsidRDefault="006F4E26">
      <w:pPr>
        <w:snapToGrid w:val="0"/>
        <w:ind w:firstLine="432"/>
        <w:rPr>
          <w:sz w:val="28"/>
        </w:rPr>
      </w:pPr>
      <w:r>
        <w:rPr>
          <w:sz w:val="28"/>
        </w:rPr>
        <w:t xml:space="preserve">2. </w:t>
      </w:r>
      <w:r>
        <w:rPr>
          <w:rFonts w:hint="eastAsia"/>
          <w:sz w:val="28"/>
        </w:rPr>
        <w:t>在电光调制器中，为了得到线性调制，在调制器中插入一</w:t>
      </w:r>
      <w:r>
        <w:rPr>
          <w:rFonts w:hint="eastAsia"/>
          <w:sz w:val="28"/>
        </w:rPr>
        <w:t>个</w:t>
      </w:r>
      <w:r>
        <w:rPr>
          <w:i/>
          <w:iCs/>
          <w:sz w:val="28"/>
        </w:rPr>
        <w:sym w:font="Symbol" w:char="006C"/>
      </w:r>
      <w:r>
        <w:rPr>
          <w:sz w:val="28"/>
        </w:rPr>
        <w:t>/4</w:t>
      </w:r>
      <w:r>
        <w:rPr>
          <w:rFonts w:hint="eastAsia"/>
          <w:sz w:val="28"/>
        </w:rPr>
        <w:t>波片，波片的</w:t>
      </w:r>
      <w:proofErr w:type="gramStart"/>
      <w:r>
        <w:rPr>
          <w:rFonts w:hint="eastAsia"/>
          <w:sz w:val="28"/>
        </w:rPr>
        <w:t>的</w:t>
      </w:r>
      <w:proofErr w:type="gramEnd"/>
      <w:r>
        <w:rPr>
          <w:rFonts w:hint="eastAsia"/>
          <w:sz w:val="28"/>
        </w:rPr>
        <w:t>轴向如何设置最好？若旋转</w:t>
      </w:r>
      <w:r>
        <w:rPr>
          <w:i/>
          <w:iCs/>
          <w:sz w:val="28"/>
        </w:rPr>
        <w:sym w:font="Symbol" w:char="006C"/>
      </w:r>
      <w:r>
        <w:rPr>
          <w:sz w:val="28"/>
        </w:rPr>
        <w:t>/4</w:t>
      </w:r>
      <w:r>
        <w:rPr>
          <w:rFonts w:hint="eastAsia"/>
          <w:sz w:val="28"/>
        </w:rPr>
        <w:t>波片，它所提供的直流偏置有何变化？</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答：</w:t>
      </w:r>
      <w:r>
        <w:rPr>
          <w:rFonts w:ascii="楷体_GB2312" w:eastAsia="楷体_GB2312" w:hAnsi="楷体_GB2312" w:hint="eastAsia"/>
          <w:sz w:val="28"/>
        </w:rPr>
        <w:t>其快慢轴与晶体的主轴</w:t>
      </w:r>
      <w:r>
        <w:rPr>
          <w:rFonts w:ascii="楷体_GB2312" w:eastAsia="楷体_GB2312" w:hAnsi="楷体_GB2312" w:hint="eastAsia"/>
          <w:i/>
          <w:iCs/>
          <w:sz w:val="28"/>
        </w:rPr>
        <w:t>x</w:t>
      </w:r>
      <w:r>
        <w:rPr>
          <w:rFonts w:ascii="楷体_GB2312" w:eastAsia="楷体_GB2312" w:hAnsi="楷体_GB2312" w:hint="eastAsia"/>
          <w:sz w:val="28"/>
        </w:rPr>
        <w:t>成</w:t>
      </w:r>
      <w:r>
        <w:rPr>
          <w:rFonts w:ascii="楷体_GB2312" w:eastAsia="楷体_GB2312" w:hAnsi="楷体_GB2312" w:hint="eastAsia"/>
          <w:sz w:val="28"/>
        </w:rPr>
        <w:t>45</w:t>
      </w:r>
      <w:r>
        <w:rPr>
          <w:rFonts w:ascii="楷体_GB2312" w:eastAsia="楷体_GB2312" w:hAnsi="楷体_GB2312" w:hint="eastAsia"/>
          <w:sz w:val="28"/>
        </w:rPr>
        <w:sym w:font="Symbol" w:char="00B0"/>
      </w:r>
      <w:r>
        <w:rPr>
          <w:rFonts w:ascii="楷体_GB2312" w:eastAsia="楷体_GB2312" w:hAnsi="楷体_GB2312" w:hint="eastAsia"/>
          <w:sz w:val="28"/>
        </w:rPr>
        <w:t>角，从而使</w:t>
      </w:r>
      <w:r>
        <w:rPr>
          <w:rFonts w:ascii="楷体_GB2312" w:eastAsia="楷体_GB2312" w:hAnsi="楷体_GB2312" w:hint="eastAsia"/>
          <w:noProof/>
          <w:sz w:val="28"/>
          <w:vertAlign w:val="subscript"/>
        </w:rPr>
        <w:drawing>
          <wp:inline distT="0" distB="0" distL="0" distR="0">
            <wp:extent cx="219075" cy="2286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rPr>
          <w:rFonts w:ascii="楷体_GB2312" w:eastAsia="楷体_GB2312" w:hAnsi="楷体_GB2312" w:hint="eastAsia"/>
          <w:sz w:val="28"/>
        </w:rPr>
        <w:t>和</w:t>
      </w:r>
      <w:r>
        <w:rPr>
          <w:rFonts w:ascii="楷体_GB2312" w:eastAsia="楷体_GB2312" w:hAnsi="楷体_GB2312" w:hint="eastAsia"/>
          <w:noProof/>
          <w:sz w:val="28"/>
          <w:vertAlign w:val="subscript"/>
        </w:rPr>
        <w:drawing>
          <wp:inline distT="0" distB="0" distL="0" distR="0">
            <wp:extent cx="228600" cy="23812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Pr>
          <w:rFonts w:ascii="楷体_GB2312" w:eastAsia="楷体_GB2312" w:hAnsi="楷体_GB2312" w:hint="eastAsia"/>
          <w:sz w:val="28"/>
        </w:rPr>
        <w:t>两个分量之间产生</w:t>
      </w:r>
      <w:r>
        <w:rPr>
          <w:rFonts w:ascii="楷体_GB2312" w:eastAsia="楷体_GB2312" w:hAnsi="楷体_GB2312" w:hint="eastAsia"/>
          <w:i/>
          <w:iCs/>
          <w:sz w:val="28"/>
        </w:rPr>
        <w:sym w:font="Symbol" w:char="0070"/>
      </w:r>
      <w:r>
        <w:rPr>
          <w:rFonts w:ascii="楷体_GB2312" w:eastAsia="楷体_GB2312" w:hAnsi="楷体_GB2312" w:hint="eastAsia"/>
          <w:sz w:val="28"/>
        </w:rPr>
        <w:t>/2</w:t>
      </w:r>
      <w:r>
        <w:rPr>
          <w:rFonts w:ascii="楷体_GB2312" w:eastAsia="楷体_GB2312" w:hAnsi="楷体_GB2312" w:hint="eastAsia"/>
          <w:sz w:val="28"/>
        </w:rPr>
        <w:t>的固定相位差。</w:t>
      </w:r>
    </w:p>
    <w:p w:rsidR="00000000" w:rsidRDefault="006F4E26">
      <w:pPr>
        <w:snapToGrid w:val="0"/>
        <w:ind w:firstLine="432"/>
        <w:rPr>
          <w:rFonts w:ascii="楷体_GB2312" w:eastAsia="楷体_GB2312" w:hAnsi="楷体_GB2312" w:hint="eastAsia"/>
          <w:sz w:val="28"/>
        </w:rPr>
      </w:pPr>
    </w:p>
    <w:p w:rsidR="00000000" w:rsidRDefault="006F4E26">
      <w:pPr>
        <w:snapToGrid w:val="0"/>
        <w:ind w:firstLine="432"/>
        <w:rPr>
          <w:rFonts w:ascii="宋体" w:hAnsi="宋体" w:hint="eastAsia"/>
          <w:sz w:val="28"/>
        </w:rPr>
      </w:pPr>
      <w:r>
        <w:rPr>
          <w:rFonts w:ascii="宋体" w:hAnsi="宋体" w:hint="eastAsia"/>
          <w:sz w:val="28"/>
        </w:rPr>
        <w:t>3</w:t>
      </w:r>
      <w:r>
        <w:rPr>
          <w:rFonts w:ascii="宋体" w:hAnsi="宋体" w:hint="eastAsia"/>
          <w:sz w:val="28"/>
        </w:rPr>
        <w:t>．当电场反向施加时，晶体依次绕</w:t>
      </w:r>
      <w:r>
        <w:rPr>
          <w:rFonts w:ascii="宋体" w:hAnsi="宋体" w:hint="eastAsia"/>
          <w:sz w:val="28"/>
        </w:rPr>
        <w:t>z</w:t>
      </w:r>
      <w:r>
        <w:rPr>
          <w:rFonts w:ascii="宋体" w:hAnsi="宋体" w:hint="eastAsia"/>
          <w:sz w:val="28"/>
        </w:rPr>
        <w:t>轴旋转</w:t>
      </w:r>
      <w:r>
        <w:rPr>
          <w:rFonts w:ascii="宋体" w:hAnsi="宋体" w:hint="eastAsia"/>
          <w:sz w:val="28"/>
        </w:rPr>
        <w:t>90</w:t>
      </w:r>
      <w:r>
        <w:rPr>
          <w:rFonts w:ascii="宋体" w:hAnsi="宋体" w:hint="eastAsia"/>
          <w:sz w:val="28"/>
        </w:rPr>
        <w:t>度，或电场同样，则光轴重合。</w:t>
      </w:r>
    </w:p>
    <w:p w:rsidR="00000000" w:rsidRDefault="006F4E26">
      <w:pPr>
        <w:snapToGrid w:val="0"/>
        <w:ind w:firstLine="432"/>
        <w:rPr>
          <w:rFonts w:ascii="楷体_GB2312" w:eastAsia="楷体_GB2312" w:hAnsi="楷体_GB2312" w:hint="eastAsia"/>
          <w:sz w:val="28"/>
        </w:rPr>
      </w:pPr>
    </w:p>
    <w:p w:rsidR="00000000" w:rsidRDefault="006F4E26">
      <w:pPr>
        <w:autoSpaceDE w:val="0"/>
        <w:autoSpaceDN w:val="0"/>
        <w:adjustRightInd w:val="0"/>
        <w:ind w:firstLineChars="150" w:firstLine="420"/>
        <w:rPr>
          <w:sz w:val="28"/>
          <w:szCs w:val="28"/>
        </w:rPr>
      </w:pPr>
      <w:r>
        <w:rPr>
          <w:sz w:val="28"/>
          <w:szCs w:val="28"/>
        </w:rPr>
        <w:t xml:space="preserve">4 </w:t>
      </w:r>
      <w:r>
        <w:rPr>
          <w:rFonts w:ascii="宋体" w:cs="宋体" w:hint="eastAsia"/>
          <w:sz w:val="28"/>
          <w:szCs w:val="28"/>
          <w:lang w:val="zh-CN"/>
        </w:rPr>
        <w:t>如果一个纵向电光调制器没有起偏器，入射的自然光能否得到光强度调制？为什么？</w:t>
      </w:r>
    </w:p>
    <w:p w:rsidR="00000000" w:rsidRDefault="006F4E26">
      <w:pPr>
        <w:autoSpaceDE w:val="0"/>
        <w:autoSpaceDN w:val="0"/>
        <w:adjustRightInd w:val="0"/>
        <w:ind w:firstLine="570"/>
        <w:rPr>
          <w:rFonts w:ascii="楷体_GB2312" w:eastAsia="楷体_GB2312" w:hAnsi="楷体_GB2312" w:hint="eastAsia"/>
          <w:sz w:val="28"/>
          <w:szCs w:val="28"/>
        </w:rPr>
      </w:pPr>
      <w:r>
        <w:rPr>
          <w:rFonts w:ascii="楷体_GB2312" w:eastAsia="楷体_GB2312" w:hAnsi="楷体_GB2312" w:cs="宋体" w:hint="eastAsia"/>
          <w:sz w:val="28"/>
          <w:szCs w:val="28"/>
          <w:lang w:val="zh-CN"/>
        </w:rPr>
        <w:t>解答：</w:t>
      </w:r>
    </w:p>
    <w:p w:rsidR="00000000" w:rsidRDefault="006F4E26">
      <w:pPr>
        <w:autoSpaceDE w:val="0"/>
        <w:autoSpaceDN w:val="0"/>
        <w:adjustRightInd w:val="0"/>
        <w:ind w:firstLine="57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不能得到强度调制。自然光通过电光调制器后，不能形成固定相位差。</w:t>
      </w:r>
    </w:p>
    <w:p w:rsidR="00000000" w:rsidRDefault="006F4E26">
      <w:pPr>
        <w:autoSpaceDE w:val="0"/>
        <w:autoSpaceDN w:val="0"/>
        <w:adjustRightInd w:val="0"/>
        <w:ind w:firstLine="570"/>
        <w:rPr>
          <w:sz w:val="28"/>
          <w:szCs w:val="28"/>
        </w:rPr>
      </w:pPr>
    </w:p>
    <w:p w:rsidR="00000000" w:rsidRDefault="006F4E26">
      <w:pPr>
        <w:autoSpaceDE w:val="0"/>
        <w:autoSpaceDN w:val="0"/>
        <w:adjustRightInd w:val="0"/>
        <w:ind w:firstLineChars="150" w:firstLine="420"/>
        <w:rPr>
          <w:sz w:val="28"/>
          <w:szCs w:val="28"/>
        </w:rPr>
      </w:pPr>
      <w:r>
        <w:rPr>
          <w:sz w:val="28"/>
          <w:szCs w:val="28"/>
        </w:rPr>
        <w:t xml:space="preserve">5 </w:t>
      </w:r>
      <w:r>
        <w:rPr>
          <w:rFonts w:ascii="宋体" w:cs="宋体" w:hint="eastAsia"/>
          <w:sz w:val="28"/>
          <w:szCs w:val="28"/>
          <w:lang w:val="zh-CN"/>
        </w:rPr>
        <w:t>一个</w:t>
      </w:r>
      <w:r>
        <w:rPr>
          <w:sz w:val="28"/>
          <w:szCs w:val="28"/>
        </w:rPr>
        <w:t>PbMoO</w:t>
      </w:r>
      <w:r>
        <w:rPr>
          <w:sz w:val="28"/>
          <w:szCs w:val="28"/>
          <w:vertAlign w:val="subscript"/>
        </w:rPr>
        <w:t>4</w:t>
      </w:r>
      <w:r>
        <w:rPr>
          <w:rFonts w:ascii="宋体" w:cs="宋体" w:hint="eastAsia"/>
          <w:sz w:val="28"/>
          <w:szCs w:val="28"/>
          <w:lang w:val="zh-CN"/>
        </w:rPr>
        <w:t>声光调制器，对</w:t>
      </w:r>
      <w:r>
        <w:rPr>
          <w:sz w:val="28"/>
          <w:szCs w:val="28"/>
        </w:rPr>
        <w:t>He-Ne</w:t>
      </w:r>
      <w:r>
        <w:rPr>
          <w:rFonts w:ascii="宋体" w:cs="宋体" w:hint="eastAsia"/>
          <w:sz w:val="28"/>
          <w:szCs w:val="28"/>
          <w:lang w:val="zh-CN"/>
        </w:rPr>
        <w:t>激光进行调制。已知声功率</w:t>
      </w:r>
      <w:r>
        <w:rPr>
          <w:sz w:val="28"/>
          <w:szCs w:val="28"/>
        </w:rPr>
        <w:t>P</w:t>
      </w:r>
      <w:r>
        <w:rPr>
          <w:sz w:val="28"/>
          <w:szCs w:val="28"/>
          <w:vertAlign w:val="subscript"/>
        </w:rPr>
        <w:t>s</w:t>
      </w:r>
      <w:r>
        <w:rPr>
          <w:sz w:val="28"/>
          <w:szCs w:val="28"/>
        </w:rPr>
        <w:t>=1W</w:t>
      </w:r>
      <w:r>
        <w:rPr>
          <w:rFonts w:ascii="宋体" w:cs="宋体" w:hint="eastAsia"/>
          <w:sz w:val="28"/>
          <w:szCs w:val="28"/>
          <w:lang w:val="zh-CN"/>
        </w:rPr>
        <w:t>，声光相互作用长度</w:t>
      </w:r>
      <w:r>
        <w:rPr>
          <w:sz w:val="28"/>
          <w:szCs w:val="28"/>
        </w:rPr>
        <w:t>L=1.</w:t>
      </w:r>
      <w:r>
        <w:rPr>
          <w:sz w:val="28"/>
          <w:szCs w:val="28"/>
        </w:rPr>
        <w:t>8mm</w:t>
      </w:r>
      <w:r>
        <w:rPr>
          <w:rFonts w:ascii="宋体" w:cs="宋体" w:hint="eastAsia"/>
          <w:sz w:val="28"/>
          <w:szCs w:val="28"/>
          <w:lang w:val="zh-CN"/>
        </w:rPr>
        <w:t>，换能器宽度</w:t>
      </w:r>
      <w:r>
        <w:rPr>
          <w:sz w:val="28"/>
          <w:szCs w:val="28"/>
        </w:rPr>
        <w:t>H=0.8mm</w:t>
      </w:r>
      <w:r>
        <w:rPr>
          <w:rFonts w:ascii="宋体" w:cs="宋体" w:hint="eastAsia"/>
          <w:sz w:val="28"/>
          <w:szCs w:val="28"/>
          <w:lang w:val="zh-CN"/>
        </w:rPr>
        <w:t>，</w:t>
      </w:r>
      <w:r>
        <w:rPr>
          <w:sz w:val="28"/>
          <w:szCs w:val="28"/>
        </w:rPr>
        <w:t>M</w:t>
      </w:r>
      <w:r>
        <w:rPr>
          <w:sz w:val="28"/>
          <w:szCs w:val="28"/>
          <w:vertAlign w:val="subscript"/>
        </w:rPr>
        <w:t>2</w:t>
      </w:r>
      <w:r>
        <w:rPr>
          <w:sz w:val="28"/>
          <w:szCs w:val="28"/>
        </w:rPr>
        <w:t>=36.3</w:t>
      </w:r>
      <w:r>
        <w:rPr>
          <w:rFonts w:ascii="Symbol" w:hAnsi="Symbol" w:cs="Symbol"/>
          <w:sz w:val="28"/>
          <w:szCs w:val="28"/>
        </w:rPr>
        <w:t></w:t>
      </w:r>
      <w:r>
        <w:rPr>
          <w:sz w:val="28"/>
          <w:szCs w:val="28"/>
        </w:rPr>
        <w:t>10</w:t>
      </w:r>
      <w:r>
        <w:rPr>
          <w:sz w:val="28"/>
          <w:szCs w:val="28"/>
          <w:vertAlign w:val="superscript"/>
        </w:rPr>
        <w:t>-15</w:t>
      </w:r>
      <w:r>
        <w:rPr>
          <w:sz w:val="28"/>
          <w:szCs w:val="28"/>
        </w:rPr>
        <w:t>s</w:t>
      </w:r>
      <w:r>
        <w:rPr>
          <w:sz w:val="28"/>
          <w:szCs w:val="28"/>
          <w:vertAlign w:val="superscript"/>
        </w:rPr>
        <w:t>3</w:t>
      </w:r>
      <w:r>
        <w:rPr>
          <w:sz w:val="28"/>
          <w:szCs w:val="28"/>
        </w:rPr>
        <w:t>/kg</w:t>
      </w:r>
      <w:r>
        <w:rPr>
          <w:rFonts w:ascii="宋体" w:cs="宋体" w:hint="eastAsia"/>
          <w:sz w:val="28"/>
          <w:szCs w:val="28"/>
          <w:lang w:val="zh-CN"/>
        </w:rPr>
        <w:t>，试求</w:t>
      </w:r>
      <w:r>
        <w:rPr>
          <w:sz w:val="28"/>
          <w:szCs w:val="28"/>
        </w:rPr>
        <w:t>PbMoO</w:t>
      </w:r>
      <w:r>
        <w:rPr>
          <w:sz w:val="28"/>
          <w:szCs w:val="28"/>
          <w:vertAlign w:val="subscript"/>
        </w:rPr>
        <w:t>4</w:t>
      </w:r>
      <w:r>
        <w:rPr>
          <w:rFonts w:ascii="宋体" w:cs="宋体" w:hint="eastAsia"/>
          <w:sz w:val="28"/>
          <w:szCs w:val="28"/>
          <w:lang w:val="zh-CN"/>
        </w:rPr>
        <w:t>声光调制器的布</w:t>
      </w:r>
      <w:proofErr w:type="gramStart"/>
      <w:r>
        <w:rPr>
          <w:rFonts w:ascii="宋体" w:cs="宋体" w:hint="eastAsia"/>
          <w:sz w:val="28"/>
          <w:szCs w:val="28"/>
          <w:lang w:val="zh-CN"/>
        </w:rPr>
        <w:t>喇</w:t>
      </w:r>
      <w:proofErr w:type="gramEnd"/>
      <w:r>
        <w:rPr>
          <w:rFonts w:ascii="宋体" w:cs="宋体" w:hint="eastAsia"/>
          <w:sz w:val="28"/>
          <w:szCs w:val="28"/>
          <w:lang w:val="zh-CN"/>
        </w:rPr>
        <w:t>格衍射效率？</w:t>
      </w:r>
    </w:p>
    <w:p w:rsidR="00000000" w:rsidRDefault="006F4E26">
      <w:pPr>
        <w:autoSpaceDE w:val="0"/>
        <w:autoSpaceDN w:val="0"/>
        <w:adjustRightInd w:val="0"/>
        <w:rPr>
          <w:rFonts w:ascii="楷体_GB2312" w:eastAsia="楷体_GB2312" w:hAnsi="楷体_GB2312" w:hint="eastAsia"/>
          <w:sz w:val="28"/>
          <w:szCs w:val="28"/>
        </w:rPr>
      </w:pPr>
      <w:r>
        <w:rPr>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ind w:firstLine="432"/>
        <w:rPr>
          <w:rFonts w:ascii="楷体_GB2312" w:eastAsia="楷体_GB2312" w:hAnsi="楷体_GB2312" w:cs="宋体" w:hint="eastAsia"/>
          <w:kern w:val="0"/>
          <w:sz w:val="84"/>
          <w:szCs w:val="84"/>
          <w:lang w:val="zh-CN"/>
        </w:rPr>
      </w:pPr>
      <w:r>
        <w:rPr>
          <w:rFonts w:ascii="楷体_GB2312" w:eastAsia="楷体_GB2312" w:hAnsi="楷体_GB2312" w:cs="宋体" w:hint="eastAsia"/>
          <w:kern w:val="0"/>
          <w:sz w:val="84"/>
          <w:szCs w:val="84"/>
          <w:lang w:val="zh-CN"/>
        </w:rPr>
        <w:object w:dxaOrig="1815" w:dyaOrig="454">
          <v:shape id="_x0000_i1117" type="#_x0000_t75" style="width:257.25pt;height:63.75pt;mso-wrap-style:square;mso-position-horizontal-relative:page;mso-position-vertical-relative:page" o:ole="">
            <v:imagedata r:id="rId166" o:title=""/>
          </v:shape>
          <o:OLEObject Type="Embed" ProgID="Equation.3" ShapeID="_x0000_i1117" DrawAspect="Content" ObjectID="_1393871724" r:id="rId167"/>
        </w:object>
      </w:r>
    </w:p>
    <w:p w:rsidR="00000000" w:rsidRDefault="006F4E26">
      <w:pPr>
        <w:snapToGrid w:val="0"/>
        <w:rPr>
          <w:rFonts w:ascii="楷体_GB2312" w:eastAsia="楷体_GB2312" w:hAnsi="楷体_GB2312" w:hint="eastAsia"/>
          <w:sz w:val="28"/>
        </w:rPr>
      </w:pPr>
      <w:r>
        <w:rPr>
          <w:rFonts w:ascii="楷体_GB2312" w:eastAsia="楷体_GB2312" w:hAnsi="楷体_GB2312" w:cs="宋体" w:hint="eastAsia"/>
          <w:kern w:val="0"/>
          <w:sz w:val="28"/>
          <w:szCs w:val="84"/>
          <w:lang w:val="zh-CN"/>
        </w:rPr>
        <w:t>计算</w:t>
      </w:r>
      <w:r>
        <w:rPr>
          <w:rFonts w:ascii="楷体_GB2312" w:eastAsia="楷体_GB2312" w:hAnsi="楷体_GB2312" w:hint="eastAsia"/>
          <w:sz w:val="28"/>
        </w:rPr>
        <w:t>可得</w:t>
      </w:r>
      <w:r>
        <w:rPr>
          <w:rFonts w:ascii="楷体_GB2312" w:eastAsia="楷体_GB2312" w:hAnsi="楷体_GB2312" w:hint="eastAsia"/>
          <w:sz w:val="28"/>
        </w:rPr>
        <w:t>71.1</w:t>
      </w:r>
      <w:r>
        <w:rPr>
          <w:rFonts w:ascii="楷体_GB2312" w:eastAsia="楷体_GB2312" w:hAnsi="楷体_GB2312" w:hint="eastAsia"/>
          <w:sz w:val="28"/>
        </w:rPr>
        <w:t>％</w:t>
      </w:r>
    </w:p>
    <w:p w:rsidR="00000000" w:rsidRDefault="006F4E26">
      <w:pPr>
        <w:autoSpaceDE w:val="0"/>
        <w:autoSpaceDN w:val="0"/>
        <w:adjustRightInd w:val="0"/>
        <w:ind w:firstLineChars="150" w:firstLine="420"/>
        <w:rPr>
          <w:sz w:val="28"/>
          <w:szCs w:val="28"/>
        </w:rPr>
      </w:pPr>
    </w:p>
    <w:p w:rsidR="00000000" w:rsidRDefault="006F4E26">
      <w:pPr>
        <w:autoSpaceDE w:val="0"/>
        <w:autoSpaceDN w:val="0"/>
        <w:adjustRightInd w:val="0"/>
        <w:ind w:firstLineChars="150" w:firstLine="420"/>
        <w:rPr>
          <w:sz w:val="28"/>
          <w:szCs w:val="28"/>
        </w:rPr>
      </w:pPr>
      <w:r>
        <w:rPr>
          <w:sz w:val="28"/>
          <w:szCs w:val="28"/>
        </w:rPr>
        <w:t xml:space="preserve">6 </w:t>
      </w:r>
      <w:r>
        <w:rPr>
          <w:rFonts w:ascii="宋体" w:cs="宋体" w:hint="eastAsia"/>
          <w:sz w:val="28"/>
          <w:szCs w:val="28"/>
          <w:lang w:val="zh-CN"/>
        </w:rPr>
        <w:t>一个驻波</w:t>
      </w:r>
      <w:proofErr w:type="gramStart"/>
      <w:r>
        <w:rPr>
          <w:rFonts w:ascii="宋体" w:cs="宋体" w:hint="eastAsia"/>
          <w:sz w:val="28"/>
          <w:szCs w:val="28"/>
          <w:lang w:val="zh-CN"/>
        </w:rPr>
        <w:t>超声场</w:t>
      </w:r>
      <w:proofErr w:type="gramEnd"/>
      <w:r>
        <w:rPr>
          <w:rFonts w:ascii="宋体" w:cs="宋体" w:hint="eastAsia"/>
          <w:sz w:val="28"/>
          <w:szCs w:val="28"/>
          <w:lang w:val="zh-CN"/>
        </w:rPr>
        <w:t>会对布</w:t>
      </w:r>
      <w:proofErr w:type="gramStart"/>
      <w:r>
        <w:rPr>
          <w:rFonts w:ascii="宋体" w:cs="宋体" w:hint="eastAsia"/>
          <w:sz w:val="28"/>
          <w:szCs w:val="28"/>
          <w:lang w:val="zh-CN"/>
        </w:rPr>
        <w:t>喇</w:t>
      </w:r>
      <w:proofErr w:type="gramEnd"/>
      <w:r>
        <w:rPr>
          <w:rFonts w:ascii="宋体" w:cs="宋体" w:hint="eastAsia"/>
          <w:sz w:val="28"/>
          <w:szCs w:val="28"/>
          <w:lang w:val="zh-CN"/>
        </w:rPr>
        <w:t>格</w:t>
      </w:r>
      <w:proofErr w:type="gramStart"/>
      <w:r>
        <w:rPr>
          <w:rFonts w:ascii="宋体" w:cs="宋体" w:hint="eastAsia"/>
          <w:sz w:val="28"/>
          <w:szCs w:val="28"/>
          <w:lang w:val="zh-CN"/>
        </w:rPr>
        <w:t>衍射光场产生</w:t>
      </w:r>
      <w:proofErr w:type="gramEnd"/>
      <w:r>
        <w:rPr>
          <w:rFonts w:ascii="宋体" w:cs="宋体" w:hint="eastAsia"/>
          <w:sz w:val="28"/>
          <w:szCs w:val="28"/>
          <w:lang w:val="zh-CN"/>
        </w:rPr>
        <w:t>什么影响？给出造成的频移和衍射方向。</w:t>
      </w:r>
    </w:p>
    <w:p w:rsidR="00000000" w:rsidRDefault="006F4E26">
      <w:pPr>
        <w:autoSpaceDE w:val="0"/>
        <w:autoSpaceDN w:val="0"/>
        <w:adjustRightInd w:val="0"/>
        <w:ind w:firstLineChars="100" w:firstLine="280"/>
        <w:rPr>
          <w:rFonts w:ascii="楷体_GB2312" w:eastAsia="楷体_GB2312" w:hAnsi="楷体_GB2312" w:hint="eastAsia"/>
          <w:sz w:val="28"/>
          <w:szCs w:val="28"/>
        </w:rPr>
      </w:pPr>
      <w:r>
        <w:rPr>
          <w:rFonts w:ascii="楷体_GB2312" w:eastAsia="楷体_GB2312" w:hAnsi="楷体_GB2312" w:cs="宋体" w:hint="eastAsia"/>
          <w:sz w:val="28"/>
          <w:szCs w:val="28"/>
          <w:lang w:val="zh-CN"/>
        </w:rPr>
        <w:t>解答：</w: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新的光子沿着光的散射方向传播。根据动量守恒和能量守恒定律：</w:t>
      </w:r>
      <w:r>
        <w:rPr>
          <w:rFonts w:ascii="楷体_GB2312" w:eastAsia="楷体_GB2312" w:hAnsi="楷体_GB2312" w:cs="宋体" w:hint="eastAsia"/>
          <w:position w:val="-12"/>
          <w:sz w:val="28"/>
          <w:szCs w:val="28"/>
          <w:lang w:val="zh-CN"/>
        </w:rPr>
        <w:object w:dxaOrig="1579" w:dyaOrig="420">
          <v:shape id="_x0000_i1118" type="#_x0000_t75" style="width:78.75pt;height:21pt;mso-wrap-style:square;mso-position-horizontal-relative:page;mso-position-vertical-relative:page" o:ole="">
            <v:imagedata r:id="rId168" o:title=""/>
          </v:shape>
          <o:OLEObject Type="Embed" ProgID="Equation.3" ShapeID="_x0000_i1118" DrawAspect="Content" ObjectID="_1393871725" r:id="rId169"/>
        </w:object>
      </w:r>
      <w:r>
        <w:rPr>
          <w:rFonts w:ascii="楷体_GB2312" w:eastAsia="楷体_GB2312" w:hAnsi="楷体_GB2312" w:hint="eastAsia"/>
          <w:sz w:val="28"/>
          <w:szCs w:val="28"/>
        </w:rPr>
        <w:tab/>
      </w:r>
      <w:r>
        <w:rPr>
          <w:rFonts w:ascii="楷体_GB2312" w:eastAsia="楷体_GB2312" w:hAnsi="楷体_GB2312" w:hint="eastAsia"/>
          <w:sz w:val="28"/>
          <w:szCs w:val="28"/>
        </w:rPr>
        <w:t>，即</w:t>
      </w:r>
      <w:r>
        <w:rPr>
          <w:rFonts w:ascii="楷体_GB2312" w:eastAsia="楷体_GB2312" w:hAnsi="楷体_GB2312" w:hint="eastAsia"/>
          <w:sz w:val="28"/>
          <w:szCs w:val="28"/>
        </w:rPr>
        <w:t xml:space="preserve"> </w:t>
      </w:r>
      <w:r>
        <w:rPr>
          <w:rFonts w:ascii="楷体_GB2312" w:eastAsia="楷体_GB2312" w:hAnsi="楷体_GB2312" w:cs="宋体" w:hint="eastAsia"/>
          <w:position w:val="-12"/>
          <w:sz w:val="28"/>
          <w:szCs w:val="28"/>
          <w:lang w:val="zh-CN"/>
        </w:rPr>
        <w:object w:dxaOrig="1340" w:dyaOrig="420">
          <v:shape id="_x0000_i1119" type="#_x0000_t75" style="width:66.75pt;height:21pt;mso-wrap-style:square;mso-position-horizontal-relative:page;mso-position-vertical-relative:page" o:ole="">
            <v:imagedata r:id="rId170" o:title=""/>
          </v:shape>
          <o:OLEObject Type="Embed" ProgID="Equation.3" ShapeID="_x0000_i1119" DrawAspect="Content" ObjectID="_1393871726" r:id="rId171"/>
        </w:object>
      </w:r>
      <w:r>
        <w:rPr>
          <w:rFonts w:ascii="楷体_GB2312" w:eastAsia="楷体_GB2312" w:hAnsi="楷体_GB2312" w:cs="宋体" w:hint="eastAsia"/>
          <w:sz w:val="28"/>
          <w:szCs w:val="28"/>
          <w:lang w:val="zh-CN"/>
        </w:rPr>
        <w:t xml:space="preserve">  </w:t>
      </w:r>
      <w:r>
        <w:rPr>
          <w:rFonts w:ascii="楷体_GB2312" w:eastAsia="楷体_GB2312" w:hAnsi="楷体_GB2312" w:cs="宋体" w:hint="eastAsia"/>
          <w:sz w:val="28"/>
          <w:szCs w:val="28"/>
          <w:lang w:val="zh-CN"/>
        </w:rPr>
        <w:t>（动量守恒）</w:t>
      </w:r>
    </w:p>
    <w:p w:rsidR="00000000" w:rsidRDefault="006F4E26">
      <w:pPr>
        <w:autoSpaceDE w:val="0"/>
        <w:autoSpaceDN w:val="0"/>
        <w:adjustRightInd w:val="0"/>
        <w:ind w:leftChars="533" w:left="1119"/>
        <w:rPr>
          <w:rFonts w:ascii="楷体_GB2312" w:eastAsia="楷体_GB2312" w:hAnsi="楷体_GB2312" w:hint="eastAsia"/>
          <w:sz w:val="28"/>
          <w:szCs w:val="28"/>
        </w:rPr>
      </w:pPr>
      <w:r>
        <w:rPr>
          <w:rFonts w:ascii="楷体_GB2312" w:eastAsia="楷体_GB2312" w:hAnsi="楷体_GB2312" w:hint="eastAsia"/>
          <w:position w:val="-12"/>
          <w:sz w:val="28"/>
          <w:szCs w:val="28"/>
        </w:rPr>
        <w:object w:dxaOrig="1300" w:dyaOrig="360">
          <v:shape id="_x0000_i1120" type="#_x0000_t75" style="width:65.25pt;height:18pt;mso-wrap-style:square;mso-position-horizontal-relative:page;mso-position-vertical-relative:page" o:ole="">
            <v:imagedata r:id="rId172" o:title=""/>
          </v:shape>
          <o:OLEObject Type="Embed" ProgID="Equation.3" ShapeID="_x0000_i1120" DrawAspect="Content" ObjectID="_1393871727" r:id="rId173"/>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cs="宋体" w:hint="eastAsia"/>
          <w:sz w:val="28"/>
          <w:szCs w:val="28"/>
          <w:lang w:val="zh-CN"/>
        </w:rPr>
        <w:t>（能量守恒）</w:t>
      </w:r>
    </w:p>
    <w:p w:rsidR="00000000" w:rsidRDefault="006F4E26">
      <w:pPr>
        <w:autoSpaceDE w:val="0"/>
        <w:autoSpaceDN w:val="0"/>
        <w:adjustRightInd w:val="0"/>
        <w:ind w:firstLine="432"/>
        <w:rPr>
          <w:rFonts w:ascii="楷体_GB2312" w:eastAsia="楷体_GB2312" w:hAnsi="楷体_GB2312" w:hint="eastAsia"/>
          <w:sz w:val="28"/>
          <w:szCs w:val="28"/>
        </w:rPr>
      </w:pPr>
      <w:r>
        <w:rPr>
          <w:rFonts w:ascii="楷体_GB2312" w:eastAsia="楷体_GB2312" w:hAnsi="楷体_GB2312" w:cs="宋体" w:hint="eastAsia"/>
          <w:sz w:val="28"/>
          <w:szCs w:val="28"/>
          <w:lang w:val="zh-CN"/>
        </w:rPr>
        <w:t>（能量守恒）</w:t>
      </w:r>
      <w:r>
        <w:rPr>
          <w:rFonts w:ascii="楷体_GB2312" w:eastAsia="楷体_GB2312" w:hAnsi="楷体_GB2312" w:hint="eastAsia"/>
          <w:sz w:val="28"/>
          <w:szCs w:val="28"/>
        </w:rPr>
        <w:t>——</w:t>
      </w:r>
      <w:r>
        <w:rPr>
          <w:rFonts w:ascii="楷体_GB2312" w:eastAsia="楷体_GB2312" w:hAnsi="楷体_GB2312" w:cs="宋体" w:hint="eastAsia"/>
          <w:sz w:val="28"/>
          <w:szCs w:val="28"/>
          <w:lang w:val="zh-CN"/>
        </w:rPr>
        <w:t>衍射级相对于入射光发生频率移动</w:t>
      </w:r>
      <w:r>
        <w:rPr>
          <w:rFonts w:ascii="楷体_GB2312" w:eastAsia="楷体_GB2312" w:hAnsi="楷体_GB2312" w:hint="eastAsia"/>
          <w:sz w:val="28"/>
          <w:szCs w:val="28"/>
        </w:rPr>
        <w:t>,</w:t>
      </w:r>
      <w:r>
        <w:rPr>
          <w:rFonts w:ascii="楷体_GB2312" w:eastAsia="楷体_GB2312" w:hAnsi="楷体_GB2312" w:cs="宋体" w:hint="eastAsia"/>
          <w:sz w:val="28"/>
          <w:szCs w:val="28"/>
          <w:lang w:val="zh-CN"/>
        </w:rPr>
        <w:t>根据光波矢量的定义，可以用矢量图来表示上述关系，如图所示</w:t>
      </w:r>
    </w:p>
    <w:p w:rsidR="00000000" w:rsidRDefault="006F4E26">
      <w:pPr>
        <w:autoSpaceDE w:val="0"/>
        <w:autoSpaceDN w:val="0"/>
        <w:adjustRightInd w:val="0"/>
        <w:rPr>
          <w:rFonts w:ascii="楷体_GB2312" w:eastAsia="楷体_GB2312" w:hAnsi="楷体_GB2312" w:hint="eastAsia"/>
          <w:szCs w:val="21"/>
        </w:rPr>
      </w:pPr>
    </w:p>
    <w:p w:rsidR="00000000" w:rsidRDefault="006F4E26">
      <w:pPr>
        <w:autoSpaceDE w:val="0"/>
        <w:autoSpaceDN w:val="0"/>
        <w:adjustRightInd w:val="0"/>
        <w:jc w:val="center"/>
        <w:rPr>
          <w:rFonts w:ascii="楷体_GB2312" w:eastAsia="楷体_GB2312" w:hAnsi="楷体_GB2312" w:hint="eastAsia"/>
          <w:szCs w:val="21"/>
        </w:rPr>
      </w:pPr>
      <w:r>
        <w:rPr>
          <w:rFonts w:ascii="楷体_GB2312" w:eastAsia="楷体_GB2312" w:hAnsi="楷体_GB2312" w:cs="宋体" w:hint="eastAsia"/>
          <w:noProof/>
          <w:kern w:val="0"/>
          <w:sz w:val="20"/>
          <w:szCs w:val="20"/>
        </w:rPr>
        <w:drawing>
          <wp:inline distT="0" distB="0" distL="0" distR="0">
            <wp:extent cx="5362575" cy="17049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5362575" cy="1704975"/>
                    </a:xfrm>
                    <a:prstGeom prst="rect">
                      <a:avLst/>
                    </a:prstGeom>
                    <a:noFill/>
                    <a:ln>
                      <a:noFill/>
                    </a:ln>
                  </pic:spPr>
                </pic:pic>
              </a:graphicData>
            </a:graphic>
          </wp:inline>
        </w:drawing>
      </w:r>
    </w:p>
    <w:p w:rsidR="00000000" w:rsidRDefault="006F4E26">
      <w:pPr>
        <w:autoSpaceDE w:val="0"/>
        <w:autoSpaceDN w:val="0"/>
        <w:adjustRightInd w:val="0"/>
        <w:jc w:val="left"/>
        <w:rPr>
          <w:rFonts w:ascii="楷体_GB2312" w:eastAsia="楷体_GB2312" w:hAnsi="楷体_GB2312" w:hint="eastAsia"/>
          <w:sz w:val="28"/>
          <w:szCs w:val="28"/>
        </w:rPr>
      </w:pP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cs="宋体" w:hint="eastAsia"/>
          <w:sz w:val="28"/>
          <w:szCs w:val="28"/>
          <w:lang w:val="zh-CN"/>
        </w:rPr>
        <w:t>图中</w:t>
      </w:r>
      <w:r>
        <w:rPr>
          <w:rFonts w:ascii="楷体_GB2312" w:eastAsia="楷体_GB2312" w:hAnsi="楷体_GB2312" w:cs="宋体" w:hint="eastAsia"/>
          <w:position w:val="-30"/>
          <w:sz w:val="28"/>
          <w:szCs w:val="28"/>
          <w:lang w:val="zh-CN"/>
        </w:rPr>
        <w:object w:dxaOrig="861" w:dyaOrig="680">
          <v:shape id="_x0000_i1122" type="#_x0000_t75" style="width:42.75pt;height:33.75pt;mso-wrap-style:square;mso-position-horizontal-relative:page;mso-position-vertical-relative:page" o:ole="">
            <v:imagedata r:id="rId175" o:title=""/>
          </v:shape>
          <o:OLEObject Type="Embed" ProgID="Equation.3" ShapeID="_x0000_i1122" DrawAspect="Content" ObjectID="_1393871728" r:id="rId176"/>
        </w:object>
      </w:r>
      <w:r>
        <w:rPr>
          <w:rFonts w:ascii="楷体_GB2312" w:eastAsia="楷体_GB2312" w:hAnsi="楷体_GB2312" w:hint="eastAsia"/>
          <w:sz w:val="28"/>
          <w:szCs w:val="28"/>
        </w:rPr>
        <w:t>为</w:t>
      </w:r>
      <w:r>
        <w:rPr>
          <w:rFonts w:ascii="楷体_GB2312" w:eastAsia="楷体_GB2312" w:hAnsi="楷体_GB2312" w:cs="宋体" w:hint="eastAsia"/>
          <w:sz w:val="28"/>
          <w:szCs w:val="28"/>
          <w:lang w:val="zh-CN"/>
        </w:rPr>
        <w:t>声波矢量，</w:t>
      </w:r>
      <w:r>
        <w:rPr>
          <w:rFonts w:ascii="楷体_GB2312" w:eastAsia="楷体_GB2312" w:hAnsi="楷体_GB2312" w:cs="宋体" w:hint="eastAsia"/>
          <w:position w:val="-30"/>
          <w:sz w:val="28"/>
          <w:szCs w:val="28"/>
          <w:lang w:val="zh-CN"/>
        </w:rPr>
        <w:object w:dxaOrig="1540" w:dyaOrig="680">
          <v:shape id="_x0000_i1123" type="#_x0000_t75" style="width:77.25pt;height:33.75pt;mso-wrap-style:square;mso-position-horizontal-relative:page;mso-position-vertical-relative:page" o:ole="">
            <v:imagedata r:id="rId177" o:title=""/>
          </v:shape>
          <o:OLEObject Type="Embed" ProgID="Equation.3" ShapeID="_x0000_i1123" DrawAspect="Content" ObjectID="_1393871729" r:id="rId178"/>
        </w:object>
      </w:r>
      <w:r>
        <w:rPr>
          <w:rFonts w:ascii="楷体_GB2312" w:eastAsia="楷体_GB2312" w:hAnsi="楷体_GB2312" w:hint="eastAsia"/>
          <w:sz w:val="28"/>
          <w:szCs w:val="28"/>
        </w:rPr>
        <w:t xml:space="preserve"> </w:t>
      </w:r>
      <w:r>
        <w:rPr>
          <w:rFonts w:ascii="楷体_GB2312" w:eastAsia="楷体_GB2312" w:hAnsi="楷体_GB2312" w:hint="eastAsia"/>
          <w:sz w:val="28"/>
          <w:szCs w:val="28"/>
        </w:rPr>
        <w:t>为</w:t>
      </w:r>
      <w:r>
        <w:rPr>
          <w:rFonts w:ascii="楷体_GB2312" w:eastAsia="楷体_GB2312" w:hAnsi="楷体_GB2312" w:cs="宋体" w:hint="eastAsia"/>
          <w:sz w:val="28"/>
          <w:szCs w:val="28"/>
          <w:lang w:val="zh-CN"/>
        </w:rPr>
        <w:t>入射光波矢量。</w:t>
      </w:r>
    </w:p>
    <w:p w:rsidR="00000000" w:rsidRDefault="006F4E26">
      <w:pPr>
        <w:autoSpaceDE w:val="0"/>
        <w:autoSpaceDN w:val="0"/>
        <w:adjustRightInd w:val="0"/>
        <w:ind w:firstLineChars="200" w:firstLine="560"/>
        <w:rPr>
          <w:rFonts w:ascii="楷体_GB2312" w:eastAsia="楷体_GB2312" w:hAnsi="楷体_GB2312" w:hint="eastAsia"/>
          <w:sz w:val="28"/>
          <w:szCs w:val="28"/>
        </w:rPr>
      </w:pPr>
      <w:r>
        <w:rPr>
          <w:rFonts w:ascii="楷体_GB2312" w:eastAsia="楷体_GB2312" w:hAnsi="楷体_GB2312" w:hint="eastAsia"/>
          <w:position w:val="-24"/>
          <w:sz w:val="28"/>
          <w:szCs w:val="28"/>
        </w:rPr>
        <w:object w:dxaOrig="2480" w:dyaOrig="620">
          <v:shape id="_x0000_i1124" type="#_x0000_t75" style="width:123.75pt;height:30.75pt;mso-wrap-style:square;mso-position-horizontal-relative:page;mso-position-vertical-relative:page" o:ole="">
            <v:imagedata r:id="rId179" o:title=""/>
          </v:shape>
          <o:OLEObject Type="Embed" ProgID="Equation.3" ShapeID="_x0000_i1124" DrawAspect="Content" ObjectID="_1393871730" r:id="rId180"/>
        </w:object>
      </w:r>
      <w:r>
        <w:rPr>
          <w:rFonts w:ascii="楷体_GB2312" w:eastAsia="楷体_GB2312" w:hAnsi="楷体_GB2312" w:hint="eastAsia"/>
          <w:sz w:val="28"/>
          <w:szCs w:val="28"/>
        </w:rPr>
        <w:t>为衍射光波矢量。</w:t>
      </w:r>
    </w:p>
    <w:p w:rsidR="00000000" w:rsidRDefault="006F4E26">
      <w:pPr>
        <w:autoSpaceDE w:val="0"/>
        <w:autoSpaceDN w:val="0"/>
        <w:adjustRightInd w:val="0"/>
        <w:rPr>
          <w:rFonts w:ascii="楷体_GB2312" w:eastAsia="楷体_GB2312" w:hAnsi="楷体_GB2312" w:hint="eastAsia"/>
          <w:b/>
          <w:bCs/>
          <w:sz w:val="28"/>
          <w:szCs w:val="28"/>
        </w:rPr>
      </w:pPr>
      <w:r>
        <w:rPr>
          <w:rFonts w:ascii="楷体_GB2312" w:eastAsia="楷体_GB2312" w:hAnsi="楷体_GB2312" w:cs="宋体" w:hint="eastAsia"/>
          <w:b/>
          <w:sz w:val="28"/>
          <w:szCs w:val="28"/>
          <w:lang w:val="zh-CN"/>
        </w:rPr>
        <w:t>因为</w:t>
      </w:r>
      <w:r>
        <w:rPr>
          <w:rFonts w:ascii="楷体_GB2312" w:eastAsia="楷体_GB2312" w:hAnsi="楷体_GB2312" w:cs="宋体" w:hint="eastAsia"/>
          <w:b/>
          <w:position w:val="-12"/>
          <w:sz w:val="28"/>
          <w:szCs w:val="28"/>
          <w:lang w:val="zh-CN"/>
        </w:rPr>
        <w:object w:dxaOrig="800" w:dyaOrig="360">
          <v:shape id="_x0000_i1125" type="#_x0000_t75" style="width:39.75pt;height:18pt;mso-wrap-style:square;mso-position-horizontal-relative:page;mso-position-vertical-relative:page" o:ole="">
            <v:imagedata r:id="rId181" o:title=""/>
          </v:shape>
          <o:OLEObject Type="Embed" ProgID="Equation.3" ShapeID="_x0000_i1125" DrawAspect="Content" ObjectID="_1393871731" r:id="rId182"/>
        </w:object>
      </w:r>
      <w:r>
        <w:rPr>
          <w:rFonts w:ascii="楷体_GB2312" w:eastAsia="楷体_GB2312" w:hAnsi="楷体_GB2312" w:hint="eastAsia"/>
          <w:b/>
          <w:sz w:val="28"/>
          <w:szCs w:val="28"/>
        </w:rPr>
        <w:t>，</w:t>
      </w:r>
      <w:proofErr w:type="spellStart"/>
      <w:r>
        <w:rPr>
          <w:rFonts w:ascii="楷体_GB2312" w:eastAsia="楷体_GB2312" w:hAnsi="楷体_GB2312" w:hint="eastAsia"/>
          <w:b/>
          <w:i/>
          <w:sz w:val="28"/>
          <w:szCs w:val="28"/>
        </w:rPr>
        <w:t>f</w:t>
      </w:r>
      <w:r>
        <w:rPr>
          <w:rFonts w:ascii="楷体_GB2312" w:eastAsia="楷体_GB2312" w:hAnsi="楷体_GB2312" w:hint="eastAsia"/>
          <w:b/>
          <w:i/>
          <w:sz w:val="28"/>
          <w:szCs w:val="28"/>
          <w:vertAlign w:val="subscript"/>
        </w:rPr>
        <w:t>s</w:t>
      </w:r>
      <w:proofErr w:type="spellEnd"/>
      <w:r>
        <w:rPr>
          <w:rFonts w:ascii="楷体_GB2312" w:eastAsia="楷体_GB2312" w:hAnsi="楷体_GB2312" w:hint="eastAsia"/>
          <w:b/>
          <w:i/>
          <w:sz w:val="28"/>
          <w:szCs w:val="28"/>
          <w:vertAlign w:val="subscript"/>
        </w:rPr>
        <w:t xml:space="preserve"> </w:t>
      </w:r>
      <w:r>
        <w:rPr>
          <w:rFonts w:ascii="楷体_GB2312" w:eastAsia="楷体_GB2312" w:hAnsi="楷体_GB2312" w:cs="宋体" w:hint="eastAsia"/>
          <w:b/>
          <w:sz w:val="28"/>
          <w:szCs w:val="28"/>
          <w:lang w:val="zh-CN"/>
        </w:rPr>
        <w:t>在</w:t>
      </w:r>
      <w:r>
        <w:rPr>
          <w:rFonts w:ascii="楷体_GB2312" w:eastAsia="楷体_GB2312" w:hAnsi="楷体_GB2312" w:hint="eastAsia"/>
          <w:b/>
          <w:sz w:val="28"/>
          <w:szCs w:val="28"/>
        </w:rPr>
        <w:t>10</w:t>
      </w:r>
      <w:r>
        <w:rPr>
          <w:rFonts w:ascii="楷体_GB2312" w:eastAsia="楷体_GB2312" w:hAnsi="楷体_GB2312" w:hint="eastAsia"/>
          <w:b/>
          <w:sz w:val="28"/>
          <w:szCs w:val="28"/>
          <w:vertAlign w:val="superscript"/>
        </w:rPr>
        <w:t>10</w:t>
      </w:r>
      <w:r>
        <w:rPr>
          <w:rFonts w:ascii="楷体_GB2312" w:eastAsia="楷体_GB2312" w:hAnsi="楷体_GB2312" w:hint="eastAsia"/>
          <w:b/>
          <w:sz w:val="28"/>
          <w:szCs w:val="28"/>
        </w:rPr>
        <w:t>Hz</w:t>
      </w:r>
      <w:r>
        <w:rPr>
          <w:rFonts w:ascii="楷体_GB2312" w:eastAsia="楷体_GB2312" w:hAnsi="楷体_GB2312" w:cs="宋体" w:hint="eastAsia"/>
          <w:b/>
          <w:sz w:val="28"/>
          <w:szCs w:val="28"/>
          <w:lang w:val="zh-CN"/>
        </w:rPr>
        <w:t>以下，</w:t>
      </w:r>
      <w:r>
        <w:rPr>
          <w:rFonts w:ascii="楷体_GB2312" w:eastAsia="楷体_GB2312" w:hAnsi="楷体_GB2312" w:hint="eastAsia"/>
          <w:b/>
          <w:i/>
          <w:sz w:val="28"/>
          <w:szCs w:val="28"/>
          <w:lang w:val="zh-CN"/>
        </w:rPr>
        <w:t>υ</w:t>
      </w:r>
      <w:r>
        <w:rPr>
          <w:rFonts w:ascii="楷体_GB2312" w:eastAsia="楷体_GB2312" w:hAnsi="楷体_GB2312" w:cs="宋体" w:hint="eastAsia"/>
          <w:b/>
          <w:sz w:val="28"/>
          <w:szCs w:val="28"/>
          <w:lang w:val="zh-CN"/>
        </w:rPr>
        <w:t>在</w:t>
      </w:r>
      <w:r>
        <w:rPr>
          <w:rFonts w:ascii="楷体_GB2312" w:eastAsia="楷体_GB2312" w:hAnsi="楷体_GB2312" w:hint="eastAsia"/>
          <w:b/>
          <w:sz w:val="28"/>
          <w:szCs w:val="28"/>
        </w:rPr>
        <w:t>10</w:t>
      </w:r>
      <w:r>
        <w:rPr>
          <w:rFonts w:ascii="楷体_GB2312" w:eastAsia="楷体_GB2312" w:hAnsi="楷体_GB2312" w:hint="eastAsia"/>
          <w:b/>
          <w:sz w:val="28"/>
          <w:szCs w:val="28"/>
          <w:vertAlign w:val="superscript"/>
        </w:rPr>
        <w:t>13</w:t>
      </w:r>
      <w:r>
        <w:rPr>
          <w:rFonts w:ascii="楷体_GB2312" w:eastAsia="楷体_GB2312" w:hAnsi="楷体_GB2312" w:hint="eastAsia"/>
          <w:b/>
          <w:sz w:val="28"/>
          <w:szCs w:val="28"/>
        </w:rPr>
        <w:t>Hz</w:t>
      </w:r>
      <w:r>
        <w:rPr>
          <w:rFonts w:ascii="楷体_GB2312" w:eastAsia="楷体_GB2312" w:hAnsi="楷体_GB2312" w:cs="宋体" w:hint="eastAsia"/>
          <w:b/>
          <w:sz w:val="28"/>
          <w:szCs w:val="28"/>
          <w:lang w:val="zh-CN"/>
        </w:rPr>
        <w:t>以上，</w:t>
      </w:r>
      <w:r>
        <w:rPr>
          <w:rFonts w:ascii="楷体_GB2312" w:eastAsia="楷体_GB2312" w:hAnsi="楷体_GB2312" w:cs="宋体" w:hint="eastAsia"/>
          <w:b/>
          <w:bCs/>
          <w:sz w:val="28"/>
          <w:szCs w:val="28"/>
          <w:lang w:val="zh-CN"/>
        </w:rPr>
        <w:t>所以衍射光的频率偏</w:t>
      </w:r>
      <w:r>
        <w:rPr>
          <w:rFonts w:ascii="楷体_GB2312" w:eastAsia="楷体_GB2312" w:hAnsi="楷体_GB2312" w:cs="宋体" w:hint="eastAsia"/>
          <w:b/>
          <w:bCs/>
          <w:sz w:val="28"/>
          <w:szCs w:val="28"/>
          <w:lang w:val="zh-CN"/>
        </w:rPr>
        <w:lastRenderedPageBreak/>
        <w:t>移可以忽略不计。</w:t>
      </w: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cs="宋体" w:hint="eastAsia"/>
          <w:sz w:val="28"/>
          <w:szCs w:val="28"/>
          <w:lang w:val="zh-CN"/>
        </w:rPr>
        <w:t>则</w:t>
      </w:r>
      <w:r>
        <w:rPr>
          <w:rFonts w:ascii="楷体_GB2312" w:eastAsia="楷体_GB2312" w:hAnsi="楷体_GB2312" w:hint="eastAsia"/>
          <w:sz w:val="28"/>
          <w:szCs w:val="28"/>
        </w:rPr>
        <w:t xml:space="preserve"> </w:t>
      </w:r>
      <w:r>
        <w:rPr>
          <w:rFonts w:ascii="楷体_GB2312" w:eastAsia="楷体_GB2312" w:hAnsi="楷体_GB2312" w:hint="eastAsia"/>
          <w:position w:val="-12"/>
          <w:sz w:val="28"/>
          <w:szCs w:val="28"/>
        </w:rPr>
        <w:object w:dxaOrig="1800" w:dyaOrig="360">
          <v:shape id="_x0000_i1126" type="#_x0000_t75" style="width:90pt;height:18pt;mso-wrap-style:square;mso-position-horizontal-relative:page;mso-position-vertical-relative:page" o:ole="">
            <v:imagedata r:id="rId183" o:title=""/>
          </v:shape>
          <o:OLEObject Type="Embed" ProgID="Equation.3" ShapeID="_x0000_i1126" DrawAspect="Content" ObjectID="_1393871732" r:id="rId184"/>
        </w:object>
      </w:r>
      <w:r>
        <w:rPr>
          <w:rFonts w:ascii="楷体_GB2312" w:eastAsia="楷体_GB2312" w:hAnsi="楷体_GB2312" w:hint="eastAsia"/>
          <w:sz w:val="28"/>
          <w:szCs w:val="28"/>
        </w:rPr>
        <w:t xml:space="preserve"> </w:t>
      </w: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cs="宋体" w:hint="eastAsia"/>
          <w:sz w:val="28"/>
          <w:szCs w:val="28"/>
          <w:lang w:val="zh-CN"/>
        </w:rPr>
        <w:t>在上面的等腰三角形中</w:t>
      </w:r>
      <w:r>
        <w:rPr>
          <w:rFonts w:ascii="楷体_GB2312" w:eastAsia="楷体_GB2312" w:hAnsi="楷体_GB2312" w:cs="宋体" w:hint="eastAsia"/>
          <w:sz w:val="28"/>
          <w:szCs w:val="28"/>
        </w:rPr>
        <w:t xml:space="preserve"> </w:t>
      </w:r>
      <w:r>
        <w:rPr>
          <w:rFonts w:ascii="楷体_GB2312" w:eastAsia="楷体_GB2312" w:hAnsi="楷体_GB2312" w:cs="宋体" w:hint="eastAsia"/>
          <w:position w:val="-12"/>
          <w:sz w:val="28"/>
          <w:szCs w:val="28"/>
          <w:lang w:val="zh-CN"/>
        </w:rPr>
        <w:object w:dxaOrig="1440" w:dyaOrig="360">
          <v:shape id="_x0000_i1127" type="#_x0000_t75" style="width:1in;height:18pt;mso-wrap-style:square;mso-position-horizontal-relative:page;mso-position-vertical-relative:page" o:ole="">
            <v:imagedata r:id="rId185" o:title=""/>
          </v:shape>
          <o:OLEObject Type="Embed" ProgID="Equation.3" ShapeID="_x0000_i1127" DrawAspect="Content" ObjectID="_1393871733" r:id="rId186"/>
        </w:object>
      </w: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cs="宋体" w:hint="eastAsia"/>
          <w:sz w:val="28"/>
          <w:szCs w:val="28"/>
        </w:rPr>
        <w:t>布拉格条件：</w:t>
      </w:r>
      <w:r>
        <w:rPr>
          <w:rFonts w:ascii="楷体_GB2312" w:eastAsia="楷体_GB2312" w:hAnsi="楷体_GB2312" w:cs="宋体" w:hint="eastAsia"/>
          <w:sz w:val="28"/>
          <w:szCs w:val="28"/>
        </w:rPr>
        <w:t xml:space="preserve">        </w:t>
      </w:r>
      <w:r>
        <w:rPr>
          <w:rFonts w:ascii="楷体_GB2312" w:eastAsia="楷体_GB2312" w:hAnsi="楷体_GB2312" w:hint="eastAsia"/>
          <w:position w:val="-30"/>
          <w:sz w:val="28"/>
          <w:szCs w:val="28"/>
        </w:rPr>
        <w:object w:dxaOrig="1300" w:dyaOrig="700">
          <v:shape id="_x0000_i1128" type="#_x0000_t75" style="width:65.25pt;height:35.25pt;mso-wrap-style:square;mso-position-horizontal-relative:page;mso-position-vertical-relative:page" o:ole="">
            <v:imagedata r:id="rId187" o:title=""/>
          </v:shape>
          <o:OLEObject Type="Embed" ProgID="Equation.3" ShapeID="_x0000_i1128" DrawAspect="Content" ObjectID="_1393871734" r:id="rId188"/>
        </w:object>
      </w:r>
    </w:p>
    <w:p w:rsidR="00000000" w:rsidRDefault="006F4E26">
      <w:pPr>
        <w:autoSpaceDE w:val="0"/>
        <w:autoSpaceDN w:val="0"/>
        <w:adjustRightInd w:val="0"/>
        <w:rPr>
          <w:rFonts w:ascii="楷体_GB2312" w:eastAsia="楷体_GB2312" w:hAnsi="楷体_GB2312" w:hint="eastAsia"/>
          <w:sz w:val="28"/>
          <w:szCs w:val="28"/>
        </w:rPr>
      </w:pPr>
      <w:r>
        <w:rPr>
          <w:rFonts w:ascii="楷体_GB2312" w:eastAsia="楷体_GB2312" w:hAnsi="楷体_GB2312" w:cs="宋体" w:hint="eastAsia"/>
          <w:sz w:val="28"/>
          <w:szCs w:val="28"/>
          <w:lang w:val="zh-CN"/>
        </w:rPr>
        <w:t>和书中推导的布拉格条件相同。入射光的布拉格角只由光波长，声波长决定。</w:t>
      </w:r>
      <w:r>
        <w:rPr>
          <w:rFonts w:ascii="楷体_GB2312" w:eastAsia="楷体_GB2312" w:hAnsi="楷体_GB2312" w:hint="eastAsia"/>
          <w:sz w:val="28"/>
          <w:szCs w:val="28"/>
        </w:rPr>
        <w:t xml:space="preserve"> </w:t>
      </w:r>
    </w:p>
    <w:p w:rsidR="00000000" w:rsidRDefault="006F4E26">
      <w:pPr>
        <w:snapToGrid w:val="0"/>
        <w:ind w:firstLine="432"/>
        <w:rPr>
          <w:sz w:val="28"/>
        </w:rPr>
      </w:pPr>
    </w:p>
    <w:p w:rsidR="00000000" w:rsidRDefault="006F4E26">
      <w:pPr>
        <w:snapToGrid w:val="0"/>
        <w:ind w:firstLine="432"/>
        <w:rPr>
          <w:sz w:val="28"/>
        </w:rPr>
      </w:pPr>
      <w:r>
        <w:rPr>
          <w:sz w:val="28"/>
        </w:rPr>
        <w:t xml:space="preserve">7. </w:t>
      </w:r>
      <w:r>
        <w:rPr>
          <w:rFonts w:hint="eastAsia"/>
          <w:sz w:val="28"/>
        </w:rPr>
        <w:t>用</w:t>
      </w:r>
      <w:r>
        <w:rPr>
          <w:sz w:val="28"/>
        </w:rPr>
        <w:t>PbMoO</w:t>
      </w:r>
      <w:r>
        <w:rPr>
          <w:sz w:val="28"/>
          <w:vertAlign w:val="subscript"/>
        </w:rPr>
        <w:t>4</w:t>
      </w:r>
      <w:r>
        <w:rPr>
          <w:rFonts w:hint="eastAsia"/>
          <w:sz w:val="28"/>
        </w:rPr>
        <w:t>晶体做成一个声光扫描器，取</w:t>
      </w:r>
      <w:r>
        <w:rPr>
          <w:i/>
          <w:iCs/>
          <w:sz w:val="28"/>
        </w:rPr>
        <w:t>n</w:t>
      </w:r>
      <w:r>
        <w:rPr>
          <w:sz w:val="28"/>
        </w:rPr>
        <w:t>=2.48</w:t>
      </w:r>
      <w:r>
        <w:rPr>
          <w:rFonts w:hint="eastAsia"/>
          <w:sz w:val="28"/>
        </w:rPr>
        <w:t>，</w:t>
      </w:r>
      <w:r>
        <w:rPr>
          <w:i/>
          <w:iCs/>
          <w:sz w:val="28"/>
        </w:rPr>
        <w:t>M</w:t>
      </w:r>
      <w:r>
        <w:rPr>
          <w:sz w:val="28"/>
          <w:vertAlign w:val="subscript"/>
        </w:rPr>
        <w:t>2</w:t>
      </w:r>
      <w:r>
        <w:rPr>
          <w:sz w:val="28"/>
        </w:rPr>
        <w:t>=37.75</w:t>
      </w:r>
      <w:r>
        <w:rPr>
          <w:sz w:val="28"/>
        </w:rPr>
        <w:sym w:font="Symbol" w:char="00B4"/>
      </w:r>
      <w:r>
        <w:rPr>
          <w:sz w:val="28"/>
        </w:rPr>
        <w:t>10</w:t>
      </w:r>
      <w:r>
        <w:rPr>
          <w:sz w:val="28"/>
          <w:vertAlign w:val="superscript"/>
        </w:rPr>
        <w:t>-15</w:t>
      </w:r>
      <w:r>
        <w:rPr>
          <w:sz w:val="28"/>
        </w:rPr>
        <w:t>s</w:t>
      </w:r>
      <w:r>
        <w:rPr>
          <w:sz w:val="28"/>
          <w:vertAlign w:val="superscript"/>
        </w:rPr>
        <w:t>3</w:t>
      </w:r>
      <w:r>
        <w:rPr>
          <w:sz w:val="28"/>
        </w:rPr>
        <w:t>/kg</w:t>
      </w:r>
      <w:r>
        <w:rPr>
          <w:rFonts w:hint="eastAsia"/>
          <w:sz w:val="28"/>
        </w:rPr>
        <w:t>，换能器宽度</w:t>
      </w:r>
      <w:r>
        <w:rPr>
          <w:i/>
          <w:iCs/>
          <w:sz w:val="28"/>
        </w:rPr>
        <w:t>H</w:t>
      </w:r>
      <w:r>
        <w:rPr>
          <w:sz w:val="28"/>
        </w:rPr>
        <w:t>=0.5mm</w:t>
      </w:r>
      <w:r>
        <w:rPr>
          <w:rFonts w:hint="eastAsia"/>
          <w:sz w:val="28"/>
        </w:rPr>
        <w:t>。声波沿光轴方向传播，声频</w:t>
      </w:r>
      <w:proofErr w:type="spellStart"/>
      <w:r>
        <w:rPr>
          <w:i/>
          <w:iCs/>
          <w:sz w:val="28"/>
        </w:rPr>
        <w:t>f</w:t>
      </w:r>
      <w:r>
        <w:rPr>
          <w:i/>
          <w:iCs/>
          <w:sz w:val="28"/>
          <w:vertAlign w:val="subscript"/>
        </w:rPr>
        <w:t>s</w:t>
      </w:r>
      <w:proofErr w:type="spellEnd"/>
      <w:r>
        <w:rPr>
          <w:sz w:val="28"/>
        </w:rPr>
        <w:t>=150MHz</w:t>
      </w:r>
      <w:r>
        <w:rPr>
          <w:rFonts w:hint="eastAsia"/>
          <w:sz w:val="28"/>
        </w:rPr>
        <w:t>，声速</w:t>
      </w:r>
      <w:proofErr w:type="spellStart"/>
      <w:r>
        <w:rPr>
          <w:i/>
          <w:iCs/>
          <w:sz w:val="28"/>
        </w:rPr>
        <w:t>v</w:t>
      </w:r>
      <w:r>
        <w:rPr>
          <w:i/>
          <w:iCs/>
          <w:sz w:val="28"/>
          <w:vertAlign w:val="subscript"/>
        </w:rPr>
        <w:t>s</w:t>
      </w:r>
      <w:proofErr w:type="spellEnd"/>
      <w:r>
        <w:rPr>
          <w:sz w:val="28"/>
        </w:rPr>
        <w:t>=3.99</w:t>
      </w:r>
      <w:r>
        <w:rPr>
          <w:sz w:val="28"/>
        </w:rPr>
        <w:sym w:font="Symbol" w:char="00B4"/>
      </w:r>
      <w:r>
        <w:rPr>
          <w:sz w:val="28"/>
        </w:rPr>
        <w:t>10</w:t>
      </w:r>
      <w:r>
        <w:rPr>
          <w:sz w:val="28"/>
          <w:vertAlign w:val="superscript"/>
        </w:rPr>
        <w:t>5</w:t>
      </w:r>
      <w:r>
        <w:rPr>
          <w:sz w:val="28"/>
        </w:rPr>
        <w:t>cm/s</w:t>
      </w:r>
      <w:r>
        <w:rPr>
          <w:rFonts w:hint="eastAsia"/>
          <w:sz w:val="28"/>
        </w:rPr>
        <w:t>，光束宽度</w:t>
      </w:r>
      <w:r>
        <w:rPr>
          <w:i/>
          <w:iCs/>
          <w:sz w:val="28"/>
        </w:rPr>
        <w:t>d</w:t>
      </w:r>
      <w:r>
        <w:rPr>
          <w:sz w:val="28"/>
        </w:rPr>
        <w:t>=0.85cm</w:t>
      </w:r>
      <w:r>
        <w:rPr>
          <w:rFonts w:hint="eastAsia"/>
          <w:sz w:val="28"/>
        </w:rPr>
        <w:t>，光波长</w:t>
      </w:r>
      <w:r>
        <w:rPr>
          <w:i/>
          <w:iCs/>
          <w:sz w:val="28"/>
        </w:rPr>
        <w:sym w:font="Symbol" w:char="006C"/>
      </w:r>
      <w:r>
        <w:rPr>
          <w:sz w:val="28"/>
        </w:rPr>
        <w:t>=0.5</w:t>
      </w:r>
      <w:r>
        <w:rPr>
          <w:sz w:val="28"/>
        </w:rPr>
        <w:sym w:font="Symbol" w:char="006D"/>
      </w:r>
      <w:r>
        <w:rPr>
          <w:sz w:val="28"/>
        </w:rPr>
        <w:t>m</w:t>
      </w:r>
      <w:r>
        <w:rPr>
          <w:rFonts w:hint="eastAsia"/>
          <w:sz w:val="28"/>
        </w:rPr>
        <w:t>。</w:t>
      </w:r>
    </w:p>
    <w:p w:rsidR="00000000" w:rsidRDefault="006F4E26">
      <w:pPr>
        <w:snapToGrid w:val="0"/>
        <w:ind w:firstLine="432"/>
        <w:rPr>
          <w:sz w:val="28"/>
        </w:rPr>
      </w:pPr>
      <w:r>
        <w:rPr>
          <w:rFonts w:hint="eastAsia"/>
          <w:sz w:val="28"/>
        </w:rPr>
        <w:t>⑴</w:t>
      </w:r>
      <w:r>
        <w:rPr>
          <w:sz w:val="28"/>
        </w:rPr>
        <w:t xml:space="preserve"> </w:t>
      </w:r>
      <w:r>
        <w:rPr>
          <w:rFonts w:hint="eastAsia"/>
          <w:sz w:val="28"/>
        </w:rPr>
        <w:t>证明此扫描器只能产生正常布</w:t>
      </w:r>
      <w:proofErr w:type="gramStart"/>
      <w:r>
        <w:rPr>
          <w:rFonts w:hint="eastAsia"/>
          <w:sz w:val="28"/>
        </w:rPr>
        <w:t>喇</w:t>
      </w:r>
      <w:proofErr w:type="gramEnd"/>
      <w:r>
        <w:rPr>
          <w:rFonts w:hint="eastAsia"/>
          <w:sz w:val="28"/>
        </w:rPr>
        <w:t>格衍射；</w:t>
      </w:r>
      <w:r>
        <w:rPr>
          <w:sz w:val="28"/>
        </w:rPr>
        <w:t xml:space="preserve"> </w:t>
      </w:r>
    </w:p>
    <w:p w:rsidR="00000000" w:rsidRDefault="006F4E26">
      <w:pPr>
        <w:snapToGrid w:val="0"/>
        <w:ind w:firstLine="432"/>
        <w:rPr>
          <w:sz w:val="28"/>
        </w:rPr>
      </w:pPr>
      <w:r>
        <w:rPr>
          <w:rFonts w:hint="eastAsia"/>
          <w:sz w:val="28"/>
        </w:rPr>
        <w:t>⑵</w:t>
      </w:r>
      <w:r>
        <w:rPr>
          <w:sz w:val="28"/>
        </w:rPr>
        <w:t xml:space="preserve"> </w:t>
      </w:r>
      <w:r>
        <w:rPr>
          <w:rFonts w:hint="eastAsia"/>
          <w:sz w:val="28"/>
        </w:rPr>
        <w:t>为获得</w:t>
      </w:r>
      <w:r>
        <w:rPr>
          <w:sz w:val="28"/>
        </w:rPr>
        <w:t>100%</w:t>
      </w:r>
      <w:r>
        <w:rPr>
          <w:rFonts w:hint="eastAsia"/>
          <w:sz w:val="28"/>
        </w:rPr>
        <w:t>的衍射效率，</w:t>
      </w:r>
      <w:proofErr w:type="gramStart"/>
      <w:r>
        <w:rPr>
          <w:rFonts w:hint="eastAsia"/>
          <w:sz w:val="28"/>
        </w:rPr>
        <w:t>声功</w:t>
      </w:r>
      <w:proofErr w:type="gramEnd"/>
      <w:r>
        <w:rPr>
          <w:i/>
          <w:iCs/>
          <w:sz w:val="28"/>
        </w:rPr>
        <w:t>P</w:t>
      </w:r>
      <w:r>
        <w:rPr>
          <w:i/>
          <w:iCs/>
          <w:sz w:val="28"/>
          <w:vertAlign w:val="subscript"/>
        </w:rPr>
        <w:t>s</w:t>
      </w:r>
      <w:r>
        <w:rPr>
          <w:rFonts w:hint="eastAsia"/>
          <w:sz w:val="28"/>
        </w:rPr>
        <w:t>率应为多大？</w:t>
      </w:r>
    </w:p>
    <w:p w:rsidR="00000000" w:rsidRDefault="006F4E26">
      <w:pPr>
        <w:snapToGrid w:val="0"/>
        <w:ind w:firstLine="432"/>
        <w:rPr>
          <w:sz w:val="28"/>
        </w:rPr>
      </w:pPr>
      <w:r>
        <w:rPr>
          <w:rFonts w:hint="eastAsia"/>
          <w:sz w:val="28"/>
        </w:rPr>
        <w:t>⑶</w:t>
      </w:r>
      <w:r>
        <w:rPr>
          <w:sz w:val="28"/>
        </w:rPr>
        <w:t xml:space="preserve"> </w:t>
      </w:r>
      <w:r>
        <w:rPr>
          <w:rFonts w:hint="eastAsia"/>
          <w:sz w:val="28"/>
        </w:rPr>
        <w:t>若布</w:t>
      </w:r>
      <w:proofErr w:type="gramStart"/>
      <w:r>
        <w:rPr>
          <w:rFonts w:hint="eastAsia"/>
          <w:sz w:val="28"/>
        </w:rPr>
        <w:t>喇</w:t>
      </w:r>
      <w:proofErr w:type="gramEnd"/>
      <w:r>
        <w:rPr>
          <w:rFonts w:hint="eastAsia"/>
          <w:sz w:val="28"/>
        </w:rPr>
        <w:t>格带宽</w:t>
      </w:r>
      <w:r>
        <w:rPr>
          <w:sz w:val="28"/>
        </w:rPr>
        <w:sym w:font="Symbol" w:char="0044"/>
      </w:r>
      <w:r>
        <w:rPr>
          <w:i/>
          <w:iCs/>
          <w:sz w:val="28"/>
        </w:rPr>
        <w:t>f</w:t>
      </w:r>
      <w:r>
        <w:rPr>
          <w:sz w:val="28"/>
        </w:rPr>
        <w:t>=125MHz</w:t>
      </w:r>
      <w:r>
        <w:rPr>
          <w:rFonts w:hint="eastAsia"/>
          <w:sz w:val="28"/>
        </w:rPr>
        <w:t>，衍射效率降低多少？</w:t>
      </w:r>
    </w:p>
    <w:p w:rsidR="00000000" w:rsidRDefault="006F4E26">
      <w:pPr>
        <w:snapToGrid w:val="0"/>
        <w:ind w:firstLine="432"/>
        <w:rPr>
          <w:sz w:val="28"/>
        </w:rPr>
      </w:pPr>
      <w:r>
        <w:rPr>
          <w:rFonts w:hint="eastAsia"/>
          <w:sz w:val="28"/>
        </w:rPr>
        <w:t>⑷</w:t>
      </w:r>
      <w:r>
        <w:rPr>
          <w:sz w:val="28"/>
        </w:rPr>
        <w:t xml:space="preserve"> </w:t>
      </w:r>
      <w:r>
        <w:rPr>
          <w:rFonts w:hint="eastAsia"/>
          <w:sz w:val="28"/>
        </w:rPr>
        <w:t>求可分辨点数</w:t>
      </w:r>
      <w:r>
        <w:rPr>
          <w:i/>
          <w:iCs/>
          <w:sz w:val="28"/>
        </w:rPr>
        <w:t>N</w:t>
      </w:r>
      <w:r>
        <w:rPr>
          <w:rFonts w:hint="eastAsia"/>
          <w:sz w:val="28"/>
        </w:rPr>
        <w:t>。</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解：</w:t>
      </w:r>
      <w:r>
        <w:rPr>
          <w:rFonts w:ascii="楷体_GB2312" w:eastAsia="楷体_GB2312" w:hAnsi="楷体_GB2312" w:hint="eastAsia"/>
          <w:sz w:val="28"/>
        </w:rPr>
        <w:t>⑴</w:t>
      </w:r>
      <w:r>
        <w:rPr>
          <w:rFonts w:ascii="楷体_GB2312" w:eastAsia="楷体_GB2312" w:hAnsi="楷体_GB2312" w:hint="eastAsia"/>
          <w:sz w:val="28"/>
        </w:rPr>
        <w:t xml:space="preserve">  </w:t>
      </w:r>
      <w:r>
        <w:rPr>
          <w:rFonts w:ascii="楷体_GB2312" w:eastAsia="楷体_GB2312" w:hAnsi="楷体_GB2312" w:hint="eastAsia"/>
          <w:sz w:val="28"/>
        </w:rPr>
        <w:t>由公式</w:t>
      </w:r>
      <w:r>
        <w:rPr>
          <w:rFonts w:ascii="楷体_GB2312" w:eastAsia="楷体_GB2312" w:hAnsi="楷体_GB2312" w:hint="eastAsia"/>
          <w:noProof/>
          <w:sz w:val="28"/>
          <w:vertAlign w:val="subscript"/>
        </w:rPr>
        <w:drawing>
          <wp:inline distT="0" distB="0" distL="0" distR="0">
            <wp:extent cx="876300" cy="4572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a:ln>
                      <a:noFill/>
                    </a:ln>
                  </pic:spPr>
                </pic:pic>
              </a:graphicData>
            </a:graphic>
          </wp:inline>
        </w:drawing>
      </w:r>
      <w:r>
        <w:rPr>
          <w:rFonts w:ascii="楷体_GB2312" w:eastAsia="楷体_GB2312" w:hAnsi="楷体_GB2312" w:hint="eastAsia"/>
          <w:sz w:val="28"/>
        </w:rPr>
        <w:t>证明不是拉</w:t>
      </w:r>
      <w:proofErr w:type="gramStart"/>
      <w:r>
        <w:rPr>
          <w:rFonts w:ascii="楷体_GB2312" w:eastAsia="楷体_GB2312" w:hAnsi="楷体_GB2312" w:hint="eastAsia"/>
          <w:sz w:val="28"/>
        </w:rPr>
        <w:t>曼</w:t>
      </w:r>
      <w:proofErr w:type="gramEnd"/>
      <w:r>
        <w:rPr>
          <w:rFonts w:ascii="楷体_GB2312" w:eastAsia="楷体_GB2312" w:hAnsi="楷体_GB2312" w:hint="eastAsia"/>
          <w:sz w:val="28"/>
        </w:rPr>
        <w:t>-</w:t>
      </w:r>
      <w:r>
        <w:rPr>
          <w:rFonts w:ascii="楷体_GB2312" w:eastAsia="楷体_GB2312" w:hAnsi="楷体_GB2312" w:hint="eastAsia"/>
          <w:sz w:val="28"/>
        </w:rPr>
        <w:t>纳斯衍射。</w:t>
      </w:r>
    </w:p>
    <w:p w:rsidR="00000000" w:rsidRDefault="006F4E26">
      <w:pPr>
        <w:snapToGrid w:val="0"/>
        <w:ind w:firstLine="432"/>
        <w:rPr>
          <w:rFonts w:ascii="楷体_GB2312" w:eastAsia="楷体_GB2312" w:hAnsi="楷体_GB2312" w:hint="eastAsia"/>
          <w:sz w:val="28"/>
        </w:rPr>
      </w:pPr>
      <w:r>
        <w:rPr>
          <w:rFonts w:ascii="楷体_GB2312" w:eastAsia="楷体_GB2312" w:hAnsi="楷体_GB2312" w:hint="eastAsia"/>
          <w:sz w:val="28"/>
        </w:rPr>
        <w:t>⑵</w:t>
      </w:r>
      <w:r>
        <w:rPr>
          <w:rFonts w:ascii="楷体_GB2312" w:eastAsia="楷体_GB2312" w:hAnsi="楷体_GB2312" w:hint="eastAsia"/>
          <w:sz w:val="28"/>
        </w:rPr>
        <w:t xml:space="preserve"> </w:t>
      </w:r>
      <w:r>
        <w:rPr>
          <w:rFonts w:ascii="楷体_GB2312" w:eastAsia="楷体_GB2312" w:hAnsi="楷体_GB2312" w:hint="eastAsia"/>
          <w:noProof/>
          <w:sz w:val="28"/>
          <w:vertAlign w:val="subscript"/>
        </w:rPr>
        <w:drawing>
          <wp:inline distT="0" distB="0" distL="0" distR="0">
            <wp:extent cx="904875" cy="47625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r>
        <w:rPr>
          <w:rFonts w:ascii="楷体_GB2312" w:eastAsia="楷体_GB2312" w:hAnsi="楷体_GB2312" w:hint="eastAsia"/>
          <w:sz w:val="28"/>
        </w:rPr>
        <w:t>，</w:t>
      </w:r>
      <w:r>
        <w:rPr>
          <w:rFonts w:ascii="楷体_GB2312" w:eastAsia="楷体_GB2312" w:hAnsi="楷体_GB2312" w:hint="eastAsia"/>
          <w:noProof/>
          <w:sz w:val="28"/>
          <w:vertAlign w:val="subscript"/>
        </w:rPr>
        <w:drawing>
          <wp:inline distT="0" distB="0" distL="0" distR="0">
            <wp:extent cx="1752600" cy="4572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r>
        <w:rPr>
          <w:rFonts w:ascii="楷体_GB2312" w:eastAsia="楷体_GB2312" w:hAnsi="楷体_GB2312" w:hint="eastAsia"/>
          <w:sz w:val="28"/>
        </w:rPr>
        <w:t>，答案功率为</w:t>
      </w:r>
      <w:r>
        <w:rPr>
          <w:rFonts w:ascii="楷体_GB2312" w:eastAsia="楷体_GB2312" w:hAnsi="楷体_GB2312" w:hint="eastAsia"/>
          <w:sz w:val="28"/>
        </w:rPr>
        <w:t>0.195W</w:t>
      </w:r>
      <w:r>
        <w:rPr>
          <w:rFonts w:ascii="楷体_GB2312" w:eastAsia="楷体_GB2312" w:hAnsi="楷体_GB2312" w:hint="eastAsia"/>
          <w:sz w:val="28"/>
        </w:rPr>
        <w:t>。</w:t>
      </w:r>
    </w:p>
    <w:p w:rsidR="00000000" w:rsidRDefault="006F4E26">
      <w:pPr>
        <w:snapToGrid w:val="0"/>
        <w:ind w:leftChars="205" w:left="710" w:hangingChars="100" w:hanging="280"/>
        <w:rPr>
          <w:rFonts w:ascii="楷体_GB2312" w:eastAsia="楷体_GB2312" w:hAnsi="楷体_GB2312" w:hint="eastAsia"/>
          <w:sz w:val="28"/>
        </w:rPr>
      </w:pPr>
      <w:r>
        <w:rPr>
          <w:rFonts w:ascii="楷体_GB2312" w:eastAsia="楷体_GB2312" w:hAnsi="楷体_GB2312" w:hint="eastAsia"/>
          <w:sz w:val="28"/>
        </w:rPr>
        <w:t>⑶</w:t>
      </w:r>
      <w:r>
        <w:rPr>
          <w:rFonts w:ascii="楷体_GB2312" w:eastAsia="楷体_GB2312" w:hAnsi="楷体_GB2312" w:hint="eastAsia"/>
          <w:sz w:val="28"/>
        </w:rPr>
        <w:t xml:space="preserve"> </w:t>
      </w:r>
      <w:r>
        <w:rPr>
          <w:rFonts w:ascii="楷体_GB2312" w:eastAsia="楷体_GB2312" w:hAnsi="楷体_GB2312" w:hint="eastAsia"/>
          <w:sz w:val="28"/>
        </w:rPr>
        <w:t>若布</w:t>
      </w:r>
      <w:proofErr w:type="gramStart"/>
      <w:r>
        <w:rPr>
          <w:rFonts w:ascii="楷体_GB2312" w:eastAsia="楷体_GB2312" w:hAnsi="楷体_GB2312" w:hint="eastAsia"/>
          <w:sz w:val="28"/>
        </w:rPr>
        <w:t>喇</w:t>
      </w:r>
      <w:proofErr w:type="gramEnd"/>
      <w:r>
        <w:rPr>
          <w:rFonts w:ascii="楷体_GB2312" w:eastAsia="楷体_GB2312" w:hAnsi="楷体_GB2312" w:hint="eastAsia"/>
          <w:sz w:val="28"/>
        </w:rPr>
        <w:t>格带宽</w:t>
      </w:r>
      <w:r>
        <w:rPr>
          <w:rFonts w:ascii="楷体_GB2312" w:eastAsia="楷体_GB2312" w:hAnsi="楷体_GB2312" w:hint="eastAsia"/>
          <w:sz w:val="28"/>
        </w:rPr>
        <w:sym w:font="Symbol" w:char="0044"/>
      </w:r>
      <w:r>
        <w:rPr>
          <w:rFonts w:ascii="楷体_GB2312" w:eastAsia="楷体_GB2312" w:hAnsi="楷体_GB2312" w:hint="eastAsia"/>
          <w:i/>
          <w:iCs/>
          <w:sz w:val="28"/>
        </w:rPr>
        <w:t>f</w:t>
      </w:r>
      <w:r>
        <w:rPr>
          <w:rFonts w:ascii="楷体_GB2312" w:eastAsia="楷体_GB2312" w:hAnsi="楷体_GB2312" w:hint="eastAsia"/>
          <w:sz w:val="28"/>
        </w:rPr>
        <w:t>=125MHz</w:t>
      </w:r>
      <w:r>
        <w:rPr>
          <w:rFonts w:ascii="楷体_GB2312" w:eastAsia="楷体_GB2312" w:hAnsi="楷体_GB2312" w:hint="eastAsia"/>
          <w:sz w:val="28"/>
        </w:rPr>
        <w:t>，衍射效率降低多少？</w:t>
      </w:r>
      <w:r>
        <w:rPr>
          <w:rFonts w:ascii="楷体_GB2312" w:eastAsia="楷体_GB2312" w:hAnsi="楷体_GB2312" w:hint="eastAsia"/>
          <w:noProof/>
          <w:sz w:val="28"/>
          <w:vertAlign w:val="subscript"/>
        </w:rPr>
        <w:drawing>
          <wp:inline distT="0" distB="0" distL="0" distR="0">
            <wp:extent cx="1000125" cy="42862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1000125" cy="428625"/>
                    </a:xfrm>
                    <a:prstGeom prst="rect">
                      <a:avLst/>
                    </a:prstGeom>
                    <a:noFill/>
                    <a:ln>
                      <a:noFill/>
                    </a:ln>
                  </pic:spPr>
                </pic:pic>
              </a:graphicData>
            </a:graphic>
          </wp:inline>
        </w:drawing>
      </w:r>
      <w:r>
        <w:rPr>
          <w:rFonts w:ascii="楷体_GB2312" w:eastAsia="楷体_GB2312" w:hAnsi="楷体_GB2312" w:hint="eastAsia"/>
          <w:sz w:val="28"/>
        </w:rPr>
        <w:t>，</w:t>
      </w:r>
      <w:r>
        <w:rPr>
          <w:rFonts w:ascii="楷体_GB2312" w:eastAsia="楷体_GB2312" w:hAnsi="楷体_GB2312" w:hint="eastAsia"/>
          <w:noProof/>
          <w:sz w:val="28"/>
          <w:vertAlign w:val="subscript"/>
        </w:rPr>
        <w:drawing>
          <wp:inline distT="0" distB="0" distL="0" distR="0">
            <wp:extent cx="2085975" cy="48577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085975" cy="485775"/>
                    </a:xfrm>
                    <a:prstGeom prst="rect">
                      <a:avLst/>
                    </a:prstGeom>
                    <a:noFill/>
                    <a:ln>
                      <a:noFill/>
                    </a:ln>
                  </pic:spPr>
                </pic:pic>
              </a:graphicData>
            </a:graphic>
          </wp:inline>
        </w:drawing>
      </w:r>
    </w:p>
    <w:p w:rsidR="00000000" w:rsidRDefault="006F4E26">
      <w:pPr>
        <w:snapToGrid w:val="0"/>
        <w:ind w:firstLine="432"/>
        <w:rPr>
          <w:rFonts w:hint="eastAsia"/>
          <w:sz w:val="28"/>
        </w:rPr>
      </w:pPr>
      <w:r>
        <w:rPr>
          <w:rFonts w:ascii="楷体_GB2312" w:eastAsia="楷体_GB2312" w:hAnsi="楷体_GB2312" w:hint="eastAsia"/>
          <w:sz w:val="28"/>
        </w:rPr>
        <w:t>⑷</w:t>
      </w:r>
      <w:r>
        <w:rPr>
          <w:rFonts w:ascii="楷体_GB2312" w:eastAsia="楷体_GB2312" w:hAnsi="楷体_GB2312" w:hint="eastAsia"/>
          <w:sz w:val="28"/>
        </w:rPr>
        <w:t xml:space="preserve"> </w:t>
      </w:r>
      <w:r>
        <w:rPr>
          <w:rFonts w:ascii="楷体_GB2312" w:eastAsia="楷体_GB2312" w:hAnsi="楷体_GB2312" w:hint="eastAsia"/>
          <w:sz w:val="28"/>
        </w:rPr>
        <w:t>用公式</w:t>
      </w:r>
      <w:r>
        <w:rPr>
          <w:rFonts w:ascii="楷体_GB2312" w:eastAsia="楷体_GB2312" w:hAnsi="楷体_GB2312" w:hint="eastAsia"/>
          <w:noProof/>
          <w:sz w:val="28"/>
          <w:vertAlign w:val="subscript"/>
        </w:rPr>
        <w:drawing>
          <wp:inline distT="0" distB="0" distL="0" distR="0">
            <wp:extent cx="1628775" cy="4191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inline>
        </w:drawing>
      </w:r>
      <w:r>
        <w:rPr>
          <w:rFonts w:ascii="楷体_GB2312" w:eastAsia="楷体_GB2312" w:hAnsi="楷体_GB2312" w:hint="eastAsia"/>
          <w:sz w:val="28"/>
        </w:rPr>
        <w:t>和</w:t>
      </w:r>
      <w:r>
        <w:rPr>
          <w:rFonts w:ascii="楷体_GB2312" w:eastAsia="楷体_GB2312" w:hAnsi="楷体_GB2312" w:hint="eastAsia"/>
          <w:noProof/>
          <w:sz w:val="28"/>
          <w:vertAlign w:val="subscript"/>
        </w:rPr>
        <w:drawing>
          <wp:inline distT="0" distB="0" distL="0" distR="0">
            <wp:extent cx="1133475" cy="4286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1133475" cy="428625"/>
                    </a:xfrm>
                    <a:prstGeom prst="rect">
                      <a:avLst/>
                    </a:prstGeom>
                    <a:noFill/>
                    <a:ln>
                      <a:noFill/>
                    </a:ln>
                  </pic:spPr>
                </pic:pic>
              </a:graphicData>
            </a:graphic>
          </wp:inline>
        </w:drawing>
      </w:r>
      <w:r>
        <w:rPr>
          <w:rFonts w:ascii="楷体_GB2312" w:eastAsia="楷体_GB2312" w:hAnsi="楷体_GB2312" w:hint="eastAsia"/>
          <w:sz w:val="28"/>
        </w:rPr>
        <w:t>计算。答案：</w:t>
      </w:r>
      <w:r>
        <w:rPr>
          <w:rFonts w:ascii="楷体_GB2312" w:eastAsia="楷体_GB2312" w:hAnsi="楷体_GB2312" w:hint="eastAsia"/>
          <w:sz w:val="28"/>
        </w:rPr>
        <w:t>148</w:t>
      </w:r>
      <w:r>
        <w:rPr>
          <w:rFonts w:hint="eastAsia"/>
          <w:sz w:val="28"/>
        </w:rPr>
        <w:t>。</w:t>
      </w:r>
    </w:p>
    <w:p w:rsidR="00000000" w:rsidRDefault="006F4E26">
      <w:pPr>
        <w:snapToGrid w:val="0"/>
        <w:ind w:firstLine="432"/>
        <w:rPr>
          <w:rFonts w:hint="eastAsia"/>
          <w:sz w:val="28"/>
        </w:rPr>
      </w:pPr>
    </w:p>
    <w:p w:rsidR="00000000" w:rsidRDefault="006F4E26">
      <w:pPr>
        <w:snapToGrid w:val="0"/>
        <w:ind w:firstLine="432"/>
        <w:rPr>
          <w:sz w:val="28"/>
        </w:rPr>
      </w:pPr>
    </w:p>
    <w:p w:rsidR="00000000" w:rsidRDefault="006F4E26">
      <w:pPr>
        <w:snapToGrid w:val="0"/>
        <w:ind w:firstLine="432"/>
        <w:rPr>
          <w:sz w:val="28"/>
        </w:rPr>
      </w:pPr>
    </w:p>
    <w:p w:rsidR="00000000" w:rsidRDefault="006F4E26">
      <w:pPr>
        <w:snapToGrid w:val="0"/>
        <w:ind w:firstLine="432"/>
        <w:rPr>
          <w:sz w:val="28"/>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r>
        <w:rPr>
          <w:rFonts w:ascii="楷体_GB2312" w:eastAsia="楷体_GB2312" w:hint="eastAsia"/>
          <w:b/>
          <w:bCs/>
          <w:sz w:val="36"/>
          <w:szCs w:val="36"/>
        </w:rPr>
        <w:lastRenderedPageBreak/>
        <w:t>第</w:t>
      </w:r>
      <w:r>
        <w:rPr>
          <w:rFonts w:ascii="楷体_GB2312" w:eastAsia="楷体_GB2312" w:hint="eastAsia"/>
          <w:b/>
          <w:bCs/>
          <w:sz w:val="36"/>
          <w:szCs w:val="36"/>
        </w:rPr>
        <w:t>四</w:t>
      </w:r>
      <w:r>
        <w:rPr>
          <w:rFonts w:ascii="楷体_GB2312" w:eastAsia="楷体_GB2312" w:hint="eastAsia"/>
          <w:b/>
          <w:bCs/>
          <w:sz w:val="36"/>
          <w:szCs w:val="36"/>
        </w:rPr>
        <w:t>章</w:t>
      </w:r>
    </w:p>
    <w:p w:rsidR="00000000" w:rsidRDefault="006F4E26">
      <w:pPr>
        <w:pStyle w:val="a5"/>
        <w:snapToGrid w:val="0"/>
        <w:ind w:firstLine="560"/>
        <w:rPr>
          <w:rFonts w:hAnsi="宋体" w:hint="eastAsia"/>
          <w:sz w:val="28"/>
          <w:szCs w:val="28"/>
        </w:rPr>
      </w:pPr>
      <w:r>
        <w:rPr>
          <w:rFonts w:hAnsi="宋体"/>
          <w:sz w:val="28"/>
          <w:szCs w:val="28"/>
        </w:rPr>
        <w:t xml:space="preserve">1 </w:t>
      </w:r>
      <w:r>
        <w:rPr>
          <w:rFonts w:hAnsi="宋体" w:hint="eastAsia"/>
          <w:sz w:val="28"/>
          <w:szCs w:val="28"/>
        </w:rPr>
        <w:t>比较光子探测器和光热探测器在作用机理、性能及应用特点等方面的差异。</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答：光子效应是指单个光子的性质对产生的光电子起直接作用的一类光电</w:t>
      </w:r>
      <w:r>
        <w:rPr>
          <w:rFonts w:ascii="楷体_GB2312" w:eastAsia="楷体_GB2312" w:hAnsi="楷体_GB2312" w:hint="eastAsia"/>
          <w:sz w:val="28"/>
          <w:szCs w:val="28"/>
        </w:rPr>
        <w:t>效应。探测器吸收光子后，直接引起原子或分子的内部电子状态的改变。光子能量的大小，直接影响内部电子状态改变的大小。因为，光子能量是</w:t>
      </w:r>
      <w:r>
        <w:rPr>
          <w:rFonts w:ascii="楷体_GB2312" w:eastAsia="楷体_GB2312" w:hAnsi="楷体_GB2312" w:hint="eastAsia"/>
          <w:i/>
          <w:sz w:val="28"/>
          <w:szCs w:val="28"/>
        </w:rPr>
        <w:t>h</w:t>
      </w:r>
      <w:r>
        <w:rPr>
          <w:rFonts w:ascii="楷体_GB2312" w:eastAsia="楷体_GB2312" w:hAnsi="楷体_GB2312" w:hint="eastAsia"/>
          <w:i/>
          <w:noProof/>
          <w:sz w:val="28"/>
          <w:szCs w:val="28"/>
          <w:vertAlign w:val="subscript"/>
        </w:rPr>
        <w:drawing>
          <wp:inline distT="0" distB="0" distL="0" distR="0">
            <wp:extent cx="114300" cy="1524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楷体_GB2312" w:eastAsia="楷体_GB2312" w:hAnsi="楷体_GB2312" w:hint="eastAsia"/>
          <w:sz w:val="28"/>
          <w:szCs w:val="28"/>
        </w:rPr>
        <w:t>，</w:t>
      </w:r>
      <w:r>
        <w:rPr>
          <w:rFonts w:ascii="楷体_GB2312" w:eastAsia="楷体_GB2312" w:hAnsi="楷体_GB2312" w:hint="eastAsia"/>
          <w:i/>
          <w:sz w:val="28"/>
          <w:szCs w:val="28"/>
        </w:rPr>
        <w:t>h</w:t>
      </w:r>
      <w:r>
        <w:rPr>
          <w:rFonts w:ascii="楷体_GB2312" w:eastAsia="楷体_GB2312" w:hAnsi="楷体_GB2312" w:hint="eastAsia"/>
          <w:sz w:val="28"/>
          <w:szCs w:val="28"/>
        </w:rPr>
        <w:t>是普朗克常数</w:t>
      </w:r>
      <w:r>
        <w:rPr>
          <w:rFonts w:ascii="楷体_GB2312" w:eastAsia="楷体_GB2312" w:hAnsi="楷体_GB2312" w:hint="eastAsia"/>
          <w:sz w:val="28"/>
          <w:szCs w:val="28"/>
        </w:rPr>
        <w:t>,</w:t>
      </w:r>
      <w:r>
        <w:rPr>
          <w:rFonts w:ascii="楷体_GB2312" w:eastAsia="楷体_GB2312" w:hAnsi="楷体_GB2312" w:hint="eastAsia"/>
          <w:i/>
          <w:sz w:val="28"/>
          <w:szCs w:val="28"/>
        </w:rPr>
        <w:t xml:space="preserve"> </w:t>
      </w:r>
      <w:r>
        <w:rPr>
          <w:rFonts w:ascii="楷体_GB2312" w:eastAsia="楷体_GB2312" w:hAnsi="楷体_GB2312" w:hint="eastAsia"/>
          <w:i/>
          <w:noProof/>
          <w:sz w:val="28"/>
          <w:szCs w:val="28"/>
          <w:vertAlign w:val="subscript"/>
        </w:rPr>
        <w:drawing>
          <wp:inline distT="0" distB="0" distL="0" distR="0">
            <wp:extent cx="114300" cy="1524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楷体_GB2312" w:eastAsia="楷体_GB2312" w:hAnsi="楷体_GB2312" w:hint="eastAsia"/>
          <w:sz w:val="28"/>
          <w:szCs w:val="28"/>
        </w:rPr>
        <w:t>是光波频率，所以，光子效应就对光波频率表现出选择性，在光子直接与电子相互作用的情况下，其响应速度一般比较快。</w:t>
      </w:r>
    </w:p>
    <w:p w:rsidR="00000000" w:rsidRDefault="006F4E26">
      <w:pPr>
        <w:pStyle w:val="a5"/>
        <w:snapToGrid w:val="0"/>
        <w:ind w:firstLine="560"/>
        <w:rPr>
          <w:rFonts w:ascii="楷体_GB2312" w:eastAsia="楷体_GB2312" w:hAnsi="楷体_GB2312" w:hint="eastAsia"/>
          <w:sz w:val="28"/>
          <w:szCs w:val="28"/>
        </w:rPr>
      </w:pPr>
      <w:r>
        <w:rPr>
          <w:rFonts w:ascii="楷体_GB2312" w:eastAsia="楷体_GB2312" w:hAnsi="楷体_GB2312" w:hint="eastAsia"/>
          <w:sz w:val="28"/>
          <w:szCs w:val="28"/>
        </w:rPr>
        <w:t>光热效应和光子效应完全不同。探测元件吸收光辐射能量后，并不直接引起内部电子状态的改变，而是把吸收的光能变为晶格的热运动能量，引起探测元件温度上升</w:t>
      </w:r>
      <w:r>
        <w:rPr>
          <w:rFonts w:ascii="楷体_GB2312" w:eastAsia="楷体_GB2312" w:hAnsi="楷体_GB2312" w:hint="eastAsia"/>
          <w:sz w:val="28"/>
          <w:szCs w:val="28"/>
        </w:rPr>
        <w:t>,</w:t>
      </w:r>
      <w:r>
        <w:rPr>
          <w:rFonts w:ascii="楷体_GB2312" w:eastAsia="楷体_GB2312" w:hAnsi="楷体_GB2312" w:hint="eastAsia"/>
          <w:sz w:val="28"/>
          <w:szCs w:val="28"/>
        </w:rPr>
        <w:t>温度上升的结果又使探测元件的电学性质或其他物理性质发生变化。所以，光热效应与单光子能量</w:t>
      </w:r>
      <w:r>
        <w:rPr>
          <w:rFonts w:ascii="楷体_GB2312" w:eastAsia="楷体_GB2312" w:hAnsi="楷体_GB2312" w:hint="eastAsia"/>
          <w:i/>
          <w:sz w:val="28"/>
          <w:szCs w:val="28"/>
        </w:rPr>
        <w:t>h</w:t>
      </w:r>
      <w:r>
        <w:rPr>
          <w:rFonts w:ascii="楷体_GB2312" w:eastAsia="楷体_GB2312" w:hAnsi="楷体_GB2312" w:hint="eastAsia"/>
          <w:i/>
          <w:noProof/>
          <w:sz w:val="28"/>
          <w:szCs w:val="28"/>
          <w:vertAlign w:val="subscript"/>
        </w:rPr>
        <w:drawing>
          <wp:inline distT="0" distB="0" distL="0" distR="0">
            <wp:extent cx="114300" cy="1524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楷体_GB2312" w:eastAsia="楷体_GB2312" w:hAnsi="楷体_GB2312" w:hint="eastAsia"/>
          <w:sz w:val="28"/>
          <w:szCs w:val="28"/>
        </w:rPr>
        <w:t>的大小没有直</w:t>
      </w:r>
      <w:r>
        <w:rPr>
          <w:rFonts w:ascii="楷体_GB2312" w:eastAsia="楷体_GB2312" w:hAnsi="楷体_GB2312" w:hint="eastAsia"/>
          <w:sz w:val="28"/>
          <w:szCs w:val="28"/>
        </w:rPr>
        <w:t>接关系。原则上，光热效应对光波频率没有选择性。只是在红外波段上，材料吸收率高，光热效应也就更强烈，所以广泛用于对红外线辐射的探测。因为温度升高是热积累的作用，所以光热效应的响应速度一般比较慢，而且容易受环境温度变化的影响。值得注意的是，以后将要介绍一种所谓热释电效应是响应于材料的温度变化率，比其他光热效应的响应速度要快得多，并已获得日益广泛的应用。</w:t>
      </w:r>
    </w:p>
    <w:p w:rsidR="00000000" w:rsidRDefault="006F4E26">
      <w:pPr>
        <w:pStyle w:val="a5"/>
        <w:snapToGrid w:val="0"/>
        <w:ind w:firstLine="560"/>
        <w:rPr>
          <w:rFonts w:ascii="楷体_GB2312" w:eastAsia="楷体_GB2312" w:hAnsi="楷体_GB2312" w:hint="eastAsia"/>
          <w:sz w:val="28"/>
          <w:szCs w:val="28"/>
        </w:rPr>
      </w:pPr>
    </w:p>
    <w:p w:rsidR="00000000" w:rsidRDefault="006F4E26">
      <w:pPr>
        <w:snapToGrid w:val="0"/>
        <w:ind w:firstLineChars="150" w:firstLine="420"/>
        <w:rPr>
          <w:rFonts w:ascii="宋体" w:hAnsi="宋体" w:hint="eastAsia"/>
          <w:sz w:val="28"/>
          <w:szCs w:val="28"/>
        </w:rPr>
      </w:pPr>
      <w:r>
        <w:rPr>
          <w:rFonts w:ascii="宋体" w:hAnsi="宋体" w:hint="eastAsia"/>
          <w:sz w:val="28"/>
          <w:szCs w:val="28"/>
        </w:rPr>
        <w:t xml:space="preserve">2 </w:t>
      </w:r>
      <w:r>
        <w:rPr>
          <w:rFonts w:ascii="宋体" w:hAnsi="宋体" w:hint="eastAsia"/>
          <w:sz w:val="28"/>
          <w:szCs w:val="28"/>
        </w:rPr>
        <w:t>总结选用光电探测器的一般原则。</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答：用于测光的光源光谱特性必须与光电探测器的光谱响应特性匹配；考虑时间响应特性；考虑光电探测器的线性特性等。</w:t>
      </w:r>
    </w:p>
    <w:p w:rsidR="00000000" w:rsidRDefault="006F4E26">
      <w:pPr>
        <w:snapToGrid w:val="0"/>
        <w:ind w:firstLineChars="150" w:firstLine="420"/>
        <w:rPr>
          <w:rFonts w:ascii="楷体_GB2312" w:eastAsia="楷体_GB2312" w:hAnsi="楷体_GB2312" w:hint="eastAsia"/>
          <w:sz w:val="28"/>
          <w:szCs w:val="28"/>
        </w:rPr>
      </w:pPr>
    </w:p>
    <w:p w:rsidR="00000000" w:rsidRDefault="006F4E26">
      <w:pPr>
        <w:autoSpaceDE w:val="0"/>
        <w:autoSpaceDN w:val="0"/>
        <w:adjustRightInd w:val="0"/>
        <w:ind w:firstLineChars="150" w:firstLine="420"/>
        <w:rPr>
          <w:rFonts w:ascii="宋体" w:hAnsi="Symbol" w:cs="宋体" w:hint="eastAsia"/>
          <w:sz w:val="28"/>
          <w:szCs w:val="28"/>
          <w:lang w:val="zh-CN"/>
        </w:rPr>
      </w:pPr>
      <w:r>
        <w:rPr>
          <w:rFonts w:ascii="宋体" w:cs="宋体"/>
          <w:sz w:val="28"/>
          <w:szCs w:val="28"/>
          <w:lang w:val="zh-CN"/>
        </w:rPr>
        <w:t xml:space="preserve">4 </w:t>
      </w:r>
      <w:r>
        <w:rPr>
          <w:rFonts w:ascii="宋体" w:cs="宋体" w:hint="eastAsia"/>
          <w:sz w:val="28"/>
          <w:szCs w:val="28"/>
          <w:lang w:val="zh-CN"/>
        </w:rPr>
        <w:t>已知</w:t>
      </w:r>
      <w:r>
        <w:rPr>
          <w:rFonts w:ascii="宋体" w:cs="宋体"/>
          <w:sz w:val="28"/>
          <w:szCs w:val="28"/>
          <w:lang w:val="zh-CN"/>
        </w:rPr>
        <w:t>S</w:t>
      </w:r>
      <w:r>
        <w:rPr>
          <w:rFonts w:ascii="宋体" w:cs="宋体"/>
          <w:sz w:val="28"/>
          <w:szCs w:val="28"/>
          <w:lang w:val="zh-CN"/>
        </w:rPr>
        <w:t>i</w:t>
      </w:r>
      <w:r>
        <w:rPr>
          <w:rFonts w:ascii="宋体" w:cs="宋体" w:hint="eastAsia"/>
          <w:sz w:val="28"/>
          <w:szCs w:val="28"/>
          <w:lang w:val="zh-CN"/>
        </w:rPr>
        <w:t>光电池光敏面积为</w:t>
      </w:r>
      <w:r>
        <w:rPr>
          <w:rFonts w:ascii="宋体" w:cs="宋体"/>
          <w:sz w:val="28"/>
          <w:szCs w:val="28"/>
          <w:lang w:val="zh-CN"/>
        </w:rPr>
        <w:t>5</w:t>
      </w:r>
      <w:r>
        <w:rPr>
          <w:rFonts w:ascii="Symbol" w:hAnsi="Symbol" w:cs="Symbol"/>
          <w:sz w:val="28"/>
          <w:szCs w:val="28"/>
        </w:rPr>
        <w:t></w:t>
      </w:r>
      <w:r>
        <w:rPr>
          <w:rFonts w:ascii="宋体" w:hAnsi="Symbol" w:cs="宋体" w:hint="eastAsia"/>
          <w:sz w:val="28"/>
          <w:szCs w:val="28"/>
          <w:lang w:val="zh-CN"/>
        </w:rPr>
        <w:t>10mm</w:t>
      </w:r>
      <w:r>
        <w:rPr>
          <w:rFonts w:ascii="宋体" w:hAnsi="Symbol" w:cs="宋体" w:hint="eastAsia"/>
          <w:sz w:val="28"/>
          <w:szCs w:val="28"/>
          <w:vertAlign w:val="superscript"/>
          <w:lang w:val="zh-CN"/>
        </w:rPr>
        <w:t>2</w:t>
      </w:r>
      <w:r>
        <w:rPr>
          <w:rFonts w:ascii="宋体" w:hAnsi="Symbol" w:cs="宋体" w:hint="eastAsia"/>
          <w:sz w:val="28"/>
          <w:szCs w:val="28"/>
          <w:lang w:val="zh-CN"/>
        </w:rPr>
        <w:t>，在</w:t>
      </w:r>
      <w:r>
        <w:rPr>
          <w:rFonts w:ascii="宋体" w:hAnsi="Symbol" w:cs="宋体" w:hint="eastAsia"/>
          <w:sz w:val="28"/>
          <w:szCs w:val="28"/>
          <w:lang w:val="zh-CN"/>
        </w:rPr>
        <w:t>1000W/m</w:t>
      </w:r>
      <w:r>
        <w:rPr>
          <w:rFonts w:ascii="宋体" w:hAnsi="Symbol" w:cs="宋体" w:hint="eastAsia"/>
          <w:sz w:val="28"/>
          <w:szCs w:val="28"/>
          <w:vertAlign w:val="superscript"/>
          <w:lang w:val="zh-CN"/>
        </w:rPr>
        <w:t>2</w:t>
      </w:r>
      <w:r>
        <w:rPr>
          <w:rFonts w:ascii="宋体" w:hAnsi="Symbol" w:cs="宋体" w:hint="eastAsia"/>
          <w:sz w:val="28"/>
          <w:szCs w:val="28"/>
          <w:lang w:val="zh-CN"/>
        </w:rPr>
        <w:t>光照下，开路电压</w:t>
      </w:r>
      <w:r>
        <w:rPr>
          <w:rFonts w:ascii="宋体" w:hAnsi="Symbol" w:cs="宋体" w:hint="eastAsia"/>
          <w:kern w:val="0"/>
          <w:sz w:val="20"/>
          <w:szCs w:val="20"/>
          <w:lang w:val="zh-CN"/>
        </w:rPr>
        <w:object w:dxaOrig="803" w:dyaOrig="235">
          <v:shape id="_x0000_i1139" type="#_x0000_t75" style="width:70.5pt;height:21pt;mso-wrap-style:square;mso-position-horizontal-relative:page;mso-position-vertical-relative:page" o:ole="">
            <v:imagedata r:id="rId197" o:title=""/>
          </v:shape>
          <o:OLEObject Type="Embed" ProgID="Equation.3" ShapeID="_x0000_i1139" DrawAspect="Content" ObjectID="_1393871735" r:id="rId198"/>
        </w:object>
      </w:r>
      <w:r>
        <w:rPr>
          <w:rFonts w:ascii="宋体" w:hAnsi="Symbol" w:cs="宋体" w:hint="eastAsia"/>
          <w:sz w:val="28"/>
          <w:szCs w:val="28"/>
          <w:lang w:val="zh-CN"/>
        </w:rPr>
        <w:t>,</w:t>
      </w:r>
      <w:r>
        <w:rPr>
          <w:rFonts w:ascii="宋体" w:hAnsi="Symbol" w:cs="宋体" w:hint="eastAsia"/>
          <w:sz w:val="28"/>
          <w:szCs w:val="28"/>
          <w:lang w:val="zh-CN"/>
        </w:rPr>
        <w:t>光电流</w:t>
      </w:r>
      <w:r>
        <w:rPr>
          <w:rFonts w:ascii="宋体" w:hAnsi="Symbol" w:cs="宋体" w:hint="eastAsia"/>
          <w:kern w:val="0"/>
          <w:sz w:val="20"/>
          <w:szCs w:val="20"/>
          <w:lang w:val="zh-CN"/>
        </w:rPr>
        <w:object w:dxaOrig="696" w:dyaOrig="254">
          <v:shape id="_x0000_i1140" type="#_x0000_t75" style="width:61.5pt;height:22.5pt;mso-wrap-style:square;mso-position-horizontal-relative:page;mso-position-vertical-relative:page" o:ole="">
            <v:imagedata r:id="rId199" o:title=""/>
          </v:shape>
          <o:OLEObject Type="Embed" ProgID="Equation.3" ShapeID="_x0000_i1140" DrawAspect="Content" ObjectID="_1393871736" r:id="rId200"/>
        </w:object>
      </w:r>
      <w:r>
        <w:rPr>
          <w:rFonts w:ascii="宋体" w:hAnsi="Symbol" w:cs="宋体" w:hint="eastAsia"/>
          <w:sz w:val="28"/>
          <w:szCs w:val="28"/>
          <w:lang w:val="zh-CN"/>
        </w:rPr>
        <w:t>.</w:t>
      </w:r>
    </w:p>
    <w:p w:rsidR="00000000" w:rsidRDefault="006F4E26">
      <w:pPr>
        <w:autoSpaceDE w:val="0"/>
        <w:autoSpaceDN w:val="0"/>
        <w:adjustRightInd w:val="0"/>
        <w:rPr>
          <w:rFonts w:ascii="宋体" w:cs="宋体"/>
          <w:sz w:val="28"/>
          <w:szCs w:val="28"/>
          <w:lang w:val="zh-CN"/>
        </w:rPr>
      </w:pPr>
      <w:r>
        <w:rPr>
          <w:rFonts w:ascii="宋体" w:hAnsi="Symbol" w:cs="宋体" w:hint="eastAsia"/>
          <w:sz w:val="28"/>
          <w:szCs w:val="28"/>
          <w:lang w:val="zh-CN"/>
        </w:rPr>
        <w:t>(1)</w:t>
      </w:r>
      <w:r>
        <w:rPr>
          <w:rFonts w:ascii="宋体" w:hAnsi="Symbol" w:cs="宋体" w:hint="eastAsia"/>
          <w:sz w:val="28"/>
          <w:szCs w:val="28"/>
          <w:lang w:val="zh-CN"/>
        </w:rPr>
        <w:t>在（</w:t>
      </w:r>
      <w:r>
        <w:rPr>
          <w:rFonts w:ascii="宋体" w:hAnsi="Symbol" w:cs="宋体" w:hint="eastAsia"/>
          <w:sz w:val="28"/>
          <w:szCs w:val="28"/>
          <w:lang w:val="zh-CN"/>
        </w:rPr>
        <w:t>200</w:t>
      </w:r>
      <w:r>
        <w:rPr>
          <w:sz w:val="28"/>
          <w:szCs w:val="28"/>
        </w:rPr>
        <w:t>~</w:t>
      </w:r>
      <w:r>
        <w:rPr>
          <w:rFonts w:ascii="宋体" w:cs="宋体"/>
          <w:sz w:val="28"/>
          <w:szCs w:val="28"/>
          <w:lang w:val="zh-CN"/>
        </w:rPr>
        <w:t>700</w:t>
      </w:r>
      <w:r>
        <w:rPr>
          <w:rFonts w:ascii="宋体" w:cs="宋体" w:hint="eastAsia"/>
          <w:sz w:val="28"/>
          <w:szCs w:val="28"/>
          <w:lang w:val="zh-CN"/>
        </w:rPr>
        <w:t>）</w:t>
      </w:r>
      <w:r>
        <w:rPr>
          <w:rFonts w:ascii="宋体" w:cs="宋体"/>
          <w:sz w:val="28"/>
          <w:szCs w:val="28"/>
          <w:lang w:val="zh-CN"/>
        </w:rPr>
        <w:t>W/m</w:t>
      </w:r>
      <w:r>
        <w:rPr>
          <w:rFonts w:ascii="宋体" w:cs="宋体"/>
          <w:sz w:val="28"/>
          <w:szCs w:val="28"/>
          <w:vertAlign w:val="superscript"/>
          <w:lang w:val="zh-CN"/>
        </w:rPr>
        <w:t>2</w:t>
      </w:r>
      <w:r>
        <w:rPr>
          <w:rFonts w:ascii="宋体" w:cs="宋体" w:hint="eastAsia"/>
          <w:sz w:val="28"/>
          <w:szCs w:val="28"/>
          <w:lang w:val="zh-CN"/>
        </w:rPr>
        <w:t>光照下，保证线性电压输出的负载电阻和电压变化值；</w:t>
      </w:r>
    </w:p>
    <w:p w:rsidR="00000000" w:rsidRDefault="006F4E26">
      <w:pPr>
        <w:autoSpaceDE w:val="0"/>
        <w:autoSpaceDN w:val="0"/>
        <w:adjustRightInd w:val="0"/>
        <w:rPr>
          <w:rFonts w:ascii="宋体" w:cs="宋体"/>
          <w:sz w:val="28"/>
          <w:szCs w:val="28"/>
          <w:lang w:val="zh-CN"/>
        </w:rPr>
      </w:pPr>
      <w:r>
        <w:rPr>
          <w:rFonts w:ascii="宋体" w:cs="宋体" w:hint="eastAsia"/>
          <w:sz w:val="28"/>
          <w:szCs w:val="28"/>
          <w:lang w:val="zh-CN"/>
        </w:rPr>
        <w:t>（</w:t>
      </w:r>
      <w:r>
        <w:rPr>
          <w:rFonts w:ascii="宋体" w:cs="宋体"/>
          <w:sz w:val="28"/>
          <w:szCs w:val="28"/>
          <w:lang w:val="zh-CN"/>
        </w:rPr>
        <w:t>2</w:t>
      </w:r>
      <w:r>
        <w:rPr>
          <w:rFonts w:ascii="宋体" w:cs="宋体" w:hint="eastAsia"/>
          <w:sz w:val="28"/>
          <w:szCs w:val="28"/>
          <w:lang w:val="zh-CN"/>
        </w:rPr>
        <w:t>）如果取反偏压</w:t>
      </w:r>
      <w:r>
        <w:rPr>
          <w:rFonts w:ascii="宋体" w:cs="宋体"/>
          <w:sz w:val="28"/>
          <w:szCs w:val="28"/>
          <w:lang w:val="zh-CN"/>
        </w:rPr>
        <w:t>V=0.3V</w:t>
      </w:r>
      <w:r>
        <w:rPr>
          <w:rFonts w:ascii="宋体" w:cs="宋体" w:hint="eastAsia"/>
          <w:sz w:val="28"/>
          <w:szCs w:val="28"/>
          <w:lang w:val="zh-CN"/>
        </w:rPr>
        <w:t>，求负载电阻和电压变化值；</w:t>
      </w:r>
    </w:p>
    <w:p w:rsidR="00000000" w:rsidRDefault="006F4E26">
      <w:pPr>
        <w:autoSpaceDE w:val="0"/>
        <w:autoSpaceDN w:val="0"/>
        <w:adjustRightInd w:val="0"/>
        <w:rPr>
          <w:rFonts w:ascii="宋体" w:cs="宋体"/>
          <w:sz w:val="28"/>
          <w:szCs w:val="28"/>
          <w:lang w:val="zh-CN"/>
        </w:rPr>
      </w:pPr>
      <w:r>
        <w:rPr>
          <w:rFonts w:ascii="宋体" w:cs="宋体" w:hint="eastAsia"/>
          <w:sz w:val="28"/>
          <w:szCs w:val="28"/>
          <w:lang w:val="zh-CN"/>
        </w:rPr>
        <w:t>（</w:t>
      </w:r>
      <w:r>
        <w:rPr>
          <w:rFonts w:ascii="宋体" w:cs="宋体"/>
          <w:sz w:val="28"/>
          <w:szCs w:val="28"/>
          <w:lang w:val="zh-CN"/>
        </w:rPr>
        <w:t>3</w:t>
      </w:r>
      <w:r>
        <w:rPr>
          <w:rFonts w:ascii="宋体" w:cs="宋体" w:hint="eastAsia"/>
          <w:sz w:val="28"/>
          <w:szCs w:val="28"/>
          <w:lang w:val="zh-CN"/>
        </w:rPr>
        <w:t>）如果希望输出电压变化量为</w:t>
      </w:r>
      <w:r>
        <w:rPr>
          <w:rFonts w:ascii="宋体" w:cs="宋体"/>
          <w:sz w:val="28"/>
          <w:szCs w:val="28"/>
          <w:lang w:val="zh-CN"/>
        </w:rPr>
        <w:t>0.5V</w:t>
      </w:r>
      <w:r>
        <w:rPr>
          <w:rFonts w:ascii="宋体" w:cs="宋体" w:hint="eastAsia"/>
          <w:sz w:val="28"/>
          <w:szCs w:val="28"/>
          <w:lang w:val="zh-CN"/>
        </w:rPr>
        <w:t>，怎么办？</w: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宋体" w:cs="宋体"/>
          <w:sz w:val="28"/>
          <w:szCs w:val="28"/>
          <w:lang w:val="zh-CN"/>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w:t>
      </w:r>
      <w:r>
        <w:rPr>
          <w:rFonts w:ascii="楷体_GB2312" w:eastAsia="楷体_GB2312" w:hAnsi="楷体_GB2312" w:cs="宋体" w:hint="eastAsia"/>
          <w:sz w:val="28"/>
          <w:szCs w:val="28"/>
          <w:lang w:val="zh-CN"/>
        </w:rPr>
        <w:t>1</w:t>
      </w:r>
      <w:r>
        <w:rPr>
          <w:rFonts w:ascii="楷体_GB2312" w:eastAsia="楷体_GB2312" w:hAnsi="楷体_GB2312" w:cs="宋体" w:hint="eastAsia"/>
          <w:sz w:val="28"/>
          <w:szCs w:val="28"/>
          <w:lang w:val="zh-CN"/>
        </w:rPr>
        <w:t>）</w:t>
      </w:r>
      <w:r>
        <w:rPr>
          <w:rFonts w:ascii="楷体_GB2312" w:eastAsia="楷体_GB2312" w:hAnsi="楷体_GB2312" w:cs="宋体" w:hint="eastAsia"/>
          <w:kern w:val="0"/>
          <w:sz w:val="20"/>
          <w:szCs w:val="20"/>
          <w:lang w:val="zh-CN"/>
        </w:rPr>
        <w:object w:dxaOrig="950" w:dyaOrig="237">
          <v:shape id="_x0000_i1141" type="#_x0000_t75" style="width:84pt;height:21pt;mso-wrap-style:square;mso-position-horizontal-relative:page;mso-position-vertical-relative:page" o:ole="">
            <v:imagedata r:id="rId201" o:title=""/>
          </v:shape>
          <o:OLEObject Type="Embed" ProgID="Equation.3" ShapeID="_x0000_i1141" DrawAspect="Content" ObjectID="_1393871737" r:id="rId202"/>
        </w:object>
      </w:r>
      <w:r>
        <w:rPr>
          <w:rFonts w:ascii="楷体_GB2312" w:eastAsia="楷体_GB2312" w:hAnsi="楷体_GB2312" w:cs="宋体" w:hint="eastAsia"/>
          <w:sz w:val="28"/>
          <w:szCs w:val="28"/>
          <w:lang w:val="zh-CN"/>
        </w:rPr>
        <w:t>，</w:t>
      </w:r>
      <w:r>
        <w:rPr>
          <w:rFonts w:ascii="楷体_GB2312" w:eastAsia="楷体_GB2312" w:hAnsi="楷体_GB2312" w:cs="宋体" w:hint="eastAsia"/>
          <w:kern w:val="0"/>
          <w:sz w:val="20"/>
          <w:szCs w:val="20"/>
          <w:lang w:val="zh-CN"/>
        </w:rPr>
        <w:object w:dxaOrig="1675" w:dyaOrig="263">
          <v:shape id="_x0000_i1142" type="#_x0000_t75" style="width:148.5pt;height:23.25pt;mso-wrap-style:square;mso-position-horizontal-relative:page;mso-position-vertical-relative:page" o:ole="">
            <v:imagedata r:id="rId203" o:title=""/>
          </v:shape>
          <o:OLEObject Type="Embed" ProgID="Equation.3" ShapeID="_x0000_i1142" DrawAspect="Content" ObjectID="_1393871738" r:id="rId204"/>
        </w:objec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lastRenderedPageBreak/>
        <w:t>（</w:t>
      </w:r>
      <w:r>
        <w:rPr>
          <w:rFonts w:ascii="楷体_GB2312" w:eastAsia="楷体_GB2312" w:hAnsi="楷体_GB2312" w:cs="宋体" w:hint="eastAsia"/>
          <w:sz w:val="28"/>
          <w:szCs w:val="28"/>
          <w:lang w:val="zh-CN"/>
        </w:rPr>
        <w:t>2</w:t>
      </w:r>
      <w:r>
        <w:rPr>
          <w:rFonts w:ascii="楷体_GB2312" w:eastAsia="楷体_GB2312" w:hAnsi="楷体_GB2312" w:cs="宋体" w:hint="eastAsia"/>
          <w:sz w:val="28"/>
          <w:szCs w:val="28"/>
          <w:lang w:val="zh-CN"/>
        </w:rPr>
        <w:t>）在上面计算公式中，减去</w:t>
      </w:r>
      <w:proofErr w:type="gramStart"/>
      <w:r>
        <w:rPr>
          <w:rFonts w:ascii="楷体_GB2312" w:eastAsia="楷体_GB2312" w:hAnsi="楷体_GB2312" w:cs="宋体" w:hint="eastAsia"/>
          <w:sz w:val="28"/>
          <w:szCs w:val="28"/>
          <w:lang w:val="zh-CN"/>
        </w:rPr>
        <w:t>一个反偏电压</w:t>
      </w:r>
      <w:proofErr w:type="gramEnd"/>
      <w:r>
        <w:rPr>
          <w:rFonts w:ascii="楷体_GB2312" w:eastAsia="楷体_GB2312" w:hAnsi="楷体_GB2312" w:cs="宋体" w:hint="eastAsia"/>
          <w:sz w:val="28"/>
          <w:szCs w:val="28"/>
          <w:lang w:val="zh-CN"/>
        </w:rPr>
        <w:t>再计算。</w: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w:t>
      </w:r>
      <w:r>
        <w:rPr>
          <w:rFonts w:ascii="楷体_GB2312" w:eastAsia="楷体_GB2312" w:hAnsi="楷体_GB2312" w:cs="宋体" w:hint="eastAsia"/>
          <w:sz w:val="28"/>
          <w:szCs w:val="28"/>
          <w:lang w:val="zh-CN"/>
        </w:rPr>
        <w:t>3</w:t>
      </w:r>
      <w:r>
        <w:rPr>
          <w:rFonts w:ascii="楷体_GB2312" w:eastAsia="楷体_GB2312" w:hAnsi="楷体_GB2312" w:cs="宋体" w:hint="eastAsia"/>
          <w:sz w:val="28"/>
          <w:szCs w:val="28"/>
          <w:lang w:val="zh-CN"/>
        </w:rPr>
        <w:t>）增</w:t>
      </w:r>
      <w:r>
        <w:rPr>
          <w:rFonts w:ascii="楷体_GB2312" w:eastAsia="楷体_GB2312" w:hAnsi="楷体_GB2312" w:cs="宋体" w:hint="eastAsia"/>
          <w:sz w:val="28"/>
          <w:szCs w:val="28"/>
          <w:lang w:val="zh-CN"/>
        </w:rPr>
        <w:t>大负载电阻和扩大光照变化范围。</w:t>
      </w:r>
    </w:p>
    <w:p w:rsidR="00000000" w:rsidRDefault="006F4E26">
      <w:pPr>
        <w:autoSpaceDE w:val="0"/>
        <w:autoSpaceDN w:val="0"/>
        <w:adjustRightInd w:val="0"/>
        <w:rPr>
          <w:rFonts w:ascii="楷体_GB2312" w:eastAsia="楷体_GB2312" w:hAnsi="楷体_GB2312" w:cs="宋体" w:hint="eastAsia"/>
          <w:sz w:val="28"/>
          <w:szCs w:val="28"/>
          <w:lang w:val="zh-CN"/>
        </w:rPr>
      </w:pPr>
    </w:p>
    <w:p w:rsidR="00000000" w:rsidRDefault="006F4E26">
      <w:pPr>
        <w:autoSpaceDE w:val="0"/>
        <w:autoSpaceDN w:val="0"/>
        <w:adjustRightInd w:val="0"/>
        <w:ind w:firstLineChars="150" w:firstLine="420"/>
        <w:rPr>
          <w:rFonts w:ascii="宋体" w:cs="宋体"/>
          <w:sz w:val="28"/>
          <w:szCs w:val="28"/>
          <w:lang w:val="zh-CN"/>
        </w:rPr>
      </w:pPr>
      <w:r>
        <w:rPr>
          <w:rFonts w:ascii="宋体" w:cs="宋体"/>
          <w:sz w:val="28"/>
          <w:szCs w:val="28"/>
          <w:lang w:val="zh-CN"/>
        </w:rPr>
        <w:t xml:space="preserve">5 </w:t>
      </w:r>
      <w:r>
        <w:rPr>
          <w:rFonts w:ascii="宋体" w:cs="宋体" w:hint="eastAsia"/>
          <w:sz w:val="28"/>
          <w:szCs w:val="28"/>
          <w:lang w:val="zh-CN"/>
        </w:rPr>
        <w:t>如果</w:t>
      </w:r>
      <w:r>
        <w:rPr>
          <w:rFonts w:ascii="宋体" w:cs="宋体"/>
          <w:sz w:val="28"/>
          <w:szCs w:val="28"/>
          <w:lang w:val="zh-CN"/>
        </w:rPr>
        <w:t>Si</w:t>
      </w:r>
      <w:r>
        <w:rPr>
          <w:rFonts w:ascii="宋体" w:cs="宋体" w:hint="eastAsia"/>
          <w:sz w:val="28"/>
          <w:szCs w:val="28"/>
          <w:lang w:val="zh-CN"/>
        </w:rPr>
        <w:t>光电二极管灵敏度为</w:t>
      </w:r>
      <w:r>
        <w:rPr>
          <w:rFonts w:ascii="宋体" w:cs="宋体"/>
          <w:sz w:val="28"/>
          <w:szCs w:val="28"/>
          <w:lang w:val="zh-CN"/>
        </w:rPr>
        <w:t>10uA/uW</w:t>
      </w:r>
      <w:r>
        <w:rPr>
          <w:rFonts w:ascii="宋体" w:cs="宋体" w:hint="eastAsia"/>
          <w:sz w:val="28"/>
          <w:szCs w:val="28"/>
          <w:lang w:val="zh-CN"/>
        </w:rPr>
        <w:t>，结电容为</w:t>
      </w:r>
      <w:r>
        <w:rPr>
          <w:rFonts w:ascii="宋体" w:cs="宋体"/>
          <w:sz w:val="28"/>
          <w:szCs w:val="28"/>
          <w:lang w:val="zh-CN"/>
        </w:rPr>
        <w:t>10pF</w:t>
      </w:r>
      <w:r>
        <w:rPr>
          <w:rFonts w:ascii="宋体" w:cs="宋体" w:hint="eastAsia"/>
          <w:sz w:val="28"/>
          <w:szCs w:val="28"/>
          <w:lang w:val="zh-CN"/>
        </w:rPr>
        <w:t>，光照功率为</w:t>
      </w:r>
      <w:r>
        <w:rPr>
          <w:rFonts w:ascii="宋体" w:cs="宋体"/>
          <w:sz w:val="28"/>
          <w:szCs w:val="28"/>
          <w:lang w:val="zh-CN"/>
        </w:rPr>
        <w:t>5uW</w:t>
      </w:r>
      <w:r>
        <w:rPr>
          <w:rFonts w:ascii="宋体" w:cs="宋体" w:hint="eastAsia"/>
          <w:sz w:val="28"/>
          <w:szCs w:val="28"/>
          <w:lang w:val="zh-CN"/>
        </w:rPr>
        <w:t>时，拐点电压为</w:t>
      </w:r>
      <w:r>
        <w:rPr>
          <w:rFonts w:ascii="宋体" w:cs="宋体"/>
          <w:sz w:val="28"/>
          <w:szCs w:val="28"/>
          <w:lang w:val="zh-CN"/>
        </w:rPr>
        <w:t>10V</w:t>
      </w:r>
      <w:r>
        <w:rPr>
          <w:rFonts w:ascii="宋体" w:cs="宋体" w:hint="eastAsia"/>
          <w:sz w:val="28"/>
          <w:szCs w:val="28"/>
          <w:lang w:val="zh-CN"/>
        </w:rPr>
        <w:t>，偏压</w:t>
      </w:r>
      <w:r>
        <w:rPr>
          <w:rFonts w:ascii="宋体" w:cs="宋体"/>
          <w:sz w:val="28"/>
          <w:szCs w:val="28"/>
          <w:lang w:val="zh-CN"/>
        </w:rPr>
        <w:t>40V</w:t>
      </w:r>
      <w:r>
        <w:rPr>
          <w:rFonts w:ascii="宋体" w:cs="宋体" w:hint="eastAsia"/>
          <w:sz w:val="28"/>
          <w:szCs w:val="28"/>
          <w:lang w:val="zh-CN"/>
        </w:rPr>
        <w:t>，光照信号功率</w:t>
      </w:r>
      <w:r>
        <w:rPr>
          <w:rFonts w:ascii="宋体" w:cs="宋体" w:hint="eastAsia"/>
          <w:kern w:val="0"/>
          <w:sz w:val="20"/>
          <w:szCs w:val="20"/>
          <w:lang w:val="zh-CN"/>
        </w:rPr>
        <w:object w:dxaOrig="1304" w:dyaOrig="193">
          <v:shape id="_x0000_i1143" type="#_x0000_t75" style="width:114.75pt;height:17.25pt;mso-wrap-style:square;mso-position-horizontal-relative:page;mso-position-vertical-relative:page" o:ole="">
            <v:imagedata r:id="rId205" o:title=""/>
          </v:shape>
          <o:OLEObject Type="Embed" ProgID="Equation.3" ShapeID="_x0000_i1143" DrawAspect="Content" ObjectID="_1393871739" r:id="rId206"/>
        </w:object>
      </w:r>
      <w:r>
        <w:rPr>
          <w:rFonts w:ascii="宋体" w:cs="宋体" w:hint="eastAsia"/>
          <w:sz w:val="28"/>
          <w:szCs w:val="28"/>
          <w:lang w:val="zh-CN"/>
        </w:rPr>
        <w:t>，试求：</w:t>
      </w:r>
    </w:p>
    <w:p w:rsidR="00000000" w:rsidRDefault="006F4E26">
      <w:pPr>
        <w:autoSpaceDE w:val="0"/>
        <w:autoSpaceDN w:val="0"/>
        <w:adjustRightInd w:val="0"/>
        <w:rPr>
          <w:rFonts w:ascii="宋体" w:cs="宋体"/>
          <w:sz w:val="28"/>
          <w:szCs w:val="28"/>
          <w:lang w:val="zh-CN"/>
        </w:rPr>
      </w:pPr>
      <w:r>
        <w:rPr>
          <w:rFonts w:ascii="宋体" w:cs="宋体" w:hint="eastAsia"/>
          <w:sz w:val="28"/>
          <w:szCs w:val="28"/>
          <w:lang w:val="zh-CN"/>
        </w:rPr>
        <w:t>（</w:t>
      </w:r>
      <w:r>
        <w:rPr>
          <w:rFonts w:ascii="宋体" w:cs="宋体"/>
          <w:sz w:val="28"/>
          <w:szCs w:val="28"/>
          <w:lang w:val="zh-CN"/>
        </w:rPr>
        <w:t>1</w:t>
      </w:r>
      <w:r>
        <w:rPr>
          <w:rFonts w:ascii="宋体" w:cs="宋体" w:hint="eastAsia"/>
          <w:sz w:val="28"/>
          <w:szCs w:val="28"/>
          <w:lang w:val="zh-CN"/>
        </w:rPr>
        <w:t>）线性最大输出功率条件下的负载电阻；</w:t>
      </w:r>
    </w:p>
    <w:p w:rsidR="00000000" w:rsidRDefault="006F4E26">
      <w:pPr>
        <w:autoSpaceDE w:val="0"/>
        <w:autoSpaceDN w:val="0"/>
        <w:adjustRightInd w:val="0"/>
        <w:rPr>
          <w:rFonts w:ascii="宋体" w:cs="宋体"/>
          <w:sz w:val="28"/>
          <w:szCs w:val="28"/>
          <w:lang w:val="zh-CN"/>
        </w:rPr>
      </w:pPr>
      <w:r>
        <w:rPr>
          <w:rFonts w:ascii="宋体" w:cs="宋体" w:hint="eastAsia"/>
          <w:sz w:val="28"/>
          <w:szCs w:val="28"/>
          <w:lang w:val="zh-CN"/>
        </w:rPr>
        <w:t>（</w:t>
      </w:r>
      <w:r>
        <w:rPr>
          <w:rFonts w:ascii="宋体" w:cs="宋体"/>
          <w:sz w:val="28"/>
          <w:szCs w:val="28"/>
          <w:lang w:val="zh-CN"/>
        </w:rPr>
        <w:t>2</w:t>
      </w:r>
      <w:r>
        <w:rPr>
          <w:rFonts w:ascii="宋体" w:cs="宋体" w:hint="eastAsia"/>
          <w:sz w:val="28"/>
          <w:szCs w:val="28"/>
          <w:lang w:val="zh-CN"/>
        </w:rPr>
        <w:t>）线性最大输出功率；</w:t>
      </w:r>
    </w:p>
    <w:p w:rsidR="00000000" w:rsidRDefault="006F4E26">
      <w:pPr>
        <w:autoSpaceDE w:val="0"/>
        <w:autoSpaceDN w:val="0"/>
        <w:adjustRightInd w:val="0"/>
        <w:rPr>
          <w:rFonts w:ascii="宋体" w:cs="宋体"/>
          <w:sz w:val="28"/>
          <w:szCs w:val="28"/>
          <w:lang w:val="zh-CN"/>
        </w:rPr>
      </w:pPr>
      <w:r>
        <w:rPr>
          <w:rFonts w:ascii="宋体" w:cs="宋体" w:hint="eastAsia"/>
          <w:sz w:val="28"/>
          <w:szCs w:val="28"/>
          <w:lang w:val="zh-CN"/>
        </w:rPr>
        <w:t>（</w:t>
      </w:r>
      <w:r>
        <w:rPr>
          <w:rFonts w:ascii="宋体" w:cs="宋体"/>
          <w:sz w:val="28"/>
          <w:szCs w:val="28"/>
          <w:lang w:val="zh-CN"/>
        </w:rPr>
        <w:t>3</w:t>
      </w:r>
      <w:r>
        <w:rPr>
          <w:rFonts w:ascii="宋体" w:cs="宋体" w:hint="eastAsia"/>
          <w:sz w:val="28"/>
          <w:szCs w:val="28"/>
          <w:lang w:val="zh-CN"/>
        </w:rPr>
        <w:t>）响应截止频率。</w: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宋体" w:cs="宋体"/>
          <w:sz w:val="28"/>
          <w:szCs w:val="28"/>
          <w:lang w:val="zh-CN"/>
        </w:rPr>
        <w:t xml:space="preserve">  </w:t>
      </w:r>
      <w:r>
        <w:rPr>
          <w:rFonts w:ascii="楷体_GB2312" w:eastAsia="楷体_GB2312" w:hAnsi="楷体_GB2312" w:cs="宋体" w:hint="eastAsia"/>
          <w:sz w:val="28"/>
          <w:szCs w:val="28"/>
          <w:lang w:val="zh-CN"/>
        </w:rPr>
        <w:t>解答：</w: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w:t>
      </w:r>
      <w:r>
        <w:rPr>
          <w:rFonts w:ascii="楷体_GB2312" w:eastAsia="楷体_GB2312" w:hAnsi="楷体_GB2312" w:cs="宋体" w:hint="eastAsia"/>
          <w:sz w:val="28"/>
          <w:szCs w:val="28"/>
          <w:lang w:val="zh-CN"/>
        </w:rPr>
        <w:t>1</w:t>
      </w:r>
      <w:r>
        <w:rPr>
          <w:rFonts w:ascii="楷体_GB2312" w:eastAsia="楷体_GB2312" w:hAnsi="楷体_GB2312" w:cs="宋体" w:hint="eastAsia"/>
          <w:sz w:val="28"/>
          <w:szCs w:val="28"/>
          <w:lang w:val="zh-CN"/>
        </w:rPr>
        <w:t>）</w:t>
      </w:r>
      <w:r>
        <w:rPr>
          <w:rFonts w:ascii="楷体_GB2312" w:eastAsia="楷体_GB2312" w:hAnsi="楷体_GB2312" w:cs="宋体" w:hint="eastAsia"/>
          <w:kern w:val="0"/>
          <w:sz w:val="20"/>
          <w:szCs w:val="20"/>
          <w:lang w:val="zh-CN"/>
        </w:rPr>
        <w:object w:dxaOrig="1341" w:dyaOrig="409">
          <v:shape id="_x0000_i1144" type="#_x0000_t75" style="width:117.75pt;height:36pt;mso-wrap-style:square;mso-position-horizontal-relative:page;mso-position-vertical-relative:page" o:ole="">
            <v:imagedata r:id="rId207" o:title=""/>
          </v:shape>
          <o:OLEObject Type="Embed" ProgID="Equation.3" ShapeID="_x0000_i1144" DrawAspect="Content" ObjectID="_1393871740" r:id="rId208"/>
        </w:objec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w:t>
      </w:r>
      <w:r>
        <w:rPr>
          <w:rFonts w:ascii="楷体_GB2312" w:eastAsia="楷体_GB2312" w:hAnsi="楷体_GB2312" w:cs="宋体" w:hint="eastAsia"/>
          <w:sz w:val="28"/>
          <w:szCs w:val="28"/>
          <w:lang w:val="zh-CN"/>
        </w:rPr>
        <w:t>2</w:t>
      </w:r>
      <w:r>
        <w:rPr>
          <w:rFonts w:ascii="楷体_GB2312" w:eastAsia="楷体_GB2312" w:hAnsi="楷体_GB2312" w:cs="宋体" w:hint="eastAsia"/>
          <w:sz w:val="28"/>
          <w:szCs w:val="28"/>
          <w:lang w:val="zh-CN"/>
        </w:rPr>
        <w:t>）</w:t>
      </w:r>
      <w:r>
        <w:rPr>
          <w:rFonts w:ascii="楷体_GB2312" w:eastAsia="楷体_GB2312" w:hAnsi="楷体_GB2312" w:cs="宋体" w:hint="eastAsia"/>
          <w:kern w:val="0"/>
          <w:sz w:val="20"/>
          <w:szCs w:val="20"/>
          <w:lang w:val="zh-CN"/>
        </w:rPr>
        <w:object w:dxaOrig="1000" w:dyaOrig="420">
          <v:shape id="_x0000_i1145" type="#_x0000_t75" style="width:87.75pt;height:36.75pt;mso-wrap-style:square;mso-position-horizontal-relative:page;mso-position-vertical-relative:page" o:ole="">
            <v:imagedata r:id="rId209" o:title=""/>
          </v:shape>
          <o:OLEObject Type="Embed" ProgID="Equation.3" ShapeID="_x0000_i1145" DrawAspect="Content" ObjectID="_1393871741" r:id="rId210"/>
        </w:object>
      </w:r>
    </w:p>
    <w:p w:rsidR="00000000" w:rsidRDefault="006F4E26">
      <w:pPr>
        <w:autoSpaceDE w:val="0"/>
        <w:autoSpaceDN w:val="0"/>
        <w:adjustRightInd w:val="0"/>
        <w:rPr>
          <w:rFonts w:ascii="楷体_GB2312" w:eastAsia="楷体_GB2312" w:hAnsi="楷体_GB2312" w:cs="宋体" w:hint="eastAsia"/>
          <w:sz w:val="28"/>
          <w:szCs w:val="28"/>
          <w:lang w:val="zh-CN"/>
        </w:rPr>
      </w:pPr>
      <w:r>
        <w:rPr>
          <w:rFonts w:ascii="楷体_GB2312" w:eastAsia="楷体_GB2312" w:hAnsi="楷体_GB2312" w:cs="宋体" w:hint="eastAsia"/>
          <w:sz w:val="28"/>
          <w:szCs w:val="28"/>
          <w:lang w:val="zh-CN"/>
        </w:rPr>
        <w:t xml:space="preserve">     </w:t>
      </w:r>
      <w:r>
        <w:rPr>
          <w:rFonts w:ascii="楷体_GB2312" w:eastAsia="楷体_GB2312" w:hAnsi="楷体_GB2312" w:cs="宋体" w:hint="eastAsia"/>
          <w:kern w:val="0"/>
          <w:sz w:val="20"/>
          <w:szCs w:val="20"/>
          <w:lang w:val="zh-CN"/>
        </w:rPr>
        <w:object w:dxaOrig="875" w:dyaOrig="352">
          <v:shape id="_x0000_i1146" type="#_x0000_t75" style="width:77.25pt;height:30.75pt;mso-wrap-style:square;mso-position-horizontal-relative:page;mso-position-vertical-relative:page" o:ole="">
            <v:imagedata r:id="rId211" o:title=""/>
          </v:shape>
          <o:OLEObject Type="Embed" ProgID="Equation.3" ShapeID="_x0000_i1146" DrawAspect="Content" ObjectID="_1393871742" r:id="rId212"/>
        </w:object>
      </w:r>
    </w:p>
    <w:p w:rsidR="00000000" w:rsidRDefault="006F4E26">
      <w:pPr>
        <w:autoSpaceDE w:val="0"/>
        <w:autoSpaceDN w:val="0"/>
        <w:adjustRightInd w:val="0"/>
        <w:rPr>
          <w:rFonts w:ascii="宋体" w:cs="宋体"/>
          <w:sz w:val="28"/>
          <w:szCs w:val="28"/>
          <w:lang w:val="zh-CN"/>
        </w:rPr>
      </w:pPr>
      <w:r>
        <w:rPr>
          <w:rFonts w:ascii="宋体" w:cs="宋体" w:hint="eastAsia"/>
          <w:sz w:val="28"/>
          <w:szCs w:val="28"/>
          <w:lang w:val="zh-CN"/>
        </w:rPr>
        <w:t>（</w:t>
      </w:r>
      <w:r>
        <w:rPr>
          <w:rFonts w:ascii="宋体" w:cs="宋体"/>
          <w:sz w:val="28"/>
          <w:szCs w:val="28"/>
          <w:lang w:val="zh-CN"/>
        </w:rPr>
        <w:t>3</w:t>
      </w:r>
      <w:r>
        <w:rPr>
          <w:rFonts w:ascii="宋体" w:cs="宋体" w:hint="eastAsia"/>
          <w:sz w:val="28"/>
          <w:szCs w:val="28"/>
          <w:lang w:val="zh-CN"/>
        </w:rPr>
        <w:t>）</w:t>
      </w:r>
      <w:r>
        <w:rPr>
          <w:rFonts w:ascii="宋体" w:cs="宋体" w:hint="eastAsia"/>
          <w:kern w:val="0"/>
          <w:sz w:val="20"/>
          <w:szCs w:val="20"/>
          <w:lang w:val="zh-CN"/>
        </w:rPr>
        <w:object w:dxaOrig="773" w:dyaOrig="398">
          <v:shape id="_x0000_i1147" type="#_x0000_t75" style="width:68.25pt;height:35.25pt;mso-wrap-style:square;mso-position-horizontal-relative:page;mso-position-vertical-relative:page" o:ole="">
            <v:imagedata r:id="rId213" o:title=""/>
          </v:shape>
          <o:OLEObject Type="Embed" ProgID="Equation.3" ShapeID="_x0000_i1147" DrawAspect="Content" ObjectID="_1393871743" r:id="rId214"/>
        </w:object>
      </w:r>
    </w:p>
    <w:p w:rsidR="00000000" w:rsidRDefault="006F4E26">
      <w:pPr>
        <w:autoSpaceDE w:val="0"/>
        <w:autoSpaceDN w:val="0"/>
        <w:adjustRightInd w:val="0"/>
        <w:rPr>
          <w:rFonts w:ascii="宋体" w:cs="宋体"/>
          <w:sz w:val="28"/>
          <w:szCs w:val="28"/>
          <w:lang w:val="zh-CN"/>
        </w:rPr>
      </w:pPr>
    </w:p>
    <w:p w:rsidR="00000000" w:rsidRDefault="006F4E26">
      <w:pPr>
        <w:autoSpaceDE w:val="0"/>
        <w:autoSpaceDN w:val="0"/>
        <w:adjustRightInd w:val="0"/>
        <w:rPr>
          <w:rFonts w:ascii="宋体" w:cs="宋体"/>
          <w:sz w:val="28"/>
          <w:szCs w:val="28"/>
          <w:lang w:val="zh-CN"/>
        </w:rPr>
      </w:pPr>
      <w:r>
        <w:rPr>
          <w:rFonts w:ascii="宋体" w:cs="宋体"/>
          <w:sz w:val="28"/>
          <w:szCs w:val="28"/>
          <w:lang w:val="zh-CN"/>
        </w:rPr>
        <w:t>6</w:t>
      </w:r>
      <w:r>
        <w:rPr>
          <w:rFonts w:ascii="宋体" w:cs="宋体"/>
          <w:sz w:val="28"/>
          <w:szCs w:val="28"/>
          <w:lang w:val="zh-CN"/>
        </w:rPr>
        <w:t xml:space="preserve"> </w:t>
      </w:r>
      <w:r>
        <w:rPr>
          <w:rFonts w:ascii="宋体" w:cs="宋体" w:hint="eastAsia"/>
          <w:sz w:val="28"/>
          <w:szCs w:val="28"/>
          <w:lang w:val="zh-CN"/>
        </w:rPr>
        <w:t>证明</w:t>
      </w:r>
      <w:r>
        <w:rPr>
          <w:rFonts w:ascii="宋体" w:cs="宋体"/>
          <w:sz w:val="28"/>
          <w:szCs w:val="28"/>
          <w:lang w:val="zh-CN"/>
        </w:rPr>
        <w:t xml:space="preserve"> </w:t>
      </w:r>
      <w:r>
        <w:rPr>
          <w:rFonts w:ascii="宋体" w:cs="宋体" w:hint="eastAsia"/>
          <w:kern w:val="0"/>
          <w:sz w:val="20"/>
          <w:szCs w:val="20"/>
          <w:lang w:val="zh-CN"/>
        </w:rPr>
        <w:object w:dxaOrig="1201" w:dyaOrig="363">
          <v:shape id="_x0000_i1148" type="#_x0000_t75" style="width:105.75pt;height:32.25pt;mso-wrap-style:square;mso-position-horizontal-relative:page;mso-position-vertical-relative:page" o:ole="">
            <v:imagedata r:id="rId215" o:title=""/>
          </v:shape>
          <o:OLEObject Type="Embed" ProgID="Equation.3" ShapeID="_x0000_i1148" DrawAspect="Content" ObjectID="_1393871744" r:id="rId216"/>
        </w:object>
      </w:r>
    </w:p>
    <w:p w:rsidR="00000000" w:rsidRDefault="006F4E26">
      <w:pPr>
        <w:autoSpaceDE w:val="0"/>
        <w:autoSpaceDN w:val="0"/>
        <w:adjustRightInd w:val="0"/>
        <w:ind w:firstLine="1246"/>
        <w:rPr>
          <w:rFonts w:ascii="宋体" w:cs="宋体"/>
          <w:sz w:val="28"/>
          <w:szCs w:val="28"/>
          <w:lang w:val="zh-CN"/>
        </w:rPr>
      </w:pPr>
      <w:r>
        <w:rPr>
          <w:rFonts w:ascii="宋体" w:cs="宋体" w:hint="eastAsia"/>
          <w:kern w:val="0"/>
          <w:sz w:val="20"/>
          <w:szCs w:val="20"/>
          <w:lang w:val="zh-CN"/>
        </w:rPr>
        <w:object w:dxaOrig="828" w:dyaOrig="374">
          <v:shape id="_x0000_i1149" type="#_x0000_t75" style="width:72.75pt;height:33pt;mso-wrap-style:square;mso-position-horizontal-relative:page;mso-position-vertical-relative:page" o:ole="">
            <v:imagedata r:id="rId217" o:title=""/>
          </v:shape>
          <o:OLEObject Type="Embed" ProgID="Equation.3" ShapeID="_x0000_i1149" DrawAspect="Content" ObjectID="_1393871745" r:id="rId218"/>
        </w:object>
      </w:r>
    </w:p>
    <w:p w:rsidR="00000000" w:rsidRDefault="006F4E26">
      <w:pPr>
        <w:autoSpaceDE w:val="0"/>
        <w:autoSpaceDN w:val="0"/>
        <w:adjustRightInd w:val="0"/>
        <w:ind w:firstLine="1246"/>
        <w:rPr>
          <w:rFonts w:ascii="宋体" w:cs="宋体"/>
          <w:sz w:val="28"/>
          <w:szCs w:val="28"/>
          <w:lang w:val="zh-CN"/>
        </w:rPr>
      </w:pPr>
      <w:r>
        <w:rPr>
          <w:rFonts w:ascii="宋体" w:cs="宋体" w:hint="eastAsia"/>
          <w:kern w:val="0"/>
          <w:sz w:val="20"/>
          <w:szCs w:val="20"/>
          <w:lang w:val="zh-CN"/>
        </w:rPr>
        <w:object w:dxaOrig="1066" w:dyaOrig="431">
          <v:shape id="_x0000_i1150" type="#_x0000_t75" style="width:93.75pt;height:38.25pt;mso-wrap-style:square;mso-position-horizontal-relative:page;mso-position-vertical-relative:page" o:ole="">
            <v:imagedata r:id="rId219" o:title=""/>
          </v:shape>
          <o:OLEObject Type="Embed" ProgID="Equation.3" ShapeID="_x0000_i1150" DrawAspect="Content" ObjectID="_1393871746" r:id="rId220"/>
        </w:object>
      </w:r>
    </w:p>
    <w:p w:rsidR="00000000" w:rsidRDefault="006F4E26">
      <w:pPr>
        <w:autoSpaceDE w:val="0"/>
        <w:autoSpaceDN w:val="0"/>
        <w:adjustRightInd w:val="0"/>
        <w:ind w:firstLine="1246"/>
        <w:rPr>
          <w:rFonts w:ascii="宋体" w:cs="宋体"/>
          <w:sz w:val="28"/>
          <w:szCs w:val="28"/>
          <w:lang w:val="zh-CN"/>
        </w:rPr>
      </w:pPr>
      <w:r>
        <w:rPr>
          <w:rFonts w:ascii="宋体" w:cs="宋体" w:hint="eastAsia"/>
          <w:kern w:val="0"/>
          <w:sz w:val="20"/>
          <w:szCs w:val="20"/>
          <w:lang w:val="zh-CN"/>
        </w:rPr>
        <w:object w:dxaOrig="465" w:dyaOrig="204">
          <v:shape id="_x0000_i1151" type="#_x0000_t75" style="width:41.25pt;height:18pt;mso-wrap-style:square;mso-position-horizontal-relative:page;mso-position-vertical-relative:page" o:ole="">
            <v:imagedata r:id="rId221" o:title=""/>
          </v:shape>
          <o:OLEObject Type="Embed" ProgID="Equation.3" ShapeID="_x0000_i1151" DrawAspect="Content" ObjectID="_1393871747" r:id="rId222"/>
        </w:object>
      </w:r>
    </w:p>
    <w:p w:rsidR="00000000" w:rsidRDefault="006F4E26">
      <w:pPr>
        <w:snapToGrid w:val="0"/>
        <w:rPr>
          <w:rFonts w:ascii="楷体_GB2312" w:eastAsia="楷体_GB2312" w:hAnsi="楷体_GB2312" w:hint="eastAsia"/>
          <w:sz w:val="28"/>
          <w:szCs w:val="28"/>
        </w:rPr>
      </w:pPr>
    </w:p>
    <w:p w:rsidR="00000000" w:rsidRDefault="006F4E26">
      <w:pPr>
        <w:snapToGrid w:val="0"/>
        <w:jc w:val="center"/>
        <w:rPr>
          <w:rFonts w:ascii="楷体_GB2312" w:eastAsia="楷体_GB2312" w:hint="eastAsia"/>
          <w:b/>
          <w:bCs/>
          <w:sz w:val="36"/>
          <w:szCs w:val="36"/>
        </w:rPr>
      </w:pPr>
      <w:r>
        <w:rPr>
          <w:rFonts w:ascii="楷体_GB2312" w:eastAsia="楷体_GB2312" w:hint="eastAsia"/>
          <w:b/>
          <w:bCs/>
          <w:sz w:val="36"/>
          <w:szCs w:val="36"/>
        </w:rPr>
        <w:t>第</w:t>
      </w:r>
      <w:r>
        <w:rPr>
          <w:rFonts w:ascii="楷体_GB2312" w:eastAsia="楷体_GB2312" w:hint="eastAsia"/>
          <w:b/>
          <w:bCs/>
          <w:sz w:val="36"/>
          <w:szCs w:val="36"/>
        </w:rPr>
        <w:t>五</w:t>
      </w:r>
      <w:r>
        <w:rPr>
          <w:rFonts w:ascii="楷体_GB2312" w:eastAsia="楷体_GB2312" w:hint="eastAsia"/>
          <w:b/>
          <w:bCs/>
          <w:sz w:val="36"/>
          <w:szCs w:val="36"/>
        </w:rPr>
        <w:t>章</w:t>
      </w:r>
    </w:p>
    <w:p w:rsidR="00000000" w:rsidRDefault="006F4E26">
      <w:pPr>
        <w:snapToGrid w:val="0"/>
        <w:rPr>
          <w:rFonts w:ascii="宋体" w:hAnsi="宋体" w:hint="eastAsia"/>
          <w:sz w:val="28"/>
          <w:szCs w:val="28"/>
        </w:rPr>
      </w:pPr>
      <w:r>
        <w:rPr>
          <w:rFonts w:ascii="宋体" w:hAnsi="宋体" w:hint="eastAsia"/>
          <w:sz w:val="28"/>
          <w:szCs w:val="28"/>
        </w:rPr>
        <w:t xml:space="preserve">5.1 </w:t>
      </w:r>
      <w:r>
        <w:rPr>
          <w:rFonts w:ascii="宋体" w:hAnsi="宋体" w:hint="eastAsia"/>
          <w:sz w:val="28"/>
          <w:szCs w:val="28"/>
        </w:rPr>
        <w:t>以表面沟道</w:t>
      </w:r>
      <w:r>
        <w:rPr>
          <w:rFonts w:ascii="宋体" w:hAnsi="宋体" w:hint="eastAsia"/>
          <w:sz w:val="28"/>
          <w:szCs w:val="28"/>
        </w:rPr>
        <w:t>CCD</w:t>
      </w:r>
      <w:r>
        <w:rPr>
          <w:rFonts w:ascii="宋体" w:hAnsi="宋体" w:hint="eastAsia"/>
          <w:sz w:val="28"/>
          <w:szCs w:val="28"/>
        </w:rPr>
        <w:t>为例，简述</w:t>
      </w:r>
      <w:r>
        <w:rPr>
          <w:rFonts w:ascii="宋体" w:hAnsi="宋体" w:hint="eastAsia"/>
          <w:sz w:val="28"/>
          <w:szCs w:val="28"/>
        </w:rPr>
        <w:t>CCD</w:t>
      </w:r>
      <w:r>
        <w:rPr>
          <w:rFonts w:ascii="宋体" w:hAnsi="宋体" w:hint="eastAsia"/>
          <w:sz w:val="28"/>
          <w:szCs w:val="28"/>
        </w:rPr>
        <w:t>电荷存储、转移、输出的基本原理。</w:t>
      </w:r>
      <w:r>
        <w:rPr>
          <w:rFonts w:ascii="宋体" w:hAnsi="宋体" w:hint="eastAsia"/>
          <w:sz w:val="28"/>
          <w:szCs w:val="28"/>
        </w:rPr>
        <w:t>CCD</w:t>
      </w:r>
      <w:r>
        <w:rPr>
          <w:rFonts w:ascii="宋体" w:hAnsi="宋体" w:hint="eastAsia"/>
          <w:sz w:val="28"/>
          <w:szCs w:val="28"/>
        </w:rPr>
        <w:t>的输出信号有什么特点？</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答：构成</w:t>
      </w:r>
      <w:r>
        <w:rPr>
          <w:rFonts w:ascii="楷体_GB2312" w:eastAsia="楷体_GB2312" w:hAnsi="楷体_GB2312" w:hint="eastAsia"/>
          <w:sz w:val="28"/>
          <w:szCs w:val="28"/>
        </w:rPr>
        <w:t>CCD</w:t>
      </w:r>
      <w:r>
        <w:rPr>
          <w:rFonts w:ascii="楷体_GB2312" w:eastAsia="楷体_GB2312" w:hAnsi="楷体_GB2312" w:hint="eastAsia"/>
          <w:sz w:val="28"/>
          <w:szCs w:val="28"/>
        </w:rPr>
        <w:t>的基本单元是</w:t>
      </w:r>
      <w:r>
        <w:rPr>
          <w:rFonts w:ascii="楷体_GB2312" w:eastAsia="楷体_GB2312" w:hAnsi="楷体_GB2312" w:hint="eastAsia"/>
          <w:sz w:val="28"/>
          <w:szCs w:val="28"/>
        </w:rPr>
        <w:t>MOS(</w:t>
      </w:r>
      <w:r>
        <w:rPr>
          <w:rFonts w:ascii="楷体_GB2312" w:eastAsia="楷体_GB2312" w:hAnsi="楷体_GB2312" w:hint="eastAsia"/>
          <w:sz w:val="28"/>
          <w:szCs w:val="28"/>
        </w:rPr>
        <w:t>金属</w:t>
      </w:r>
      <w:r>
        <w:rPr>
          <w:rFonts w:ascii="楷体_GB2312" w:eastAsia="楷体_GB2312" w:hAnsi="楷体_GB2312" w:hint="eastAsia"/>
          <w:sz w:val="28"/>
          <w:szCs w:val="28"/>
        </w:rPr>
        <w:t>-</w:t>
      </w:r>
      <w:r>
        <w:rPr>
          <w:rFonts w:ascii="楷体_GB2312" w:eastAsia="楷体_GB2312" w:hAnsi="楷体_GB2312" w:hint="eastAsia"/>
          <w:sz w:val="28"/>
          <w:szCs w:val="28"/>
        </w:rPr>
        <w:t>氧化物</w:t>
      </w:r>
      <w:r>
        <w:rPr>
          <w:rFonts w:ascii="楷体_GB2312" w:eastAsia="楷体_GB2312" w:hAnsi="楷体_GB2312" w:hint="eastAsia"/>
          <w:sz w:val="28"/>
          <w:szCs w:val="28"/>
        </w:rPr>
        <w:t>-</w:t>
      </w:r>
      <w:r>
        <w:rPr>
          <w:rFonts w:ascii="楷体_GB2312" w:eastAsia="楷体_GB2312" w:hAnsi="楷体_GB2312" w:hint="eastAsia"/>
          <w:sz w:val="28"/>
          <w:szCs w:val="28"/>
        </w:rPr>
        <w:t>半导体</w:t>
      </w:r>
      <w:r>
        <w:rPr>
          <w:rFonts w:ascii="楷体_GB2312" w:eastAsia="楷体_GB2312" w:hAnsi="楷体_GB2312" w:hint="eastAsia"/>
          <w:sz w:val="28"/>
          <w:szCs w:val="28"/>
        </w:rPr>
        <w:t>)</w:t>
      </w:r>
      <w:r>
        <w:rPr>
          <w:rFonts w:ascii="楷体_GB2312" w:eastAsia="楷体_GB2312" w:hAnsi="楷体_GB2312" w:hint="eastAsia"/>
          <w:sz w:val="28"/>
          <w:szCs w:val="28"/>
        </w:rPr>
        <w:t>电容器。正如其它电容器一样，</w:t>
      </w:r>
      <w:r>
        <w:rPr>
          <w:rFonts w:ascii="楷体_GB2312" w:eastAsia="楷体_GB2312" w:hAnsi="楷体_GB2312" w:hint="eastAsia"/>
          <w:sz w:val="28"/>
          <w:szCs w:val="28"/>
        </w:rPr>
        <w:t>MOS</w:t>
      </w:r>
      <w:r>
        <w:rPr>
          <w:rFonts w:ascii="楷体_GB2312" w:eastAsia="楷体_GB2312" w:hAnsi="楷体_GB2312" w:hint="eastAsia"/>
          <w:sz w:val="28"/>
          <w:szCs w:val="28"/>
        </w:rPr>
        <w:t>电容器能够存储电荷。如果</w:t>
      </w:r>
      <w:r>
        <w:rPr>
          <w:rFonts w:ascii="楷体_GB2312" w:eastAsia="楷体_GB2312" w:hAnsi="楷体_GB2312" w:hint="eastAsia"/>
          <w:sz w:val="28"/>
          <w:szCs w:val="28"/>
        </w:rPr>
        <w:t>MOS</w:t>
      </w:r>
      <w:r>
        <w:rPr>
          <w:rFonts w:ascii="楷体_GB2312" w:eastAsia="楷体_GB2312" w:hAnsi="楷体_GB2312" w:hint="eastAsia"/>
          <w:sz w:val="28"/>
          <w:szCs w:val="28"/>
        </w:rPr>
        <w:t>结构中的半导体是</w:t>
      </w:r>
      <w:r>
        <w:rPr>
          <w:rFonts w:ascii="楷体_GB2312" w:eastAsia="楷体_GB2312" w:hAnsi="楷体_GB2312" w:hint="eastAsia"/>
          <w:sz w:val="28"/>
          <w:szCs w:val="28"/>
        </w:rPr>
        <w:t>P</w:t>
      </w:r>
      <w:r>
        <w:rPr>
          <w:rFonts w:ascii="楷体_GB2312" w:eastAsia="楷体_GB2312" w:hAnsi="楷体_GB2312" w:hint="eastAsia"/>
          <w:sz w:val="28"/>
          <w:szCs w:val="28"/>
        </w:rPr>
        <w:t>型硅，当在金属电极（称为栅）上加一个正的阶梯电压时（衬底接地），</w:t>
      </w:r>
      <w:r>
        <w:rPr>
          <w:rFonts w:ascii="楷体_GB2312" w:eastAsia="楷体_GB2312" w:hAnsi="楷体_GB2312" w:hint="eastAsia"/>
          <w:sz w:val="28"/>
          <w:szCs w:val="28"/>
        </w:rPr>
        <w:t>Si-SiO</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界面处的</w:t>
      </w:r>
      <w:r>
        <w:rPr>
          <w:rFonts w:ascii="楷体_GB2312" w:eastAsia="楷体_GB2312" w:hAnsi="楷体_GB2312" w:hint="eastAsia"/>
          <w:sz w:val="28"/>
          <w:szCs w:val="28"/>
        </w:rPr>
        <w:t>电势（称为表面势或界面势）发生相应变化，附近的</w:t>
      </w:r>
      <w:r>
        <w:rPr>
          <w:rFonts w:ascii="楷体_GB2312" w:eastAsia="楷体_GB2312" w:hAnsi="楷体_GB2312" w:hint="eastAsia"/>
          <w:sz w:val="28"/>
          <w:szCs w:val="28"/>
        </w:rPr>
        <w:t>P</w:t>
      </w:r>
      <w:proofErr w:type="gramStart"/>
      <w:r>
        <w:rPr>
          <w:rFonts w:ascii="楷体_GB2312" w:eastAsia="楷体_GB2312" w:hAnsi="楷体_GB2312" w:hint="eastAsia"/>
          <w:sz w:val="28"/>
          <w:szCs w:val="28"/>
        </w:rPr>
        <w:t>型硅中</w:t>
      </w:r>
      <w:proofErr w:type="gramEnd"/>
      <w:r>
        <w:rPr>
          <w:rFonts w:ascii="楷体_GB2312" w:eastAsia="楷体_GB2312" w:hAnsi="楷体_GB2312" w:hint="eastAsia"/>
          <w:sz w:val="28"/>
          <w:szCs w:val="28"/>
        </w:rPr>
        <w:t>多数载流子——空穴被排斥，形成所谓耗尽层，如果栅电压</w:t>
      </w:r>
      <w:r>
        <w:rPr>
          <w:rFonts w:ascii="楷体_GB2312" w:eastAsia="楷体_GB2312" w:hAnsi="楷体_GB2312" w:hint="eastAsia"/>
          <w:sz w:val="28"/>
          <w:szCs w:val="28"/>
        </w:rPr>
        <w:t>V</w:t>
      </w:r>
      <w:r>
        <w:rPr>
          <w:rFonts w:ascii="楷体_GB2312" w:eastAsia="楷体_GB2312" w:hAnsi="楷体_GB2312" w:hint="eastAsia"/>
          <w:sz w:val="28"/>
          <w:szCs w:val="28"/>
          <w:vertAlign w:val="subscript"/>
        </w:rPr>
        <w:t>G</w:t>
      </w:r>
      <w:r>
        <w:rPr>
          <w:rFonts w:ascii="楷体_GB2312" w:eastAsia="楷体_GB2312" w:hAnsi="楷体_GB2312" w:hint="eastAsia"/>
          <w:sz w:val="28"/>
          <w:szCs w:val="28"/>
        </w:rPr>
        <w:t>超过</w:t>
      </w:r>
      <w:r>
        <w:rPr>
          <w:rFonts w:ascii="楷体_GB2312" w:eastAsia="楷体_GB2312" w:hAnsi="楷体_GB2312" w:hint="eastAsia"/>
          <w:sz w:val="28"/>
          <w:szCs w:val="28"/>
        </w:rPr>
        <w:t>MOS</w:t>
      </w:r>
      <w:r>
        <w:rPr>
          <w:rFonts w:ascii="楷体_GB2312" w:eastAsia="楷体_GB2312" w:hAnsi="楷体_GB2312" w:hint="eastAsia"/>
          <w:sz w:val="28"/>
          <w:szCs w:val="28"/>
        </w:rPr>
        <w:t>晶体管的开启电压，则在</w:t>
      </w:r>
      <w:r>
        <w:rPr>
          <w:rFonts w:ascii="楷体_GB2312" w:eastAsia="楷体_GB2312" w:hAnsi="楷体_GB2312" w:hint="eastAsia"/>
          <w:sz w:val="28"/>
          <w:szCs w:val="28"/>
        </w:rPr>
        <w:t>Si-SiO</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界面处形成深度耗尽状态，由于电子在那里的势能较低，我们可以形象化地说：半导体表面形成了电子的势阱，可以用来存储电子。当表面存在势阱时，如果有信号电子（电荷）来到势阱及其邻近，它们便可以聚集在表面。随着电子来到势阱中，表面势将降低，耗尽层将减薄，我们把这个过程描述为电子逐渐填充势阱。势阱中能够容纳多少个电子，取决于势阱的“深浅”，即表面势的大小，而表面势又</w:t>
      </w:r>
      <w:r>
        <w:rPr>
          <w:rFonts w:ascii="楷体_GB2312" w:eastAsia="楷体_GB2312" w:hAnsi="楷体_GB2312" w:hint="eastAsia"/>
          <w:sz w:val="28"/>
          <w:szCs w:val="28"/>
        </w:rPr>
        <w:t>随栅电压变化，栅电压越大，势阱越深。如果没有外来的信号电荷。耗尽层及其邻近区域在一定温度下产生的电子将逐渐填满势阱，这种热产生的少数载流子电流</w:t>
      </w:r>
      <w:proofErr w:type="gramStart"/>
      <w:r>
        <w:rPr>
          <w:rFonts w:ascii="楷体_GB2312" w:eastAsia="楷体_GB2312" w:hAnsi="楷体_GB2312" w:hint="eastAsia"/>
          <w:sz w:val="28"/>
          <w:szCs w:val="28"/>
        </w:rPr>
        <w:t>叫作</w:t>
      </w:r>
      <w:proofErr w:type="gramEnd"/>
      <w:r>
        <w:rPr>
          <w:rFonts w:ascii="楷体_GB2312" w:eastAsia="楷体_GB2312" w:hAnsi="楷体_GB2312" w:hint="eastAsia"/>
          <w:sz w:val="28"/>
          <w:szCs w:val="28"/>
        </w:rPr>
        <w:t>暗电流，以有别于光照下产生的载流子。因此，电荷耦合器件必须工作在瞬态和深度耗尽状态，才能存储电荷。</w:t>
      </w:r>
    </w:p>
    <w:p w:rsidR="00000000" w:rsidRDefault="006F4E26">
      <w:pPr>
        <w:snapToGrid w:val="0"/>
        <w:ind w:firstLineChars="200" w:firstLine="560"/>
        <w:rPr>
          <w:rFonts w:ascii="楷体_GB2312" w:eastAsia="楷体_GB2312" w:hAnsi="楷体_GB2312" w:hint="eastAsia"/>
          <w:sz w:val="28"/>
          <w:szCs w:val="28"/>
        </w:rPr>
      </w:pPr>
      <w:r>
        <w:rPr>
          <w:rFonts w:ascii="楷体_GB2312" w:eastAsia="楷体_GB2312" w:hAnsi="楷体_GB2312" w:hint="eastAsia"/>
          <w:sz w:val="28"/>
          <w:szCs w:val="28"/>
        </w:rPr>
        <w:t>以典型的三相</w:t>
      </w:r>
      <w:r>
        <w:rPr>
          <w:rFonts w:ascii="楷体_GB2312" w:eastAsia="楷体_GB2312" w:hAnsi="楷体_GB2312" w:hint="eastAsia"/>
          <w:sz w:val="28"/>
          <w:szCs w:val="28"/>
        </w:rPr>
        <w:t>CCD</w:t>
      </w:r>
      <w:r>
        <w:rPr>
          <w:rFonts w:ascii="楷体_GB2312" w:eastAsia="楷体_GB2312" w:hAnsi="楷体_GB2312" w:hint="eastAsia"/>
          <w:sz w:val="28"/>
          <w:szCs w:val="28"/>
        </w:rPr>
        <w:t>为例说明</w:t>
      </w:r>
      <w:r>
        <w:rPr>
          <w:rFonts w:ascii="楷体_GB2312" w:eastAsia="楷体_GB2312" w:hAnsi="楷体_GB2312" w:hint="eastAsia"/>
          <w:sz w:val="28"/>
          <w:szCs w:val="28"/>
        </w:rPr>
        <w:t>CCD</w:t>
      </w:r>
      <w:r>
        <w:rPr>
          <w:rFonts w:ascii="楷体_GB2312" w:eastAsia="楷体_GB2312" w:hAnsi="楷体_GB2312" w:hint="eastAsia"/>
          <w:sz w:val="28"/>
          <w:szCs w:val="28"/>
        </w:rPr>
        <w:t>电荷转移的基本原理。三相</w:t>
      </w:r>
      <w:r>
        <w:rPr>
          <w:rFonts w:ascii="楷体_GB2312" w:eastAsia="楷体_GB2312" w:hAnsi="楷体_GB2312" w:hint="eastAsia"/>
          <w:sz w:val="28"/>
          <w:szCs w:val="28"/>
        </w:rPr>
        <w:t>CCD</w:t>
      </w:r>
      <w:r>
        <w:rPr>
          <w:rFonts w:ascii="楷体_GB2312" w:eastAsia="楷体_GB2312" w:hAnsi="楷体_GB2312" w:hint="eastAsia"/>
          <w:sz w:val="28"/>
          <w:szCs w:val="28"/>
        </w:rPr>
        <w:t>是由每三个栅为一组的间隔紧密的</w:t>
      </w:r>
      <w:r>
        <w:rPr>
          <w:rFonts w:ascii="楷体_GB2312" w:eastAsia="楷体_GB2312" w:hAnsi="楷体_GB2312" w:hint="eastAsia"/>
          <w:sz w:val="28"/>
          <w:szCs w:val="28"/>
        </w:rPr>
        <w:t>MOS</w:t>
      </w:r>
      <w:r>
        <w:rPr>
          <w:rFonts w:ascii="楷体_GB2312" w:eastAsia="楷体_GB2312" w:hAnsi="楷体_GB2312" w:hint="eastAsia"/>
          <w:sz w:val="28"/>
          <w:szCs w:val="28"/>
        </w:rPr>
        <w:t>结构组成的阵列。每相隔两个栅的栅电极连接到同一驱动信号上，亦称时钟脉冲。三相时钟脉冲的波形如下图所示。在</w:t>
      </w:r>
      <w:r>
        <w:rPr>
          <w:rFonts w:ascii="楷体_GB2312" w:eastAsia="楷体_GB2312" w:hAnsi="楷体_GB2312" w:hint="eastAsia"/>
          <w:sz w:val="28"/>
          <w:szCs w:val="28"/>
        </w:rPr>
        <w:t>t</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时刻，φ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高电位，φ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低电位。此时φ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电极下的表面势最</w:t>
      </w:r>
      <w:r>
        <w:rPr>
          <w:rFonts w:ascii="楷体_GB2312" w:eastAsia="楷体_GB2312" w:hAnsi="楷体_GB2312" w:hint="eastAsia"/>
          <w:sz w:val="28"/>
          <w:szCs w:val="28"/>
        </w:rPr>
        <w:t>大，势阱最深。假设此时已有信号电荷（电子）注入，则电荷就被存储在φ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电极下的势阱中。</w:t>
      </w:r>
      <w:r>
        <w:rPr>
          <w:rFonts w:ascii="楷体_GB2312" w:eastAsia="楷体_GB2312" w:hAnsi="楷体_GB2312" w:hint="eastAsia"/>
          <w:sz w:val="28"/>
          <w:szCs w:val="28"/>
        </w:rPr>
        <w:t>t</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时刻，φ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为高电位，φ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为低电位，则φ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下的两个势阱的空</w:t>
      </w:r>
      <w:proofErr w:type="gramStart"/>
      <w:r>
        <w:rPr>
          <w:rFonts w:ascii="楷体_GB2312" w:eastAsia="楷体_GB2312" w:hAnsi="楷体_GB2312" w:hint="eastAsia"/>
          <w:sz w:val="28"/>
          <w:szCs w:val="28"/>
        </w:rPr>
        <w:t>阱</w:t>
      </w:r>
      <w:proofErr w:type="gramEnd"/>
      <w:r>
        <w:rPr>
          <w:rFonts w:ascii="楷体_GB2312" w:eastAsia="楷体_GB2312" w:hAnsi="楷体_GB2312" w:hint="eastAsia"/>
          <w:sz w:val="28"/>
          <w:szCs w:val="28"/>
        </w:rPr>
        <w:t>深度相同，但因φ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下面存储有电荷，则φ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势阱的实际深度比φ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电极下面的势阱浅，φ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下面的电荷将向φ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下转移，直到两个势阱中具有同样多的电荷。</w:t>
      </w:r>
      <w:r>
        <w:rPr>
          <w:rFonts w:ascii="楷体_GB2312" w:eastAsia="楷体_GB2312" w:hAnsi="楷体_GB2312" w:hint="eastAsia"/>
          <w:sz w:val="28"/>
          <w:szCs w:val="28"/>
        </w:rPr>
        <w:t>t</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时刻，φ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仍为高电位，φ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仍为低电位，而φ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由高到低转变。此时φ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下的势阱逐渐变浅，使φ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下的剩余电荷继续向φ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下的势阱中转移。</w:t>
      </w:r>
      <w:r>
        <w:rPr>
          <w:rFonts w:ascii="楷体_GB2312" w:eastAsia="楷体_GB2312" w:hAnsi="楷体_GB2312" w:hint="eastAsia"/>
          <w:sz w:val="28"/>
          <w:szCs w:val="28"/>
        </w:rPr>
        <w:t>t</w:t>
      </w:r>
      <w:r>
        <w:rPr>
          <w:rFonts w:ascii="楷体_GB2312" w:eastAsia="楷体_GB2312" w:hAnsi="楷体_GB2312" w:hint="eastAsia"/>
          <w:sz w:val="28"/>
          <w:szCs w:val="28"/>
          <w:vertAlign w:val="subscript"/>
        </w:rPr>
        <w:t>4</w:t>
      </w:r>
      <w:r>
        <w:rPr>
          <w:rFonts w:ascii="楷体_GB2312" w:eastAsia="楷体_GB2312" w:hAnsi="楷体_GB2312" w:hint="eastAsia"/>
          <w:sz w:val="28"/>
          <w:szCs w:val="28"/>
        </w:rPr>
        <w:t>时刻，φ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为高电位，φ</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为低电位，φ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下面的势阱最深，信号电荷都被转移到</w:t>
      </w:r>
      <w:r>
        <w:rPr>
          <w:rFonts w:ascii="楷体_GB2312" w:eastAsia="楷体_GB2312" w:hAnsi="楷体_GB2312" w:hint="eastAsia"/>
          <w:sz w:val="28"/>
          <w:szCs w:val="28"/>
        </w:rPr>
        <w:t>φ</w:t>
      </w:r>
      <w:r>
        <w:rPr>
          <w:rFonts w:ascii="楷体_GB2312" w:eastAsia="楷体_GB2312" w:hAnsi="楷体_GB2312" w:hint="eastAsia"/>
          <w:sz w:val="28"/>
          <w:szCs w:val="28"/>
          <w:vertAlign w:val="subscript"/>
        </w:rPr>
        <w:t>2</w:t>
      </w:r>
      <w:r>
        <w:rPr>
          <w:rFonts w:ascii="楷体_GB2312" w:eastAsia="楷体_GB2312" w:hAnsi="楷体_GB2312" w:hint="eastAsia"/>
          <w:sz w:val="28"/>
          <w:szCs w:val="28"/>
        </w:rPr>
        <w:t>下面的势阱中，这与</w:t>
      </w:r>
      <w:r>
        <w:rPr>
          <w:rFonts w:ascii="楷体_GB2312" w:eastAsia="楷体_GB2312" w:hAnsi="楷体_GB2312" w:hint="eastAsia"/>
          <w:sz w:val="28"/>
          <w:szCs w:val="28"/>
        </w:rPr>
        <w:t>t</w:t>
      </w:r>
      <w:r>
        <w:rPr>
          <w:rFonts w:ascii="楷体_GB2312" w:eastAsia="楷体_GB2312" w:hAnsi="楷体_GB2312" w:hint="eastAsia"/>
          <w:sz w:val="28"/>
          <w:szCs w:val="28"/>
          <w:vertAlign w:val="subscript"/>
        </w:rPr>
        <w:t>1</w:t>
      </w:r>
      <w:r>
        <w:rPr>
          <w:rFonts w:ascii="楷体_GB2312" w:eastAsia="楷体_GB2312" w:hAnsi="楷体_GB2312" w:hint="eastAsia"/>
          <w:sz w:val="28"/>
          <w:szCs w:val="28"/>
        </w:rPr>
        <w:t>时刻的情况相似，但电荷包向右移动了一个电极的位置。当经过一个时钟周期</w:t>
      </w:r>
      <w:r>
        <w:rPr>
          <w:rFonts w:ascii="楷体_GB2312" w:eastAsia="楷体_GB2312" w:hAnsi="楷体_GB2312" w:hint="eastAsia"/>
          <w:sz w:val="28"/>
          <w:szCs w:val="28"/>
        </w:rPr>
        <w:t>T</w:t>
      </w:r>
      <w:r>
        <w:rPr>
          <w:rFonts w:ascii="楷体_GB2312" w:eastAsia="楷体_GB2312" w:hAnsi="楷体_GB2312" w:hint="eastAsia"/>
          <w:sz w:val="28"/>
          <w:szCs w:val="28"/>
        </w:rPr>
        <w:t>后，电荷包将向右转移三个电极位置，即一个栅周期（也称一位）。因此，时钟的周期变化，就可使</w:t>
      </w:r>
      <w:r>
        <w:rPr>
          <w:rFonts w:ascii="楷体_GB2312" w:eastAsia="楷体_GB2312" w:hAnsi="楷体_GB2312" w:hint="eastAsia"/>
          <w:sz w:val="28"/>
          <w:szCs w:val="28"/>
        </w:rPr>
        <w:t>CCD</w:t>
      </w:r>
      <w:r>
        <w:rPr>
          <w:rFonts w:ascii="楷体_GB2312" w:eastAsia="楷体_GB2312" w:hAnsi="楷体_GB2312" w:hint="eastAsia"/>
          <w:sz w:val="28"/>
          <w:szCs w:val="28"/>
        </w:rPr>
        <w:t>中的电荷包在电极下被转移到输出端，其工作过程从效果上看类似于数字电路中的移位寄存器。</w:t>
      </w:r>
    </w:p>
    <w:p w:rsidR="00000000" w:rsidRDefault="006F4E26">
      <w:pPr>
        <w:snapToGrid w:val="0"/>
        <w:jc w:val="center"/>
        <w:rPr>
          <w:rFonts w:ascii="楷体_GB2312" w:eastAsia="楷体_GB2312" w:hAnsi="楷体_GB2312" w:hint="eastAsia"/>
        </w:rPr>
      </w:pPr>
      <w:r>
        <w:rPr>
          <w:rFonts w:ascii="楷体_GB2312" w:eastAsia="楷体_GB2312" w:hAnsi="楷体_GB2312" w:hint="eastAsia"/>
          <w:noProof/>
        </w:rPr>
        <w:lastRenderedPageBreak/>
        <w:drawing>
          <wp:inline distT="0" distB="0" distL="0" distR="0">
            <wp:extent cx="1724025" cy="146685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inline>
        </w:drawing>
      </w:r>
      <w:r>
        <w:rPr>
          <w:rFonts w:ascii="楷体_GB2312" w:eastAsia="楷体_GB2312" w:hAnsi="楷体_GB2312" w:hint="eastAsia"/>
        </w:rPr>
        <w:t xml:space="preserve">  </w:t>
      </w:r>
      <w:r>
        <w:rPr>
          <w:rFonts w:ascii="楷体_GB2312" w:eastAsia="楷体_GB2312" w:hAnsi="楷体_GB2312" w:hint="eastAsia"/>
          <w:noProof/>
        </w:rPr>
        <w:drawing>
          <wp:inline distT="0" distB="0" distL="0" distR="0">
            <wp:extent cx="1400175" cy="151447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400175" cy="1514475"/>
                    </a:xfrm>
                    <a:prstGeom prst="rect">
                      <a:avLst/>
                    </a:prstGeom>
                    <a:noFill/>
                    <a:ln>
                      <a:noFill/>
                    </a:ln>
                  </pic:spPr>
                </pic:pic>
              </a:graphicData>
            </a:graphic>
          </wp:inline>
        </w:drawing>
      </w:r>
    </w:p>
    <w:p w:rsidR="00000000" w:rsidRDefault="006F4E26">
      <w:pPr>
        <w:snapToGrid w:val="0"/>
        <w:jc w:val="center"/>
        <w:rPr>
          <w:rFonts w:ascii="楷体_GB2312" w:eastAsia="楷体_GB2312" w:hAnsi="楷体_GB2312" w:hint="eastAsia"/>
          <w:szCs w:val="21"/>
        </w:rPr>
      </w:pPr>
    </w:p>
    <w:p w:rsidR="00000000" w:rsidRDefault="006F4E26">
      <w:pPr>
        <w:snapToGrid w:val="0"/>
        <w:rPr>
          <w:rFonts w:ascii="楷体_GB2312" w:eastAsia="楷体_GB2312" w:hAnsi="楷体_GB2312" w:hint="eastAsia"/>
          <w:sz w:val="28"/>
          <w:szCs w:val="28"/>
        </w:rPr>
      </w:pPr>
      <w:r>
        <w:rPr>
          <w:rFonts w:ascii="楷体_GB2312" w:eastAsia="楷体_GB2312" w:hAnsi="楷体_GB2312" w:hint="eastAsia"/>
          <w:sz w:val="28"/>
          <w:szCs w:val="28"/>
        </w:rPr>
        <w:t xml:space="preserve">    </w:t>
      </w:r>
      <w:r>
        <w:rPr>
          <w:rFonts w:ascii="楷体_GB2312" w:eastAsia="楷体_GB2312" w:hAnsi="楷体_GB2312" w:hint="eastAsia"/>
          <w:sz w:val="28"/>
          <w:szCs w:val="28"/>
        </w:rPr>
        <w:t>电荷输出结构有多种形式，如“电流输出”结构、“浮置扩散输出”结构及“浮置栅输出”结构。其中“浮置扩散输出”结构应用最广泛，。输出结构包括输出栅</w:t>
      </w:r>
      <w:r>
        <w:rPr>
          <w:rFonts w:ascii="楷体_GB2312" w:eastAsia="楷体_GB2312" w:hAnsi="楷体_GB2312" w:hint="eastAsia"/>
          <w:sz w:val="28"/>
          <w:szCs w:val="28"/>
        </w:rPr>
        <w:t>OG</w:t>
      </w:r>
      <w:r>
        <w:rPr>
          <w:rFonts w:ascii="楷体_GB2312" w:eastAsia="楷体_GB2312" w:hAnsi="楷体_GB2312" w:hint="eastAsia"/>
          <w:sz w:val="28"/>
          <w:szCs w:val="28"/>
        </w:rPr>
        <w:t>、浮置扩散区</w:t>
      </w:r>
      <w:r>
        <w:rPr>
          <w:rFonts w:ascii="楷体_GB2312" w:eastAsia="楷体_GB2312" w:hAnsi="楷体_GB2312" w:hint="eastAsia"/>
          <w:sz w:val="28"/>
          <w:szCs w:val="28"/>
        </w:rPr>
        <w:t>FD</w:t>
      </w:r>
      <w:r>
        <w:rPr>
          <w:rFonts w:ascii="楷体_GB2312" w:eastAsia="楷体_GB2312" w:hAnsi="楷体_GB2312" w:hint="eastAsia"/>
          <w:sz w:val="28"/>
          <w:szCs w:val="28"/>
        </w:rPr>
        <w:t>、复位栅</w:t>
      </w:r>
      <w:r>
        <w:rPr>
          <w:rFonts w:ascii="楷体_GB2312" w:eastAsia="楷体_GB2312" w:hAnsi="楷体_GB2312" w:hint="eastAsia"/>
          <w:sz w:val="28"/>
          <w:szCs w:val="28"/>
        </w:rPr>
        <w:t>R</w:t>
      </w:r>
      <w:r>
        <w:rPr>
          <w:rFonts w:ascii="楷体_GB2312" w:eastAsia="楷体_GB2312" w:hAnsi="楷体_GB2312" w:hint="eastAsia"/>
          <w:sz w:val="28"/>
          <w:szCs w:val="28"/>
        </w:rPr>
        <w:t>、复位漏</w:t>
      </w:r>
      <w:r>
        <w:rPr>
          <w:rFonts w:ascii="楷体_GB2312" w:eastAsia="楷体_GB2312" w:hAnsi="楷体_GB2312" w:hint="eastAsia"/>
          <w:sz w:val="28"/>
          <w:szCs w:val="28"/>
        </w:rPr>
        <w:t>RD</w:t>
      </w:r>
      <w:r>
        <w:rPr>
          <w:rFonts w:ascii="楷体_GB2312" w:eastAsia="楷体_GB2312" w:hAnsi="楷体_GB2312" w:hint="eastAsia"/>
          <w:sz w:val="28"/>
          <w:szCs w:val="28"/>
        </w:rPr>
        <w:t>以及输出场效应管</w:t>
      </w:r>
      <w:r>
        <w:rPr>
          <w:rFonts w:ascii="楷体_GB2312" w:eastAsia="楷体_GB2312" w:hAnsi="楷体_GB2312" w:hint="eastAsia"/>
          <w:sz w:val="28"/>
          <w:szCs w:val="28"/>
        </w:rPr>
        <w:t>T</w:t>
      </w:r>
      <w:r>
        <w:rPr>
          <w:rFonts w:ascii="楷体_GB2312" w:eastAsia="楷体_GB2312" w:hAnsi="楷体_GB2312" w:hint="eastAsia"/>
          <w:sz w:val="28"/>
          <w:szCs w:val="28"/>
        </w:rPr>
        <w:t>等。所谓“浮置</w:t>
      </w:r>
      <w:r>
        <w:rPr>
          <w:rFonts w:ascii="楷体_GB2312" w:eastAsia="楷体_GB2312" w:hAnsi="楷体_GB2312" w:hint="eastAsia"/>
          <w:sz w:val="28"/>
          <w:szCs w:val="28"/>
        </w:rPr>
        <w:t>扩散”是指在</w:t>
      </w:r>
      <w:r>
        <w:rPr>
          <w:rFonts w:ascii="楷体_GB2312" w:eastAsia="楷体_GB2312" w:hAnsi="楷体_GB2312" w:hint="eastAsia"/>
          <w:sz w:val="28"/>
          <w:szCs w:val="28"/>
        </w:rPr>
        <w:t>P</w:t>
      </w:r>
      <w:proofErr w:type="gramStart"/>
      <w:r>
        <w:rPr>
          <w:rFonts w:ascii="楷体_GB2312" w:eastAsia="楷体_GB2312" w:hAnsi="楷体_GB2312" w:hint="eastAsia"/>
          <w:sz w:val="28"/>
          <w:szCs w:val="28"/>
        </w:rPr>
        <w:t>型硅衬底</w:t>
      </w:r>
      <w:proofErr w:type="gramEnd"/>
      <w:r>
        <w:rPr>
          <w:rFonts w:ascii="楷体_GB2312" w:eastAsia="楷体_GB2312" w:hAnsi="楷体_GB2312" w:hint="eastAsia"/>
          <w:sz w:val="28"/>
          <w:szCs w:val="28"/>
        </w:rPr>
        <w:t>表面用</w:t>
      </w:r>
      <w:r>
        <w:rPr>
          <w:rFonts w:ascii="楷体_GB2312" w:eastAsia="楷体_GB2312" w:hAnsi="楷体_GB2312" w:hint="eastAsia"/>
          <w:sz w:val="28"/>
          <w:szCs w:val="28"/>
        </w:rPr>
        <w:t>V</w:t>
      </w:r>
      <w:r>
        <w:rPr>
          <w:rFonts w:ascii="楷体_GB2312" w:eastAsia="楷体_GB2312" w:hAnsi="楷体_GB2312" w:hint="eastAsia"/>
          <w:sz w:val="28"/>
          <w:szCs w:val="28"/>
        </w:rPr>
        <w:t>族杂质扩散形成小块的</w:t>
      </w:r>
      <w:r>
        <w:rPr>
          <w:rFonts w:ascii="楷体_GB2312" w:eastAsia="楷体_GB2312" w:hAnsi="楷体_GB2312" w:hint="eastAsia"/>
          <w:sz w:val="28"/>
          <w:szCs w:val="28"/>
        </w:rPr>
        <w:t>n</w:t>
      </w:r>
      <w:r>
        <w:rPr>
          <w:rFonts w:ascii="楷体_GB2312" w:eastAsia="楷体_GB2312" w:hAnsi="楷体_GB2312" w:hint="eastAsia"/>
          <w:sz w:val="28"/>
          <w:szCs w:val="28"/>
          <w:vertAlign w:val="superscript"/>
        </w:rPr>
        <w:t>+</w:t>
      </w:r>
      <w:r>
        <w:rPr>
          <w:rFonts w:ascii="楷体_GB2312" w:eastAsia="楷体_GB2312" w:hAnsi="楷体_GB2312" w:hint="eastAsia"/>
          <w:sz w:val="28"/>
          <w:szCs w:val="28"/>
        </w:rPr>
        <w:t>区域，当扩散区不被偏置，即处于浮</w:t>
      </w:r>
      <w:proofErr w:type="gramStart"/>
      <w:r>
        <w:rPr>
          <w:rFonts w:ascii="楷体_GB2312" w:eastAsia="楷体_GB2312" w:hAnsi="楷体_GB2312" w:hint="eastAsia"/>
          <w:sz w:val="28"/>
          <w:szCs w:val="28"/>
        </w:rPr>
        <w:t>置状态</w:t>
      </w:r>
      <w:proofErr w:type="gramEnd"/>
      <w:r>
        <w:rPr>
          <w:rFonts w:ascii="楷体_GB2312" w:eastAsia="楷体_GB2312" w:hAnsi="楷体_GB2312" w:hint="eastAsia"/>
          <w:sz w:val="28"/>
          <w:szCs w:val="28"/>
        </w:rPr>
        <w:t>工作时，称作“浮置扩散区”。</w:t>
      </w:r>
    </w:p>
    <w:p w:rsidR="00000000" w:rsidRDefault="006F4E26">
      <w:pPr>
        <w:snapToGrid w:val="0"/>
        <w:ind w:firstLineChars="200" w:firstLine="560"/>
        <w:rPr>
          <w:rFonts w:ascii="楷体_GB2312" w:eastAsia="楷体_GB2312" w:hAnsi="楷体_GB2312" w:hint="eastAsia"/>
          <w:sz w:val="28"/>
          <w:szCs w:val="28"/>
        </w:rPr>
      </w:pPr>
      <w:r>
        <w:rPr>
          <w:rFonts w:ascii="楷体_GB2312" w:eastAsia="楷体_GB2312" w:hAnsi="楷体_GB2312" w:hint="eastAsia"/>
          <w:sz w:val="28"/>
          <w:szCs w:val="28"/>
        </w:rPr>
        <w:t>电荷包的输出过程如下：</w:t>
      </w:r>
      <w:r>
        <w:rPr>
          <w:rFonts w:ascii="楷体_GB2312" w:eastAsia="楷体_GB2312" w:hAnsi="楷体_GB2312" w:hint="eastAsia"/>
          <w:sz w:val="28"/>
          <w:szCs w:val="28"/>
        </w:rPr>
        <w:t>V</w:t>
      </w:r>
      <w:r>
        <w:rPr>
          <w:rFonts w:ascii="楷体_GB2312" w:eastAsia="楷体_GB2312" w:hAnsi="楷体_GB2312" w:hint="eastAsia"/>
          <w:sz w:val="28"/>
          <w:szCs w:val="28"/>
          <w:vertAlign w:val="subscript"/>
        </w:rPr>
        <w:t>OG</w:t>
      </w:r>
      <w:r>
        <w:rPr>
          <w:rFonts w:ascii="楷体_GB2312" w:eastAsia="楷体_GB2312" w:hAnsi="楷体_GB2312" w:hint="eastAsia"/>
          <w:sz w:val="28"/>
          <w:szCs w:val="28"/>
        </w:rPr>
        <w:t>为一定值的正电压，在</w:t>
      </w:r>
      <w:r>
        <w:rPr>
          <w:rFonts w:ascii="楷体_GB2312" w:eastAsia="楷体_GB2312" w:hAnsi="楷体_GB2312" w:hint="eastAsia"/>
          <w:sz w:val="28"/>
          <w:szCs w:val="28"/>
        </w:rPr>
        <w:t>OG</w:t>
      </w:r>
      <w:r>
        <w:rPr>
          <w:rFonts w:ascii="楷体_GB2312" w:eastAsia="楷体_GB2312" w:hAnsi="楷体_GB2312" w:hint="eastAsia"/>
          <w:sz w:val="28"/>
          <w:szCs w:val="28"/>
        </w:rPr>
        <w:t>电极下形成耗尽层，使φ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与</w:t>
      </w:r>
      <w:r>
        <w:rPr>
          <w:rFonts w:ascii="楷体_GB2312" w:eastAsia="楷体_GB2312" w:hAnsi="楷体_GB2312" w:hint="eastAsia"/>
          <w:sz w:val="28"/>
          <w:szCs w:val="28"/>
        </w:rPr>
        <w:t>FD</w:t>
      </w:r>
      <w:r>
        <w:rPr>
          <w:rFonts w:ascii="楷体_GB2312" w:eastAsia="楷体_GB2312" w:hAnsi="楷体_GB2312" w:hint="eastAsia"/>
          <w:sz w:val="28"/>
          <w:szCs w:val="28"/>
        </w:rPr>
        <w:t>之间建立导电沟道。在φ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为高电位期间，电荷包存储在φ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电极下面。随后复位栅</w:t>
      </w:r>
      <w:r>
        <w:rPr>
          <w:rFonts w:ascii="楷体_GB2312" w:eastAsia="楷体_GB2312" w:hAnsi="楷体_GB2312" w:hint="eastAsia"/>
          <w:sz w:val="28"/>
          <w:szCs w:val="28"/>
        </w:rPr>
        <w:t>R</w:t>
      </w:r>
      <w:r>
        <w:rPr>
          <w:rFonts w:ascii="楷体_GB2312" w:eastAsia="楷体_GB2312" w:hAnsi="楷体_GB2312" w:hint="eastAsia"/>
          <w:sz w:val="28"/>
          <w:szCs w:val="28"/>
        </w:rPr>
        <w:t>加正复位脉冲φ</w:t>
      </w:r>
      <w:r>
        <w:rPr>
          <w:rFonts w:ascii="楷体_GB2312" w:eastAsia="楷体_GB2312" w:hAnsi="楷体_GB2312" w:hint="eastAsia"/>
          <w:sz w:val="28"/>
          <w:szCs w:val="28"/>
          <w:vertAlign w:val="subscript"/>
        </w:rPr>
        <w:t>R</w:t>
      </w:r>
      <w:r>
        <w:rPr>
          <w:rFonts w:ascii="楷体_GB2312" w:eastAsia="楷体_GB2312" w:hAnsi="楷体_GB2312" w:hint="eastAsia"/>
          <w:sz w:val="28"/>
          <w:szCs w:val="28"/>
        </w:rPr>
        <w:t>，使</w:t>
      </w:r>
      <w:r>
        <w:rPr>
          <w:rFonts w:ascii="楷体_GB2312" w:eastAsia="楷体_GB2312" w:hAnsi="楷体_GB2312" w:hint="eastAsia"/>
          <w:sz w:val="28"/>
          <w:szCs w:val="28"/>
        </w:rPr>
        <w:t>FD</w:t>
      </w:r>
      <w:r>
        <w:rPr>
          <w:rFonts w:ascii="楷体_GB2312" w:eastAsia="楷体_GB2312" w:hAnsi="楷体_GB2312" w:hint="eastAsia"/>
          <w:sz w:val="28"/>
          <w:szCs w:val="28"/>
        </w:rPr>
        <w:t>区与</w:t>
      </w:r>
      <w:r>
        <w:rPr>
          <w:rFonts w:ascii="楷体_GB2312" w:eastAsia="楷体_GB2312" w:hAnsi="楷体_GB2312" w:hint="eastAsia"/>
          <w:sz w:val="28"/>
          <w:szCs w:val="28"/>
        </w:rPr>
        <w:t>RD</w:t>
      </w:r>
      <w:r>
        <w:rPr>
          <w:rFonts w:ascii="楷体_GB2312" w:eastAsia="楷体_GB2312" w:hAnsi="楷体_GB2312" w:hint="eastAsia"/>
          <w:sz w:val="28"/>
          <w:szCs w:val="28"/>
        </w:rPr>
        <w:t>区沟通，因</w:t>
      </w:r>
      <w:r>
        <w:rPr>
          <w:rFonts w:ascii="楷体_GB2312" w:eastAsia="楷体_GB2312" w:hAnsi="楷体_GB2312" w:hint="eastAsia"/>
          <w:sz w:val="28"/>
          <w:szCs w:val="28"/>
        </w:rPr>
        <w:t xml:space="preserve"> V</w:t>
      </w:r>
      <w:r>
        <w:rPr>
          <w:rFonts w:ascii="楷体_GB2312" w:eastAsia="楷体_GB2312" w:hAnsi="楷体_GB2312" w:hint="eastAsia"/>
          <w:sz w:val="28"/>
          <w:szCs w:val="28"/>
          <w:vertAlign w:val="subscript"/>
        </w:rPr>
        <w:t>RD</w:t>
      </w:r>
      <w:r>
        <w:rPr>
          <w:rFonts w:ascii="楷体_GB2312" w:eastAsia="楷体_GB2312" w:hAnsi="楷体_GB2312" w:hint="eastAsia"/>
          <w:sz w:val="28"/>
          <w:szCs w:val="28"/>
        </w:rPr>
        <w:t>为正十几伏的直流偏置电压，则</w:t>
      </w:r>
      <w:r>
        <w:rPr>
          <w:rFonts w:ascii="楷体_GB2312" w:eastAsia="楷体_GB2312" w:hAnsi="楷体_GB2312" w:hint="eastAsia"/>
          <w:sz w:val="28"/>
          <w:szCs w:val="28"/>
        </w:rPr>
        <w:t xml:space="preserve"> FD</w:t>
      </w:r>
      <w:r>
        <w:rPr>
          <w:rFonts w:ascii="楷体_GB2312" w:eastAsia="楷体_GB2312" w:hAnsi="楷体_GB2312" w:hint="eastAsia"/>
          <w:sz w:val="28"/>
          <w:szCs w:val="28"/>
        </w:rPr>
        <w:t>区的电荷被</w:t>
      </w:r>
      <w:r>
        <w:rPr>
          <w:rFonts w:ascii="楷体_GB2312" w:eastAsia="楷体_GB2312" w:hAnsi="楷体_GB2312" w:hint="eastAsia"/>
          <w:sz w:val="28"/>
          <w:szCs w:val="28"/>
        </w:rPr>
        <w:t>RD</w:t>
      </w:r>
      <w:r>
        <w:rPr>
          <w:rFonts w:ascii="楷体_GB2312" w:eastAsia="楷体_GB2312" w:hAnsi="楷体_GB2312" w:hint="eastAsia"/>
          <w:sz w:val="28"/>
          <w:szCs w:val="28"/>
        </w:rPr>
        <w:t>区抽走。复位正脉冲过去后</w:t>
      </w:r>
      <w:r>
        <w:rPr>
          <w:rFonts w:ascii="楷体_GB2312" w:eastAsia="楷体_GB2312" w:hAnsi="楷体_GB2312" w:hint="eastAsia"/>
          <w:sz w:val="28"/>
          <w:szCs w:val="28"/>
        </w:rPr>
        <w:t>FD</w:t>
      </w:r>
      <w:r>
        <w:rPr>
          <w:rFonts w:ascii="楷体_GB2312" w:eastAsia="楷体_GB2312" w:hAnsi="楷体_GB2312" w:hint="eastAsia"/>
          <w:sz w:val="28"/>
          <w:szCs w:val="28"/>
        </w:rPr>
        <w:t>区与</w:t>
      </w:r>
      <w:r>
        <w:rPr>
          <w:rFonts w:ascii="楷体_GB2312" w:eastAsia="楷体_GB2312" w:hAnsi="楷体_GB2312" w:hint="eastAsia"/>
          <w:sz w:val="28"/>
          <w:szCs w:val="28"/>
        </w:rPr>
        <w:t>RD</w:t>
      </w:r>
      <w:r>
        <w:rPr>
          <w:rFonts w:ascii="楷体_GB2312" w:eastAsia="楷体_GB2312" w:hAnsi="楷体_GB2312" w:hint="eastAsia"/>
          <w:sz w:val="28"/>
          <w:szCs w:val="28"/>
        </w:rPr>
        <w:t>区呈夹断状态，</w:t>
      </w:r>
      <w:r>
        <w:rPr>
          <w:rFonts w:ascii="楷体_GB2312" w:eastAsia="楷体_GB2312" w:hAnsi="楷体_GB2312" w:hint="eastAsia"/>
          <w:sz w:val="28"/>
          <w:szCs w:val="28"/>
        </w:rPr>
        <w:t>FD</w:t>
      </w:r>
      <w:r>
        <w:rPr>
          <w:rFonts w:ascii="楷体_GB2312" w:eastAsia="楷体_GB2312" w:hAnsi="楷体_GB2312" w:hint="eastAsia"/>
          <w:sz w:val="28"/>
          <w:szCs w:val="28"/>
        </w:rPr>
        <w:t>区具有一定的浮置电位。之后，φ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转变为低电位，φ</w:t>
      </w:r>
      <w:r>
        <w:rPr>
          <w:rFonts w:ascii="楷体_GB2312" w:eastAsia="楷体_GB2312" w:hAnsi="楷体_GB2312" w:hint="eastAsia"/>
          <w:sz w:val="28"/>
          <w:szCs w:val="28"/>
          <w:vertAlign w:val="subscript"/>
        </w:rPr>
        <w:t>3</w:t>
      </w:r>
      <w:r>
        <w:rPr>
          <w:rFonts w:ascii="楷体_GB2312" w:eastAsia="楷体_GB2312" w:hAnsi="楷体_GB2312" w:hint="eastAsia"/>
          <w:sz w:val="28"/>
          <w:szCs w:val="28"/>
        </w:rPr>
        <w:t>下面的电荷包通过</w:t>
      </w:r>
      <w:r>
        <w:rPr>
          <w:rFonts w:ascii="楷体_GB2312" w:eastAsia="楷体_GB2312" w:hAnsi="楷体_GB2312" w:hint="eastAsia"/>
          <w:sz w:val="28"/>
          <w:szCs w:val="28"/>
        </w:rPr>
        <w:t>OG</w:t>
      </w:r>
      <w:r>
        <w:rPr>
          <w:rFonts w:ascii="楷体_GB2312" w:eastAsia="楷体_GB2312" w:hAnsi="楷体_GB2312" w:hint="eastAsia"/>
          <w:sz w:val="28"/>
          <w:szCs w:val="28"/>
        </w:rPr>
        <w:t>下的沟道转</w:t>
      </w:r>
      <w:r>
        <w:rPr>
          <w:rFonts w:ascii="楷体_GB2312" w:eastAsia="楷体_GB2312" w:hAnsi="楷体_GB2312" w:hint="eastAsia"/>
          <w:sz w:val="28"/>
          <w:szCs w:val="28"/>
        </w:rPr>
        <w:t>移到</w:t>
      </w:r>
      <w:r>
        <w:rPr>
          <w:rFonts w:ascii="楷体_GB2312" w:eastAsia="楷体_GB2312" w:hAnsi="楷体_GB2312" w:hint="eastAsia"/>
          <w:sz w:val="28"/>
          <w:szCs w:val="28"/>
        </w:rPr>
        <w:t>FD</w:t>
      </w:r>
      <w:r>
        <w:rPr>
          <w:rFonts w:ascii="楷体_GB2312" w:eastAsia="楷体_GB2312" w:hAnsi="楷体_GB2312" w:hint="eastAsia"/>
          <w:sz w:val="28"/>
          <w:szCs w:val="28"/>
        </w:rPr>
        <w:t>区。此时</w:t>
      </w:r>
      <w:r>
        <w:rPr>
          <w:rFonts w:ascii="楷体_GB2312" w:eastAsia="楷体_GB2312" w:hAnsi="楷体_GB2312" w:hint="eastAsia"/>
          <w:sz w:val="28"/>
          <w:szCs w:val="28"/>
        </w:rPr>
        <w:t>FD</w:t>
      </w:r>
      <w:r>
        <w:rPr>
          <w:rFonts w:ascii="楷体_GB2312" w:eastAsia="楷体_GB2312" w:hAnsi="楷体_GB2312" w:hint="eastAsia"/>
          <w:sz w:val="28"/>
          <w:szCs w:val="28"/>
        </w:rPr>
        <w:t>区（即</w:t>
      </w:r>
      <w:r>
        <w:rPr>
          <w:rFonts w:ascii="楷体_GB2312" w:eastAsia="楷体_GB2312" w:hAnsi="楷体_GB2312" w:hint="eastAsia"/>
          <w:sz w:val="28"/>
          <w:szCs w:val="28"/>
        </w:rPr>
        <w:t>A</w:t>
      </w:r>
      <w:r>
        <w:rPr>
          <w:rFonts w:ascii="楷体_GB2312" w:eastAsia="楷体_GB2312" w:hAnsi="楷体_GB2312" w:hint="eastAsia"/>
          <w:sz w:val="28"/>
          <w:szCs w:val="28"/>
        </w:rPr>
        <w:t>点）的电位变化量为：</w:t>
      </w:r>
    </w:p>
    <w:p w:rsidR="00000000" w:rsidRDefault="006F4E26">
      <w:pPr>
        <w:snapToGrid w:val="0"/>
        <w:rPr>
          <w:rFonts w:ascii="楷体_GB2312" w:eastAsia="楷体_GB2312" w:hAnsi="楷体_GB2312" w:hint="eastAsia"/>
          <w:sz w:val="28"/>
          <w:szCs w:val="28"/>
        </w:rPr>
      </w:pPr>
      <w:r>
        <w:rPr>
          <w:rFonts w:ascii="楷体_GB2312" w:eastAsia="楷体_GB2312" w:hAnsi="楷体_GB2312" w:hint="eastAsia"/>
          <w:sz w:val="28"/>
          <w:szCs w:val="28"/>
        </w:rPr>
        <w:t xml:space="preserve">    </w:t>
      </w:r>
      <w:r>
        <w:rPr>
          <w:rFonts w:ascii="楷体_GB2312" w:eastAsia="楷体_GB2312" w:hAnsi="楷体_GB2312" w:hint="eastAsia"/>
          <w:noProof/>
          <w:sz w:val="28"/>
          <w:szCs w:val="28"/>
          <w:vertAlign w:val="subscript"/>
        </w:rPr>
        <w:drawing>
          <wp:inline distT="0" distB="0" distL="0" distR="0">
            <wp:extent cx="647700" cy="352425"/>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647700" cy="352425"/>
                    </a:xfrm>
                    <a:prstGeom prst="rect">
                      <a:avLst/>
                    </a:prstGeom>
                    <a:noFill/>
                    <a:ln>
                      <a:noFill/>
                    </a:ln>
                  </pic:spPr>
                </pic:pic>
              </a:graphicData>
            </a:graphic>
          </wp:inline>
        </w:drawing>
      </w:r>
    </w:p>
    <w:p w:rsidR="00000000" w:rsidRDefault="006F4E26">
      <w:pPr>
        <w:snapToGrid w:val="0"/>
        <w:rPr>
          <w:rFonts w:ascii="楷体_GB2312" w:eastAsia="楷体_GB2312" w:hAnsi="楷体_GB2312" w:hint="eastAsia"/>
          <w:sz w:val="28"/>
          <w:szCs w:val="28"/>
        </w:rPr>
      </w:pPr>
      <w:r>
        <w:rPr>
          <w:rFonts w:ascii="楷体_GB2312" w:eastAsia="楷体_GB2312" w:hAnsi="楷体_GB2312" w:hint="eastAsia"/>
          <w:sz w:val="28"/>
          <w:szCs w:val="28"/>
        </w:rPr>
        <w:t>式中，</w:t>
      </w:r>
      <w:r>
        <w:rPr>
          <w:rFonts w:ascii="楷体_GB2312" w:eastAsia="楷体_GB2312" w:hAnsi="楷体_GB2312" w:hint="eastAsia"/>
          <w:sz w:val="28"/>
          <w:szCs w:val="28"/>
        </w:rPr>
        <w:t>Q</w:t>
      </w:r>
      <w:r>
        <w:rPr>
          <w:rFonts w:ascii="楷体_GB2312" w:eastAsia="楷体_GB2312" w:hAnsi="楷体_GB2312" w:hint="eastAsia"/>
          <w:sz w:val="28"/>
          <w:szCs w:val="28"/>
          <w:vertAlign w:val="subscript"/>
        </w:rPr>
        <w:t>FD</w:t>
      </w:r>
      <w:r>
        <w:rPr>
          <w:rFonts w:ascii="楷体_GB2312" w:eastAsia="楷体_GB2312" w:hAnsi="楷体_GB2312" w:hint="eastAsia"/>
          <w:sz w:val="28"/>
          <w:szCs w:val="28"/>
        </w:rPr>
        <w:t>是信号电荷包的大小，</w:t>
      </w:r>
      <w:r>
        <w:rPr>
          <w:rFonts w:ascii="楷体_GB2312" w:eastAsia="楷体_GB2312" w:hAnsi="楷体_GB2312" w:hint="eastAsia"/>
          <w:sz w:val="28"/>
          <w:szCs w:val="28"/>
        </w:rPr>
        <w:t>C</w:t>
      </w:r>
      <w:r>
        <w:rPr>
          <w:rFonts w:ascii="楷体_GB2312" w:eastAsia="楷体_GB2312" w:hAnsi="楷体_GB2312" w:hint="eastAsia"/>
          <w:sz w:val="28"/>
          <w:szCs w:val="28"/>
        </w:rPr>
        <w:t>是与</w:t>
      </w:r>
      <w:r>
        <w:rPr>
          <w:rFonts w:ascii="楷体_GB2312" w:eastAsia="楷体_GB2312" w:hAnsi="楷体_GB2312" w:hint="eastAsia"/>
          <w:sz w:val="28"/>
          <w:szCs w:val="28"/>
        </w:rPr>
        <w:t>FD</w:t>
      </w:r>
      <w:r>
        <w:rPr>
          <w:rFonts w:ascii="楷体_GB2312" w:eastAsia="楷体_GB2312" w:hAnsi="楷体_GB2312" w:hint="eastAsia"/>
          <w:sz w:val="28"/>
          <w:szCs w:val="28"/>
        </w:rPr>
        <w:t>区有关的总电容（包括输出管</w:t>
      </w:r>
      <w:r>
        <w:rPr>
          <w:rFonts w:ascii="楷体_GB2312" w:eastAsia="楷体_GB2312" w:hAnsi="楷体_GB2312" w:hint="eastAsia"/>
          <w:sz w:val="28"/>
          <w:szCs w:val="28"/>
        </w:rPr>
        <w:t>T</w:t>
      </w:r>
      <w:r>
        <w:rPr>
          <w:rFonts w:ascii="楷体_GB2312" w:eastAsia="楷体_GB2312" w:hAnsi="楷体_GB2312" w:hint="eastAsia"/>
          <w:sz w:val="28"/>
          <w:szCs w:val="28"/>
        </w:rPr>
        <w:t>的输入电容、分布电容等）。</w:t>
      </w:r>
    </w:p>
    <w:p w:rsidR="00000000" w:rsidRDefault="006F4E26">
      <w:pPr>
        <w:snapToGrid w:val="0"/>
        <w:jc w:val="center"/>
        <w:rPr>
          <w:rFonts w:ascii="楷体_GB2312" w:eastAsia="楷体_GB2312" w:hAnsi="楷体_GB2312" w:hint="eastAsia"/>
        </w:rPr>
      </w:pPr>
      <w:r>
        <w:rPr>
          <w:rFonts w:ascii="楷体_GB2312" w:eastAsia="楷体_GB2312" w:hAnsi="楷体_GB2312" w:hint="eastAsia"/>
          <w:noProof/>
        </w:rPr>
        <w:drawing>
          <wp:inline distT="0" distB="0" distL="0" distR="0">
            <wp:extent cx="1952625" cy="20193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1952625" cy="2019300"/>
                    </a:xfrm>
                    <a:prstGeom prst="rect">
                      <a:avLst/>
                    </a:prstGeom>
                    <a:noFill/>
                    <a:ln>
                      <a:noFill/>
                    </a:ln>
                  </pic:spPr>
                </pic:pic>
              </a:graphicData>
            </a:graphic>
          </wp:inline>
        </w:drawing>
      </w:r>
      <w:r>
        <w:rPr>
          <w:rFonts w:ascii="楷体_GB2312" w:eastAsia="楷体_GB2312" w:hAnsi="楷体_GB2312" w:hint="eastAsia"/>
        </w:rPr>
        <w:t xml:space="preserve">   </w:t>
      </w:r>
      <w:r>
        <w:rPr>
          <w:rFonts w:ascii="楷体_GB2312" w:eastAsia="楷体_GB2312" w:hAnsi="楷体_GB2312" w:hint="eastAsia"/>
          <w:noProof/>
        </w:rPr>
        <w:drawing>
          <wp:inline distT="0" distB="0" distL="0" distR="0">
            <wp:extent cx="1809750" cy="194310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809750" cy="1943100"/>
                    </a:xfrm>
                    <a:prstGeom prst="rect">
                      <a:avLst/>
                    </a:prstGeom>
                    <a:noFill/>
                    <a:ln>
                      <a:noFill/>
                    </a:ln>
                  </pic:spPr>
                </pic:pic>
              </a:graphicData>
            </a:graphic>
          </wp:inline>
        </w:drawing>
      </w:r>
    </w:p>
    <w:p w:rsidR="00000000" w:rsidRDefault="006F4E26">
      <w:pPr>
        <w:snapToGrid w:val="0"/>
        <w:jc w:val="center"/>
        <w:rPr>
          <w:rFonts w:ascii="楷体_GB2312" w:eastAsia="楷体_GB2312" w:hAnsi="楷体_GB2312" w:hint="eastAsia"/>
          <w:szCs w:val="21"/>
        </w:rPr>
      </w:pPr>
    </w:p>
    <w:p w:rsidR="00000000" w:rsidRDefault="006F4E26">
      <w:pPr>
        <w:snapToGrid w:val="0"/>
        <w:ind w:firstLineChars="200" w:firstLine="560"/>
        <w:rPr>
          <w:rFonts w:ascii="楷体_GB2312" w:eastAsia="楷体_GB2312" w:hAnsi="楷体_GB2312" w:hint="eastAsia"/>
          <w:sz w:val="28"/>
          <w:szCs w:val="28"/>
        </w:rPr>
      </w:pPr>
      <w:r>
        <w:rPr>
          <w:rFonts w:ascii="楷体_GB2312" w:eastAsia="楷体_GB2312" w:hAnsi="楷体_GB2312" w:hint="eastAsia"/>
          <w:sz w:val="28"/>
          <w:szCs w:val="28"/>
        </w:rPr>
        <w:t>CCD</w:t>
      </w:r>
      <w:r>
        <w:rPr>
          <w:rFonts w:ascii="楷体_GB2312" w:eastAsia="楷体_GB2312" w:hAnsi="楷体_GB2312" w:hint="eastAsia"/>
          <w:sz w:val="28"/>
          <w:szCs w:val="28"/>
        </w:rPr>
        <w:t>输出信号的特点是：信号电压是在浮置电平基础上的负电压；</w:t>
      </w:r>
      <w:proofErr w:type="gramStart"/>
      <w:r>
        <w:rPr>
          <w:rFonts w:ascii="楷体_GB2312" w:eastAsia="楷体_GB2312" w:hAnsi="楷体_GB2312" w:hint="eastAsia"/>
          <w:sz w:val="28"/>
          <w:szCs w:val="28"/>
        </w:rPr>
        <w:t>每个电荷包</w:t>
      </w:r>
      <w:proofErr w:type="gramEnd"/>
      <w:r>
        <w:rPr>
          <w:rFonts w:ascii="楷体_GB2312" w:eastAsia="楷体_GB2312" w:hAnsi="楷体_GB2312" w:hint="eastAsia"/>
          <w:sz w:val="28"/>
          <w:szCs w:val="28"/>
        </w:rPr>
        <w:t>的输出占有一定的时间长度</w:t>
      </w:r>
      <w:r>
        <w:rPr>
          <w:rFonts w:ascii="楷体_GB2312" w:eastAsia="楷体_GB2312" w:hAnsi="楷体_GB2312" w:hint="eastAsia"/>
          <w:sz w:val="28"/>
          <w:szCs w:val="28"/>
        </w:rPr>
        <w:t>T</w:t>
      </w:r>
      <w:r>
        <w:rPr>
          <w:rFonts w:ascii="楷体_GB2312" w:eastAsia="楷体_GB2312" w:hAnsi="楷体_GB2312" w:hint="eastAsia"/>
          <w:sz w:val="28"/>
          <w:szCs w:val="28"/>
        </w:rPr>
        <w:t>。；在输出信号中叠加有复位期间的高电平脉冲。据此特点，对</w:t>
      </w:r>
      <w:r>
        <w:rPr>
          <w:rFonts w:ascii="楷体_GB2312" w:eastAsia="楷体_GB2312" w:hAnsi="楷体_GB2312" w:hint="eastAsia"/>
          <w:sz w:val="28"/>
          <w:szCs w:val="28"/>
        </w:rPr>
        <w:t>CCD</w:t>
      </w:r>
      <w:r>
        <w:rPr>
          <w:rFonts w:ascii="楷体_GB2312" w:eastAsia="楷体_GB2312" w:hAnsi="楷体_GB2312" w:hint="eastAsia"/>
          <w:sz w:val="28"/>
          <w:szCs w:val="28"/>
        </w:rPr>
        <w:t>的输出信号进行处理时，较多地采用了取样技术，以去除浮置电平、复位高脉冲及抑制噪声。</w:t>
      </w:r>
    </w:p>
    <w:p w:rsidR="00000000" w:rsidRDefault="006F4E26">
      <w:pPr>
        <w:snapToGrid w:val="0"/>
        <w:rPr>
          <w:rFonts w:ascii="宋体" w:hAnsi="宋体" w:hint="eastAsia"/>
          <w:sz w:val="28"/>
          <w:szCs w:val="28"/>
        </w:rPr>
      </w:pPr>
      <w:r>
        <w:rPr>
          <w:rFonts w:ascii="宋体" w:hAnsi="宋体" w:hint="eastAsia"/>
          <w:sz w:val="28"/>
          <w:szCs w:val="28"/>
        </w:rPr>
        <w:t xml:space="preserve">5.2 </w:t>
      </w:r>
      <w:r>
        <w:rPr>
          <w:rFonts w:ascii="宋体" w:hAnsi="宋体" w:hint="eastAsia"/>
          <w:sz w:val="28"/>
          <w:szCs w:val="28"/>
        </w:rPr>
        <w:t>何谓帧时、帧速？二者之间有什么关系？</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lastRenderedPageBreak/>
        <w:t>答：完成一帧扫描所需的时间</w:t>
      </w:r>
      <w:proofErr w:type="gramStart"/>
      <w:r>
        <w:rPr>
          <w:rFonts w:ascii="楷体_GB2312" w:eastAsia="楷体_GB2312" w:hAnsi="楷体_GB2312" w:hint="eastAsia"/>
          <w:sz w:val="28"/>
          <w:szCs w:val="28"/>
        </w:rPr>
        <w:t>称为帧时</w:t>
      </w:r>
      <w:proofErr w:type="spellStart"/>
      <w:proofErr w:type="gramEnd"/>
      <w:r>
        <w:rPr>
          <w:rFonts w:ascii="楷体_GB2312" w:eastAsia="楷体_GB2312" w:hAnsi="楷体_GB2312" w:hint="eastAsia"/>
          <w:sz w:val="28"/>
          <w:szCs w:val="28"/>
        </w:rPr>
        <w:t>T</w:t>
      </w:r>
      <w:r>
        <w:rPr>
          <w:rFonts w:ascii="楷体_GB2312" w:eastAsia="楷体_GB2312" w:hAnsi="楷体_GB2312" w:hint="eastAsia"/>
          <w:sz w:val="28"/>
          <w:szCs w:val="28"/>
          <w:vertAlign w:val="subscript"/>
        </w:rPr>
        <w:t>f</w:t>
      </w:r>
      <w:proofErr w:type="spellEnd"/>
      <w:r>
        <w:rPr>
          <w:rFonts w:ascii="楷体_GB2312" w:eastAsia="楷体_GB2312" w:hAnsi="楷体_GB2312" w:hint="eastAsia"/>
          <w:sz w:val="28"/>
          <w:szCs w:val="28"/>
        </w:rPr>
        <w:t>(s)</w:t>
      </w:r>
      <w:r>
        <w:rPr>
          <w:rFonts w:ascii="楷体_GB2312" w:eastAsia="楷体_GB2312" w:hAnsi="楷体_GB2312" w:hint="eastAsia"/>
          <w:sz w:val="28"/>
          <w:szCs w:val="28"/>
        </w:rPr>
        <w:t>，单位</w:t>
      </w:r>
      <w:r>
        <w:rPr>
          <w:rFonts w:ascii="楷体_GB2312" w:eastAsia="楷体_GB2312" w:hAnsi="楷体_GB2312" w:hint="eastAsia"/>
          <w:sz w:val="28"/>
          <w:szCs w:val="28"/>
        </w:rPr>
        <w:t>时间完成的帧</w:t>
      </w:r>
      <w:proofErr w:type="gramStart"/>
      <w:r>
        <w:rPr>
          <w:rFonts w:ascii="楷体_GB2312" w:eastAsia="楷体_GB2312" w:hAnsi="楷体_GB2312" w:hint="eastAsia"/>
          <w:sz w:val="28"/>
          <w:szCs w:val="28"/>
        </w:rPr>
        <w:t>数称为</w:t>
      </w:r>
      <w:proofErr w:type="gramEnd"/>
      <w:r>
        <w:rPr>
          <w:rFonts w:ascii="楷体_GB2312" w:eastAsia="楷体_GB2312" w:hAnsi="楷体_GB2312" w:hint="eastAsia"/>
          <w:sz w:val="28"/>
          <w:szCs w:val="28"/>
        </w:rPr>
        <w:t>帧速</w:t>
      </w:r>
      <w:r>
        <w:rPr>
          <w:rFonts w:ascii="楷体_GB2312" w:eastAsia="楷体_GB2312" w:hAnsi="楷体_GB2312" w:hint="eastAsia"/>
          <w:noProof/>
          <w:sz w:val="28"/>
          <w:szCs w:val="28"/>
          <w:vertAlign w:val="subscript"/>
        </w:rPr>
        <w:drawing>
          <wp:inline distT="0" distB="0" distL="0" distR="0">
            <wp:extent cx="142875" cy="238125"/>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Pr>
          <w:rFonts w:ascii="楷体_GB2312" w:eastAsia="楷体_GB2312" w:hAnsi="楷体_GB2312" w:hint="eastAsia"/>
          <w:sz w:val="28"/>
          <w:szCs w:val="28"/>
        </w:rPr>
        <w:t>（帧／</w:t>
      </w:r>
      <w:r>
        <w:rPr>
          <w:rFonts w:ascii="楷体_GB2312" w:eastAsia="楷体_GB2312" w:hAnsi="楷体_GB2312" w:hint="eastAsia"/>
          <w:sz w:val="28"/>
          <w:szCs w:val="28"/>
        </w:rPr>
        <w:t>s</w:t>
      </w:r>
      <w:r>
        <w:rPr>
          <w:rFonts w:ascii="楷体_GB2312" w:eastAsia="楷体_GB2312" w:hAnsi="楷体_GB2312" w:hint="eastAsia"/>
          <w:sz w:val="28"/>
          <w:szCs w:val="28"/>
        </w:rPr>
        <w:t>）：</w:t>
      </w:r>
      <w:r>
        <w:rPr>
          <w:rFonts w:ascii="楷体_GB2312" w:eastAsia="楷体_GB2312" w:hAnsi="楷体_GB2312" w:hint="eastAsia"/>
          <w:noProof/>
          <w:sz w:val="28"/>
          <w:szCs w:val="28"/>
          <w:vertAlign w:val="subscript"/>
        </w:rPr>
        <w:drawing>
          <wp:inline distT="0" distB="0" distL="0" distR="0">
            <wp:extent cx="495300" cy="390525"/>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r>
        <w:rPr>
          <w:rFonts w:ascii="楷体_GB2312" w:eastAsia="楷体_GB2312" w:hAnsi="楷体_GB2312" w:hint="eastAsia"/>
          <w:sz w:val="28"/>
          <w:szCs w:val="28"/>
        </w:rPr>
        <w:t>。</w:t>
      </w:r>
    </w:p>
    <w:p w:rsidR="00000000" w:rsidRDefault="006F4E26">
      <w:pPr>
        <w:snapToGrid w:val="0"/>
        <w:ind w:firstLineChars="150" w:firstLine="420"/>
        <w:rPr>
          <w:rFonts w:ascii="楷体_GB2312" w:eastAsia="楷体_GB2312" w:hAnsi="楷体_GB2312" w:hint="eastAsia"/>
          <w:sz w:val="28"/>
          <w:szCs w:val="28"/>
        </w:rPr>
      </w:pPr>
    </w:p>
    <w:p w:rsidR="00000000" w:rsidRDefault="006F4E26">
      <w:pPr>
        <w:snapToGrid w:val="0"/>
        <w:rPr>
          <w:rFonts w:ascii="宋体" w:hAnsi="宋体" w:hint="eastAsia"/>
          <w:sz w:val="28"/>
          <w:szCs w:val="28"/>
        </w:rPr>
      </w:pPr>
      <w:r>
        <w:rPr>
          <w:rFonts w:ascii="宋体" w:hAnsi="宋体" w:hint="eastAsia"/>
          <w:sz w:val="28"/>
          <w:szCs w:val="28"/>
        </w:rPr>
        <w:t xml:space="preserve">5.3 </w:t>
      </w:r>
      <w:r>
        <w:rPr>
          <w:rFonts w:ascii="宋体" w:hAnsi="宋体" w:hint="eastAsia"/>
          <w:sz w:val="28"/>
          <w:szCs w:val="28"/>
        </w:rPr>
        <w:t>用凝视型红外成像系统观察</w:t>
      </w:r>
      <w:r>
        <w:rPr>
          <w:rFonts w:ascii="宋体" w:hAnsi="宋体" w:hint="eastAsia"/>
          <w:sz w:val="28"/>
          <w:szCs w:val="28"/>
        </w:rPr>
        <w:t>30</w:t>
      </w:r>
      <w:r>
        <w:rPr>
          <w:rFonts w:ascii="宋体" w:hAnsi="宋体" w:hint="eastAsia"/>
          <w:sz w:val="28"/>
          <w:szCs w:val="28"/>
        </w:rPr>
        <w:t>公里远，</w:t>
      </w:r>
      <w:r>
        <w:rPr>
          <w:rFonts w:ascii="宋体" w:hAnsi="宋体" w:hint="eastAsia"/>
          <w:sz w:val="28"/>
          <w:szCs w:val="28"/>
        </w:rPr>
        <w:t>10</w:t>
      </w:r>
      <w:r>
        <w:rPr>
          <w:rFonts w:ascii="宋体" w:hAnsi="宋体" w:hint="eastAsia"/>
          <w:sz w:val="28"/>
          <w:szCs w:val="28"/>
        </w:rPr>
        <w:t>米×</w:t>
      </w:r>
      <w:r>
        <w:rPr>
          <w:rFonts w:ascii="宋体" w:hAnsi="宋体" w:hint="eastAsia"/>
          <w:sz w:val="28"/>
          <w:szCs w:val="28"/>
        </w:rPr>
        <w:t>10</w:t>
      </w:r>
      <w:r>
        <w:rPr>
          <w:rFonts w:ascii="宋体" w:hAnsi="宋体" w:hint="eastAsia"/>
          <w:sz w:val="28"/>
          <w:szCs w:val="28"/>
        </w:rPr>
        <w:t>米的目标，若红外焦平面器件的像元大小是</w:t>
      </w:r>
      <w:r>
        <w:rPr>
          <w:rFonts w:ascii="宋体" w:hAnsi="宋体" w:hint="eastAsia"/>
          <w:sz w:val="28"/>
          <w:szCs w:val="28"/>
        </w:rPr>
        <w:t>50</w:t>
      </w:r>
      <w:r>
        <w:rPr>
          <w:rFonts w:ascii="宋体" w:hAnsi="宋体" w:hint="eastAsia"/>
          <w:sz w:val="28"/>
          <w:szCs w:val="28"/>
        </w:rPr>
        <w:t>μ</w:t>
      </w:r>
      <w:r>
        <w:rPr>
          <w:rFonts w:ascii="宋体" w:hAnsi="宋体" w:hint="eastAsia"/>
          <w:sz w:val="28"/>
          <w:szCs w:val="28"/>
        </w:rPr>
        <w:t>m</w:t>
      </w:r>
      <w:r>
        <w:rPr>
          <w:rFonts w:ascii="宋体" w:hAnsi="宋体" w:hint="eastAsia"/>
          <w:sz w:val="28"/>
          <w:szCs w:val="28"/>
        </w:rPr>
        <w:t>×</w:t>
      </w:r>
      <w:r>
        <w:rPr>
          <w:rFonts w:ascii="宋体" w:hAnsi="宋体" w:hint="eastAsia"/>
          <w:sz w:val="28"/>
          <w:szCs w:val="28"/>
        </w:rPr>
        <w:t>50</w:t>
      </w:r>
      <w:r>
        <w:rPr>
          <w:rFonts w:ascii="宋体" w:hAnsi="宋体" w:hint="eastAsia"/>
          <w:sz w:val="28"/>
          <w:szCs w:val="28"/>
        </w:rPr>
        <w:t>μ</w:t>
      </w:r>
      <w:r>
        <w:rPr>
          <w:rFonts w:ascii="宋体" w:hAnsi="宋体" w:hint="eastAsia"/>
          <w:sz w:val="28"/>
          <w:szCs w:val="28"/>
        </w:rPr>
        <w:t>m</w:t>
      </w:r>
      <w:r>
        <w:rPr>
          <w:rFonts w:ascii="宋体" w:hAnsi="宋体" w:hint="eastAsia"/>
          <w:sz w:val="28"/>
          <w:szCs w:val="28"/>
        </w:rPr>
        <w:t>，假设目标像占</w:t>
      </w:r>
      <w:r>
        <w:rPr>
          <w:rFonts w:ascii="宋体" w:hAnsi="宋体" w:hint="eastAsia"/>
          <w:sz w:val="28"/>
          <w:szCs w:val="28"/>
        </w:rPr>
        <w:t>4</w:t>
      </w:r>
      <w:r>
        <w:rPr>
          <w:rFonts w:ascii="宋体" w:hAnsi="宋体" w:hint="eastAsia"/>
          <w:sz w:val="28"/>
          <w:szCs w:val="28"/>
        </w:rPr>
        <w:t>个像元，则红外光学系统的焦距应为多少？若红外焦平面器件是</w:t>
      </w:r>
      <w:r>
        <w:rPr>
          <w:rFonts w:ascii="宋体" w:hAnsi="宋体" w:hint="eastAsia"/>
          <w:sz w:val="28"/>
          <w:szCs w:val="28"/>
        </w:rPr>
        <w:t>128</w:t>
      </w:r>
      <w:r>
        <w:rPr>
          <w:rFonts w:ascii="宋体" w:hAnsi="宋体" w:hint="eastAsia"/>
          <w:sz w:val="28"/>
          <w:szCs w:val="28"/>
        </w:rPr>
        <w:t>×</w:t>
      </w:r>
      <w:r>
        <w:rPr>
          <w:rFonts w:ascii="宋体" w:hAnsi="宋体" w:hint="eastAsia"/>
          <w:sz w:val="28"/>
          <w:szCs w:val="28"/>
        </w:rPr>
        <w:t>128</w:t>
      </w:r>
      <w:r>
        <w:rPr>
          <w:rFonts w:ascii="宋体" w:hAnsi="宋体" w:hint="eastAsia"/>
          <w:sz w:val="28"/>
          <w:szCs w:val="28"/>
        </w:rPr>
        <w:t>元，则该红外成像系统的视场角是多大？</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w:t>
      </w:r>
      <w:r>
        <w:rPr>
          <w:rFonts w:ascii="楷体_GB2312" w:eastAsia="楷体_GB2312" w:hAnsi="楷体_GB2312" w:hint="eastAsia"/>
          <w:sz w:val="28"/>
          <w:szCs w:val="28"/>
        </w:rPr>
        <w:t xml:space="preserve">  </w:t>
      </w:r>
      <w:r>
        <w:rPr>
          <w:rFonts w:ascii="楷体_GB2312" w:eastAsia="楷体_GB2312" w:hAnsi="楷体_GB2312" w:hint="eastAsia"/>
          <w:noProof/>
          <w:sz w:val="28"/>
          <w:szCs w:val="28"/>
          <w:vertAlign w:val="subscript"/>
        </w:rPr>
        <w:drawing>
          <wp:inline distT="0" distB="0" distL="0" distR="0">
            <wp:extent cx="1485900" cy="4572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485900" cy="457200"/>
                    </a:xfrm>
                    <a:prstGeom prst="rect">
                      <a:avLst/>
                    </a:prstGeom>
                    <a:noFill/>
                    <a:ln>
                      <a:noFill/>
                    </a:ln>
                  </pic:spPr>
                </pic:pic>
              </a:graphicData>
            </a:graphic>
          </wp:inline>
        </w:drawing>
      </w:r>
    </w:p>
    <w:p w:rsidR="00000000" w:rsidRDefault="006F4E26">
      <w:pPr>
        <w:snapToGrid w:val="0"/>
        <w:rPr>
          <w:rFonts w:ascii="楷体_GB2312" w:eastAsia="楷体_GB2312" w:hAnsi="楷体_GB2312" w:hint="eastAsia"/>
          <w:sz w:val="28"/>
          <w:szCs w:val="28"/>
        </w:rPr>
      </w:pPr>
      <w:r>
        <w:rPr>
          <w:rFonts w:ascii="楷体_GB2312" w:eastAsia="楷体_GB2312" w:hAnsi="楷体_GB2312" w:hint="eastAsia"/>
          <w:sz w:val="28"/>
          <w:szCs w:val="28"/>
        </w:rPr>
        <w:t xml:space="preserve">      </w:t>
      </w:r>
      <w:r>
        <w:rPr>
          <w:rFonts w:ascii="楷体_GB2312" w:eastAsia="楷体_GB2312" w:hAnsi="楷体_GB2312" w:hint="eastAsia"/>
          <w:noProof/>
          <w:sz w:val="28"/>
          <w:szCs w:val="28"/>
          <w:vertAlign w:val="subscript"/>
        </w:rPr>
        <w:drawing>
          <wp:inline distT="0" distB="0" distL="0" distR="0">
            <wp:extent cx="828675" cy="2286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828675" cy="228600"/>
                    </a:xfrm>
                    <a:prstGeom prst="rect">
                      <a:avLst/>
                    </a:prstGeom>
                    <a:noFill/>
                    <a:ln>
                      <a:noFill/>
                    </a:ln>
                  </pic:spPr>
                </pic:pic>
              </a:graphicData>
            </a:graphic>
          </wp:inline>
        </w:drawing>
      </w:r>
    </w:p>
    <w:p w:rsidR="00000000" w:rsidRDefault="006F4E26">
      <w:pPr>
        <w:snapToGrid w:val="0"/>
        <w:rPr>
          <w:rFonts w:ascii="楷体_GB2312" w:eastAsia="楷体_GB2312" w:hAnsi="楷体_GB2312" w:hint="eastAsia"/>
          <w:sz w:val="28"/>
          <w:szCs w:val="28"/>
        </w:rPr>
      </w:pPr>
      <w:r>
        <w:rPr>
          <w:rFonts w:ascii="楷体_GB2312" w:eastAsia="楷体_GB2312" w:hAnsi="楷体_GB2312" w:hint="eastAsia"/>
          <w:sz w:val="28"/>
          <w:szCs w:val="28"/>
        </w:rPr>
        <w:t xml:space="preserve">      </w:t>
      </w:r>
      <w:r>
        <w:rPr>
          <w:rFonts w:ascii="楷体_GB2312" w:eastAsia="楷体_GB2312" w:hAnsi="楷体_GB2312" w:hint="eastAsia"/>
          <w:sz w:val="28"/>
          <w:szCs w:val="28"/>
        </w:rPr>
        <w:t>水平及垂直视场角：</w:t>
      </w:r>
    </w:p>
    <w:p w:rsidR="00000000" w:rsidRDefault="006F4E26">
      <w:pPr>
        <w:snapToGrid w:val="0"/>
        <w:rPr>
          <w:rFonts w:ascii="楷体_GB2312" w:eastAsia="楷体_GB2312" w:hAnsi="楷体_GB2312" w:hint="eastAsia"/>
          <w:sz w:val="28"/>
          <w:szCs w:val="28"/>
          <w:vertAlign w:val="subscript"/>
        </w:rPr>
      </w:pPr>
      <w:r>
        <w:rPr>
          <w:rFonts w:ascii="楷体_GB2312" w:eastAsia="楷体_GB2312" w:hAnsi="楷体_GB2312" w:hint="eastAsia"/>
          <w:sz w:val="28"/>
          <w:szCs w:val="28"/>
        </w:rPr>
        <w:t xml:space="preserve">      </w:t>
      </w:r>
      <w:r>
        <w:rPr>
          <w:rFonts w:ascii="楷体_GB2312" w:eastAsia="楷体_GB2312" w:hAnsi="楷体_GB2312" w:hint="eastAsia"/>
          <w:noProof/>
          <w:sz w:val="28"/>
          <w:szCs w:val="28"/>
          <w:vertAlign w:val="subscript"/>
        </w:rPr>
        <w:drawing>
          <wp:inline distT="0" distB="0" distL="0" distR="0">
            <wp:extent cx="952500" cy="4191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32" cstate="print">
                      <a:extLst>
                        <a:ext uri="{28A0092B-C50C-407E-A947-70E740481C1C}">
                          <a14:useLocalDpi xmlns:a14="http://schemas.microsoft.com/office/drawing/2010/main" val="0"/>
                        </a:ext>
                      </a:extLst>
                    </a:blip>
                    <a:srcRect r="60474"/>
                    <a:stretch>
                      <a:fillRect/>
                    </a:stretch>
                  </pic:blipFill>
                  <pic:spPr bwMode="auto">
                    <a:xfrm>
                      <a:off x="0" y="0"/>
                      <a:ext cx="952500" cy="419100"/>
                    </a:xfrm>
                    <a:prstGeom prst="rect">
                      <a:avLst/>
                    </a:prstGeom>
                    <a:noFill/>
                    <a:ln>
                      <a:noFill/>
                    </a:ln>
                  </pic:spPr>
                </pic:pic>
              </a:graphicData>
            </a:graphic>
          </wp:inline>
        </w:drawing>
      </w:r>
    </w:p>
    <w:p w:rsidR="00000000" w:rsidRDefault="006F4E26">
      <w:pPr>
        <w:snapToGrid w:val="0"/>
        <w:rPr>
          <w:rFonts w:ascii="楷体_GB2312" w:eastAsia="楷体_GB2312" w:hAnsi="楷体_GB2312" w:hint="eastAsia"/>
          <w:sz w:val="28"/>
          <w:szCs w:val="28"/>
          <w:vertAlign w:val="subscript"/>
        </w:rPr>
      </w:pPr>
    </w:p>
    <w:p w:rsidR="00000000" w:rsidRDefault="006F4E26">
      <w:pPr>
        <w:snapToGrid w:val="0"/>
        <w:rPr>
          <w:rFonts w:ascii="宋体" w:hAnsi="宋体" w:hint="eastAsia"/>
          <w:sz w:val="28"/>
          <w:szCs w:val="28"/>
        </w:rPr>
      </w:pPr>
      <w:r>
        <w:rPr>
          <w:rFonts w:ascii="宋体" w:hAnsi="宋体" w:hint="eastAsia"/>
          <w:sz w:val="28"/>
          <w:szCs w:val="28"/>
        </w:rPr>
        <w:t xml:space="preserve">5.5 </w:t>
      </w:r>
      <w:proofErr w:type="gramStart"/>
      <w:r>
        <w:rPr>
          <w:rFonts w:ascii="宋体" w:hAnsi="宋体" w:hint="eastAsia"/>
          <w:sz w:val="28"/>
          <w:szCs w:val="28"/>
        </w:rPr>
        <w:t>一</w:t>
      </w:r>
      <w:proofErr w:type="gramEnd"/>
      <w:r>
        <w:rPr>
          <w:rFonts w:ascii="宋体" w:hAnsi="宋体" w:hint="eastAsia"/>
          <w:sz w:val="28"/>
          <w:szCs w:val="28"/>
        </w:rPr>
        <w:t>目标经红外成像系统成像后供人眼观察，在某一特征频率时，目标对比度为</w:t>
      </w:r>
      <w:r>
        <w:rPr>
          <w:rFonts w:ascii="宋体" w:hAnsi="宋体" w:hint="eastAsia"/>
          <w:sz w:val="28"/>
          <w:szCs w:val="28"/>
        </w:rPr>
        <w:t>0.5,</w:t>
      </w:r>
      <w:r>
        <w:rPr>
          <w:rFonts w:ascii="宋体" w:hAnsi="宋体" w:hint="eastAsia"/>
          <w:sz w:val="28"/>
          <w:szCs w:val="28"/>
        </w:rPr>
        <w:t>大气的</w:t>
      </w:r>
      <w:r>
        <w:rPr>
          <w:rFonts w:ascii="宋体" w:hAnsi="宋体" w:hint="eastAsia"/>
          <w:sz w:val="28"/>
          <w:szCs w:val="28"/>
        </w:rPr>
        <w:t>MTF</w:t>
      </w:r>
      <w:r>
        <w:rPr>
          <w:rFonts w:ascii="宋体" w:hAnsi="宋体" w:hint="eastAsia"/>
          <w:sz w:val="28"/>
          <w:szCs w:val="28"/>
        </w:rPr>
        <w:t>为</w:t>
      </w:r>
      <w:r>
        <w:rPr>
          <w:rFonts w:ascii="宋体" w:hAnsi="宋体" w:hint="eastAsia"/>
          <w:sz w:val="28"/>
          <w:szCs w:val="28"/>
        </w:rPr>
        <w:t>0.9</w:t>
      </w:r>
      <w:r>
        <w:rPr>
          <w:rFonts w:ascii="宋体" w:hAnsi="宋体" w:hint="eastAsia"/>
          <w:sz w:val="28"/>
          <w:szCs w:val="28"/>
        </w:rPr>
        <w:t>，探测器的</w:t>
      </w:r>
      <w:r>
        <w:rPr>
          <w:rFonts w:ascii="宋体" w:hAnsi="宋体" w:hint="eastAsia"/>
          <w:sz w:val="28"/>
          <w:szCs w:val="28"/>
        </w:rPr>
        <w:t>MTF</w:t>
      </w:r>
      <w:r>
        <w:rPr>
          <w:rFonts w:ascii="宋体" w:hAnsi="宋体" w:hint="eastAsia"/>
          <w:sz w:val="28"/>
          <w:szCs w:val="28"/>
        </w:rPr>
        <w:t>为</w:t>
      </w:r>
      <w:r>
        <w:rPr>
          <w:rFonts w:ascii="宋体" w:hAnsi="宋体" w:hint="eastAsia"/>
          <w:sz w:val="28"/>
          <w:szCs w:val="28"/>
        </w:rPr>
        <w:t>0.5</w:t>
      </w:r>
      <w:r>
        <w:rPr>
          <w:rFonts w:ascii="宋体" w:hAnsi="宋体" w:hint="eastAsia"/>
          <w:sz w:val="28"/>
          <w:szCs w:val="28"/>
        </w:rPr>
        <w:t>，电路的</w:t>
      </w:r>
      <w:r>
        <w:rPr>
          <w:rFonts w:ascii="宋体" w:hAnsi="宋体" w:hint="eastAsia"/>
          <w:sz w:val="28"/>
          <w:szCs w:val="28"/>
        </w:rPr>
        <w:t>MTF</w:t>
      </w:r>
      <w:r>
        <w:rPr>
          <w:rFonts w:ascii="宋体" w:hAnsi="宋体" w:hint="eastAsia"/>
          <w:sz w:val="28"/>
          <w:szCs w:val="28"/>
        </w:rPr>
        <w:t>为</w:t>
      </w:r>
      <w:r>
        <w:rPr>
          <w:rFonts w:ascii="宋体" w:hAnsi="宋体" w:hint="eastAsia"/>
          <w:sz w:val="28"/>
          <w:szCs w:val="28"/>
        </w:rPr>
        <w:t>0.95</w:t>
      </w:r>
      <w:r>
        <w:rPr>
          <w:rFonts w:ascii="宋体" w:hAnsi="宋体" w:hint="eastAsia"/>
          <w:sz w:val="28"/>
          <w:szCs w:val="28"/>
        </w:rPr>
        <w:t>，</w:t>
      </w:r>
      <w:r>
        <w:rPr>
          <w:rFonts w:ascii="宋体" w:hAnsi="宋体" w:hint="eastAsia"/>
          <w:sz w:val="28"/>
          <w:szCs w:val="28"/>
        </w:rPr>
        <w:t>CRT</w:t>
      </w:r>
      <w:r>
        <w:rPr>
          <w:rFonts w:ascii="宋体" w:hAnsi="宋体" w:hint="eastAsia"/>
          <w:sz w:val="28"/>
          <w:szCs w:val="28"/>
        </w:rPr>
        <w:t>的</w:t>
      </w:r>
      <w:r>
        <w:rPr>
          <w:rFonts w:ascii="宋体" w:hAnsi="宋体" w:hint="eastAsia"/>
          <w:sz w:val="28"/>
          <w:szCs w:val="28"/>
        </w:rPr>
        <w:t>MTF</w:t>
      </w:r>
      <w:r>
        <w:rPr>
          <w:rFonts w:ascii="宋体" w:hAnsi="宋体" w:hint="eastAsia"/>
          <w:sz w:val="28"/>
          <w:szCs w:val="28"/>
        </w:rPr>
        <w:t>为</w:t>
      </w:r>
      <w:r>
        <w:rPr>
          <w:rFonts w:ascii="宋体" w:hAnsi="宋体" w:hint="eastAsia"/>
          <w:sz w:val="28"/>
          <w:szCs w:val="28"/>
        </w:rPr>
        <w:t>0.5</w:t>
      </w:r>
      <w:r>
        <w:rPr>
          <w:rFonts w:ascii="宋体" w:hAnsi="宋体" w:hint="eastAsia"/>
          <w:sz w:val="28"/>
          <w:szCs w:val="28"/>
        </w:rPr>
        <w:t>，则在这一特征频率下，光学系统的</w:t>
      </w:r>
      <w:r>
        <w:rPr>
          <w:rFonts w:ascii="宋体" w:hAnsi="宋体" w:hint="eastAsia"/>
          <w:sz w:val="28"/>
          <w:szCs w:val="28"/>
        </w:rPr>
        <w:t>MTF</w:t>
      </w:r>
      <w:r>
        <w:rPr>
          <w:rFonts w:ascii="宋体" w:hAnsi="宋体" w:hint="eastAsia"/>
          <w:sz w:val="28"/>
          <w:szCs w:val="28"/>
        </w:rPr>
        <w:t>至少要多大？</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w:t>
      </w:r>
      <w:r>
        <w:rPr>
          <w:rFonts w:ascii="楷体_GB2312" w:eastAsia="楷体_GB2312" w:hAnsi="楷体_GB2312" w:hint="eastAsia"/>
          <w:sz w:val="28"/>
          <w:szCs w:val="28"/>
        </w:rPr>
        <w:t xml:space="preserve">  </w:t>
      </w:r>
      <w:r>
        <w:rPr>
          <w:rFonts w:ascii="楷体_GB2312" w:eastAsia="楷体_GB2312" w:hAnsi="楷体_GB2312" w:hint="eastAsia"/>
          <w:noProof/>
          <w:sz w:val="28"/>
          <w:szCs w:val="28"/>
          <w:vertAlign w:val="subscript"/>
        </w:rPr>
        <w:drawing>
          <wp:inline distT="0" distB="0" distL="0" distR="0">
            <wp:extent cx="2562225" cy="2286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2562225" cy="228600"/>
                    </a:xfrm>
                    <a:prstGeom prst="rect">
                      <a:avLst/>
                    </a:prstGeom>
                    <a:noFill/>
                    <a:ln>
                      <a:noFill/>
                    </a:ln>
                  </pic:spPr>
                </pic:pic>
              </a:graphicData>
            </a:graphic>
          </wp:inline>
        </w:drawing>
      </w:r>
    </w:p>
    <w:p w:rsidR="00000000" w:rsidRDefault="006F4E26">
      <w:pPr>
        <w:snapToGrid w:val="0"/>
        <w:rPr>
          <w:rFonts w:ascii="楷体_GB2312" w:eastAsia="楷体_GB2312" w:hAnsi="楷体_GB2312" w:hint="eastAsia"/>
          <w:sz w:val="28"/>
          <w:szCs w:val="28"/>
          <w:vertAlign w:val="subscript"/>
        </w:rPr>
      </w:pPr>
      <w:r>
        <w:rPr>
          <w:rFonts w:ascii="楷体_GB2312" w:eastAsia="楷体_GB2312" w:hAnsi="楷体_GB2312" w:hint="eastAsia"/>
          <w:sz w:val="28"/>
          <w:szCs w:val="28"/>
        </w:rPr>
        <w:t xml:space="preserve">      </w:t>
      </w:r>
      <w:r>
        <w:rPr>
          <w:rFonts w:ascii="楷体_GB2312" w:eastAsia="楷体_GB2312" w:hAnsi="楷体_GB2312" w:hint="eastAsia"/>
          <w:sz w:val="28"/>
          <w:szCs w:val="28"/>
        </w:rPr>
        <w:t xml:space="preserve">      </w:t>
      </w:r>
      <w:r>
        <w:rPr>
          <w:rFonts w:ascii="楷体_GB2312" w:eastAsia="楷体_GB2312" w:hAnsi="楷体_GB2312" w:hint="eastAsia"/>
          <w:noProof/>
          <w:sz w:val="28"/>
          <w:szCs w:val="28"/>
          <w:vertAlign w:val="subscript"/>
        </w:rPr>
        <w:drawing>
          <wp:inline distT="0" distB="0" distL="0" distR="0">
            <wp:extent cx="838200" cy="2286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p>
    <w:p w:rsidR="00000000" w:rsidRDefault="006F4E26">
      <w:pPr>
        <w:snapToGrid w:val="0"/>
        <w:rPr>
          <w:rFonts w:ascii="楷体_GB2312" w:eastAsia="楷体_GB2312" w:hAnsi="楷体_GB2312" w:hint="eastAsia"/>
          <w:sz w:val="28"/>
          <w:szCs w:val="28"/>
          <w:vertAlign w:val="subscript"/>
        </w:rPr>
      </w:pPr>
    </w:p>
    <w:p w:rsidR="00000000" w:rsidRDefault="006F4E26">
      <w:pPr>
        <w:snapToGrid w:val="0"/>
        <w:rPr>
          <w:rFonts w:ascii="宋体" w:hAnsi="宋体" w:hint="eastAsia"/>
          <w:sz w:val="28"/>
          <w:szCs w:val="28"/>
        </w:rPr>
      </w:pPr>
      <w:r>
        <w:rPr>
          <w:rFonts w:ascii="宋体" w:hAnsi="宋体" w:hint="eastAsia"/>
          <w:sz w:val="28"/>
          <w:szCs w:val="28"/>
        </w:rPr>
        <w:t xml:space="preserve">5.6 </w:t>
      </w:r>
      <w:r>
        <w:rPr>
          <w:rFonts w:ascii="宋体" w:hAnsi="宋体" w:hint="eastAsia"/>
          <w:sz w:val="28"/>
          <w:szCs w:val="28"/>
        </w:rPr>
        <w:t>红外成像系统</w:t>
      </w:r>
      <w:r>
        <w:rPr>
          <w:rFonts w:ascii="宋体" w:hAnsi="宋体" w:hint="eastAsia"/>
          <w:sz w:val="28"/>
          <w:szCs w:val="28"/>
        </w:rPr>
        <w:t>A</w:t>
      </w:r>
      <w:r>
        <w:rPr>
          <w:rFonts w:ascii="宋体" w:hAnsi="宋体" w:hint="eastAsia"/>
          <w:sz w:val="28"/>
          <w:szCs w:val="28"/>
        </w:rPr>
        <w:t>的</w:t>
      </w:r>
      <w:r>
        <w:rPr>
          <w:rFonts w:ascii="宋体" w:hAnsi="宋体" w:hint="eastAsia"/>
          <w:sz w:val="28"/>
          <w:szCs w:val="28"/>
        </w:rPr>
        <w:t>NETD</w:t>
      </w:r>
      <w:r>
        <w:rPr>
          <w:rFonts w:ascii="宋体" w:hAnsi="宋体" w:hint="eastAsia"/>
          <w:sz w:val="28"/>
          <w:szCs w:val="28"/>
          <w:vertAlign w:val="subscript"/>
        </w:rPr>
        <w:t>A</w:t>
      </w:r>
      <w:r>
        <w:rPr>
          <w:rFonts w:ascii="宋体" w:hAnsi="宋体" w:hint="eastAsia"/>
          <w:sz w:val="28"/>
          <w:szCs w:val="28"/>
        </w:rPr>
        <w:t>小于红外成像系统</w:t>
      </w:r>
      <w:r>
        <w:rPr>
          <w:rFonts w:ascii="宋体" w:hAnsi="宋体" w:hint="eastAsia"/>
          <w:sz w:val="28"/>
          <w:szCs w:val="28"/>
        </w:rPr>
        <w:t>B</w:t>
      </w:r>
      <w:r>
        <w:rPr>
          <w:rFonts w:ascii="宋体" w:hAnsi="宋体" w:hint="eastAsia"/>
          <w:sz w:val="28"/>
          <w:szCs w:val="28"/>
        </w:rPr>
        <w:t>的</w:t>
      </w:r>
      <w:r>
        <w:rPr>
          <w:rFonts w:ascii="宋体" w:hAnsi="宋体" w:hint="eastAsia"/>
          <w:sz w:val="28"/>
          <w:szCs w:val="28"/>
        </w:rPr>
        <w:t>NETD</w:t>
      </w:r>
      <w:r>
        <w:rPr>
          <w:rFonts w:ascii="宋体" w:hAnsi="宋体" w:hint="eastAsia"/>
          <w:sz w:val="28"/>
          <w:szCs w:val="28"/>
          <w:vertAlign w:val="subscript"/>
        </w:rPr>
        <w:t>B</w:t>
      </w:r>
      <w:r>
        <w:rPr>
          <w:rFonts w:ascii="宋体" w:hAnsi="宋体" w:hint="eastAsia"/>
          <w:sz w:val="28"/>
          <w:szCs w:val="28"/>
        </w:rPr>
        <w:t>，能否认为红外成像系统</w:t>
      </w:r>
      <w:r>
        <w:rPr>
          <w:rFonts w:ascii="宋体" w:hAnsi="宋体" w:hint="eastAsia"/>
          <w:sz w:val="28"/>
          <w:szCs w:val="28"/>
        </w:rPr>
        <w:t>A</w:t>
      </w:r>
      <w:r>
        <w:rPr>
          <w:rFonts w:ascii="宋体" w:hAnsi="宋体" w:hint="eastAsia"/>
          <w:sz w:val="28"/>
          <w:szCs w:val="28"/>
        </w:rPr>
        <w:t>对各种景物的温度分辨能力高于红外成像系统</w:t>
      </w:r>
      <w:r>
        <w:rPr>
          <w:rFonts w:ascii="宋体" w:hAnsi="宋体" w:hint="eastAsia"/>
          <w:sz w:val="28"/>
          <w:szCs w:val="28"/>
        </w:rPr>
        <w:t>B</w:t>
      </w:r>
      <w:r>
        <w:rPr>
          <w:rFonts w:ascii="宋体" w:hAnsi="宋体" w:hint="eastAsia"/>
          <w:sz w:val="28"/>
          <w:szCs w:val="28"/>
        </w:rPr>
        <w:t>，试简述理由。</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答：不能。</w:t>
      </w:r>
      <w:r>
        <w:rPr>
          <w:rFonts w:ascii="楷体_GB2312" w:eastAsia="楷体_GB2312" w:hAnsi="楷体_GB2312" w:hint="eastAsia"/>
          <w:sz w:val="28"/>
          <w:szCs w:val="28"/>
        </w:rPr>
        <w:t>NETD</w:t>
      </w:r>
      <w:r>
        <w:rPr>
          <w:rFonts w:ascii="楷体_GB2312" w:eastAsia="楷体_GB2312" w:hAnsi="楷体_GB2312" w:hint="eastAsia"/>
          <w:sz w:val="28"/>
          <w:szCs w:val="28"/>
        </w:rPr>
        <w:t>反映的是系统对低频景物（</w:t>
      </w:r>
      <w:proofErr w:type="gramStart"/>
      <w:r>
        <w:rPr>
          <w:rFonts w:ascii="楷体_GB2312" w:eastAsia="楷体_GB2312" w:hAnsi="楷体_GB2312" w:hint="eastAsia"/>
          <w:sz w:val="28"/>
          <w:szCs w:val="28"/>
        </w:rPr>
        <w:t>均匀大</w:t>
      </w:r>
      <w:proofErr w:type="gramEnd"/>
      <w:r>
        <w:rPr>
          <w:rFonts w:ascii="楷体_GB2312" w:eastAsia="楷体_GB2312" w:hAnsi="楷体_GB2312" w:hint="eastAsia"/>
          <w:sz w:val="28"/>
          <w:szCs w:val="28"/>
        </w:rPr>
        <w:t>目标）的温度分辨率，不能表征系统用于观测较高空间频率景物时的温度分辨性能。</w:t>
      </w:r>
    </w:p>
    <w:p w:rsidR="00000000" w:rsidRDefault="006F4E26">
      <w:pPr>
        <w:snapToGrid w:val="0"/>
        <w:ind w:firstLineChars="150" w:firstLine="420"/>
        <w:rPr>
          <w:rFonts w:ascii="楷体_GB2312" w:eastAsia="楷体_GB2312" w:hAnsi="楷体_GB2312" w:hint="eastAsia"/>
          <w:sz w:val="28"/>
          <w:szCs w:val="28"/>
        </w:rPr>
      </w:pPr>
    </w:p>
    <w:p w:rsidR="00000000" w:rsidRDefault="006F4E26">
      <w:pPr>
        <w:snapToGrid w:val="0"/>
        <w:rPr>
          <w:rFonts w:ascii="宋体" w:hAnsi="宋体" w:hint="eastAsia"/>
          <w:sz w:val="28"/>
          <w:szCs w:val="28"/>
        </w:rPr>
      </w:pPr>
      <w:r>
        <w:rPr>
          <w:rFonts w:ascii="宋体" w:hAnsi="宋体" w:hint="eastAsia"/>
          <w:sz w:val="28"/>
          <w:szCs w:val="28"/>
        </w:rPr>
        <w:t xml:space="preserve">5.7 </w:t>
      </w:r>
      <w:r>
        <w:rPr>
          <w:rFonts w:ascii="宋体" w:hAnsi="宋体" w:hint="eastAsia"/>
          <w:sz w:val="28"/>
          <w:szCs w:val="28"/>
        </w:rPr>
        <w:t>试</w:t>
      </w:r>
      <w:proofErr w:type="gramStart"/>
      <w:r>
        <w:rPr>
          <w:rFonts w:ascii="宋体" w:hAnsi="宋体" w:hint="eastAsia"/>
          <w:sz w:val="28"/>
          <w:szCs w:val="28"/>
        </w:rPr>
        <w:t>比较带像增强</w:t>
      </w:r>
      <w:proofErr w:type="gramEnd"/>
      <w:r>
        <w:rPr>
          <w:rFonts w:ascii="宋体" w:hAnsi="宋体" w:hint="eastAsia"/>
          <w:sz w:val="28"/>
          <w:szCs w:val="28"/>
        </w:rPr>
        <w:t>器的</w:t>
      </w:r>
      <w:r>
        <w:rPr>
          <w:rFonts w:ascii="宋体" w:hAnsi="宋体" w:hint="eastAsia"/>
          <w:sz w:val="28"/>
          <w:szCs w:val="28"/>
        </w:rPr>
        <w:t>CCD</w:t>
      </w:r>
      <w:r>
        <w:rPr>
          <w:rFonts w:ascii="宋体" w:hAnsi="宋体" w:hint="eastAsia"/>
          <w:sz w:val="28"/>
          <w:szCs w:val="28"/>
        </w:rPr>
        <w:t>、薄型背向照明</w:t>
      </w:r>
      <w:r>
        <w:rPr>
          <w:rFonts w:ascii="宋体" w:hAnsi="宋体" w:hint="eastAsia"/>
          <w:sz w:val="28"/>
          <w:szCs w:val="28"/>
        </w:rPr>
        <w:t>CCD</w:t>
      </w:r>
      <w:r>
        <w:rPr>
          <w:rFonts w:ascii="宋体" w:hAnsi="宋体" w:hint="eastAsia"/>
          <w:sz w:val="28"/>
          <w:szCs w:val="28"/>
        </w:rPr>
        <w:t>和电子轰击型</w:t>
      </w:r>
      <w:r>
        <w:rPr>
          <w:rFonts w:ascii="宋体" w:hAnsi="宋体" w:hint="eastAsia"/>
          <w:sz w:val="28"/>
          <w:szCs w:val="28"/>
        </w:rPr>
        <w:t>CCD</w:t>
      </w:r>
      <w:r>
        <w:rPr>
          <w:rFonts w:ascii="宋体" w:hAnsi="宋体" w:hint="eastAsia"/>
          <w:sz w:val="28"/>
          <w:szCs w:val="28"/>
        </w:rPr>
        <w:t>器件的特点。</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w:t>
      </w:r>
      <w:proofErr w:type="gramStart"/>
      <w:r>
        <w:rPr>
          <w:rFonts w:ascii="楷体_GB2312" w:eastAsia="楷体_GB2312" w:hAnsi="楷体_GB2312" w:hint="eastAsia"/>
          <w:sz w:val="28"/>
          <w:szCs w:val="28"/>
        </w:rPr>
        <w:t>带像增强</w:t>
      </w:r>
      <w:proofErr w:type="gramEnd"/>
      <w:r>
        <w:rPr>
          <w:rFonts w:ascii="楷体_GB2312" w:eastAsia="楷体_GB2312" w:hAnsi="楷体_GB2312" w:hint="eastAsia"/>
          <w:sz w:val="28"/>
          <w:szCs w:val="28"/>
        </w:rPr>
        <w:t>器的</w:t>
      </w:r>
      <w:r>
        <w:rPr>
          <w:rFonts w:ascii="楷体_GB2312" w:eastAsia="楷体_GB2312" w:hAnsi="楷体_GB2312" w:hint="eastAsia"/>
          <w:sz w:val="28"/>
          <w:szCs w:val="28"/>
        </w:rPr>
        <w:t>CCD</w:t>
      </w:r>
      <w:r>
        <w:rPr>
          <w:rFonts w:ascii="楷体_GB2312" w:eastAsia="楷体_GB2312" w:hAnsi="楷体_GB2312" w:hint="eastAsia"/>
          <w:sz w:val="28"/>
          <w:szCs w:val="28"/>
        </w:rPr>
        <w:t>器件是将光图像聚焦</w:t>
      </w:r>
      <w:r>
        <w:rPr>
          <w:rFonts w:ascii="楷体_GB2312" w:eastAsia="楷体_GB2312" w:hAnsi="楷体_GB2312" w:hint="eastAsia"/>
          <w:sz w:val="28"/>
          <w:szCs w:val="28"/>
        </w:rPr>
        <w:t>在像增强器的光电阴极上，再经像增强</w:t>
      </w:r>
      <w:proofErr w:type="gramStart"/>
      <w:r>
        <w:rPr>
          <w:rFonts w:ascii="楷体_GB2312" w:eastAsia="楷体_GB2312" w:hAnsi="楷体_GB2312" w:hint="eastAsia"/>
          <w:sz w:val="28"/>
          <w:szCs w:val="28"/>
        </w:rPr>
        <w:t>器增强</w:t>
      </w:r>
      <w:proofErr w:type="gramEnd"/>
      <w:r>
        <w:rPr>
          <w:rFonts w:ascii="楷体_GB2312" w:eastAsia="楷体_GB2312" w:hAnsi="楷体_GB2312" w:hint="eastAsia"/>
          <w:sz w:val="28"/>
          <w:szCs w:val="28"/>
        </w:rPr>
        <w:t>后耦合到电荷耦合器件（</w:t>
      </w:r>
      <w:r>
        <w:rPr>
          <w:rFonts w:ascii="楷体_GB2312" w:eastAsia="楷体_GB2312" w:hAnsi="楷体_GB2312" w:hint="eastAsia"/>
          <w:sz w:val="28"/>
          <w:szCs w:val="28"/>
        </w:rPr>
        <w:t>CCD</w:t>
      </w:r>
      <w:r>
        <w:rPr>
          <w:rFonts w:ascii="楷体_GB2312" w:eastAsia="楷体_GB2312" w:hAnsi="楷体_GB2312" w:hint="eastAsia"/>
          <w:sz w:val="28"/>
          <w:szCs w:val="28"/>
        </w:rPr>
        <w:t>）上实现微光摄像（简称</w:t>
      </w:r>
      <w:r>
        <w:rPr>
          <w:rFonts w:ascii="楷体_GB2312" w:eastAsia="楷体_GB2312" w:hAnsi="楷体_GB2312" w:hint="eastAsia"/>
          <w:sz w:val="28"/>
          <w:szCs w:val="28"/>
        </w:rPr>
        <w:t>ICCD</w:t>
      </w:r>
      <w:r>
        <w:rPr>
          <w:rFonts w:ascii="楷体_GB2312" w:eastAsia="楷体_GB2312" w:hAnsi="楷体_GB2312" w:hint="eastAsia"/>
          <w:sz w:val="28"/>
          <w:szCs w:val="28"/>
        </w:rPr>
        <w:t>）。最好的</w:t>
      </w:r>
      <w:r>
        <w:rPr>
          <w:rFonts w:ascii="楷体_GB2312" w:eastAsia="楷体_GB2312" w:hAnsi="楷体_GB2312" w:hint="eastAsia"/>
          <w:sz w:val="28"/>
          <w:szCs w:val="28"/>
        </w:rPr>
        <w:t>ICCD</w:t>
      </w:r>
      <w:r>
        <w:rPr>
          <w:rFonts w:ascii="楷体_GB2312" w:eastAsia="楷体_GB2312" w:hAnsi="楷体_GB2312" w:hint="eastAsia"/>
          <w:sz w:val="28"/>
          <w:szCs w:val="28"/>
        </w:rPr>
        <w:t>是将像增强器荧光屏上产生的可见光图像通过光纤光锥直接耦合到普通</w:t>
      </w:r>
      <w:r>
        <w:rPr>
          <w:rFonts w:ascii="楷体_GB2312" w:eastAsia="楷体_GB2312" w:hAnsi="楷体_GB2312" w:hint="eastAsia"/>
          <w:sz w:val="28"/>
          <w:szCs w:val="28"/>
        </w:rPr>
        <w:t>CCD</w:t>
      </w:r>
      <w:r>
        <w:rPr>
          <w:rFonts w:ascii="楷体_GB2312" w:eastAsia="楷体_GB2312" w:hAnsi="楷体_GB2312" w:hint="eastAsia"/>
          <w:sz w:val="28"/>
          <w:szCs w:val="28"/>
        </w:rPr>
        <w:t>芯片上。像增强器内光子－电子的多次转换过程使图像质量受到损失，光锥中光纤光栅干涉波纹、折断和耦合损失都将使</w:t>
      </w:r>
      <w:r>
        <w:rPr>
          <w:rFonts w:ascii="楷体_GB2312" w:eastAsia="楷体_GB2312" w:hAnsi="楷体_GB2312" w:hint="eastAsia"/>
          <w:sz w:val="28"/>
          <w:szCs w:val="28"/>
        </w:rPr>
        <w:t>ICCD</w:t>
      </w:r>
      <w:r>
        <w:rPr>
          <w:rFonts w:ascii="楷体_GB2312" w:eastAsia="楷体_GB2312" w:hAnsi="楷体_GB2312" w:hint="eastAsia"/>
          <w:sz w:val="28"/>
          <w:szCs w:val="28"/>
        </w:rPr>
        <w:t>输出噪声增加，对比度下降及动态范围减小，影响成像质量。灵敏度最高的</w:t>
      </w:r>
      <w:r>
        <w:rPr>
          <w:rFonts w:ascii="楷体_GB2312" w:eastAsia="楷体_GB2312" w:hAnsi="楷体_GB2312" w:hint="eastAsia"/>
          <w:sz w:val="28"/>
          <w:szCs w:val="28"/>
        </w:rPr>
        <w:t>ICCD</w:t>
      </w:r>
      <w:r>
        <w:rPr>
          <w:rFonts w:ascii="楷体_GB2312" w:eastAsia="楷体_GB2312" w:hAnsi="楷体_GB2312" w:hint="eastAsia"/>
          <w:sz w:val="28"/>
          <w:szCs w:val="28"/>
        </w:rPr>
        <w:t>摄像系统可工作在</w:t>
      </w:r>
      <w:r>
        <w:rPr>
          <w:rFonts w:ascii="楷体_GB2312" w:eastAsia="楷体_GB2312" w:hAnsi="楷体_GB2312" w:hint="eastAsia"/>
          <w:sz w:val="28"/>
          <w:szCs w:val="28"/>
        </w:rPr>
        <w:t>10</w:t>
      </w:r>
      <w:r>
        <w:rPr>
          <w:rFonts w:ascii="楷体_GB2312" w:eastAsia="楷体_GB2312" w:hAnsi="楷体_GB2312" w:hint="eastAsia"/>
          <w:sz w:val="28"/>
          <w:szCs w:val="28"/>
          <w:vertAlign w:val="superscript"/>
        </w:rPr>
        <w:t>-6</w:t>
      </w:r>
      <w:r>
        <w:rPr>
          <w:rFonts w:ascii="楷体_GB2312" w:eastAsia="楷体_GB2312" w:hAnsi="楷体_GB2312" w:hint="eastAsia"/>
          <w:sz w:val="28"/>
          <w:szCs w:val="28"/>
        </w:rPr>
        <w:t>lx</w:t>
      </w:r>
      <w:r>
        <w:rPr>
          <w:rFonts w:ascii="楷体_GB2312" w:eastAsia="楷体_GB2312" w:hAnsi="楷体_GB2312" w:hint="eastAsia"/>
          <w:sz w:val="28"/>
          <w:szCs w:val="28"/>
        </w:rPr>
        <w:t>靶面照度下。</w:t>
      </w:r>
    </w:p>
    <w:p w:rsidR="00000000" w:rsidRDefault="006F4E26">
      <w:pPr>
        <w:snapToGrid w:val="0"/>
        <w:ind w:firstLine="420"/>
        <w:rPr>
          <w:rFonts w:ascii="楷体_GB2312" w:eastAsia="楷体_GB2312" w:hAnsi="楷体_GB2312" w:hint="eastAsia"/>
          <w:sz w:val="28"/>
          <w:szCs w:val="28"/>
        </w:rPr>
      </w:pPr>
      <w:r>
        <w:rPr>
          <w:rFonts w:ascii="楷体_GB2312" w:eastAsia="楷体_GB2312" w:hAnsi="楷体_GB2312" w:hint="eastAsia"/>
          <w:sz w:val="28"/>
          <w:szCs w:val="28"/>
        </w:rPr>
        <w:lastRenderedPageBreak/>
        <w:t>薄型、背向照明</w:t>
      </w:r>
      <w:r>
        <w:rPr>
          <w:rFonts w:ascii="楷体_GB2312" w:eastAsia="楷体_GB2312" w:hAnsi="楷体_GB2312" w:hint="eastAsia"/>
          <w:sz w:val="28"/>
          <w:szCs w:val="28"/>
        </w:rPr>
        <w:t>CCD</w:t>
      </w:r>
      <w:r>
        <w:rPr>
          <w:rFonts w:ascii="楷体_GB2312" w:eastAsia="楷体_GB2312" w:hAnsi="楷体_GB2312" w:hint="eastAsia"/>
          <w:sz w:val="28"/>
          <w:szCs w:val="28"/>
        </w:rPr>
        <w:t>器件克服了普通前向照明</w:t>
      </w:r>
      <w:r>
        <w:rPr>
          <w:rFonts w:ascii="楷体_GB2312" w:eastAsia="楷体_GB2312" w:hAnsi="楷体_GB2312" w:hint="eastAsia"/>
          <w:sz w:val="28"/>
          <w:szCs w:val="28"/>
        </w:rPr>
        <w:t>CCD</w:t>
      </w:r>
      <w:r>
        <w:rPr>
          <w:rFonts w:ascii="楷体_GB2312" w:eastAsia="楷体_GB2312" w:hAnsi="楷体_GB2312" w:hint="eastAsia"/>
          <w:sz w:val="28"/>
          <w:szCs w:val="28"/>
        </w:rPr>
        <w:t>的缺陷。光从背面射入，远离多晶硅，由衬底向上进行光</w:t>
      </w:r>
      <w:r>
        <w:rPr>
          <w:rFonts w:ascii="楷体_GB2312" w:eastAsia="楷体_GB2312" w:hAnsi="楷体_GB2312" w:hint="eastAsia"/>
          <w:sz w:val="28"/>
          <w:szCs w:val="28"/>
        </w:rPr>
        <w:t>电转换，大量的硅被光刻掉，在最上方只保留集成外接电极引线部分很少的多晶硅埋层。由于避开了多晶硅吸收，</w:t>
      </w:r>
      <w:r>
        <w:rPr>
          <w:rFonts w:ascii="楷体_GB2312" w:eastAsia="楷体_GB2312" w:hAnsi="楷体_GB2312" w:hint="eastAsia"/>
          <w:sz w:val="28"/>
          <w:szCs w:val="28"/>
        </w:rPr>
        <w:t xml:space="preserve"> CCD</w:t>
      </w:r>
      <w:r>
        <w:rPr>
          <w:rFonts w:ascii="楷体_GB2312" w:eastAsia="楷体_GB2312" w:hAnsi="楷体_GB2312" w:hint="eastAsia"/>
          <w:sz w:val="28"/>
          <w:szCs w:val="28"/>
        </w:rPr>
        <w:t>的量子效率可提高到</w:t>
      </w:r>
      <w:r>
        <w:rPr>
          <w:rFonts w:ascii="楷体_GB2312" w:eastAsia="楷体_GB2312" w:hAnsi="楷体_GB2312" w:hint="eastAsia"/>
          <w:sz w:val="28"/>
          <w:szCs w:val="28"/>
        </w:rPr>
        <w:t>90</w:t>
      </w:r>
      <w:r>
        <w:rPr>
          <w:rFonts w:ascii="楷体_GB2312" w:eastAsia="楷体_GB2312" w:hAnsi="楷体_GB2312" w:hint="eastAsia"/>
          <w:sz w:val="28"/>
          <w:szCs w:val="28"/>
        </w:rPr>
        <w:t>％，与低噪声制造技术相结合后可得到</w:t>
      </w:r>
      <w:r>
        <w:rPr>
          <w:rFonts w:ascii="楷体_GB2312" w:eastAsia="楷体_GB2312" w:hAnsi="楷体_GB2312" w:hint="eastAsia"/>
          <w:sz w:val="28"/>
          <w:szCs w:val="28"/>
        </w:rPr>
        <w:t>30</w:t>
      </w:r>
      <w:r>
        <w:rPr>
          <w:rFonts w:ascii="楷体_GB2312" w:eastAsia="楷体_GB2312" w:hAnsi="楷体_GB2312" w:hint="eastAsia"/>
          <w:sz w:val="28"/>
          <w:szCs w:val="28"/>
        </w:rPr>
        <w:t>个电子噪声背景的</w:t>
      </w:r>
      <w:r>
        <w:rPr>
          <w:rFonts w:ascii="楷体_GB2312" w:eastAsia="楷体_GB2312" w:hAnsi="楷体_GB2312" w:hint="eastAsia"/>
          <w:sz w:val="28"/>
          <w:szCs w:val="28"/>
        </w:rPr>
        <w:t>CCD</w:t>
      </w:r>
      <w:r>
        <w:rPr>
          <w:rFonts w:ascii="楷体_GB2312" w:eastAsia="楷体_GB2312" w:hAnsi="楷体_GB2312" w:hint="eastAsia"/>
          <w:sz w:val="28"/>
          <w:szCs w:val="28"/>
        </w:rPr>
        <w:t>，相当于在没有任何增强手段下照度为</w:t>
      </w:r>
      <w:r>
        <w:rPr>
          <w:rFonts w:ascii="楷体_GB2312" w:eastAsia="楷体_GB2312" w:hAnsi="楷体_GB2312" w:hint="eastAsia"/>
          <w:sz w:val="28"/>
          <w:szCs w:val="28"/>
        </w:rPr>
        <w:t>10</w:t>
      </w:r>
      <w:r>
        <w:rPr>
          <w:rFonts w:ascii="楷体_GB2312" w:eastAsia="楷体_GB2312" w:hAnsi="楷体_GB2312" w:hint="eastAsia"/>
          <w:sz w:val="28"/>
          <w:szCs w:val="28"/>
          <w:vertAlign w:val="superscript"/>
        </w:rPr>
        <w:t>-4</w:t>
      </w:r>
      <w:r>
        <w:rPr>
          <w:rFonts w:ascii="楷体_GB2312" w:eastAsia="楷体_GB2312" w:hAnsi="楷体_GB2312" w:hint="eastAsia"/>
          <w:sz w:val="28"/>
          <w:szCs w:val="28"/>
        </w:rPr>
        <w:t>lx</w:t>
      </w:r>
      <w:r>
        <w:rPr>
          <w:rFonts w:ascii="楷体_GB2312" w:eastAsia="楷体_GB2312" w:hAnsi="楷体_GB2312" w:hint="eastAsia"/>
          <w:sz w:val="28"/>
          <w:szCs w:val="28"/>
        </w:rPr>
        <w:t>（靶面照度）的水平。尽管薄型背向照明</w:t>
      </w:r>
      <w:r>
        <w:rPr>
          <w:rFonts w:ascii="楷体_GB2312" w:eastAsia="楷体_GB2312" w:hAnsi="楷体_GB2312" w:hint="eastAsia"/>
          <w:sz w:val="28"/>
          <w:szCs w:val="28"/>
        </w:rPr>
        <w:t>CCD</w:t>
      </w:r>
      <w:r>
        <w:rPr>
          <w:rFonts w:ascii="楷体_GB2312" w:eastAsia="楷体_GB2312" w:hAnsi="楷体_GB2312" w:hint="eastAsia"/>
          <w:sz w:val="28"/>
          <w:szCs w:val="28"/>
        </w:rPr>
        <w:t>器件的灵敏度高、噪声低，但当照度低于</w:t>
      </w:r>
      <w:r>
        <w:rPr>
          <w:rFonts w:ascii="楷体_GB2312" w:eastAsia="楷体_GB2312" w:hAnsi="楷体_GB2312" w:hint="eastAsia"/>
          <w:sz w:val="28"/>
          <w:szCs w:val="28"/>
        </w:rPr>
        <w:t>10</w:t>
      </w:r>
      <w:r>
        <w:rPr>
          <w:rFonts w:ascii="楷体_GB2312" w:eastAsia="楷体_GB2312" w:hAnsi="楷体_GB2312" w:hint="eastAsia"/>
          <w:sz w:val="28"/>
          <w:szCs w:val="28"/>
          <w:vertAlign w:val="superscript"/>
        </w:rPr>
        <w:t>-6</w:t>
      </w:r>
      <w:r>
        <w:rPr>
          <w:rFonts w:ascii="楷体_GB2312" w:eastAsia="楷体_GB2312" w:hAnsi="楷体_GB2312" w:hint="eastAsia"/>
          <w:sz w:val="28"/>
          <w:szCs w:val="28"/>
        </w:rPr>
        <w:t>lx</w:t>
      </w:r>
      <w:r>
        <w:rPr>
          <w:rFonts w:ascii="楷体_GB2312" w:eastAsia="楷体_GB2312" w:hAnsi="楷体_GB2312" w:hint="eastAsia"/>
          <w:sz w:val="28"/>
          <w:szCs w:val="28"/>
        </w:rPr>
        <w:t>（靶面照度）时，只能依赖图像增强环节来提高器件增益，克服</w:t>
      </w:r>
      <w:r>
        <w:rPr>
          <w:rFonts w:ascii="楷体_GB2312" w:eastAsia="楷体_GB2312" w:hAnsi="楷体_GB2312" w:hint="eastAsia"/>
          <w:sz w:val="28"/>
          <w:szCs w:val="28"/>
        </w:rPr>
        <w:t>CCD</w:t>
      </w:r>
      <w:r>
        <w:rPr>
          <w:rFonts w:ascii="楷体_GB2312" w:eastAsia="楷体_GB2312" w:hAnsi="楷体_GB2312" w:hint="eastAsia"/>
          <w:sz w:val="28"/>
          <w:szCs w:val="28"/>
        </w:rPr>
        <w:t>噪声的制约。</w:t>
      </w:r>
    </w:p>
    <w:p w:rsidR="00000000" w:rsidRDefault="006F4E26">
      <w:pPr>
        <w:snapToGrid w:val="0"/>
        <w:ind w:firstLine="420"/>
        <w:rPr>
          <w:rFonts w:ascii="楷体_GB2312" w:eastAsia="楷体_GB2312" w:hAnsi="楷体_GB2312" w:hint="eastAsia"/>
          <w:sz w:val="28"/>
          <w:szCs w:val="28"/>
        </w:rPr>
      </w:pPr>
      <w:r>
        <w:rPr>
          <w:rFonts w:ascii="楷体_GB2312" w:eastAsia="楷体_GB2312" w:hAnsi="楷体_GB2312" w:hint="eastAsia"/>
          <w:sz w:val="28"/>
          <w:szCs w:val="28"/>
        </w:rPr>
        <w:t xml:space="preserve"> </w:t>
      </w:r>
      <w:r>
        <w:rPr>
          <w:rFonts w:ascii="楷体_GB2312" w:eastAsia="楷体_GB2312" w:hAnsi="楷体_GB2312" w:hint="eastAsia"/>
          <w:sz w:val="28"/>
          <w:szCs w:val="28"/>
        </w:rPr>
        <w:t>电子轰击型</w:t>
      </w:r>
      <w:r>
        <w:rPr>
          <w:rFonts w:ascii="楷体_GB2312" w:eastAsia="楷体_GB2312" w:hAnsi="楷体_GB2312" w:hint="eastAsia"/>
          <w:sz w:val="28"/>
          <w:szCs w:val="28"/>
        </w:rPr>
        <w:t>CCD</w:t>
      </w:r>
      <w:r>
        <w:rPr>
          <w:rFonts w:ascii="楷体_GB2312" w:eastAsia="楷体_GB2312" w:hAnsi="楷体_GB2312" w:hint="eastAsia"/>
          <w:sz w:val="28"/>
          <w:szCs w:val="28"/>
        </w:rPr>
        <w:t>器件是将背向照明</w:t>
      </w:r>
      <w:r>
        <w:rPr>
          <w:rFonts w:ascii="楷体_GB2312" w:eastAsia="楷体_GB2312" w:hAnsi="楷体_GB2312" w:hint="eastAsia"/>
          <w:sz w:val="28"/>
          <w:szCs w:val="28"/>
        </w:rPr>
        <w:t>CCD</w:t>
      </w:r>
      <w:r>
        <w:rPr>
          <w:rFonts w:ascii="楷体_GB2312" w:eastAsia="楷体_GB2312" w:hAnsi="楷体_GB2312" w:hint="eastAsia"/>
          <w:sz w:val="28"/>
          <w:szCs w:val="28"/>
        </w:rPr>
        <w:t>当作电子轰击型</w:t>
      </w:r>
      <w:r>
        <w:rPr>
          <w:rFonts w:ascii="楷体_GB2312" w:eastAsia="楷体_GB2312" w:hAnsi="楷体_GB2312" w:hint="eastAsia"/>
          <w:sz w:val="28"/>
          <w:szCs w:val="28"/>
        </w:rPr>
        <w:t>CCD</w:t>
      </w:r>
      <w:r>
        <w:rPr>
          <w:rFonts w:ascii="楷体_GB2312" w:eastAsia="楷体_GB2312" w:hAnsi="楷体_GB2312" w:hint="eastAsia"/>
          <w:sz w:val="28"/>
          <w:szCs w:val="28"/>
        </w:rPr>
        <w:t>的“阳极”，光电子从电子轰击型</w:t>
      </w:r>
      <w:r>
        <w:rPr>
          <w:rFonts w:ascii="楷体_GB2312" w:eastAsia="楷体_GB2312" w:hAnsi="楷体_GB2312" w:hint="eastAsia"/>
          <w:sz w:val="28"/>
          <w:szCs w:val="28"/>
        </w:rPr>
        <w:t>CCD</w:t>
      </w:r>
      <w:r>
        <w:rPr>
          <w:rFonts w:ascii="楷体_GB2312" w:eastAsia="楷体_GB2312" w:hAnsi="楷体_GB2312" w:hint="eastAsia"/>
          <w:sz w:val="28"/>
          <w:szCs w:val="28"/>
        </w:rPr>
        <w:t>的“光阴极”发</w:t>
      </w:r>
      <w:r>
        <w:rPr>
          <w:rFonts w:ascii="楷体_GB2312" w:eastAsia="楷体_GB2312" w:hAnsi="楷体_GB2312" w:hint="eastAsia"/>
          <w:sz w:val="28"/>
          <w:szCs w:val="28"/>
        </w:rPr>
        <w:t>射直接“近贴聚焦”到</w:t>
      </w:r>
      <w:r>
        <w:rPr>
          <w:rFonts w:ascii="楷体_GB2312" w:eastAsia="楷体_GB2312" w:hAnsi="楷体_GB2312" w:hint="eastAsia"/>
          <w:sz w:val="28"/>
          <w:szCs w:val="28"/>
        </w:rPr>
        <w:t>CCD</w:t>
      </w:r>
      <w:r>
        <w:rPr>
          <w:rFonts w:ascii="楷体_GB2312" w:eastAsia="楷体_GB2312" w:hAnsi="楷体_GB2312" w:hint="eastAsia"/>
          <w:sz w:val="28"/>
          <w:szCs w:val="28"/>
        </w:rPr>
        <w:t>基体上，光电子通过</w:t>
      </w:r>
      <w:r>
        <w:rPr>
          <w:rFonts w:ascii="楷体_GB2312" w:eastAsia="楷体_GB2312" w:hAnsi="楷体_GB2312" w:hint="eastAsia"/>
          <w:sz w:val="28"/>
          <w:szCs w:val="28"/>
        </w:rPr>
        <w:t>CCD</w:t>
      </w:r>
      <w:r>
        <w:rPr>
          <w:rFonts w:ascii="楷体_GB2312" w:eastAsia="楷体_GB2312" w:hAnsi="楷体_GB2312" w:hint="eastAsia"/>
          <w:sz w:val="28"/>
          <w:szCs w:val="28"/>
        </w:rPr>
        <w:t>背面进入后，硅消耗入射光子能量产生电子空穴对，进而发生电子轰击半导体倍增，电子轰击过程产生的噪声比用微通道板倍增产生的噪声低得多，与它获得的</w:t>
      </w:r>
      <w:r>
        <w:rPr>
          <w:rFonts w:ascii="楷体_GB2312" w:eastAsia="楷体_GB2312" w:hAnsi="楷体_GB2312" w:hint="eastAsia"/>
          <w:sz w:val="28"/>
          <w:szCs w:val="28"/>
        </w:rPr>
        <w:t>3000</w:t>
      </w:r>
      <w:r>
        <w:rPr>
          <w:rFonts w:ascii="楷体_GB2312" w:eastAsia="楷体_GB2312" w:hAnsi="楷体_GB2312" w:hint="eastAsia"/>
          <w:sz w:val="28"/>
          <w:szCs w:val="28"/>
        </w:rPr>
        <w:t>倍以上增益相比是</w:t>
      </w:r>
      <w:proofErr w:type="gramStart"/>
      <w:r>
        <w:rPr>
          <w:rFonts w:ascii="楷体_GB2312" w:eastAsia="楷体_GB2312" w:hAnsi="楷体_GB2312" w:hint="eastAsia"/>
          <w:sz w:val="28"/>
          <w:szCs w:val="28"/>
        </w:rPr>
        <w:t>微不足</w:t>
      </w:r>
      <w:proofErr w:type="gramEnd"/>
      <w:r>
        <w:rPr>
          <w:rFonts w:ascii="楷体_GB2312" w:eastAsia="楷体_GB2312" w:hAnsi="楷体_GB2312" w:hint="eastAsia"/>
          <w:sz w:val="28"/>
          <w:szCs w:val="28"/>
        </w:rPr>
        <w:t>到的。电子轰击型</w:t>
      </w:r>
      <w:r>
        <w:rPr>
          <w:rFonts w:ascii="楷体_GB2312" w:eastAsia="楷体_GB2312" w:hAnsi="楷体_GB2312" w:hint="eastAsia"/>
          <w:sz w:val="28"/>
          <w:szCs w:val="28"/>
        </w:rPr>
        <w:t>CCD</w:t>
      </w:r>
      <w:r>
        <w:rPr>
          <w:rFonts w:ascii="楷体_GB2312" w:eastAsia="楷体_GB2312" w:hAnsi="楷体_GB2312" w:hint="eastAsia"/>
          <w:sz w:val="28"/>
          <w:szCs w:val="28"/>
        </w:rPr>
        <w:t>器件采用电子从“光阴极”直接射入</w:t>
      </w:r>
      <w:r>
        <w:rPr>
          <w:rFonts w:ascii="楷体_GB2312" w:eastAsia="楷体_GB2312" w:hAnsi="楷体_GB2312" w:hint="eastAsia"/>
          <w:sz w:val="28"/>
          <w:szCs w:val="28"/>
        </w:rPr>
        <w:t>CCD</w:t>
      </w:r>
      <w:r>
        <w:rPr>
          <w:rFonts w:ascii="楷体_GB2312" w:eastAsia="楷体_GB2312" w:hAnsi="楷体_GB2312" w:hint="eastAsia"/>
          <w:sz w:val="28"/>
          <w:szCs w:val="28"/>
        </w:rPr>
        <w:t>基体的成像方法，简化了光子被多次转换的过程，信噪比大大提高，与</w:t>
      </w:r>
      <w:r>
        <w:rPr>
          <w:rFonts w:ascii="楷体_GB2312" w:eastAsia="楷体_GB2312" w:hAnsi="楷体_GB2312" w:hint="eastAsia"/>
          <w:sz w:val="28"/>
          <w:szCs w:val="28"/>
        </w:rPr>
        <w:t>ICCD</w:t>
      </w:r>
      <w:r>
        <w:rPr>
          <w:rFonts w:ascii="楷体_GB2312" w:eastAsia="楷体_GB2312" w:hAnsi="楷体_GB2312" w:hint="eastAsia"/>
          <w:sz w:val="28"/>
          <w:szCs w:val="28"/>
        </w:rPr>
        <w:t>相比，电子轰击型</w:t>
      </w:r>
      <w:r>
        <w:rPr>
          <w:rFonts w:ascii="楷体_GB2312" w:eastAsia="楷体_GB2312" w:hAnsi="楷体_GB2312" w:hint="eastAsia"/>
          <w:sz w:val="28"/>
          <w:szCs w:val="28"/>
        </w:rPr>
        <w:t>CCD</w:t>
      </w:r>
      <w:r>
        <w:rPr>
          <w:rFonts w:ascii="楷体_GB2312" w:eastAsia="楷体_GB2312" w:hAnsi="楷体_GB2312" w:hint="eastAsia"/>
          <w:sz w:val="28"/>
          <w:szCs w:val="28"/>
        </w:rPr>
        <w:t>具有体积小、重量轻、可靠性高、分辨率高及对比度好的优点。</w:t>
      </w:r>
    </w:p>
    <w:p w:rsidR="00000000" w:rsidRDefault="006F4E26">
      <w:pPr>
        <w:snapToGrid w:val="0"/>
        <w:ind w:firstLine="420"/>
        <w:rPr>
          <w:rFonts w:ascii="楷体_GB2312" w:eastAsia="楷体_GB2312" w:hAnsi="楷体_GB2312" w:hint="eastAsia"/>
          <w:sz w:val="28"/>
          <w:szCs w:val="28"/>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p>
    <w:p w:rsidR="00000000" w:rsidRDefault="006F4E26">
      <w:pPr>
        <w:snapToGrid w:val="0"/>
        <w:jc w:val="center"/>
        <w:rPr>
          <w:rFonts w:ascii="楷体_GB2312" w:eastAsia="楷体_GB2312" w:hint="eastAsia"/>
          <w:b/>
          <w:bCs/>
          <w:sz w:val="36"/>
          <w:szCs w:val="36"/>
        </w:rPr>
      </w:pPr>
      <w:r>
        <w:rPr>
          <w:rFonts w:ascii="楷体_GB2312" w:eastAsia="楷体_GB2312" w:hint="eastAsia"/>
          <w:b/>
          <w:bCs/>
          <w:sz w:val="36"/>
          <w:szCs w:val="36"/>
        </w:rPr>
        <w:lastRenderedPageBreak/>
        <w:t>第</w:t>
      </w:r>
      <w:r>
        <w:rPr>
          <w:rFonts w:ascii="楷体_GB2312" w:eastAsia="楷体_GB2312" w:hint="eastAsia"/>
          <w:b/>
          <w:bCs/>
          <w:sz w:val="36"/>
          <w:szCs w:val="36"/>
        </w:rPr>
        <w:t>六</w:t>
      </w:r>
      <w:r>
        <w:rPr>
          <w:rFonts w:ascii="楷体_GB2312" w:eastAsia="楷体_GB2312" w:hint="eastAsia"/>
          <w:b/>
          <w:bCs/>
          <w:sz w:val="36"/>
          <w:szCs w:val="36"/>
        </w:rPr>
        <w:t>章</w:t>
      </w:r>
    </w:p>
    <w:p w:rsidR="00000000" w:rsidRDefault="006F4E26">
      <w:pPr>
        <w:snapToGrid w:val="0"/>
        <w:ind w:firstLineChars="150" w:firstLine="420"/>
        <w:rPr>
          <w:rFonts w:ascii="宋体" w:hAnsi="宋体" w:hint="eastAsia"/>
          <w:sz w:val="28"/>
          <w:szCs w:val="28"/>
        </w:rPr>
      </w:pPr>
      <w:r>
        <w:rPr>
          <w:rFonts w:ascii="宋体" w:hAnsi="宋体" w:hint="eastAsia"/>
          <w:sz w:val="28"/>
          <w:szCs w:val="28"/>
        </w:rPr>
        <w:t xml:space="preserve">1 </w:t>
      </w:r>
      <w:r>
        <w:rPr>
          <w:rFonts w:ascii="宋体" w:hAnsi="宋体" w:hint="eastAsia"/>
          <w:sz w:val="28"/>
          <w:szCs w:val="28"/>
        </w:rPr>
        <w:t>试说明自会聚彩色显像管的特点。</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答：精</w:t>
      </w:r>
      <w:r>
        <w:rPr>
          <w:rFonts w:ascii="楷体_GB2312" w:eastAsia="楷体_GB2312" w:hAnsi="楷体_GB2312" w:hint="eastAsia"/>
          <w:sz w:val="28"/>
          <w:szCs w:val="28"/>
        </w:rPr>
        <w:t>密直列式电子枪；开槽荫罩和条状荧光屏；精密环形偏转线圈。</w:t>
      </w:r>
    </w:p>
    <w:p w:rsidR="00000000" w:rsidRDefault="006F4E26">
      <w:pPr>
        <w:snapToGrid w:val="0"/>
        <w:ind w:firstLineChars="150" w:firstLine="420"/>
        <w:rPr>
          <w:rFonts w:ascii="楷体_GB2312" w:eastAsia="楷体_GB2312" w:hAnsi="楷体_GB2312" w:hint="eastAsia"/>
          <w:sz w:val="28"/>
          <w:szCs w:val="28"/>
        </w:rPr>
      </w:pPr>
    </w:p>
    <w:p w:rsidR="00000000" w:rsidRDefault="006F4E26">
      <w:pPr>
        <w:snapToGrid w:val="0"/>
        <w:ind w:firstLineChars="150" w:firstLine="420"/>
        <w:rPr>
          <w:rFonts w:ascii="宋体" w:hAnsi="宋体" w:hint="eastAsia"/>
          <w:sz w:val="28"/>
          <w:szCs w:val="28"/>
        </w:rPr>
      </w:pPr>
      <w:r>
        <w:rPr>
          <w:rFonts w:ascii="宋体" w:hAnsi="宋体" w:hint="eastAsia"/>
          <w:sz w:val="28"/>
          <w:szCs w:val="28"/>
        </w:rPr>
        <w:t xml:space="preserve">2 </w:t>
      </w:r>
      <w:r>
        <w:rPr>
          <w:rFonts w:ascii="宋体" w:hAnsi="宋体" w:hint="eastAsia"/>
          <w:sz w:val="28"/>
          <w:szCs w:val="28"/>
        </w:rPr>
        <w:t>如图</w:t>
      </w:r>
      <w:r>
        <w:rPr>
          <w:rFonts w:ascii="宋体" w:hAnsi="宋体" w:hint="eastAsia"/>
          <w:sz w:val="28"/>
          <w:szCs w:val="28"/>
        </w:rPr>
        <w:t>6.15</w:t>
      </w:r>
      <w:r>
        <w:rPr>
          <w:rFonts w:ascii="宋体" w:hAnsi="宋体" w:hint="eastAsia"/>
          <w:sz w:val="28"/>
          <w:szCs w:val="28"/>
        </w:rPr>
        <w:t>所示，光在向列液晶中传播，且</w:t>
      </w:r>
      <w:r>
        <w:rPr>
          <w:rFonts w:ascii="宋体" w:hAnsi="宋体"/>
          <w:noProof/>
          <w:sz w:val="28"/>
          <w:szCs w:val="28"/>
          <w:vertAlign w:val="subscript"/>
        </w:rPr>
        <w:drawing>
          <wp:inline distT="0" distB="0" distL="0" distR="0">
            <wp:extent cx="409575" cy="3905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r>
        <w:rPr>
          <w:rFonts w:ascii="宋体" w:hAnsi="宋体" w:hint="eastAsia"/>
          <w:sz w:val="28"/>
          <w:szCs w:val="28"/>
        </w:rPr>
        <w:t>，试分析当位相差为</w:t>
      </w:r>
      <w:r>
        <w:rPr>
          <w:rFonts w:ascii="宋体" w:hAnsi="宋体" w:hint="eastAsia"/>
          <w:sz w:val="28"/>
          <w:szCs w:val="28"/>
        </w:rPr>
        <w:t>0</w:t>
      </w:r>
      <w:r>
        <w:rPr>
          <w:rFonts w:ascii="宋体" w:hAnsi="宋体" w:hint="eastAsia"/>
          <w:sz w:val="28"/>
          <w:szCs w:val="28"/>
        </w:rPr>
        <w:t>，π</w:t>
      </w:r>
      <w:r>
        <w:rPr>
          <w:rFonts w:ascii="宋体" w:hAnsi="宋体" w:hint="eastAsia"/>
          <w:sz w:val="28"/>
          <w:szCs w:val="28"/>
        </w:rPr>
        <w:t>/4,</w:t>
      </w:r>
      <w:r>
        <w:rPr>
          <w:rFonts w:ascii="宋体" w:hAnsi="宋体" w:hint="eastAsia"/>
          <w:sz w:val="28"/>
          <w:szCs w:val="28"/>
        </w:rPr>
        <w:t>π</w:t>
      </w:r>
      <w:r>
        <w:rPr>
          <w:rFonts w:ascii="宋体" w:hAnsi="宋体" w:hint="eastAsia"/>
          <w:sz w:val="28"/>
          <w:szCs w:val="28"/>
        </w:rPr>
        <w:t>/2,3</w:t>
      </w:r>
      <w:r>
        <w:rPr>
          <w:rFonts w:ascii="宋体" w:hAnsi="宋体" w:hint="eastAsia"/>
          <w:sz w:val="28"/>
          <w:szCs w:val="28"/>
        </w:rPr>
        <w:t>π</w:t>
      </w:r>
      <w:r>
        <w:rPr>
          <w:rFonts w:ascii="宋体" w:hAnsi="宋体" w:hint="eastAsia"/>
          <w:sz w:val="28"/>
          <w:szCs w:val="28"/>
        </w:rPr>
        <w:t>/4,</w:t>
      </w:r>
      <w:r>
        <w:rPr>
          <w:rFonts w:ascii="宋体" w:hAnsi="宋体" w:hint="eastAsia"/>
          <w:sz w:val="28"/>
          <w:szCs w:val="28"/>
        </w:rPr>
        <w:t>π</w:t>
      </w:r>
      <w:r>
        <w:rPr>
          <w:rFonts w:ascii="宋体" w:hAnsi="宋体" w:hint="eastAsia"/>
          <w:sz w:val="28"/>
          <w:szCs w:val="28"/>
        </w:rPr>
        <w:t>,5</w:t>
      </w:r>
      <w:r>
        <w:rPr>
          <w:rFonts w:ascii="宋体" w:hAnsi="宋体" w:hint="eastAsia"/>
          <w:sz w:val="28"/>
          <w:szCs w:val="28"/>
        </w:rPr>
        <w:t>π</w:t>
      </w:r>
      <w:r>
        <w:rPr>
          <w:rFonts w:ascii="宋体" w:hAnsi="宋体" w:hint="eastAsia"/>
          <w:sz w:val="28"/>
          <w:szCs w:val="28"/>
        </w:rPr>
        <w:t>/4,3</w:t>
      </w:r>
      <w:r>
        <w:rPr>
          <w:rFonts w:ascii="宋体" w:hAnsi="宋体" w:hint="eastAsia"/>
          <w:sz w:val="28"/>
          <w:szCs w:val="28"/>
        </w:rPr>
        <w:t>π</w:t>
      </w:r>
      <w:r>
        <w:rPr>
          <w:rFonts w:ascii="宋体" w:hAnsi="宋体" w:hint="eastAsia"/>
          <w:sz w:val="28"/>
          <w:szCs w:val="28"/>
        </w:rPr>
        <w:t>/2,7</w:t>
      </w:r>
      <w:r>
        <w:rPr>
          <w:rFonts w:ascii="宋体" w:hAnsi="宋体" w:hint="eastAsia"/>
          <w:sz w:val="28"/>
          <w:szCs w:val="28"/>
        </w:rPr>
        <w:t>π</w:t>
      </w:r>
      <w:r>
        <w:rPr>
          <w:rFonts w:ascii="宋体" w:hAnsi="宋体" w:hint="eastAsia"/>
          <w:sz w:val="28"/>
          <w:szCs w:val="28"/>
        </w:rPr>
        <w:t>/4</w:t>
      </w:r>
      <w:r>
        <w:rPr>
          <w:rFonts w:ascii="宋体" w:hAnsi="宋体" w:hint="eastAsia"/>
          <w:sz w:val="28"/>
          <w:szCs w:val="28"/>
        </w:rPr>
        <w:t>和</w:t>
      </w:r>
      <w:r>
        <w:rPr>
          <w:rFonts w:ascii="宋体" w:hAnsi="宋体" w:hint="eastAsia"/>
          <w:sz w:val="28"/>
          <w:szCs w:val="28"/>
        </w:rPr>
        <w:t>2</w:t>
      </w:r>
      <w:r>
        <w:rPr>
          <w:rFonts w:ascii="宋体" w:hAnsi="宋体" w:hint="eastAsia"/>
          <w:sz w:val="28"/>
          <w:szCs w:val="28"/>
        </w:rPr>
        <w:t>π时，输出光的偏振状态。</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答：线偏振光、椭圆偏振光、圆偏振光、椭圆偏振光、线偏振光、椭圆偏振光、圆偏振光、椭圆偏振光、线偏振光</w:t>
      </w:r>
    </w:p>
    <w:p w:rsidR="00000000" w:rsidRDefault="006F4E26">
      <w:pPr>
        <w:snapToGrid w:val="0"/>
        <w:ind w:firstLineChars="150" w:firstLine="420"/>
        <w:rPr>
          <w:rFonts w:ascii="楷体_GB2312" w:eastAsia="楷体_GB2312" w:hAnsi="楷体_GB2312" w:hint="eastAsia"/>
          <w:sz w:val="28"/>
          <w:szCs w:val="28"/>
        </w:rPr>
      </w:pPr>
    </w:p>
    <w:p w:rsidR="00000000" w:rsidRDefault="006F4E26">
      <w:pPr>
        <w:snapToGrid w:val="0"/>
        <w:ind w:firstLineChars="150" w:firstLine="420"/>
        <w:rPr>
          <w:rFonts w:ascii="宋体" w:hAnsi="宋体" w:hint="eastAsia"/>
          <w:sz w:val="28"/>
          <w:szCs w:val="28"/>
        </w:rPr>
      </w:pPr>
      <w:r>
        <w:rPr>
          <w:rFonts w:ascii="宋体" w:hAnsi="宋体" w:hint="eastAsia"/>
          <w:sz w:val="28"/>
          <w:szCs w:val="28"/>
        </w:rPr>
        <w:t xml:space="preserve">3 </w:t>
      </w:r>
      <w:r>
        <w:rPr>
          <w:rFonts w:ascii="宋体" w:hAnsi="宋体" w:hint="eastAsia"/>
          <w:sz w:val="28"/>
          <w:szCs w:val="28"/>
        </w:rPr>
        <w:t>试比较</w:t>
      </w:r>
      <w:r>
        <w:rPr>
          <w:rFonts w:ascii="宋体" w:hAnsi="宋体" w:hint="eastAsia"/>
          <w:sz w:val="28"/>
          <w:szCs w:val="28"/>
        </w:rPr>
        <w:t>TN</w:t>
      </w:r>
      <w:r>
        <w:rPr>
          <w:rFonts w:ascii="宋体" w:hAnsi="宋体" w:hint="eastAsia"/>
          <w:sz w:val="28"/>
          <w:szCs w:val="28"/>
        </w:rPr>
        <w:t>－</w:t>
      </w:r>
      <w:r>
        <w:rPr>
          <w:rFonts w:ascii="宋体" w:hAnsi="宋体" w:hint="eastAsia"/>
          <w:sz w:val="28"/>
          <w:szCs w:val="28"/>
        </w:rPr>
        <w:t>LCD</w:t>
      </w:r>
      <w:r>
        <w:rPr>
          <w:rFonts w:ascii="宋体" w:hAnsi="宋体" w:hint="eastAsia"/>
          <w:sz w:val="28"/>
          <w:szCs w:val="28"/>
        </w:rPr>
        <w:t>和</w:t>
      </w:r>
      <w:r>
        <w:rPr>
          <w:rFonts w:ascii="宋体" w:hAnsi="宋体" w:hint="eastAsia"/>
          <w:sz w:val="28"/>
          <w:szCs w:val="28"/>
        </w:rPr>
        <w:t>STN</w:t>
      </w:r>
      <w:r>
        <w:rPr>
          <w:rFonts w:ascii="宋体" w:hAnsi="宋体" w:hint="eastAsia"/>
          <w:sz w:val="28"/>
          <w:szCs w:val="28"/>
        </w:rPr>
        <w:t>－</w:t>
      </w:r>
      <w:r>
        <w:rPr>
          <w:rFonts w:ascii="宋体" w:hAnsi="宋体" w:hint="eastAsia"/>
          <w:sz w:val="28"/>
          <w:szCs w:val="28"/>
        </w:rPr>
        <w:t>LCD</w:t>
      </w:r>
      <w:r>
        <w:rPr>
          <w:rFonts w:ascii="宋体" w:hAnsi="宋体" w:hint="eastAsia"/>
          <w:sz w:val="28"/>
          <w:szCs w:val="28"/>
        </w:rPr>
        <w:t>的特点。</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w:t>
      </w:r>
      <w:r>
        <w:rPr>
          <w:rFonts w:ascii="楷体_GB2312" w:eastAsia="楷体_GB2312" w:hAnsi="楷体_GB2312" w:hint="eastAsia"/>
          <w:sz w:val="28"/>
          <w:szCs w:val="28"/>
        </w:rPr>
        <w:t>TN</w:t>
      </w:r>
      <w:r>
        <w:rPr>
          <w:rFonts w:ascii="楷体_GB2312" w:eastAsia="楷体_GB2312" w:hAnsi="楷体_GB2312" w:hint="eastAsia"/>
          <w:sz w:val="28"/>
          <w:szCs w:val="28"/>
        </w:rPr>
        <w:t>－</w:t>
      </w:r>
      <w:r>
        <w:rPr>
          <w:rFonts w:ascii="楷体_GB2312" w:eastAsia="楷体_GB2312" w:hAnsi="楷体_GB2312" w:hint="eastAsia"/>
          <w:sz w:val="28"/>
          <w:szCs w:val="28"/>
        </w:rPr>
        <w:t>LCD</w:t>
      </w:r>
      <w:r>
        <w:rPr>
          <w:rFonts w:ascii="楷体_GB2312" w:eastAsia="楷体_GB2312" w:hAnsi="楷体_GB2312" w:hint="eastAsia"/>
          <w:sz w:val="28"/>
          <w:szCs w:val="28"/>
        </w:rPr>
        <w:t>利用了扭曲向列相液晶的旋光特性，液晶分子的扭曲角为</w:t>
      </w:r>
      <w:r>
        <w:rPr>
          <w:rFonts w:ascii="楷体_GB2312" w:eastAsia="楷体_GB2312" w:hAnsi="楷体_GB2312" w:hint="eastAsia"/>
          <w:sz w:val="28"/>
          <w:szCs w:val="28"/>
        </w:rPr>
        <w:t>90</w:t>
      </w:r>
      <w:r>
        <w:rPr>
          <w:rFonts w:ascii="楷体_GB2312" w:eastAsia="楷体_GB2312" w:hAnsi="楷体_GB2312" w:hint="eastAsia"/>
          <w:sz w:val="28"/>
          <w:szCs w:val="28"/>
        </w:rPr>
        <w:t>º，它的电光特性曲线不够陡峻，由于交叉效应，在采用无源矩阵驱动时，限制了其</w:t>
      </w:r>
      <w:r>
        <w:rPr>
          <w:rFonts w:ascii="楷体_GB2312" w:eastAsia="楷体_GB2312" w:hAnsi="楷体_GB2312" w:hint="eastAsia"/>
          <w:sz w:val="28"/>
          <w:szCs w:val="28"/>
        </w:rPr>
        <w:t>多路驱动能力。</w:t>
      </w:r>
      <w:r>
        <w:rPr>
          <w:rFonts w:ascii="楷体_GB2312" w:eastAsia="楷体_GB2312" w:hAnsi="楷体_GB2312" w:hint="eastAsia"/>
          <w:sz w:val="28"/>
          <w:szCs w:val="28"/>
        </w:rPr>
        <w:t>STN</w:t>
      </w:r>
      <w:r>
        <w:rPr>
          <w:rFonts w:ascii="楷体_GB2312" w:eastAsia="楷体_GB2312" w:hAnsi="楷体_GB2312" w:hint="eastAsia"/>
          <w:sz w:val="28"/>
          <w:szCs w:val="28"/>
        </w:rPr>
        <w:t>－</w:t>
      </w:r>
      <w:r>
        <w:rPr>
          <w:rFonts w:ascii="楷体_GB2312" w:eastAsia="楷体_GB2312" w:hAnsi="楷体_GB2312" w:hint="eastAsia"/>
          <w:sz w:val="28"/>
          <w:szCs w:val="28"/>
        </w:rPr>
        <w:t>LCD</w:t>
      </w:r>
      <w:r>
        <w:rPr>
          <w:rFonts w:ascii="楷体_GB2312" w:eastAsia="楷体_GB2312" w:hAnsi="楷体_GB2312" w:hint="eastAsia"/>
          <w:sz w:val="28"/>
          <w:szCs w:val="28"/>
        </w:rPr>
        <w:t>的扭曲角在</w:t>
      </w:r>
      <w:r>
        <w:rPr>
          <w:rFonts w:ascii="楷体_GB2312" w:eastAsia="楷体_GB2312" w:hAnsi="楷体_GB2312" w:hint="eastAsia"/>
          <w:sz w:val="28"/>
          <w:szCs w:val="28"/>
        </w:rPr>
        <w:t>180</w:t>
      </w:r>
      <w:r>
        <w:rPr>
          <w:rFonts w:ascii="楷体_GB2312" w:eastAsia="楷体_GB2312" w:hAnsi="楷体_GB2312" w:hint="eastAsia"/>
          <w:sz w:val="28"/>
          <w:szCs w:val="28"/>
        </w:rPr>
        <w:t>º—</w:t>
      </w:r>
      <w:r>
        <w:rPr>
          <w:rFonts w:ascii="楷体_GB2312" w:eastAsia="楷体_GB2312" w:hAnsi="楷体_GB2312" w:hint="eastAsia"/>
          <w:sz w:val="28"/>
          <w:szCs w:val="28"/>
        </w:rPr>
        <w:t>240</w:t>
      </w:r>
      <w:r>
        <w:rPr>
          <w:rFonts w:ascii="楷体_GB2312" w:eastAsia="楷体_GB2312" w:hAnsi="楷体_GB2312" w:hint="eastAsia"/>
          <w:sz w:val="28"/>
          <w:szCs w:val="28"/>
        </w:rPr>
        <w:t>º范围内，曲线陡度的提高允许器件工作在较多的扫描行数下，利用了超扭曲和双折射两个效应，是基于光学干涉的显示器件。</w:t>
      </w:r>
      <w:r>
        <w:rPr>
          <w:rFonts w:ascii="楷体_GB2312" w:eastAsia="楷体_GB2312" w:hAnsi="楷体_GB2312" w:hint="eastAsia"/>
          <w:sz w:val="28"/>
          <w:szCs w:val="28"/>
        </w:rPr>
        <w:t>STN-LCD</w:t>
      </w:r>
      <w:r>
        <w:rPr>
          <w:rFonts w:ascii="楷体_GB2312" w:eastAsia="楷体_GB2312" w:hAnsi="楷体_GB2312" w:hint="eastAsia"/>
          <w:sz w:val="28"/>
          <w:szCs w:val="28"/>
        </w:rPr>
        <w:t>所用的液晶材料是在特定的</w:t>
      </w:r>
      <w:r>
        <w:rPr>
          <w:rFonts w:ascii="楷体_GB2312" w:eastAsia="楷体_GB2312" w:hAnsi="楷体_GB2312" w:hint="eastAsia"/>
          <w:sz w:val="28"/>
          <w:szCs w:val="28"/>
        </w:rPr>
        <w:t>TN</w:t>
      </w:r>
      <w:r>
        <w:rPr>
          <w:rFonts w:ascii="楷体_GB2312" w:eastAsia="楷体_GB2312" w:hAnsi="楷体_GB2312" w:hint="eastAsia"/>
          <w:sz w:val="28"/>
          <w:szCs w:val="28"/>
        </w:rPr>
        <w:t>材料中添加少量</w:t>
      </w:r>
      <w:proofErr w:type="gramStart"/>
      <w:r>
        <w:rPr>
          <w:rFonts w:ascii="楷体_GB2312" w:eastAsia="楷体_GB2312" w:hAnsi="楷体_GB2312" w:hint="eastAsia"/>
          <w:sz w:val="28"/>
          <w:szCs w:val="28"/>
        </w:rPr>
        <w:t>手征性液晶</w:t>
      </w:r>
      <w:proofErr w:type="gramEnd"/>
      <w:r>
        <w:rPr>
          <w:rFonts w:ascii="楷体_GB2312" w:eastAsia="楷体_GB2312" w:hAnsi="楷体_GB2312" w:hint="eastAsia"/>
          <w:sz w:val="28"/>
          <w:szCs w:val="28"/>
        </w:rPr>
        <w:t>以增加它的扭曲程度，</w:t>
      </w:r>
      <w:proofErr w:type="gramStart"/>
      <w:r>
        <w:rPr>
          <w:rFonts w:ascii="楷体_GB2312" w:eastAsia="楷体_GB2312" w:hAnsi="楷体_GB2312" w:hint="eastAsia"/>
          <w:sz w:val="28"/>
          <w:szCs w:val="28"/>
        </w:rPr>
        <w:t>盒厚较薄</w:t>
      </w:r>
      <w:proofErr w:type="gramEnd"/>
      <w:r>
        <w:rPr>
          <w:rFonts w:ascii="楷体_GB2312" w:eastAsia="楷体_GB2312" w:hAnsi="楷体_GB2312" w:hint="eastAsia"/>
          <w:sz w:val="28"/>
          <w:szCs w:val="28"/>
        </w:rPr>
        <w:t>，一般</w:t>
      </w:r>
      <w:r>
        <w:rPr>
          <w:rFonts w:ascii="楷体_GB2312" w:eastAsia="楷体_GB2312" w:hAnsi="楷体_GB2312" w:hint="eastAsia"/>
          <w:sz w:val="28"/>
          <w:szCs w:val="28"/>
        </w:rPr>
        <w:t>5-7</w:t>
      </w:r>
      <w:r>
        <w:rPr>
          <w:rFonts w:ascii="楷体_GB2312" w:eastAsia="楷体_GB2312" w:hAnsi="楷体_GB2312" w:hint="eastAsia"/>
          <w:sz w:val="28"/>
          <w:szCs w:val="28"/>
        </w:rPr>
        <w:t>μ</w:t>
      </w:r>
      <w:r>
        <w:rPr>
          <w:rFonts w:ascii="楷体_GB2312" w:eastAsia="楷体_GB2312" w:hAnsi="楷体_GB2312" w:hint="eastAsia"/>
          <w:sz w:val="28"/>
          <w:szCs w:val="28"/>
        </w:rPr>
        <w:t>m</w:t>
      </w:r>
      <w:r>
        <w:rPr>
          <w:rFonts w:ascii="楷体_GB2312" w:eastAsia="楷体_GB2312" w:hAnsi="楷体_GB2312" w:hint="eastAsia"/>
          <w:sz w:val="28"/>
          <w:szCs w:val="28"/>
        </w:rPr>
        <w:t>。</w:t>
      </w:r>
      <w:r>
        <w:rPr>
          <w:rFonts w:ascii="楷体_GB2312" w:eastAsia="楷体_GB2312" w:hAnsi="楷体_GB2312" w:hint="eastAsia"/>
          <w:sz w:val="28"/>
          <w:szCs w:val="28"/>
        </w:rPr>
        <w:t>STN-LCD</w:t>
      </w:r>
      <w:r>
        <w:rPr>
          <w:rFonts w:ascii="楷体_GB2312" w:eastAsia="楷体_GB2312" w:hAnsi="楷体_GB2312" w:hint="eastAsia"/>
          <w:sz w:val="28"/>
          <w:szCs w:val="28"/>
        </w:rPr>
        <w:t>的工艺流程基本上和</w:t>
      </w:r>
      <w:r>
        <w:rPr>
          <w:rFonts w:ascii="楷体_GB2312" w:eastAsia="楷体_GB2312" w:hAnsi="楷体_GB2312" w:hint="eastAsia"/>
          <w:sz w:val="28"/>
          <w:szCs w:val="28"/>
        </w:rPr>
        <w:t>TN-LCD</w:t>
      </w:r>
      <w:r>
        <w:rPr>
          <w:rFonts w:ascii="楷体_GB2312" w:eastAsia="楷体_GB2312" w:hAnsi="楷体_GB2312" w:hint="eastAsia"/>
          <w:sz w:val="28"/>
          <w:szCs w:val="28"/>
        </w:rPr>
        <w:t>类似，但由于</w:t>
      </w:r>
      <w:r>
        <w:rPr>
          <w:rFonts w:ascii="楷体_GB2312" w:eastAsia="楷体_GB2312" w:hAnsi="楷体_GB2312" w:hint="eastAsia"/>
          <w:sz w:val="28"/>
          <w:szCs w:val="28"/>
        </w:rPr>
        <w:t>STN-LCD</w:t>
      </w:r>
      <w:r>
        <w:rPr>
          <w:rFonts w:ascii="楷体_GB2312" w:eastAsia="楷体_GB2312" w:hAnsi="楷体_GB2312" w:hint="eastAsia"/>
          <w:sz w:val="28"/>
          <w:szCs w:val="28"/>
        </w:rPr>
        <w:t>是基于光干涉效应的显示器件，</w:t>
      </w:r>
      <w:proofErr w:type="gramStart"/>
      <w:r>
        <w:rPr>
          <w:rFonts w:ascii="楷体_GB2312" w:eastAsia="楷体_GB2312" w:hAnsi="楷体_GB2312" w:hint="eastAsia"/>
          <w:sz w:val="28"/>
          <w:szCs w:val="28"/>
        </w:rPr>
        <w:t>对盒厚的</w:t>
      </w:r>
      <w:proofErr w:type="gramEnd"/>
      <w:r>
        <w:rPr>
          <w:rFonts w:ascii="楷体_GB2312" w:eastAsia="楷体_GB2312" w:hAnsi="楷体_GB2312" w:hint="eastAsia"/>
          <w:sz w:val="28"/>
          <w:szCs w:val="28"/>
        </w:rPr>
        <w:t>不均匀性要求＜</w:t>
      </w:r>
      <w:r>
        <w:rPr>
          <w:rFonts w:ascii="楷体_GB2312" w:eastAsia="楷体_GB2312" w:hAnsi="楷体_GB2312" w:hint="eastAsia"/>
          <w:sz w:val="28"/>
          <w:szCs w:val="28"/>
        </w:rPr>
        <w:t>0.05</w:t>
      </w:r>
      <w:r>
        <w:rPr>
          <w:rFonts w:ascii="楷体_GB2312" w:eastAsia="楷体_GB2312" w:hAnsi="楷体_GB2312" w:hint="eastAsia"/>
          <w:sz w:val="28"/>
          <w:szCs w:val="28"/>
        </w:rPr>
        <w:t>μ</w:t>
      </w:r>
      <w:r>
        <w:rPr>
          <w:rFonts w:ascii="楷体_GB2312" w:eastAsia="楷体_GB2312" w:hAnsi="楷体_GB2312" w:hint="eastAsia"/>
          <w:sz w:val="28"/>
          <w:szCs w:val="28"/>
        </w:rPr>
        <w:t>m(TN-LCD</w:t>
      </w:r>
      <w:r>
        <w:rPr>
          <w:rFonts w:ascii="楷体_GB2312" w:eastAsia="楷体_GB2312" w:hAnsi="楷体_GB2312" w:hint="eastAsia"/>
          <w:sz w:val="28"/>
          <w:szCs w:val="28"/>
        </w:rPr>
        <w:t>只要求＜</w:t>
      </w:r>
      <w:r>
        <w:rPr>
          <w:rFonts w:ascii="楷体_GB2312" w:eastAsia="楷体_GB2312" w:hAnsi="楷体_GB2312" w:hint="eastAsia"/>
          <w:sz w:val="28"/>
          <w:szCs w:val="28"/>
        </w:rPr>
        <w:t>0.5</w:t>
      </w:r>
      <w:r>
        <w:rPr>
          <w:rFonts w:ascii="楷体_GB2312" w:eastAsia="楷体_GB2312" w:hAnsi="楷体_GB2312" w:hint="eastAsia"/>
          <w:sz w:val="28"/>
          <w:szCs w:val="28"/>
        </w:rPr>
        <w:t>μ</w:t>
      </w:r>
      <w:r>
        <w:rPr>
          <w:rFonts w:ascii="楷体_GB2312" w:eastAsia="楷体_GB2312" w:hAnsi="楷体_GB2312" w:hint="eastAsia"/>
          <w:sz w:val="28"/>
          <w:szCs w:val="28"/>
        </w:rPr>
        <w:t>m)</w:t>
      </w:r>
      <w:r>
        <w:rPr>
          <w:rFonts w:ascii="楷体_GB2312" w:eastAsia="楷体_GB2312" w:hAnsi="楷体_GB2312" w:hint="eastAsia"/>
          <w:sz w:val="28"/>
          <w:szCs w:val="28"/>
        </w:rPr>
        <w:t>，否则就会出底色不均匀，预倾角要求达到</w:t>
      </w:r>
      <w:r>
        <w:rPr>
          <w:rFonts w:ascii="楷体_GB2312" w:eastAsia="楷体_GB2312" w:hAnsi="楷体_GB2312" w:hint="eastAsia"/>
          <w:sz w:val="28"/>
          <w:szCs w:val="28"/>
        </w:rPr>
        <w:t>3</w:t>
      </w:r>
      <w:r>
        <w:rPr>
          <w:rFonts w:ascii="楷体_GB2312" w:eastAsia="楷体_GB2312" w:hAnsi="楷体_GB2312" w:hint="eastAsia"/>
          <w:sz w:val="28"/>
          <w:szCs w:val="28"/>
        </w:rPr>
        <w:t>º～</w:t>
      </w:r>
      <w:r>
        <w:rPr>
          <w:rFonts w:ascii="楷体_GB2312" w:eastAsia="楷体_GB2312" w:hAnsi="楷体_GB2312" w:hint="eastAsia"/>
          <w:sz w:val="28"/>
          <w:szCs w:val="28"/>
        </w:rPr>
        <w:t>8</w:t>
      </w:r>
      <w:r>
        <w:rPr>
          <w:rFonts w:ascii="楷体_GB2312" w:eastAsia="楷体_GB2312" w:hAnsi="楷体_GB2312" w:hint="eastAsia"/>
          <w:sz w:val="28"/>
          <w:szCs w:val="28"/>
        </w:rPr>
        <w:t>º，电极精细，器件尺寸</w:t>
      </w:r>
      <w:r>
        <w:rPr>
          <w:rFonts w:ascii="楷体_GB2312" w:eastAsia="楷体_GB2312" w:hAnsi="楷体_GB2312" w:hint="eastAsia"/>
          <w:sz w:val="28"/>
          <w:szCs w:val="28"/>
        </w:rPr>
        <w:t>较大，因此其规模生产难度较</w:t>
      </w:r>
      <w:r>
        <w:rPr>
          <w:rFonts w:ascii="楷体_GB2312" w:eastAsia="楷体_GB2312" w:hAnsi="楷体_GB2312" w:hint="eastAsia"/>
          <w:sz w:val="28"/>
          <w:szCs w:val="28"/>
        </w:rPr>
        <w:t>TN-LCD</w:t>
      </w:r>
      <w:r>
        <w:rPr>
          <w:rFonts w:ascii="楷体_GB2312" w:eastAsia="楷体_GB2312" w:hAnsi="楷体_GB2312" w:hint="eastAsia"/>
          <w:sz w:val="28"/>
          <w:szCs w:val="28"/>
        </w:rPr>
        <w:t>大许多。</w:t>
      </w:r>
    </w:p>
    <w:p w:rsidR="00000000" w:rsidRDefault="006F4E26">
      <w:pPr>
        <w:snapToGrid w:val="0"/>
        <w:ind w:firstLineChars="150" w:firstLine="420"/>
        <w:rPr>
          <w:rFonts w:ascii="楷体_GB2312" w:eastAsia="楷体_GB2312" w:hAnsi="楷体_GB2312" w:hint="eastAsia"/>
          <w:sz w:val="28"/>
          <w:szCs w:val="28"/>
        </w:rPr>
      </w:pPr>
    </w:p>
    <w:p w:rsidR="00000000" w:rsidRDefault="006F4E26">
      <w:pPr>
        <w:snapToGrid w:val="0"/>
        <w:ind w:firstLineChars="150" w:firstLine="420"/>
        <w:rPr>
          <w:rFonts w:ascii="宋体" w:hAnsi="宋体" w:hint="eastAsia"/>
          <w:sz w:val="28"/>
          <w:szCs w:val="28"/>
        </w:rPr>
      </w:pPr>
      <w:r>
        <w:rPr>
          <w:rFonts w:ascii="宋体" w:hAnsi="宋体" w:hint="eastAsia"/>
          <w:sz w:val="28"/>
          <w:szCs w:val="28"/>
        </w:rPr>
        <w:t xml:space="preserve">4 </w:t>
      </w:r>
      <w:r>
        <w:rPr>
          <w:rFonts w:ascii="宋体" w:hAnsi="宋体" w:hint="eastAsia"/>
          <w:sz w:val="28"/>
          <w:szCs w:val="28"/>
        </w:rPr>
        <w:t>试说明充气二极管伏安特性中击穿电压和放电维持电压的概念。</w:t>
      </w:r>
    </w:p>
    <w:p w:rsidR="00000000" w:rsidRDefault="006F4E26">
      <w:pPr>
        <w:snapToGrid w:val="0"/>
        <w:ind w:firstLineChars="150" w:firstLine="420"/>
        <w:rPr>
          <w:rFonts w:ascii="楷体_GB2312" w:eastAsia="楷体_GB2312" w:hAnsi="楷体_GB2312" w:hint="eastAsia"/>
          <w:sz w:val="28"/>
          <w:szCs w:val="28"/>
        </w:rPr>
      </w:pPr>
      <w:r>
        <w:rPr>
          <w:rFonts w:ascii="楷体_GB2312" w:eastAsia="楷体_GB2312" w:hAnsi="楷体_GB2312" w:hint="eastAsia"/>
          <w:sz w:val="28"/>
          <w:szCs w:val="28"/>
        </w:rPr>
        <w:t>答：曲线</w:t>
      </w:r>
      <w:r>
        <w:rPr>
          <w:rFonts w:ascii="楷体_GB2312" w:eastAsia="楷体_GB2312" w:hAnsi="楷体_GB2312" w:hint="eastAsia"/>
          <w:sz w:val="28"/>
          <w:szCs w:val="28"/>
        </w:rPr>
        <w:t>AC</w:t>
      </w:r>
      <w:r>
        <w:rPr>
          <w:rFonts w:ascii="楷体_GB2312" w:eastAsia="楷体_GB2312" w:hAnsi="楷体_GB2312" w:hint="eastAsia"/>
          <w:sz w:val="28"/>
          <w:szCs w:val="28"/>
        </w:rPr>
        <w:t>段属于非自持放电，在非自持放电时，参加导电的电子主要是由</w:t>
      </w:r>
      <w:proofErr w:type="gramStart"/>
      <w:r>
        <w:rPr>
          <w:rFonts w:ascii="楷体_GB2312" w:eastAsia="楷体_GB2312" w:hAnsi="楷体_GB2312" w:hint="eastAsia"/>
          <w:sz w:val="28"/>
          <w:szCs w:val="28"/>
        </w:rPr>
        <w:t>外界催离作用</w:t>
      </w:r>
      <w:proofErr w:type="gramEnd"/>
      <w:r>
        <w:rPr>
          <w:rFonts w:ascii="楷体_GB2312" w:eastAsia="楷体_GB2312" w:hAnsi="楷体_GB2312" w:hint="eastAsia"/>
          <w:sz w:val="28"/>
          <w:szCs w:val="28"/>
        </w:rPr>
        <w:t>（如宇宙射线、放射线、光、热作用）造成的，当电压增加，电流也随之增加并趋于饱和，</w:t>
      </w:r>
      <w:r>
        <w:rPr>
          <w:rFonts w:ascii="楷体_GB2312" w:eastAsia="楷体_GB2312" w:hAnsi="楷体_GB2312" w:hint="eastAsia"/>
          <w:sz w:val="28"/>
          <w:szCs w:val="28"/>
        </w:rPr>
        <w:t>C</w:t>
      </w:r>
      <w:r>
        <w:rPr>
          <w:rFonts w:ascii="楷体_GB2312" w:eastAsia="楷体_GB2312" w:hAnsi="楷体_GB2312" w:hint="eastAsia"/>
          <w:sz w:val="28"/>
          <w:szCs w:val="28"/>
        </w:rPr>
        <w:t>点之前称为暗放电区，放电气体不发光。随着电压增加，到达</w:t>
      </w:r>
      <w:r>
        <w:rPr>
          <w:rFonts w:ascii="楷体_GB2312" w:eastAsia="楷体_GB2312" w:hAnsi="楷体_GB2312" w:hint="eastAsia"/>
          <w:sz w:val="28"/>
          <w:szCs w:val="28"/>
        </w:rPr>
        <w:t>C</w:t>
      </w:r>
      <w:r>
        <w:rPr>
          <w:rFonts w:ascii="楷体_GB2312" w:eastAsia="楷体_GB2312" w:hAnsi="楷体_GB2312" w:hint="eastAsia"/>
          <w:sz w:val="28"/>
          <w:szCs w:val="28"/>
        </w:rPr>
        <w:t>点后，放电变为自持放电，气体被击穿，电压迅速下降，变成稳定的自持放电（图中</w:t>
      </w:r>
      <w:r>
        <w:rPr>
          <w:rFonts w:ascii="楷体_GB2312" w:eastAsia="楷体_GB2312" w:hAnsi="楷体_GB2312" w:hint="eastAsia"/>
          <w:sz w:val="28"/>
          <w:szCs w:val="28"/>
        </w:rPr>
        <w:t>EF</w:t>
      </w:r>
      <w:r>
        <w:rPr>
          <w:rFonts w:ascii="楷体_GB2312" w:eastAsia="楷体_GB2312" w:hAnsi="楷体_GB2312" w:hint="eastAsia"/>
          <w:sz w:val="28"/>
          <w:szCs w:val="28"/>
        </w:rPr>
        <w:t>段），</w:t>
      </w:r>
      <w:r>
        <w:rPr>
          <w:rFonts w:ascii="楷体_GB2312" w:eastAsia="楷体_GB2312" w:hAnsi="楷体_GB2312" w:hint="eastAsia"/>
          <w:sz w:val="28"/>
          <w:szCs w:val="28"/>
        </w:rPr>
        <w:t>EF</w:t>
      </w:r>
      <w:r>
        <w:rPr>
          <w:rFonts w:ascii="楷体_GB2312" w:eastAsia="楷体_GB2312" w:hAnsi="楷体_GB2312" w:hint="eastAsia"/>
          <w:sz w:val="28"/>
          <w:szCs w:val="28"/>
        </w:rPr>
        <w:t>段被称为正常辉光放电区，放电在</w:t>
      </w:r>
      <w:r>
        <w:rPr>
          <w:rFonts w:ascii="楷体_GB2312" w:eastAsia="楷体_GB2312" w:hAnsi="楷体_GB2312" w:hint="eastAsia"/>
          <w:sz w:val="28"/>
          <w:szCs w:val="28"/>
        </w:rPr>
        <w:t>C</w:t>
      </w:r>
      <w:r>
        <w:rPr>
          <w:rFonts w:ascii="楷体_GB2312" w:eastAsia="楷体_GB2312" w:hAnsi="楷体_GB2312" w:hint="eastAsia"/>
          <w:sz w:val="28"/>
          <w:szCs w:val="28"/>
        </w:rPr>
        <w:t>点开始发光，不稳定的</w:t>
      </w:r>
      <w:r>
        <w:rPr>
          <w:rFonts w:ascii="楷体_GB2312" w:eastAsia="楷体_GB2312" w:hAnsi="楷体_GB2312" w:hint="eastAsia"/>
          <w:sz w:val="28"/>
          <w:szCs w:val="28"/>
        </w:rPr>
        <w:t>CD</w:t>
      </w:r>
      <w:r>
        <w:rPr>
          <w:rFonts w:ascii="楷体_GB2312" w:eastAsia="楷体_GB2312" w:hAnsi="楷体_GB2312" w:hint="eastAsia"/>
          <w:sz w:val="28"/>
          <w:szCs w:val="28"/>
        </w:rPr>
        <w:t>段是</w:t>
      </w:r>
      <w:proofErr w:type="gramStart"/>
      <w:r>
        <w:rPr>
          <w:rFonts w:ascii="楷体_GB2312" w:eastAsia="楷体_GB2312" w:hAnsi="楷体_GB2312" w:hint="eastAsia"/>
          <w:sz w:val="28"/>
          <w:szCs w:val="28"/>
        </w:rPr>
        <w:t>欠正常</w:t>
      </w:r>
      <w:proofErr w:type="gramEnd"/>
      <w:r>
        <w:rPr>
          <w:rFonts w:ascii="楷体_GB2312" w:eastAsia="楷体_GB2312" w:hAnsi="楷体_GB2312" w:hint="eastAsia"/>
          <w:sz w:val="28"/>
          <w:szCs w:val="28"/>
        </w:rPr>
        <w:t>的辉光放电区，</w:t>
      </w:r>
      <w:r>
        <w:rPr>
          <w:rFonts w:ascii="楷体_GB2312" w:eastAsia="楷体_GB2312" w:hAnsi="楷体_GB2312" w:hint="eastAsia"/>
          <w:sz w:val="28"/>
          <w:szCs w:val="28"/>
        </w:rPr>
        <w:t>C</w:t>
      </w:r>
      <w:r>
        <w:rPr>
          <w:rFonts w:ascii="楷体_GB2312" w:eastAsia="楷体_GB2312" w:hAnsi="楷体_GB2312" w:hint="eastAsia"/>
          <w:sz w:val="28"/>
          <w:szCs w:val="28"/>
        </w:rPr>
        <w:t>点电压</w:t>
      </w:r>
      <w:proofErr w:type="spellStart"/>
      <w:r>
        <w:rPr>
          <w:rFonts w:ascii="楷体_GB2312" w:eastAsia="楷体_GB2312" w:hAnsi="楷体_GB2312" w:hint="eastAsia"/>
          <w:sz w:val="28"/>
          <w:szCs w:val="28"/>
        </w:rPr>
        <w:t>V</w:t>
      </w:r>
      <w:r>
        <w:rPr>
          <w:rFonts w:ascii="楷体_GB2312" w:eastAsia="楷体_GB2312" w:hAnsi="楷体_GB2312" w:hint="eastAsia"/>
          <w:sz w:val="28"/>
          <w:szCs w:val="28"/>
          <w:vertAlign w:val="subscript"/>
        </w:rPr>
        <w:t>f</w:t>
      </w:r>
      <w:proofErr w:type="spellEnd"/>
      <w:r>
        <w:rPr>
          <w:rFonts w:ascii="楷体_GB2312" w:eastAsia="楷体_GB2312" w:hAnsi="楷体_GB2312" w:hint="eastAsia"/>
          <w:sz w:val="28"/>
          <w:szCs w:val="28"/>
        </w:rPr>
        <w:t>，</w:t>
      </w:r>
      <w:r>
        <w:rPr>
          <w:rFonts w:ascii="楷体_GB2312" w:eastAsia="楷体_GB2312" w:hAnsi="楷体_GB2312" w:hint="eastAsia"/>
          <w:sz w:val="28"/>
          <w:szCs w:val="28"/>
        </w:rPr>
        <w:t>称为击穿电压或着火电压、起辉电压，</w:t>
      </w:r>
      <w:r>
        <w:rPr>
          <w:rFonts w:ascii="楷体_GB2312" w:eastAsia="楷体_GB2312" w:hAnsi="楷体_GB2312" w:hint="eastAsia"/>
          <w:sz w:val="28"/>
          <w:szCs w:val="28"/>
        </w:rPr>
        <w:t>EF</w:t>
      </w:r>
      <w:r>
        <w:rPr>
          <w:rFonts w:ascii="楷体_GB2312" w:eastAsia="楷体_GB2312" w:hAnsi="楷体_GB2312" w:hint="eastAsia"/>
          <w:sz w:val="28"/>
          <w:szCs w:val="28"/>
        </w:rPr>
        <w:t>段对应的电压</w:t>
      </w:r>
      <w:r>
        <w:rPr>
          <w:rFonts w:ascii="楷体_GB2312" w:eastAsia="楷体_GB2312" w:hAnsi="楷体_GB2312" w:hint="eastAsia"/>
          <w:sz w:val="28"/>
          <w:szCs w:val="28"/>
        </w:rPr>
        <w:t>V</w:t>
      </w:r>
      <w:r>
        <w:rPr>
          <w:rFonts w:ascii="楷体_GB2312" w:eastAsia="楷体_GB2312" w:hAnsi="楷体_GB2312" w:hint="eastAsia"/>
          <w:sz w:val="28"/>
          <w:szCs w:val="28"/>
          <w:vertAlign w:val="subscript"/>
        </w:rPr>
        <w:t>S</w:t>
      </w:r>
      <w:r>
        <w:rPr>
          <w:rFonts w:ascii="楷体_GB2312" w:eastAsia="楷体_GB2312" w:hAnsi="楷体_GB2312" w:hint="eastAsia"/>
          <w:sz w:val="28"/>
          <w:szCs w:val="28"/>
        </w:rPr>
        <w:t>称为放电维持电压。</w:t>
      </w:r>
    </w:p>
    <w:p w:rsidR="00000000" w:rsidRDefault="006F4E26">
      <w:pPr>
        <w:snapToGrid w:val="0"/>
        <w:jc w:val="center"/>
      </w:pPr>
      <w:r>
        <w:rPr>
          <w:noProof/>
        </w:rPr>
        <w:lastRenderedPageBreak/>
        <w:drawing>
          <wp:inline distT="0" distB="0" distL="0" distR="0">
            <wp:extent cx="2552700" cy="378142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552700" cy="3781425"/>
                    </a:xfrm>
                    <a:prstGeom prst="rect">
                      <a:avLst/>
                    </a:prstGeom>
                    <a:noFill/>
                    <a:ln>
                      <a:noFill/>
                    </a:ln>
                  </pic:spPr>
                </pic:pic>
              </a:graphicData>
            </a:graphic>
          </wp:inline>
        </w:drawing>
      </w:r>
    </w:p>
    <w:p w:rsidR="00000000" w:rsidRDefault="006F4E26">
      <w:pPr>
        <w:snapToGrid w:val="0"/>
        <w:jc w:val="center"/>
      </w:pPr>
    </w:p>
    <w:p w:rsidR="00000000" w:rsidRDefault="006F4E26">
      <w:pPr>
        <w:snapToGrid w:val="0"/>
        <w:jc w:val="center"/>
        <w:rPr>
          <w:rFonts w:hint="eastAsia"/>
        </w:rPr>
      </w:pPr>
    </w:p>
    <w:p w:rsidR="00000000" w:rsidRDefault="006F4E26">
      <w:pPr>
        <w:snapToGrid w:val="0"/>
        <w:ind w:firstLineChars="150" w:firstLine="420"/>
        <w:rPr>
          <w:rFonts w:ascii="宋体" w:hAnsi="宋体" w:hint="eastAsia"/>
          <w:sz w:val="28"/>
          <w:szCs w:val="28"/>
        </w:rPr>
      </w:pPr>
    </w:p>
    <w:p w:rsidR="00000000" w:rsidRDefault="006F4E26">
      <w:pPr>
        <w:snapToGrid w:val="0"/>
        <w:ind w:firstLineChars="150" w:firstLine="420"/>
        <w:rPr>
          <w:rFonts w:ascii="宋体" w:hAnsi="宋体" w:hint="eastAsia"/>
          <w:sz w:val="28"/>
          <w:szCs w:val="28"/>
        </w:rPr>
      </w:pPr>
      <w:r>
        <w:rPr>
          <w:rFonts w:ascii="宋体" w:hAnsi="宋体" w:hint="eastAsia"/>
          <w:sz w:val="28"/>
          <w:szCs w:val="28"/>
        </w:rPr>
        <w:t xml:space="preserve">5 </w:t>
      </w:r>
      <w:r>
        <w:rPr>
          <w:rFonts w:ascii="宋体" w:hAnsi="宋体" w:hint="eastAsia"/>
          <w:sz w:val="28"/>
          <w:szCs w:val="28"/>
        </w:rPr>
        <w:t>试说明注入电致发光和高场电致发光的基本原理。</w:t>
      </w:r>
    </w:p>
    <w:p w:rsidR="00000000" w:rsidRDefault="006F4E26">
      <w:pPr>
        <w:snapToGrid w:val="0"/>
        <w:ind w:firstLineChars="150" w:firstLine="420"/>
        <w:rPr>
          <w:rFonts w:ascii="楷体_GB2312" w:eastAsia="楷体_GB2312" w:hAnsi="楷体_GB2312" w:hint="eastAsia"/>
          <w:sz w:val="28"/>
        </w:rPr>
      </w:pPr>
      <w:r>
        <w:rPr>
          <w:rFonts w:ascii="楷体_GB2312" w:eastAsia="楷体_GB2312" w:hAnsi="楷体_GB2312" w:hint="eastAsia"/>
          <w:sz w:val="28"/>
          <w:szCs w:val="28"/>
        </w:rPr>
        <w:t>答：注入电致发光是在半导体</w:t>
      </w:r>
      <w:r>
        <w:rPr>
          <w:rFonts w:ascii="楷体_GB2312" w:eastAsia="楷体_GB2312" w:hAnsi="楷体_GB2312" w:hint="eastAsia"/>
          <w:sz w:val="28"/>
          <w:szCs w:val="28"/>
        </w:rPr>
        <w:t>PN</w:t>
      </w:r>
      <w:r>
        <w:rPr>
          <w:rFonts w:ascii="楷体_GB2312" w:eastAsia="楷体_GB2312" w:hAnsi="楷体_GB2312" w:hint="eastAsia"/>
          <w:sz w:val="28"/>
          <w:szCs w:val="28"/>
        </w:rPr>
        <w:t>结加正偏压时产生少数载流子注入，与多数载流子复合发光。高场电致发光是将发光材料粉末与介质的混合体或单晶薄膜夹持于透明电极板之间，外施电压，由电场直接激励电子与空穴复合而发光</w:t>
      </w:r>
    </w:p>
    <w:p w:rsidR="00000000" w:rsidRDefault="006F4E26">
      <w:pPr>
        <w:rPr>
          <w:rFonts w:ascii="楷体_GB2312" w:eastAsia="楷体_GB2312" w:hAnsi="楷体_GB2312" w:hint="eastAsia"/>
        </w:rPr>
      </w:pPr>
    </w:p>
    <w:p w:rsidR="00000000" w:rsidRDefault="006F4E26">
      <w:pPr>
        <w:rPr>
          <w:rFonts w:hint="eastAsia"/>
        </w:rPr>
      </w:pP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4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2">
    <w:name w:val="Body Text Indent 2"/>
    <w:basedOn w:val="a"/>
    <w:pPr>
      <w:ind w:firstLine="432"/>
    </w:pPr>
    <w:rPr>
      <w:sz w:val="24"/>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80"/>
    </w:pPr>
    <w:rPr>
      <w:sz w:val="24"/>
    </w:rPr>
  </w:style>
  <w:style w:type="paragraph" w:styleId="a6">
    <w:name w:val="Balloon Text"/>
    <w:basedOn w:val="a"/>
    <w:link w:val="Char"/>
    <w:uiPriority w:val="99"/>
    <w:semiHidden/>
    <w:unhideWhenUsed/>
    <w:rsid w:val="006F4E26"/>
    <w:rPr>
      <w:sz w:val="18"/>
      <w:szCs w:val="18"/>
    </w:rPr>
  </w:style>
  <w:style w:type="character" w:customStyle="1" w:styleId="Char">
    <w:name w:val="批注框文本 Char"/>
    <w:basedOn w:val="a0"/>
    <w:link w:val="a6"/>
    <w:uiPriority w:val="99"/>
    <w:semiHidden/>
    <w:rsid w:val="006F4E2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2">
    <w:name w:val="Body Text Indent 2"/>
    <w:basedOn w:val="a"/>
    <w:pPr>
      <w:ind w:firstLine="432"/>
    </w:pPr>
    <w:rPr>
      <w:sz w:val="24"/>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80"/>
    </w:pPr>
    <w:rPr>
      <w:sz w:val="24"/>
    </w:rPr>
  </w:style>
  <w:style w:type="paragraph" w:styleId="a6">
    <w:name w:val="Balloon Text"/>
    <w:basedOn w:val="a"/>
    <w:link w:val="Char"/>
    <w:uiPriority w:val="99"/>
    <w:semiHidden/>
    <w:unhideWhenUsed/>
    <w:rsid w:val="006F4E26"/>
    <w:rPr>
      <w:sz w:val="18"/>
      <w:szCs w:val="18"/>
    </w:rPr>
  </w:style>
  <w:style w:type="character" w:customStyle="1" w:styleId="Char">
    <w:name w:val="批注框文本 Char"/>
    <w:basedOn w:val="a0"/>
    <w:link w:val="a6"/>
    <w:uiPriority w:val="99"/>
    <w:semiHidden/>
    <w:rsid w:val="006F4E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image" Target="media/image40.wmf"/><Relationship Id="rId138" Type="http://schemas.openxmlformats.org/officeDocument/2006/relationships/oleObject" Target="embeddings/oleObject69.bin"/><Relationship Id="rId159" Type="http://schemas.openxmlformats.org/officeDocument/2006/relationships/image" Target="media/image78.emf"/><Relationship Id="rId170" Type="http://schemas.openxmlformats.org/officeDocument/2006/relationships/image" Target="media/image87.wmf"/><Relationship Id="rId191" Type="http://schemas.openxmlformats.org/officeDocument/2006/relationships/image" Target="media/image99.wmf"/><Relationship Id="rId205" Type="http://schemas.openxmlformats.org/officeDocument/2006/relationships/image" Target="media/image109.wmf"/><Relationship Id="rId226" Type="http://schemas.openxmlformats.org/officeDocument/2006/relationships/image" Target="media/image121.wmf"/><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image" Target="media/image26.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9.emf"/><Relationship Id="rId181" Type="http://schemas.openxmlformats.org/officeDocument/2006/relationships/image" Target="media/image93.wmf"/><Relationship Id="rId216" Type="http://schemas.openxmlformats.org/officeDocument/2006/relationships/oleObject" Target="embeddings/oleObject97.bin"/><Relationship Id="rId237" Type="http://schemas.openxmlformats.org/officeDocument/2006/relationships/fontTable" Target="fontTable.xml"/><Relationship Id="rId22" Type="http://schemas.openxmlformats.org/officeDocument/2006/relationships/image" Target="media/image10.wmf"/><Relationship Id="rId43" Type="http://schemas.openxmlformats.org/officeDocument/2006/relationships/image" Target="media/image21.wmf"/><Relationship Id="rId64" Type="http://schemas.openxmlformats.org/officeDocument/2006/relationships/oleObject" Target="embeddings/oleObject28.bin"/><Relationship Id="rId118" Type="http://schemas.openxmlformats.org/officeDocument/2006/relationships/image" Target="media/image56.wmf"/><Relationship Id="rId139" Type="http://schemas.openxmlformats.org/officeDocument/2006/relationships/image" Target="media/image65.wmf"/><Relationship Id="rId85" Type="http://schemas.openxmlformats.org/officeDocument/2006/relationships/oleObject" Target="embeddings/oleObject40.bin"/><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100.wmf"/><Relationship Id="rId206" Type="http://schemas.openxmlformats.org/officeDocument/2006/relationships/oleObject" Target="embeddings/oleObject92.bin"/><Relationship Id="rId227" Type="http://schemas.openxmlformats.org/officeDocument/2006/relationships/image" Target="media/image122.wmf"/><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image" Target="media/image51.wmf"/><Relationship Id="rId129" Type="http://schemas.openxmlformats.org/officeDocument/2006/relationships/image" Target="media/image60.wmf"/><Relationship Id="rId54" Type="http://schemas.openxmlformats.org/officeDocument/2006/relationships/oleObject" Target="embeddings/oleObject23.bin"/><Relationship Id="rId75" Type="http://schemas.openxmlformats.org/officeDocument/2006/relationships/image" Target="media/image36.wmf"/><Relationship Id="rId96" Type="http://schemas.openxmlformats.org/officeDocument/2006/relationships/image" Target="media/image45.wmf"/><Relationship Id="rId140" Type="http://schemas.openxmlformats.org/officeDocument/2006/relationships/oleObject" Target="embeddings/oleObject70.bin"/><Relationship Id="rId161" Type="http://schemas.openxmlformats.org/officeDocument/2006/relationships/image" Target="media/image80.emf"/><Relationship Id="rId182" Type="http://schemas.openxmlformats.org/officeDocument/2006/relationships/oleObject" Target="embeddings/oleObject84.bin"/><Relationship Id="rId217" Type="http://schemas.openxmlformats.org/officeDocument/2006/relationships/image" Target="media/image115.wmf"/><Relationship Id="rId6" Type="http://schemas.openxmlformats.org/officeDocument/2006/relationships/image" Target="media/image1.wmf"/><Relationship Id="rId238" Type="http://schemas.openxmlformats.org/officeDocument/2006/relationships/theme" Target="theme/theme1.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oleObject" Target="embeddings/oleObject18.bin"/><Relationship Id="rId65" Type="http://schemas.openxmlformats.org/officeDocument/2006/relationships/image" Target="media/image32.wmf"/><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oleObject" Target="embeddings/oleObject75.bin"/><Relationship Id="rId172" Type="http://schemas.openxmlformats.org/officeDocument/2006/relationships/image" Target="media/image88.wmf"/><Relationship Id="rId193" Type="http://schemas.openxmlformats.org/officeDocument/2006/relationships/image" Target="media/image101.wmf"/><Relationship Id="rId207" Type="http://schemas.openxmlformats.org/officeDocument/2006/relationships/image" Target="media/image110.wmf"/><Relationship Id="rId228" Type="http://schemas.openxmlformats.org/officeDocument/2006/relationships/image" Target="media/image123.wmf"/><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oleObject" Target="embeddings/oleObject13.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7.bin"/><Relationship Id="rId120" Type="http://schemas.openxmlformats.org/officeDocument/2006/relationships/image" Target="media/image57.wmf"/><Relationship Id="rId141" Type="http://schemas.openxmlformats.org/officeDocument/2006/relationships/image" Target="media/image66.wmf"/><Relationship Id="rId7" Type="http://schemas.openxmlformats.org/officeDocument/2006/relationships/image" Target="media/image2.wmf"/><Relationship Id="rId162" Type="http://schemas.openxmlformats.org/officeDocument/2006/relationships/image" Target="media/image81.emf"/><Relationship Id="rId183" Type="http://schemas.openxmlformats.org/officeDocument/2006/relationships/image" Target="media/image94.wmf"/><Relationship Id="rId218" Type="http://schemas.openxmlformats.org/officeDocument/2006/relationships/oleObject" Target="embeddings/oleObject98.bin"/><Relationship Id="rId24" Type="http://schemas.openxmlformats.org/officeDocument/2006/relationships/image" Target="media/image11.wmf"/><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52.wmf"/><Relationship Id="rId131" Type="http://schemas.openxmlformats.org/officeDocument/2006/relationships/image" Target="media/image61.wmf"/><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image" Target="media/image102.wmf"/><Relationship Id="rId208" Type="http://schemas.openxmlformats.org/officeDocument/2006/relationships/oleObject" Target="embeddings/oleObject93.bin"/><Relationship Id="rId229" Type="http://schemas.openxmlformats.org/officeDocument/2006/relationships/image" Target="media/image124.wmf"/><Relationship Id="rId14" Type="http://schemas.openxmlformats.org/officeDocument/2006/relationships/image" Target="media/image6.wmf"/><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47.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1.bin"/><Relationship Id="rId163" Type="http://schemas.openxmlformats.org/officeDocument/2006/relationships/image" Target="media/image82.wmf"/><Relationship Id="rId184" Type="http://schemas.openxmlformats.org/officeDocument/2006/relationships/oleObject" Target="embeddings/oleObject85.bin"/><Relationship Id="rId219" Type="http://schemas.openxmlformats.org/officeDocument/2006/relationships/image" Target="media/image116.wmf"/><Relationship Id="rId230" Type="http://schemas.openxmlformats.org/officeDocument/2006/relationships/image" Target="media/image125.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0.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oleObject" Target="embeddings/oleObject76.bin"/><Relationship Id="rId174" Type="http://schemas.openxmlformats.org/officeDocument/2006/relationships/image" Target="media/image89.png"/><Relationship Id="rId195" Type="http://schemas.openxmlformats.org/officeDocument/2006/relationships/image" Target="media/image103.wmf"/><Relationship Id="rId209" Type="http://schemas.openxmlformats.org/officeDocument/2006/relationships/image" Target="media/image111.wmf"/><Relationship Id="rId190" Type="http://schemas.openxmlformats.org/officeDocument/2006/relationships/image" Target="media/image98.wmf"/><Relationship Id="rId204" Type="http://schemas.openxmlformats.org/officeDocument/2006/relationships/oleObject" Target="embeddings/oleObject91.bin"/><Relationship Id="rId220" Type="http://schemas.openxmlformats.org/officeDocument/2006/relationships/oleObject" Target="embeddings/oleObject99.bin"/><Relationship Id="rId225" Type="http://schemas.openxmlformats.org/officeDocument/2006/relationships/image" Target="media/image120.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0.wmf"/><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image" Target="media/image67.wmf"/><Relationship Id="rId148" Type="http://schemas.openxmlformats.org/officeDocument/2006/relationships/image" Target="media/image70.wmf"/><Relationship Id="rId164" Type="http://schemas.openxmlformats.org/officeDocument/2006/relationships/image" Target="media/image83.wmf"/><Relationship Id="rId169" Type="http://schemas.openxmlformats.org/officeDocument/2006/relationships/oleObject" Target="embeddings/oleObject78.bin"/><Relationship Id="rId185" Type="http://schemas.openxmlformats.org/officeDocument/2006/relationships/image" Target="media/image95.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83.bin"/><Relationship Id="rId210" Type="http://schemas.openxmlformats.org/officeDocument/2006/relationships/oleObject" Target="embeddings/oleObject94.bin"/><Relationship Id="rId215" Type="http://schemas.openxmlformats.org/officeDocument/2006/relationships/image" Target="media/image114.wmf"/><Relationship Id="rId236" Type="http://schemas.openxmlformats.org/officeDocument/2006/relationships/image" Target="media/image131.wmf"/><Relationship Id="rId26" Type="http://schemas.openxmlformats.org/officeDocument/2006/relationships/image" Target="media/image12.wmf"/><Relationship Id="rId231" Type="http://schemas.openxmlformats.org/officeDocument/2006/relationships/image" Target="media/image126.wmf"/><Relationship Id="rId47" Type="http://schemas.openxmlformats.org/officeDocument/2006/relationships/image" Target="media/image23.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media/image73.wmf"/><Relationship Id="rId175" Type="http://schemas.openxmlformats.org/officeDocument/2006/relationships/image" Target="media/image90.wmf"/><Relationship Id="rId196" Type="http://schemas.openxmlformats.org/officeDocument/2006/relationships/image" Target="media/image104.wmf"/><Relationship Id="rId200" Type="http://schemas.openxmlformats.org/officeDocument/2006/relationships/oleObject" Target="embeddings/oleObject89.bin"/><Relationship Id="rId16" Type="http://schemas.openxmlformats.org/officeDocument/2006/relationships/image" Target="media/image7.wmf"/><Relationship Id="rId221" Type="http://schemas.openxmlformats.org/officeDocument/2006/relationships/image" Target="media/image117.wmf"/><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oleObject" Target="embeddings/oleObject72.bin"/><Relationship Id="rId90" Type="http://schemas.openxmlformats.org/officeDocument/2006/relationships/image" Target="media/image42.wmf"/><Relationship Id="rId165" Type="http://schemas.openxmlformats.org/officeDocument/2006/relationships/image" Target="media/image84.wmf"/><Relationship Id="rId186" Type="http://schemas.openxmlformats.org/officeDocument/2006/relationships/oleObject" Target="embeddings/oleObject86.bin"/><Relationship Id="rId211" Type="http://schemas.openxmlformats.org/officeDocument/2006/relationships/image" Target="media/image112.wmf"/><Relationship Id="rId232" Type="http://schemas.openxmlformats.org/officeDocument/2006/relationships/image" Target="media/image127.wmf"/><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oleObject" Target="embeddings/oleObject55.bin"/><Relationship Id="rId134" Type="http://schemas.openxmlformats.org/officeDocument/2006/relationships/oleObject" Target="embeddings/oleObject67.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1.bin"/><Relationship Id="rId197" Type="http://schemas.openxmlformats.org/officeDocument/2006/relationships/image" Target="media/image105.wmf"/><Relationship Id="rId201" Type="http://schemas.openxmlformats.org/officeDocument/2006/relationships/image" Target="media/image107.wmf"/><Relationship Id="rId222" Type="http://schemas.openxmlformats.org/officeDocument/2006/relationships/oleObject" Target="embeddings/oleObject100.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68.wmf"/><Relationship Id="rId166" Type="http://schemas.openxmlformats.org/officeDocument/2006/relationships/image" Target="media/image85.wmf"/><Relationship Id="rId187" Type="http://schemas.openxmlformats.org/officeDocument/2006/relationships/image" Target="media/image96.wmf"/><Relationship Id="rId1" Type="http://schemas.openxmlformats.org/officeDocument/2006/relationships/numbering" Target="numbering.xml"/><Relationship Id="rId212" Type="http://schemas.openxmlformats.org/officeDocument/2006/relationships/oleObject" Target="embeddings/oleObject95.bin"/><Relationship Id="rId233" Type="http://schemas.openxmlformats.org/officeDocument/2006/relationships/image" Target="media/image128.wmf"/><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image" Target="media/image63.wmf"/><Relationship Id="rId156" Type="http://schemas.openxmlformats.org/officeDocument/2006/relationships/image" Target="media/image75.emf"/><Relationship Id="rId177" Type="http://schemas.openxmlformats.org/officeDocument/2006/relationships/image" Target="media/image91.wmf"/><Relationship Id="rId198" Type="http://schemas.openxmlformats.org/officeDocument/2006/relationships/oleObject" Target="embeddings/oleObject88.bin"/><Relationship Id="rId202" Type="http://schemas.openxmlformats.org/officeDocument/2006/relationships/oleObject" Target="embeddings/oleObject90.bin"/><Relationship Id="rId223" Type="http://schemas.openxmlformats.org/officeDocument/2006/relationships/image" Target="media/image118.wmf"/><Relationship Id="rId18" Type="http://schemas.openxmlformats.org/officeDocument/2006/relationships/image" Target="media/image8.wmf"/><Relationship Id="rId39" Type="http://schemas.openxmlformats.org/officeDocument/2006/relationships/image" Target="media/image19.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77.bin"/><Relationship Id="rId188" Type="http://schemas.openxmlformats.org/officeDocument/2006/relationships/oleObject" Target="embeddings/oleObject87.bin"/><Relationship Id="rId71" Type="http://schemas.openxmlformats.org/officeDocument/2006/relationships/image" Target="media/image34.wmf"/><Relationship Id="rId92" Type="http://schemas.openxmlformats.org/officeDocument/2006/relationships/image" Target="media/image43.wmf"/><Relationship Id="rId213" Type="http://schemas.openxmlformats.org/officeDocument/2006/relationships/image" Target="media/image113.wmf"/><Relationship Id="rId234" Type="http://schemas.openxmlformats.org/officeDocument/2006/relationships/image" Target="media/image129.w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oleObject" Target="embeddings/oleObject16.bin"/><Relationship Id="rId115" Type="http://schemas.openxmlformats.org/officeDocument/2006/relationships/oleObject" Target="embeddings/oleObject56.bin"/><Relationship Id="rId136" Type="http://schemas.openxmlformats.org/officeDocument/2006/relationships/oleObject" Target="embeddings/oleObject68.bin"/><Relationship Id="rId157" Type="http://schemas.openxmlformats.org/officeDocument/2006/relationships/image" Target="media/image76.emf"/><Relationship Id="rId178" Type="http://schemas.openxmlformats.org/officeDocument/2006/relationships/oleObject" Target="embeddings/oleObject82.bin"/><Relationship Id="rId61" Type="http://schemas.openxmlformats.org/officeDocument/2006/relationships/image" Target="media/image30.wmf"/><Relationship Id="rId82" Type="http://schemas.openxmlformats.org/officeDocument/2006/relationships/image" Target="media/image39.wmf"/><Relationship Id="rId199" Type="http://schemas.openxmlformats.org/officeDocument/2006/relationships/image" Target="media/image106.wmf"/><Relationship Id="rId203" Type="http://schemas.openxmlformats.org/officeDocument/2006/relationships/image" Target="media/image108.wmf"/><Relationship Id="rId19" Type="http://schemas.openxmlformats.org/officeDocument/2006/relationships/oleObject" Target="embeddings/oleObject6.bin"/><Relationship Id="rId224" Type="http://schemas.openxmlformats.org/officeDocument/2006/relationships/image" Target="media/image119.wmf"/><Relationship Id="rId30" Type="http://schemas.openxmlformats.org/officeDocument/2006/relationships/oleObject" Target="embeddings/oleObject11.bin"/><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image" Target="media/image69.wmf"/><Relationship Id="rId168" Type="http://schemas.openxmlformats.org/officeDocument/2006/relationships/image" Target="media/image86.wmf"/><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image" Target="media/image97.wmf"/><Relationship Id="rId3" Type="http://schemas.microsoft.com/office/2007/relationships/stylesWithEffects" Target="stylesWithEffects.xml"/><Relationship Id="rId214" Type="http://schemas.openxmlformats.org/officeDocument/2006/relationships/oleObject" Target="embeddings/oleObject96.bin"/><Relationship Id="rId235" Type="http://schemas.openxmlformats.org/officeDocument/2006/relationships/image" Target="media/image130.wmf"/><Relationship Id="rId116" Type="http://schemas.openxmlformats.org/officeDocument/2006/relationships/image" Target="media/image55.wmf"/><Relationship Id="rId137" Type="http://schemas.openxmlformats.org/officeDocument/2006/relationships/image" Target="media/image64.wmf"/><Relationship Id="rId158" Type="http://schemas.openxmlformats.org/officeDocument/2006/relationships/image" Target="media/image77.e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image" Target="media/image92.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8559</Words>
  <Characters>3900</Characters>
  <Application>Microsoft Office Word</Application>
  <DocSecurity>0</DocSecurity>
  <PresentationFormat/>
  <Lines>32</Lines>
  <Paragraphs>24</Paragraphs>
  <Slides>0</Slides>
  <Notes>0</Notes>
  <HiddenSlides>0</HiddenSlides>
  <MMClips>0</MMClips>
  <ScaleCrop>false</ScaleCrop>
  <Manager/>
  <Company>Lenovo (Beijing) Limited</Company>
  <LinksUpToDate>false</LinksUpToDate>
  <CharactersWithSpaces>12435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习 题 1</dc:title>
  <dc:subject/>
  <dc:creator>Lenovo User</dc:creator>
  <cp:keywords/>
  <dc:description/>
  <cp:lastModifiedBy>Sunny</cp:lastModifiedBy>
  <cp:revision>2</cp:revision>
  <cp:lastPrinted>1899-12-30T00:00:00Z</cp:lastPrinted>
  <dcterms:created xsi:type="dcterms:W3CDTF">2012-03-21T13:48:00Z</dcterms:created>
  <dcterms:modified xsi:type="dcterms:W3CDTF">2012-03-21T13:48:00Z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