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6BC2" w14:textId="77777777" w:rsidR="00E32B7E" w:rsidRPr="00E32B7E" w:rsidRDefault="00E32B7E" w:rsidP="00E32B7E">
      <w:pPr>
        <w:autoSpaceDE w:val="0"/>
        <w:autoSpaceDN w:val="0"/>
        <w:adjustRightInd w:val="0"/>
        <w:rPr>
          <w:rFonts w:ascii="øΩd™ò" w:hAnsi="øΩd™ò" w:cs="øΩd™ò"/>
          <w:sz w:val="32"/>
          <w:szCs w:val="32"/>
          <w:lang w:val="es-CO"/>
        </w:rPr>
      </w:pPr>
      <w:r w:rsidRPr="00E32B7E">
        <w:rPr>
          <w:rFonts w:ascii="øΩd™ò" w:hAnsi="øΩd™ò" w:cs="øΩd™ò"/>
          <w:sz w:val="32"/>
          <w:szCs w:val="32"/>
          <w:lang w:val="es-CO"/>
        </w:rPr>
        <w:t>PRUEBA TÉCNICA - FUNCIONAL PARA EL ROL QA ENGINEER</w:t>
      </w:r>
    </w:p>
    <w:p w14:paraId="69F7ADDE" w14:textId="77777777" w:rsidR="00E32B7E" w:rsidRPr="00E32B7E" w:rsidRDefault="00E32B7E" w:rsidP="00E32B7E">
      <w:pPr>
        <w:autoSpaceDE w:val="0"/>
        <w:autoSpaceDN w:val="0"/>
        <w:adjustRightInd w:val="0"/>
        <w:rPr>
          <w:rFonts w:ascii="øΩd™ò" w:hAnsi="øΩd™ò" w:cs="øΩd™ò"/>
          <w:sz w:val="28"/>
          <w:szCs w:val="28"/>
          <w:lang w:val="es-CO"/>
        </w:rPr>
      </w:pPr>
      <w:r w:rsidRPr="00E32B7E">
        <w:rPr>
          <w:rFonts w:ascii="øΩd™ò" w:hAnsi="øΩd™ò" w:cs="øΩd™ò"/>
          <w:sz w:val="28"/>
          <w:szCs w:val="28"/>
          <w:lang w:val="es-CO"/>
        </w:rPr>
        <w:t>Pruebas Manuales/Funcionales:</w:t>
      </w:r>
    </w:p>
    <w:p w14:paraId="1D60AC1E" w14:textId="432DED4E" w:rsidR="00E32B7E" w:rsidRDefault="00E32B7E" w:rsidP="00E32B7E">
      <w:pPr>
        <w:pStyle w:val="ListParagraph"/>
        <w:numPr>
          <w:ilvl w:val="0"/>
          <w:numId w:val="1"/>
        </w:numPr>
        <w:autoSpaceDE w:val="0"/>
        <w:autoSpaceDN w:val="0"/>
        <w:adjustRightInd w:val="0"/>
        <w:rPr>
          <w:rFonts w:ascii="øΩd™ò" w:hAnsi="øΩd™ò" w:cs="øΩd™ò"/>
          <w:sz w:val="22"/>
          <w:szCs w:val="22"/>
          <w:lang w:val="es-CO"/>
        </w:rPr>
      </w:pPr>
      <w:r w:rsidRPr="00E32B7E">
        <w:rPr>
          <w:rFonts w:ascii="øΩd™ò" w:hAnsi="øΩd™ò" w:cs="øΩd™ò"/>
          <w:sz w:val="22"/>
          <w:szCs w:val="22"/>
          <w:lang w:val="es-CO"/>
        </w:rPr>
        <w:t>¿Qué entiendes por el término pruebas funcionales?</w:t>
      </w:r>
    </w:p>
    <w:p w14:paraId="53F5A6C5" w14:textId="77777777" w:rsidR="006B7F15" w:rsidRDefault="006B7F15" w:rsidP="006B7F15">
      <w:pPr>
        <w:pStyle w:val="ListParagraph"/>
        <w:autoSpaceDE w:val="0"/>
        <w:autoSpaceDN w:val="0"/>
        <w:adjustRightInd w:val="0"/>
        <w:rPr>
          <w:rFonts w:ascii="øΩd™ò" w:hAnsi="øΩd™ò" w:cs="øΩd™ò"/>
          <w:sz w:val="22"/>
          <w:szCs w:val="22"/>
          <w:lang w:val="es-CO"/>
        </w:rPr>
      </w:pPr>
    </w:p>
    <w:p w14:paraId="6282E525" w14:textId="72CE0325" w:rsidR="00E32B7E" w:rsidRDefault="00E32B7E" w:rsidP="00E32B7E">
      <w:pPr>
        <w:pStyle w:val="ListParagraph"/>
        <w:autoSpaceDE w:val="0"/>
        <w:autoSpaceDN w:val="0"/>
        <w:adjustRightInd w:val="0"/>
        <w:rPr>
          <w:rFonts w:ascii="øΩd™ò" w:hAnsi="øΩd™ò" w:cs="øΩd™ò"/>
          <w:sz w:val="22"/>
          <w:szCs w:val="22"/>
          <w:lang w:val="es-CO"/>
        </w:rPr>
      </w:pPr>
      <w:r>
        <w:rPr>
          <w:rFonts w:ascii="øΩd™ò" w:hAnsi="øΩd™ò" w:cs="øΩd™ò"/>
          <w:sz w:val="22"/>
          <w:szCs w:val="22"/>
          <w:lang w:val="es-CO"/>
        </w:rPr>
        <w:t>las pruebas funcionales se basan en la validar el funcionamiento de la aplicación en base a los requisitos del clientes.</w:t>
      </w:r>
    </w:p>
    <w:p w14:paraId="645B9D2C" w14:textId="77777777" w:rsidR="006B7F15" w:rsidRPr="00E32B7E" w:rsidRDefault="006B7F15" w:rsidP="00E32B7E">
      <w:pPr>
        <w:pStyle w:val="ListParagraph"/>
        <w:autoSpaceDE w:val="0"/>
        <w:autoSpaceDN w:val="0"/>
        <w:adjustRightInd w:val="0"/>
        <w:rPr>
          <w:rFonts w:ascii="øΩd™ò" w:hAnsi="øΩd™ò" w:cs="øΩd™ò"/>
          <w:sz w:val="22"/>
          <w:szCs w:val="22"/>
          <w:lang w:val="es-CO"/>
        </w:rPr>
      </w:pPr>
    </w:p>
    <w:p w14:paraId="76D46D70" w14:textId="29A98F35" w:rsidR="00E32B7E" w:rsidRDefault="00E32B7E" w:rsidP="00361FAF">
      <w:pPr>
        <w:pStyle w:val="ListParagraph"/>
        <w:numPr>
          <w:ilvl w:val="0"/>
          <w:numId w:val="1"/>
        </w:numPr>
        <w:autoSpaceDE w:val="0"/>
        <w:autoSpaceDN w:val="0"/>
        <w:adjustRightInd w:val="0"/>
        <w:rPr>
          <w:rFonts w:ascii="øΩd™ò" w:hAnsi="øΩd™ò" w:cs="øΩd™ò"/>
          <w:sz w:val="22"/>
          <w:szCs w:val="22"/>
          <w:lang w:val="es-CO"/>
        </w:rPr>
      </w:pPr>
      <w:r w:rsidRPr="00361FAF">
        <w:rPr>
          <w:rFonts w:ascii="øΩd™ò" w:hAnsi="øΩd™ò" w:cs="øΩd™ò"/>
          <w:sz w:val="22"/>
          <w:szCs w:val="22"/>
          <w:lang w:val="es-CO"/>
        </w:rPr>
        <w:t>¿Cuáles son los pasos importantes que se deben cubrir en las pruebas funcionales?</w:t>
      </w:r>
    </w:p>
    <w:p w14:paraId="68E79F25" w14:textId="77777777" w:rsidR="006B7F15" w:rsidRPr="00361FAF" w:rsidRDefault="006B7F15" w:rsidP="006B7F15">
      <w:pPr>
        <w:pStyle w:val="ListParagraph"/>
        <w:autoSpaceDE w:val="0"/>
        <w:autoSpaceDN w:val="0"/>
        <w:adjustRightInd w:val="0"/>
        <w:rPr>
          <w:rFonts w:ascii="øΩd™ò" w:hAnsi="øΩd™ò" w:cs="øΩd™ò"/>
          <w:sz w:val="22"/>
          <w:szCs w:val="22"/>
          <w:lang w:val="es-CO"/>
        </w:rPr>
      </w:pPr>
    </w:p>
    <w:p w14:paraId="2459022E" w14:textId="34F533DF"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Revisión de Requisitos</w:t>
      </w:r>
      <w:r w:rsidRPr="00361FAF">
        <w:rPr>
          <w:rFonts w:ascii="øΩd™ò" w:hAnsi="øΩd™ò" w:cs="øΩd™ò"/>
          <w:sz w:val="22"/>
          <w:szCs w:val="22"/>
        </w:rPr>
        <w:t>:</w:t>
      </w:r>
      <w:r w:rsidRPr="00361FAF">
        <w:rPr>
          <w:rFonts w:ascii="øΩd™ò" w:hAnsi="øΩd™ò" w:cs="øΩd™ò"/>
          <w:sz w:val="22"/>
          <w:szCs w:val="22"/>
          <w:lang w:val="es-CO"/>
        </w:rPr>
        <w:t xml:space="preserve"> Requisitos funcionales (Criterios de aceptación e</w:t>
      </w:r>
      <w:r>
        <w:rPr>
          <w:rFonts w:ascii="øΩd™ò" w:hAnsi="øΩd™ò" w:cs="øΩd™ò"/>
          <w:sz w:val="22"/>
          <w:szCs w:val="22"/>
          <w:lang w:val="es-CO"/>
        </w:rPr>
        <w:t xml:space="preserve">n </w:t>
      </w:r>
      <w:proofErr w:type="spellStart"/>
      <w:r>
        <w:rPr>
          <w:rFonts w:ascii="øΩd™ò" w:hAnsi="øΩd™ò" w:cs="øΩd™ò"/>
          <w:sz w:val="22"/>
          <w:szCs w:val="22"/>
          <w:lang w:val="es-CO"/>
        </w:rPr>
        <w:t>HUs</w:t>
      </w:r>
      <w:proofErr w:type="spellEnd"/>
      <w:r w:rsidRPr="00361FAF">
        <w:rPr>
          <w:rFonts w:ascii="øΩd™ò" w:hAnsi="øΩd™ò" w:cs="øΩd™ò"/>
          <w:sz w:val="22"/>
          <w:szCs w:val="22"/>
          <w:lang w:val="es-CO"/>
        </w:rPr>
        <w:t>)</w:t>
      </w:r>
      <w:r w:rsidRPr="00361FAF">
        <w:rPr>
          <w:rFonts w:ascii="øΩd™ò" w:hAnsi="øΩd™ò" w:cs="øΩd™ò"/>
          <w:sz w:val="22"/>
          <w:szCs w:val="22"/>
        </w:rPr>
        <w:t>.</w:t>
      </w:r>
    </w:p>
    <w:p w14:paraId="1C7A1AEF" w14:textId="0FF558CF"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Creación de Casos de Prueba</w:t>
      </w:r>
      <w:r w:rsidR="0089459C" w:rsidRPr="0089459C">
        <w:rPr>
          <w:rFonts w:ascii="øΩd™ò" w:hAnsi="øΩd™ò" w:cs="øΩd™ò"/>
          <w:sz w:val="22"/>
          <w:szCs w:val="22"/>
          <w:lang w:val="es-CO"/>
        </w:rPr>
        <w:t>.</w:t>
      </w:r>
    </w:p>
    <w:p w14:paraId="13680224" w14:textId="00ECDD9C"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Ejecución de Casos de Prueba</w:t>
      </w:r>
      <w:r w:rsidRPr="00361FAF">
        <w:rPr>
          <w:rFonts w:ascii="øΩd™ò" w:hAnsi="øΩd™ò" w:cs="øΩd™ò"/>
          <w:sz w:val="22"/>
          <w:szCs w:val="22"/>
        </w:rPr>
        <w:t>:</w:t>
      </w:r>
      <w:r w:rsidR="0089459C" w:rsidRPr="0089459C">
        <w:rPr>
          <w:rFonts w:ascii="øΩd™ò" w:hAnsi="øΩd™ò" w:cs="øΩd™ò"/>
          <w:sz w:val="22"/>
          <w:szCs w:val="22"/>
          <w:lang w:val="es-CO"/>
        </w:rPr>
        <w:t>M</w:t>
      </w:r>
      <w:r w:rsidR="0089459C">
        <w:rPr>
          <w:rFonts w:ascii="øΩd™ò" w:hAnsi="øΩd™ò" w:cs="øΩd™ò"/>
          <w:sz w:val="22"/>
          <w:szCs w:val="22"/>
          <w:lang w:val="es-CO"/>
        </w:rPr>
        <w:t>anual o automatizado</w:t>
      </w:r>
    </w:p>
    <w:p w14:paraId="1826E537" w14:textId="10F85AD4"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Registro de Resultados</w:t>
      </w:r>
      <w:r w:rsidRPr="00361FAF">
        <w:rPr>
          <w:rFonts w:ascii="øΩd™ò" w:hAnsi="øΩd™ò" w:cs="øΩd™ò"/>
          <w:sz w:val="22"/>
          <w:szCs w:val="22"/>
        </w:rPr>
        <w:t>: Documentar los resultados de cada prueba,</w:t>
      </w:r>
    </w:p>
    <w:p w14:paraId="2734230F" w14:textId="71A69F81"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Reporte de Defectos</w:t>
      </w:r>
      <w:r w:rsidR="0089459C">
        <w:rPr>
          <w:rFonts w:ascii="øΩd™ò" w:hAnsi="øΩd™ò" w:cs="øΩd™ò"/>
          <w:sz w:val="22"/>
          <w:szCs w:val="22"/>
          <w:lang w:val="en-US"/>
        </w:rPr>
        <w:t>.</w:t>
      </w:r>
    </w:p>
    <w:p w14:paraId="1631B325" w14:textId="66FFDE4B" w:rsidR="00361FAF" w:rsidRPr="00361FAF" w:rsidRDefault="00361FAF" w:rsidP="00361FAF">
      <w:pPr>
        <w:pStyle w:val="ListParagraph"/>
        <w:numPr>
          <w:ilvl w:val="0"/>
          <w:numId w:val="2"/>
        </w:numPr>
        <w:autoSpaceDE w:val="0"/>
        <w:autoSpaceDN w:val="0"/>
        <w:adjustRightInd w:val="0"/>
        <w:rPr>
          <w:rFonts w:ascii="øΩd™ò" w:hAnsi="øΩd™ò" w:cs="øΩd™ò"/>
          <w:sz w:val="22"/>
          <w:szCs w:val="22"/>
        </w:rPr>
      </w:pPr>
      <w:r w:rsidRPr="00361FAF">
        <w:rPr>
          <w:rFonts w:ascii="øΩd™ò" w:hAnsi="øΩd™ò" w:cs="øΩd™ò"/>
          <w:b/>
          <w:bCs/>
          <w:sz w:val="22"/>
          <w:szCs w:val="22"/>
        </w:rPr>
        <w:t>Re-</w:t>
      </w:r>
      <w:r w:rsidR="0089459C">
        <w:rPr>
          <w:rFonts w:ascii="øΩd™ò" w:hAnsi="øΩd™ò" w:cs="øΩd™ò"/>
          <w:b/>
          <w:bCs/>
          <w:sz w:val="22"/>
          <w:szCs w:val="22"/>
          <w:lang w:val="es-CO"/>
        </w:rPr>
        <w:t>testeo</w:t>
      </w:r>
      <w:r w:rsidRPr="00361FAF">
        <w:rPr>
          <w:rFonts w:ascii="øΩd™ò" w:hAnsi="øΩd™ò" w:cs="øΩd™ò"/>
          <w:sz w:val="22"/>
          <w:szCs w:val="22"/>
        </w:rPr>
        <w:t xml:space="preserve">: </w:t>
      </w:r>
      <w:r w:rsidR="0089459C" w:rsidRPr="0089459C">
        <w:rPr>
          <w:rFonts w:ascii="øΩd™ò" w:hAnsi="øΩd™ò" w:cs="øΩd™ò"/>
          <w:sz w:val="22"/>
          <w:szCs w:val="22"/>
          <w:lang w:val="es-CO"/>
        </w:rPr>
        <w:t>Pro</w:t>
      </w:r>
      <w:r w:rsidR="0089459C">
        <w:rPr>
          <w:rFonts w:ascii="øΩd™ò" w:hAnsi="øΩd™ò" w:cs="øΩd™ò"/>
          <w:sz w:val="22"/>
          <w:szCs w:val="22"/>
          <w:lang w:val="es-CO"/>
        </w:rPr>
        <w:t>b</w:t>
      </w:r>
      <w:r w:rsidR="0089459C" w:rsidRPr="0089459C">
        <w:rPr>
          <w:rFonts w:ascii="øΩd™ò" w:hAnsi="øΩd™ò" w:cs="øΩd™ò"/>
          <w:sz w:val="22"/>
          <w:szCs w:val="22"/>
          <w:lang w:val="es-CO"/>
        </w:rPr>
        <w:t xml:space="preserve">ar de nuevo </w:t>
      </w:r>
      <w:r w:rsidRPr="00361FAF">
        <w:rPr>
          <w:rFonts w:ascii="øΩd™ò" w:hAnsi="øΩd™ò" w:cs="øΩd™ò"/>
          <w:sz w:val="22"/>
          <w:szCs w:val="22"/>
        </w:rPr>
        <w:t xml:space="preserve"> de</w:t>
      </w:r>
      <w:proofErr w:type="spellStart"/>
      <w:r w:rsidR="0089459C" w:rsidRPr="0089459C">
        <w:rPr>
          <w:rFonts w:ascii="øΩd™ò" w:hAnsi="øΩd™ò" w:cs="øΩd™ò"/>
          <w:sz w:val="22"/>
          <w:szCs w:val="22"/>
          <w:lang w:val="es-CO"/>
        </w:rPr>
        <w:t>spues</w:t>
      </w:r>
      <w:proofErr w:type="spellEnd"/>
      <w:r w:rsidR="0089459C" w:rsidRPr="0089459C">
        <w:rPr>
          <w:rFonts w:ascii="øΩd™ò" w:hAnsi="øΩd™ò" w:cs="øΩd™ò"/>
          <w:sz w:val="22"/>
          <w:szCs w:val="22"/>
          <w:lang w:val="es-CO"/>
        </w:rPr>
        <w:t xml:space="preserve"> de</w:t>
      </w:r>
      <w:r w:rsidRPr="00361FAF">
        <w:rPr>
          <w:rFonts w:ascii="øΩd™ò" w:hAnsi="øΩd™ò" w:cs="øΩd™ò"/>
          <w:sz w:val="22"/>
          <w:szCs w:val="22"/>
        </w:rPr>
        <w:t xml:space="preserve"> corregido </w:t>
      </w:r>
      <w:r w:rsidR="0089459C" w:rsidRPr="0089459C">
        <w:rPr>
          <w:rFonts w:ascii="øΩd™ò" w:hAnsi="øΩd™ò" w:cs="øΩd™ò"/>
          <w:sz w:val="22"/>
          <w:szCs w:val="22"/>
          <w:lang w:val="es-CO"/>
        </w:rPr>
        <w:t xml:space="preserve">el defecto </w:t>
      </w:r>
      <w:r w:rsidRPr="00361FAF">
        <w:rPr>
          <w:rFonts w:ascii="øΩd™ò" w:hAnsi="øΩd™ò" w:cs="øΩd™ò"/>
          <w:sz w:val="22"/>
          <w:szCs w:val="22"/>
        </w:rPr>
        <w:t>.</w:t>
      </w:r>
    </w:p>
    <w:p w14:paraId="1766A8AC" w14:textId="60187DF0" w:rsidR="00361FAF" w:rsidRDefault="0089459C" w:rsidP="0089459C">
      <w:pPr>
        <w:pStyle w:val="ListParagraph"/>
        <w:numPr>
          <w:ilvl w:val="0"/>
          <w:numId w:val="2"/>
        </w:numPr>
        <w:autoSpaceDE w:val="0"/>
        <w:autoSpaceDN w:val="0"/>
        <w:adjustRightInd w:val="0"/>
        <w:rPr>
          <w:rFonts w:ascii="øΩd™ò" w:hAnsi="øΩd™ò" w:cs="øΩd™ò"/>
          <w:sz w:val="22"/>
          <w:szCs w:val="22"/>
        </w:rPr>
      </w:pPr>
      <w:r>
        <w:rPr>
          <w:rFonts w:ascii="øΩd™ò" w:hAnsi="øΩd™ò" w:cs="øΩd™ò"/>
          <w:b/>
          <w:bCs/>
          <w:sz w:val="22"/>
          <w:szCs w:val="22"/>
          <w:lang w:val="es-CO"/>
        </w:rPr>
        <w:t xml:space="preserve">Pruebas de regresión </w:t>
      </w:r>
      <w:r w:rsidR="00361FAF" w:rsidRPr="00361FAF">
        <w:rPr>
          <w:rFonts w:ascii="øΩd™ò" w:hAnsi="øΩd™ò" w:cs="øΩd™ò"/>
          <w:sz w:val="22"/>
          <w:szCs w:val="22"/>
        </w:rPr>
        <w:t>: Evaluar la cobertura de pruebas y concluir la fase de pruebas.</w:t>
      </w:r>
    </w:p>
    <w:p w14:paraId="26A4421F" w14:textId="77777777" w:rsidR="006B7F15" w:rsidRPr="0089459C" w:rsidRDefault="006B7F15" w:rsidP="006B7F15">
      <w:pPr>
        <w:pStyle w:val="ListParagraph"/>
        <w:autoSpaceDE w:val="0"/>
        <w:autoSpaceDN w:val="0"/>
        <w:adjustRightInd w:val="0"/>
        <w:ind w:left="1080"/>
        <w:rPr>
          <w:rFonts w:ascii="øΩd™ò" w:hAnsi="øΩd™ò" w:cs="øΩd™ò"/>
          <w:sz w:val="22"/>
          <w:szCs w:val="22"/>
        </w:rPr>
      </w:pPr>
    </w:p>
    <w:p w14:paraId="4E775C7F" w14:textId="4576EA1B" w:rsidR="00E32B7E" w:rsidRDefault="00E32B7E" w:rsidP="0089459C">
      <w:pPr>
        <w:pStyle w:val="ListParagraph"/>
        <w:numPr>
          <w:ilvl w:val="0"/>
          <w:numId w:val="1"/>
        </w:numPr>
        <w:autoSpaceDE w:val="0"/>
        <w:autoSpaceDN w:val="0"/>
        <w:adjustRightInd w:val="0"/>
        <w:rPr>
          <w:rFonts w:ascii="øΩd™ò" w:hAnsi="øΩd™ò" w:cs="øΩd™ò"/>
          <w:sz w:val="22"/>
          <w:szCs w:val="22"/>
          <w:lang w:val="es-CO"/>
        </w:rPr>
      </w:pPr>
      <w:r w:rsidRPr="0089459C">
        <w:rPr>
          <w:rFonts w:ascii="øΩd™ò" w:hAnsi="øΩd™ò" w:cs="øΩd™ò"/>
          <w:sz w:val="22"/>
          <w:szCs w:val="22"/>
          <w:lang w:val="es-CO"/>
        </w:rPr>
        <w:t>¿Cuál es la diferencia entre pruebas funcionales y no funcionales?</w:t>
      </w:r>
    </w:p>
    <w:p w14:paraId="7DFFF9A0" w14:textId="77777777" w:rsidR="006B7F15" w:rsidRDefault="006B7F15" w:rsidP="006B7F15">
      <w:pPr>
        <w:pStyle w:val="ListParagraph"/>
        <w:autoSpaceDE w:val="0"/>
        <w:autoSpaceDN w:val="0"/>
        <w:adjustRightInd w:val="0"/>
        <w:rPr>
          <w:rFonts w:ascii="øΩd™ò" w:hAnsi="øΩd™ò" w:cs="øΩd™ò"/>
          <w:sz w:val="22"/>
          <w:szCs w:val="22"/>
          <w:lang w:val="es-CO"/>
        </w:rPr>
      </w:pPr>
    </w:p>
    <w:p w14:paraId="45DC4F71" w14:textId="3656F8F5" w:rsidR="0089459C" w:rsidRDefault="0089459C" w:rsidP="008D7EFC">
      <w:pPr>
        <w:pStyle w:val="ListParagraph"/>
        <w:autoSpaceDE w:val="0"/>
        <w:autoSpaceDN w:val="0"/>
        <w:adjustRightInd w:val="0"/>
        <w:rPr>
          <w:rFonts w:ascii="øΩd™ò" w:hAnsi="øΩd™ò" w:cs="øΩd™ò"/>
          <w:sz w:val="22"/>
          <w:szCs w:val="22"/>
          <w:lang w:val="es-CO"/>
        </w:rPr>
      </w:pPr>
      <w:r>
        <w:rPr>
          <w:rFonts w:ascii="øΩd™ò" w:hAnsi="øΩd™ò" w:cs="øΩd™ò"/>
          <w:sz w:val="22"/>
          <w:szCs w:val="22"/>
          <w:lang w:val="es-CO"/>
        </w:rPr>
        <w:t xml:space="preserve">Las pruebas funcionales se aseguran que la aplicación </w:t>
      </w:r>
      <w:r w:rsidR="00F13DE5">
        <w:rPr>
          <w:rFonts w:ascii="øΩd™ò" w:hAnsi="øΩd™ò" w:cs="øΩd™ò"/>
          <w:sz w:val="22"/>
          <w:szCs w:val="22"/>
          <w:lang w:val="es-CO"/>
        </w:rPr>
        <w:t xml:space="preserve">cumpla con </w:t>
      </w:r>
      <w:r w:rsidR="008D7EFC">
        <w:rPr>
          <w:rFonts w:ascii="øΩd™ò" w:hAnsi="øΩd™ò" w:cs="øΩd™ò"/>
          <w:sz w:val="22"/>
          <w:szCs w:val="22"/>
          <w:lang w:val="es-CO"/>
        </w:rPr>
        <w:t>los requisitos funcionales</w:t>
      </w:r>
      <w:r w:rsidR="00B20503">
        <w:rPr>
          <w:rFonts w:ascii="øΩd™ò" w:hAnsi="øΩd™ò" w:cs="øΩd™ò"/>
          <w:sz w:val="22"/>
          <w:szCs w:val="22"/>
          <w:lang w:val="es-CO"/>
        </w:rPr>
        <w:t xml:space="preserve">(lo debe de hacer la </w:t>
      </w:r>
      <w:r w:rsidR="006B7F15">
        <w:rPr>
          <w:rFonts w:ascii="øΩd™ò" w:hAnsi="øΩd™ò" w:cs="øΩd™ò"/>
          <w:sz w:val="22"/>
          <w:szCs w:val="22"/>
          <w:lang w:val="es-CO"/>
        </w:rPr>
        <w:t>aplicación</w:t>
      </w:r>
      <w:r w:rsidR="00B20503">
        <w:rPr>
          <w:rFonts w:ascii="øΩd™ò" w:hAnsi="øΩd™ò" w:cs="øΩd™ò"/>
          <w:sz w:val="22"/>
          <w:szCs w:val="22"/>
          <w:lang w:val="es-CO"/>
        </w:rPr>
        <w:t>)</w:t>
      </w:r>
      <w:r w:rsidR="008D7EFC">
        <w:rPr>
          <w:rFonts w:ascii="øΩd™ò" w:hAnsi="øΩd™ò" w:cs="øΩd™ò"/>
          <w:sz w:val="22"/>
          <w:szCs w:val="22"/>
          <w:lang w:val="es-CO"/>
        </w:rPr>
        <w:t xml:space="preserve"> del cliente mientras que las pruebas no funcionales se </w:t>
      </w:r>
      <w:r w:rsidR="008D7EFC" w:rsidRPr="008D7EFC">
        <w:rPr>
          <w:rFonts w:ascii="øΩd™ò" w:hAnsi="øΩd™ò" w:cs="øΩd™ò"/>
          <w:sz w:val="22"/>
          <w:szCs w:val="22"/>
          <w:lang w:val="es-CO"/>
        </w:rPr>
        <w:t>aseguran de que el software haga lo que se supone que debe hacer de manera eficiente, segura y efectiva bajo diversas condiciones.</w:t>
      </w:r>
    </w:p>
    <w:p w14:paraId="7D308FD0" w14:textId="77777777" w:rsidR="006B7F15" w:rsidRPr="0089459C" w:rsidRDefault="006B7F15" w:rsidP="008D7EFC">
      <w:pPr>
        <w:pStyle w:val="ListParagraph"/>
        <w:autoSpaceDE w:val="0"/>
        <w:autoSpaceDN w:val="0"/>
        <w:adjustRightInd w:val="0"/>
        <w:rPr>
          <w:rFonts w:ascii="øΩd™ò" w:hAnsi="øΩd™ò" w:cs="øΩd™ò"/>
          <w:sz w:val="22"/>
          <w:szCs w:val="22"/>
          <w:lang w:val="es-CO"/>
        </w:rPr>
      </w:pPr>
    </w:p>
    <w:p w14:paraId="2BF7284E" w14:textId="18D145CE" w:rsidR="00B20503" w:rsidRDefault="00E32B7E" w:rsidP="00B20503">
      <w:pPr>
        <w:pStyle w:val="ListParagraph"/>
        <w:numPr>
          <w:ilvl w:val="0"/>
          <w:numId w:val="1"/>
        </w:numPr>
        <w:autoSpaceDE w:val="0"/>
        <w:autoSpaceDN w:val="0"/>
        <w:adjustRightInd w:val="0"/>
        <w:rPr>
          <w:rFonts w:ascii="øΩd™ò" w:hAnsi="øΩd™ò" w:cs="øΩd™ò"/>
          <w:sz w:val="22"/>
          <w:szCs w:val="22"/>
          <w:lang w:val="es-CO"/>
        </w:rPr>
      </w:pPr>
      <w:r w:rsidRPr="00B20503">
        <w:rPr>
          <w:rFonts w:ascii="øΩd™ò" w:hAnsi="øΩd™ò" w:cs="øΩd™ò"/>
          <w:sz w:val="22"/>
          <w:szCs w:val="22"/>
          <w:lang w:val="es-CO"/>
        </w:rPr>
        <w:t xml:space="preserve">Define en tus propias palabras qué es un </w:t>
      </w:r>
      <w:proofErr w:type="spellStart"/>
      <w:r w:rsidRPr="00B20503">
        <w:rPr>
          <w:rFonts w:ascii="øΩd™ò" w:hAnsi="øΩd™ò" w:cs="øΩd™ò"/>
          <w:sz w:val="22"/>
          <w:szCs w:val="22"/>
          <w:lang w:val="es-CO"/>
        </w:rPr>
        <w:t>release</w:t>
      </w:r>
      <w:proofErr w:type="spellEnd"/>
      <w:r w:rsidRPr="00B20503">
        <w:rPr>
          <w:rFonts w:ascii="øΩd™ò" w:hAnsi="øΩd™ò" w:cs="øΩd™ò"/>
          <w:sz w:val="22"/>
          <w:szCs w:val="22"/>
          <w:lang w:val="es-CO"/>
        </w:rPr>
        <w:t>.</w:t>
      </w:r>
    </w:p>
    <w:p w14:paraId="2F6FB0E0" w14:textId="77777777" w:rsidR="006B7F15" w:rsidRDefault="006B7F15" w:rsidP="006B7F15">
      <w:pPr>
        <w:pStyle w:val="ListParagraph"/>
        <w:autoSpaceDE w:val="0"/>
        <w:autoSpaceDN w:val="0"/>
        <w:adjustRightInd w:val="0"/>
        <w:rPr>
          <w:rFonts w:ascii="øΩd™ò" w:hAnsi="øΩd™ò" w:cs="øΩd™ò"/>
          <w:sz w:val="22"/>
          <w:szCs w:val="22"/>
          <w:lang w:val="es-CO"/>
        </w:rPr>
      </w:pPr>
    </w:p>
    <w:p w14:paraId="53584ABC" w14:textId="273F776C" w:rsidR="00B20503" w:rsidRDefault="00B20503" w:rsidP="00B20503">
      <w:pPr>
        <w:pStyle w:val="ListParagraph"/>
        <w:autoSpaceDE w:val="0"/>
        <w:autoSpaceDN w:val="0"/>
        <w:adjustRightInd w:val="0"/>
        <w:rPr>
          <w:rFonts w:ascii="øΩd™ò" w:hAnsi="øΩd™ò" w:cs="øΩd™ò"/>
          <w:sz w:val="22"/>
          <w:szCs w:val="22"/>
          <w:lang w:val="es-CO"/>
        </w:rPr>
      </w:pPr>
      <w:r>
        <w:rPr>
          <w:rFonts w:ascii="øΩd™ò" w:hAnsi="øΩd™ò" w:cs="øΩd™ò"/>
          <w:sz w:val="22"/>
          <w:szCs w:val="22"/>
          <w:lang w:val="es-CO"/>
        </w:rPr>
        <w:t xml:space="preserve">Un </w:t>
      </w:r>
      <w:proofErr w:type="spellStart"/>
      <w:r>
        <w:rPr>
          <w:rFonts w:ascii="øΩd™ò" w:hAnsi="øΩd™ò" w:cs="øΩd™ò"/>
          <w:sz w:val="22"/>
          <w:szCs w:val="22"/>
          <w:lang w:val="es-CO"/>
        </w:rPr>
        <w:t>relesea</w:t>
      </w:r>
      <w:proofErr w:type="spellEnd"/>
      <w:r>
        <w:rPr>
          <w:rFonts w:ascii="øΩd™ò" w:hAnsi="øΩd™ò" w:cs="øΩd™ò"/>
          <w:sz w:val="22"/>
          <w:szCs w:val="22"/>
          <w:lang w:val="es-CO"/>
        </w:rPr>
        <w:t xml:space="preserve"> es la entre en producción de un </w:t>
      </w:r>
      <w:r w:rsidR="0070733E">
        <w:rPr>
          <w:rFonts w:ascii="øΩd™ò" w:hAnsi="øΩd™ò" w:cs="øΩd™ò"/>
          <w:sz w:val="22"/>
          <w:szCs w:val="22"/>
          <w:lang w:val="es-CO"/>
        </w:rPr>
        <w:t>MVP (</w:t>
      </w:r>
      <w:r w:rsidR="006B7F15">
        <w:rPr>
          <w:rFonts w:ascii="øΩd™ò" w:hAnsi="øΩd™ò" w:cs="øΩd™ò"/>
          <w:sz w:val="22"/>
          <w:szCs w:val="22"/>
          <w:lang w:val="es-CO"/>
        </w:rPr>
        <w:t>Mínimo</w:t>
      </w:r>
      <w:r w:rsidR="0070733E">
        <w:rPr>
          <w:rFonts w:ascii="øΩd™ò" w:hAnsi="øΩd™ò" w:cs="øΩd™ò"/>
          <w:sz w:val="22"/>
          <w:szCs w:val="22"/>
          <w:lang w:val="es-CO"/>
        </w:rPr>
        <w:t xml:space="preserve"> producto viable)</w:t>
      </w:r>
    </w:p>
    <w:p w14:paraId="6086B4E5" w14:textId="77777777" w:rsidR="006B7F15" w:rsidRDefault="006B7F15" w:rsidP="00B20503">
      <w:pPr>
        <w:pStyle w:val="ListParagraph"/>
        <w:autoSpaceDE w:val="0"/>
        <w:autoSpaceDN w:val="0"/>
        <w:adjustRightInd w:val="0"/>
        <w:rPr>
          <w:rFonts w:ascii="øΩd™ò" w:hAnsi="øΩd™ò" w:cs="øΩd™ò"/>
          <w:sz w:val="22"/>
          <w:szCs w:val="22"/>
          <w:lang w:val="es-CO"/>
        </w:rPr>
      </w:pPr>
    </w:p>
    <w:p w14:paraId="16D72C62" w14:textId="115DE8AE" w:rsidR="006B7F15" w:rsidRDefault="006B7F15" w:rsidP="006B7F15">
      <w:pPr>
        <w:pStyle w:val="ListParagraph"/>
        <w:numPr>
          <w:ilvl w:val="0"/>
          <w:numId w:val="1"/>
        </w:numPr>
        <w:autoSpaceDE w:val="0"/>
        <w:autoSpaceDN w:val="0"/>
        <w:adjustRightInd w:val="0"/>
        <w:rPr>
          <w:rFonts w:ascii="øΩd™ò" w:hAnsi="øΩd™ò" w:cs="øΩd™ò"/>
          <w:sz w:val="22"/>
          <w:szCs w:val="22"/>
          <w:lang w:val="es-CO"/>
        </w:rPr>
      </w:pPr>
      <w:r w:rsidRPr="006B7F15">
        <w:rPr>
          <w:rFonts w:ascii="øΩd™ò" w:hAnsi="øΩd™ò" w:cs="øΩd™ò"/>
          <w:sz w:val="22"/>
          <w:szCs w:val="22"/>
          <w:lang w:val="es-CO"/>
        </w:rPr>
        <w:t>Escribe una lista de los posibles estados que puede tener un defecto (escribe una pequeña definición de</w:t>
      </w:r>
      <w:r>
        <w:rPr>
          <w:rFonts w:ascii="øΩd™ò" w:hAnsi="øΩd™ò" w:cs="øΩd™ò"/>
          <w:sz w:val="22"/>
          <w:szCs w:val="22"/>
          <w:lang w:val="es-CO"/>
        </w:rPr>
        <w:t xml:space="preserve"> </w:t>
      </w:r>
      <w:r w:rsidRPr="006B7F15">
        <w:rPr>
          <w:rFonts w:ascii="øΩd™ò" w:hAnsi="øΩd™ò" w:cs="øΩd™ò"/>
          <w:sz w:val="22"/>
          <w:szCs w:val="22"/>
          <w:lang w:val="es-CO"/>
        </w:rPr>
        <w:t>cada uno).</w:t>
      </w:r>
    </w:p>
    <w:p w14:paraId="5AB4191A" w14:textId="4A33D5A2" w:rsidR="006B7F15" w:rsidRDefault="006B7F15" w:rsidP="006B7F15">
      <w:pPr>
        <w:pStyle w:val="ListParagraph"/>
        <w:autoSpaceDE w:val="0"/>
        <w:autoSpaceDN w:val="0"/>
        <w:adjustRightInd w:val="0"/>
        <w:rPr>
          <w:rFonts w:ascii="øΩd™ò" w:hAnsi="øΩd™ò" w:cs="øΩd™ò"/>
          <w:sz w:val="22"/>
          <w:szCs w:val="22"/>
          <w:lang w:val="es-CO"/>
        </w:rPr>
      </w:pPr>
    </w:p>
    <w:p w14:paraId="76F5D06A" w14:textId="4A7CA14D" w:rsidR="006B7F15" w:rsidRPr="006B7F15" w:rsidRDefault="006B7F15" w:rsidP="006B7F15">
      <w:pPr>
        <w:pStyle w:val="ListParagraph"/>
        <w:numPr>
          <w:ilvl w:val="0"/>
          <w:numId w:val="10"/>
        </w:numPr>
        <w:autoSpaceDE w:val="0"/>
        <w:autoSpaceDN w:val="0"/>
        <w:adjustRightInd w:val="0"/>
        <w:rPr>
          <w:rFonts w:ascii="øΩd™ò" w:hAnsi="øΩd™ò" w:cs="øΩd™ò"/>
          <w:sz w:val="22"/>
          <w:szCs w:val="22"/>
        </w:rPr>
      </w:pPr>
      <w:r w:rsidRPr="006B7F15">
        <w:rPr>
          <w:rFonts w:ascii="øΩd™ò" w:hAnsi="øΩd™ò" w:cs="øΩd™ò"/>
          <w:b/>
          <w:bCs/>
          <w:sz w:val="22"/>
          <w:szCs w:val="22"/>
        </w:rPr>
        <w:t>Nuevo</w:t>
      </w:r>
      <w:r w:rsidRPr="006B7F15">
        <w:rPr>
          <w:rFonts w:ascii="øΩd™ò" w:hAnsi="øΩd™ò" w:cs="øΩd™ò"/>
          <w:sz w:val="22"/>
          <w:szCs w:val="22"/>
        </w:rPr>
        <w:t xml:space="preserve">: </w:t>
      </w:r>
      <w:r w:rsidRPr="006B7F15">
        <w:rPr>
          <w:rFonts w:ascii="øΩd™ò" w:hAnsi="øΩd™ò" w:cs="øΩd™ò"/>
          <w:sz w:val="22"/>
          <w:szCs w:val="22"/>
          <w:lang w:val="es-CO"/>
        </w:rPr>
        <w:t>se</w:t>
      </w:r>
      <w:r w:rsidRPr="006B7F15">
        <w:rPr>
          <w:rFonts w:ascii="øΩd™ò" w:hAnsi="øΩd™ò" w:cs="øΩd™ò"/>
          <w:sz w:val="22"/>
          <w:szCs w:val="22"/>
        </w:rPr>
        <w:t xml:space="preserve"> registra por primera vez</w:t>
      </w:r>
      <w:r w:rsidRPr="006B7F15">
        <w:rPr>
          <w:rFonts w:ascii="øΩd™ò" w:hAnsi="øΩd™ò" w:cs="øΩd™ò"/>
          <w:sz w:val="22"/>
          <w:szCs w:val="22"/>
          <w:lang w:val="es-CO"/>
        </w:rPr>
        <w:t xml:space="preserve"> el defecto</w:t>
      </w:r>
      <w:r w:rsidRPr="006B7F15">
        <w:rPr>
          <w:rFonts w:ascii="øΩd™ò" w:hAnsi="øΩd™ò" w:cs="øΩd™ò"/>
          <w:sz w:val="22"/>
          <w:szCs w:val="22"/>
        </w:rPr>
        <w:t>.</w:t>
      </w:r>
    </w:p>
    <w:p w14:paraId="4F495CE8"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Asignado</w:t>
      </w:r>
      <w:r w:rsidRPr="0070733E">
        <w:rPr>
          <w:rFonts w:ascii="øΩd™ò" w:hAnsi="øΩd™ò" w:cs="øΩd™ò"/>
          <w:sz w:val="22"/>
          <w:szCs w:val="22"/>
        </w:rPr>
        <w:t xml:space="preserve">: El defecto ha sido asignado a un desarrollador o equipo para su </w:t>
      </w:r>
      <w:r w:rsidRPr="0070733E">
        <w:rPr>
          <w:rFonts w:ascii="øΩd™ò" w:hAnsi="øΩd™ò" w:cs="øΩd™ò"/>
          <w:sz w:val="22"/>
          <w:szCs w:val="22"/>
          <w:lang w:val="es-CO"/>
        </w:rPr>
        <w:t>solución</w:t>
      </w:r>
      <w:r w:rsidRPr="0070733E">
        <w:rPr>
          <w:rFonts w:ascii="øΩd™ò" w:hAnsi="øΩd™ò" w:cs="øΩd™ò"/>
          <w:sz w:val="22"/>
          <w:szCs w:val="22"/>
        </w:rPr>
        <w:t>.</w:t>
      </w:r>
    </w:p>
    <w:p w14:paraId="4C7E076C"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En Progreso</w:t>
      </w:r>
      <w:r w:rsidRPr="0070733E">
        <w:rPr>
          <w:rFonts w:ascii="øΩd™ò" w:hAnsi="øΩd™ò" w:cs="øΩd™ò"/>
          <w:sz w:val="22"/>
          <w:szCs w:val="22"/>
        </w:rPr>
        <w:t xml:space="preserve">: </w:t>
      </w:r>
      <w:r w:rsidRPr="0070733E">
        <w:rPr>
          <w:rFonts w:ascii="øΩd™ò" w:hAnsi="øΩd™ò" w:cs="øΩd™ò"/>
          <w:sz w:val="22"/>
          <w:szCs w:val="22"/>
          <w:lang w:val="es-CO"/>
        </w:rPr>
        <w:t xml:space="preserve">Se </w:t>
      </w:r>
      <w:proofErr w:type="spellStart"/>
      <w:r w:rsidRPr="0070733E">
        <w:rPr>
          <w:rFonts w:ascii="øΩd™ò" w:hAnsi="øΩd™ò" w:cs="øΩd™ò"/>
          <w:sz w:val="22"/>
          <w:szCs w:val="22"/>
          <w:lang w:val="es-CO"/>
        </w:rPr>
        <w:t>esta</w:t>
      </w:r>
      <w:proofErr w:type="spellEnd"/>
      <w:r w:rsidRPr="0070733E">
        <w:rPr>
          <w:rFonts w:ascii="øΩd™ò" w:hAnsi="øΩd™ò" w:cs="øΩd™ò"/>
          <w:sz w:val="22"/>
          <w:szCs w:val="22"/>
          <w:lang w:val="es-CO"/>
        </w:rPr>
        <w:t xml:space="preserve"> trabajando en la solución del defecto</w:t>
      </w:r>
      <w:r w:rsidRPr="0070733E">
        <w:rPr>
          <w:rFonts w:ascii="øΩd™ò" w:hAnsi="øΩd™ò" w:cs="øΩd™ò"/>
          <w:sz w:val="22"/>
          <w:szCs w:val="22"/>
        </w:rPr>
        <w:t>.</w:t>
      </w:r>
    </w:p>
    <w:p w14:paraId="19EF9D98"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Resuelto</w:t>
      </w:r>
      <w:r w:rsidRPr="00DC5212">
        <w:rPr>
          <w:rFonts w:ascii="øΩd™ò" w:hAnsi="øΩd™ò" w:cs="øΩd™ò"/>
          <w:b/>
          <w:bCs/>
          <w:sz w:val="22"/>
          <w:szCs w:val="22"/>
          <w:lang w:val="es-CO"/>
        </w:rPr>
        <w:t xml:space="preserve">(QA </w:t>
      </w:r>
      <w:r>
        <w:rPr>
          <w:rFonts w:ascii="øΩd™ò" w:hAnsi="øΩd™ò" w:cs="øΩd™ò"/>
          <w:b/>
          <w:bCs/>
          <w:sz w:val="22"/>
          <w:szCs w:val="22"/>
          <w:lang w:val="es-CO"/>
        </w:rPr>
        <w:t>Test</w:t>
      </w:r>
      <w:r w:rsidRPr="00DC5212">
        <w:rPr>
          <w:rFonts w:ascii="øΩd™ò" w:hAnsi="øΩd™ò" w:cs="øΩd™ò"/>
          <w:b/>
          <w:bCs/>
          <w:sz w:val="22"/>
          <w:szCs w:val="22"/>
          <w:lang w:val="es-CO"/>
        </w:rPr>
        <w:t>)</w:t>
      </w:r>
      <w:r w:rsidRPr="0070733E">
        <w:rPr>
          <w:rFonts w:ascii="øΩd™ò" w:hAnsi="øΩd™ò" w:cs="øΩd™ò"/>
          <w:sz w:val="22"/>
          <w:szCs w:val="22"/>
        </w:rPr>
        <w:t>: El defecto ha sido corregido por el desarrollador</w:t>
      </w:r>
      <w:r w:rsidRPr="00DC5212">
        <w:rPr>
          <w:rFonts w:ascii="øΩd™ò" w:hAnsi="øΩd™ò" w:cs="øΩd™ò"/>
          <w:sz w:val="22"/>
          <w:szCs w:val="22"/>
          <w:lang w:val="es-CO"/>
        </w:rPr>
        <w:t xml:space="preserve"> </w:t>
      </w:r>
      <w:r>
        <w:rPr>
          <w:rFonts w:ascii="øΩd™ò" w:hAnsi="øΩd™ò" w:cs="øΩd™ò"/>
          <w:sz w:val="22"/>
          <w:szCs w:val="22"/>
          <w:lang w:val="es-CO"/>
        </w:rPr>
        <w:t>y pendiente de ser verificado</w:t>
      </w:r>
      <w:r w:rsidRPr="0070733E">
        <w:rPr>
          <w:rFonts w:ascii="øΩd™ò" w:hAnsi="øΩd™ò" w:cs="øΩd™ò"/>
          <w:sz w:val="22"/>
          <w:szCs w:val="22"/>
        </w:rPr>
        <w:t>.</w:t>
      </w:r>
    </w:p>
    <w:p w14:paraId="187D7E27"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Verificado</w:t>
      </w:r>
      <w:r w:rsidRPr="00DC5212">
        <w:rPr>
          <w:rFonts w:ascii="øΩd™ò" w:hAnsi="øΩd™ò" w:cs="øΩd™ò"/>
          <w:b/>
          <w:bCs/>
          <w:sz w:val="22"/>
          <w:szCs w:val="22"/>
          <w:lang w:val="es-CO"/>
        </w:rPr>
        <w:t>(</w:t>
      </w:r>
      <w:r>
        <w:rPr>
          <w:rFonts w:ascii="øΩd™ò" w:hAnsi="øΩd™ò" w:cs="øΩd™ò"/>
          <w:b/>
          <w:bCs/>
          <w:sz w:val="22"/>
          <w:szCs w:val="22"/>
          <w:lang w:val="es-CO"/>
        </w:rPr>
        <w:t>Done</w:t>
      </w:r>
      <w:r w:rsidRPr="00DC5212">
        <w:rPr>
          <w:rFonts w:ascii="øΩd™ò" w:hAnsi="øΩd™ò" w:cs="øΩd™ò"/>
          <w:b/>
          <w:bCs/>
          <w:sz w:val="22"/>
          <w:szCs w:val="22"/>
          <w:lang w:val="es-CO"/>
        </w:rPr>
        <w:t>)</w:t>
      </w:r>
      <w:r w:rsidRPr="0070733E">
        <w:rPr>
          <w:rFonts w:ascii="øΩd™ò" w:hAnsi="øΩd™ò" w:cs="øΩd™ò"/>
          <w:sz w:val="22"/>
          <w:szCs w:val="22"/>
        </w:rPr>
        <w:t>: El defecto ha sido revisad</w:t>
      </w:r>
      <w:r w:rsidRPr="00C723E9">
        <w:rPr>
          <w:rFonts w:ascii="øΩd™ò" w:hAnsi="øΩd™ò" w:cs="øΩd™ò"/>
          <w:sz w:val="22"/>
          <w:szCs w:val="22"/>
          <w:lang w:val="es-CO"/>
        </w:rPr>
        <w:t>o por el equipo de QA</w:t>
      </w:r>
      <w:r w:rsidRPr="0070733E">
        <w:rPr>
          <w:rFonts w:ascii="øΩd™ò" w:hAnsi="øΩd™ò" w:cs="øΩd™ò"/>
          <w:sz w:val="22"/>
          <w:szCs w:val="22"/>
        </w:rPr>
        <w:t>.</w:t>
      </w:r>
    </w:p>
    <w:p w14:paraId="215D5EE9"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Cerrado</w:t>
      </w:r>
      <w:r w:rsidRPr="0070733E">
        <w:rPr>
          <w:rFonts w:ascii="øΩd™ò" w:hAnsi="øΩd™ò" w:cs="øΩd™ò"/>
          <w:sz w:val="22"/>
          <w:szCs w:val="22"/>
        </w:rPr>
        <w:t>: El defecto ha sido solucionado satisfactoriamente.</w:t>
      </w:r>
    </w:p>
    <w:p w14:paraId="160EC1BA" w14:textId="77777777" w:rsidR="006B7F15" w:rsidRPr="0070733E"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Reabierto</w:t>
      </w:r>
      <w:r w:rsidRPr="0070733E">
        <w:rPr>
          <w:rFonts w:ascii="øΩd™ò" w:hAnsi="øΩd™ò" w:cs="øΩd™ò"/>
          <w:sz w:val="22"/>
          <w:szCs w:val="22"/>
        </w:rPr>
        <w:t xml:space="preserve">: El defecto, que se creía resuelto, </w:t>
      </w:r>
      <w:r w:rsidRPr="00C723E9">
        <w:rPr>
          <w:rFonts w:ascii="øΩd™ò" w:hAnsi="øΩd™ò" w:cs="øΩd™ò"/>
          <w:sz w:val="22"/>
          <w:szCs w:val="22"/>
          <w:lang w:val="es-CO"/>
        </w:rPr>
        <w:t xml:space="preserve">pero </w:t>
      </w:r>
      <w:r>
        <w:rPr>
          <w:rFonts w:ascii="øΩd™ò" w:hAnsi="øΩd™ò" w:cs="øΩd™ò"/>
          <w:sz w:val="22"/>
          <w:szCs w:val="22"/>
          <w:lang w:val="es-CO"/>
        </w:rPr>
        <w:t>el bug se evidencia de nuevo.</w:t>
      </w:r>
    </w:p>
    <w:p w14:paraId="4F2AAF12" w14:textId="77777777" w:rsidR="006B7F15" w:rsidRPr="006B7F15" w:rsidRDefault="006B7F15" w:rsidP="006B7F15">
      <w:pPr>
        <w:numPr>
          <w:ilvl w:val="0"/>
          <w:numId w:val="10"/>
        </w:numPr>
        <w:autoSpaceDE w:val="0"/>
        <w:autoSpaceDN w:val="0"/>
        <w:adjustRightInd w:val="0"/>
        <w:rPr>
          <w:rFonts w:ascii="øΩd™ò" w:hAnsi="øΩd™ò" w:cs="øΩd™ò"/>
          <w:sz w:val="22"/>
          <w:szCs w:val="22"/>
        </w:rPr>
      </w:pPr>
      <w:r w:rsidRPr="0070733E">
        <w:rPr>
          <w:rFonts w:ascii="øΩd™ò" w:hAnsi="øΩd™ò" w:cs="øΩd™ò"/>
          <w:b/>
          <w:bCs/>
          <w:sz w:val="22"/>
          <w:szCs w:val="22"/>
        </w:rPr>
        <w:t>Rechazado</w:t>
      </w:r>
      <w:r w:rsidRPr="0070733E">
        <w:rPr>
          <w:rFonts w:ascii="øΩd™ò" w:hAnsi="øΩd™ò" w:cs="øΩd™ò"/>
          <w:sz w:val="22"/>
          <w:szCs w:val="22"/>
        </w:rPr>
        <w:t>: El defecto</w:t>
      </w:r>
      <w:r w:rsidRPr="00C723E9">
        <w:rPr>
          <w:rFonts w:ascii="øΩd™ò" w:hAnsi="øΩd™ò" w:cs="øΩd™ò"/>
          <w:sz w:val="22"/>
          <w:szCs w:val="22"/>
          <w:lang w:val="es-CO"/>
        </w:rPr>
        <w:t xml:space="preserve"> no es </w:t>
      </w:r>
      <w:proofErr w:type="spellStart"/>
      <w:r>
        <w:rPr>
          <w:rFonts w:ascii="øΩd™ò" w:hAnsi="øΩd™ò" w:cs="øΩd™ò"/>
          <w:sz w:val="22"/>
          <w:szCs w:val="22"/>
          <w:lang w:val="es-CO"/>
        </w:rPr>
        <w:t>valido</w:t>
      </w:r>
      <w:proofErr w:type="spellEnd"/>
      <w:r>
        <w:rPr>
          <w:rFonts w:ascii="øΩd™ò" w:hAnsi="øΩd™ò" w:cs="øΩd™ò"/>
          <w:sz w:val="22"/>
          <w:szCs w:val="22"/>
          <w:lang w:val="es-CO"/>
        </w:rPr>
        <w:t xml:space="preserve"> según los artefactos funcionales.</w:t>
      </w:r>
    </w:p>
    <w:p w14:paraId="0A42F55F" w14:textId="77777777" w:rsidR="0070733E" w:rsidRPr="0070733E" w:rsidRDefault="0070733E" w:rsidP="00E32B7E">
      <w:pPr>
        <w:autoSpaceDE w:val="0"/>
        <w:autoSpaceDN w:val="0"/>
        <w:adjustRightInd w:val="0"/>
        <w:rPr>
          <w:rFonts w:ascii="øΩd™ò" w:hAnsi="øΩd™ò" w:cs="øΩd™ò"/>
          <w:sz w:val="22"/>
          <w:szCs w:val="22"/>
        </w:rPr>
      </w:pPr>
    </w:p>
    <w:p w14:paraId="6CBDB379" w14:textId="07D2BFBC" w:rsidR="00E32B7E" w:rsidRPr="00C723E9" w:rsidRDefault="00E32B7E" w:rsidP="00C723E9">
      <w:pPr>
        <w:pStyle w:val="ListParagraph"/>
        <w:numPr>
          <w:ilvl w:val="0"/>
          <w:numId w:val="1"/>
        </w:numPr>
        <w:autoSpaceDE w:val="0"/>
        <w:autoSpaceDN w:val="0"/>
        <w:adjustRightInd w:val="0"/>
        <w:rPr>
          <w:rFonts w:ascii="øΩd™ò" w:hAnsi="øΩd™ò" w:cs="øΩd™ò"/>
          <w:sz w:val="22"/>
          <w:szCs w:val="22"/>
          <w:lang w:val="es-CO"/>
        </w:rPr>
      </w:pPr>
      <w:r w:rsidRPr="00C723E9">
        <w:rPr>
          <w:rFonts w:ascii="øΩd™ò" w:hAnsi="øΩd™ò" w:cs="øΩd™ò"/>
          <w:sz w:val="22"/>
          <w:szCs w:val="22"/>
          <w:lang w:val="es-CO"/>
        </w:rPr>
        <w:t>¿Cuáles puntos consideras importantes a la hora de escribir un caso de prueba?</w:t>
      </w:r>
    </w:p>
    <w:p w14:paraId="3CF46BA7" w14:textId="13CBEF1F" w:rsidR="00C723E9" w:rsidRDefault="00C723E9" w:rsidP="00C723E9">
      <w:pPr>
        <w:pStyle w:val="ListParagraph"/>
        <w:autoSpaceDE w:val="0"/>
        <w:autoSpaceDN w:val="0"/>
        <w:adjustRightInd w:val="0"/>
        <w:rPr>
          <w:rFonts w:ascii="øΩd™ò" w:hAnsi="øΩd™ò" w:cs="øΩd™ò"/>
          <w:sz w:val="22"/>
          <w:szCs w:val="22"/>
        </w:rPr>
      </w:pPr>
    </w:p>
    <w:p w14:paraId="5C185966" w14:textId="6A4C50E8"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t>Título</w:t>
      </w:r>
      <w:r w:rsidRPr="00A12347">
        <w:rPr>
          <w:rFonts w:ascii="øΩd™ò" w:hAnsi="øΩd™ò" w:cs="øΩd™ò"/>
          <w:sz w:val="22"/>
          <w:szCs w:val="22"/>
        </w:rPr>
        <w:t xml:space="preserve">: </w:t>
      </w:r>
      <w:r w:rsidR="009E6508" w:rsidRPr="009E6508">
        <w:rPr>
          <w:rFonts w:ascii="øΩd™ò" w:hAnsi="øΩd™ò" w:cs="øΩd™ò"/>
          <w:sz w:val="22"/>
          <w:szCs w:val="22"/>
          <w:lang w:val="es-CO"/>
        </w:rPr>
        <w:t xml:space="preserve">descripción corta de lo que se va a probar </w:t>
      </w:r>
      <w:r w:rsidRPr="00A12347">
        <w:rPr>
          <w:rFonts w:ascii="øΩd™ò" w:hAnsi="øΩd™ò" w:cs="øΩd™ò"/>
          <w:sz w:val="22"/>
          <w:szCs w:val="22"/>
        </w:rPr>
        <w:t>.</w:t>
      </w:r>
    </w:p>
    <w:p w14:paraId="2D2A8D2D" w14:textId="0DDE5070"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t>Descripción</w:t>
      </w:r>
      <w:r w:rsidRPr="00A12347">
        <w:rPr>
          <w:rFonts w:ascii="øΩd™ò" w:hAnsi="øΩd™ò" w:cs="øΩd™ò"/>
          <w:sz w:val="22"/>
          <w:szCs w:val="22"/>
        </w:rPr>
        <w:t xml:space="preserve">: </w:t>
      </w:r>
      <w:r w:rsidR="009E6508" w:rsidRPr="009E6508">
        <w:rPr>
          <w:rFonts w:ascii="øΩd™ò" w:hAnsi="øΩd™ò" w:cs="øΩd™ò"/>
          <w:sz w:val="22"/>
          <w:szCs w:val="22"/>
          <w:lang w:val="es-CO"/>
        </w:rPr>
        <w:t>E</w:t>
      </w:r>
      <w:r w:rsidRPr="00A12347">
        <w:rPr>
          <w:rFonts w:ascii="øΩd™ò" w:hAnsi="øΩd™ò" w:cs="øΩd™ò"/>
          <w:sz w:val="22"/>
          <w:szCs w:val="22"/>
        </w:rPr>
        <w:t>xplicación</w:t>
      </w:r>
      <w:r w:rsidR="009E6508" w:rsidRPr="009E6508">
        <w:rPr>
          <w:rFonts w:ascii="øΩd™ò" w:hAnsi="øΩd™ò" w:cs="øΩd™ò"/>
          <w:sz w:val="22"/>
          <w:szCs w:val="22"/>
          <w:lang w:val="es-CO"/>
        </w:rPr>
        <w:t xml:space="preserve"> </w:t>
      </w:r>
      <w:r w:rsidRPr="00A12347">
        <w:rPr>
          <w:rFonts w:ascii="øΩd™ò" w:hAnsi="øΩd™ò" w:cs="øΩd™ò"/>
          <w:sz w:val="22"/>
          <w:szCs w:val="22"/>
        </w:rPr>
        <w:t>de la prueba.</w:t>
      </w:r>
    </w:p>
    <w:p w14:paraId="5476B922" w14:textId="429EA23F"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t>Precondiciones</w:t>
      </w:r>
      <w:r w:rsidRPr="00A12347">
        <w:rPr>
          <w:rFonts w:ascii="øΩd™ò" w:hAnsi="øΩd™ò" w:cs="øΩd™ò"/>
          <w:sz w:val="22"/>
          <w:szCs w:val="22"/>
        </w:rPr>
        <w:t xml:space="preserve">: </w:t>
      </w:r>
      <w:r w:rsidR="009E6508" w:rsidRPr="009E6508">
        <w:rPr>
          <w:rFonts w:ascii="øΩd™ò" w:hAnsi="øΩd™ò" w:cs="øΩd™ò"/>
          <w:sz w:val="22"/>
          <w:szCs w:val="22"/>
          <w:lang w:val="es-CO"/>
        </w:rPr>
        <w:t>Estado inicial</w:t>
      </w:r>
      <w:r w:rsidR="009E6508">
        <w:rPr>
          <w:rFonts w:ascii="øΩd™ò" w:hAnsi="øΩd™ò" w:cs="øΩd™ò"/>
          <w:sz w:val="22"/>
          <w:szCs w:val="22"/>
          <w:lang w:val="es-CO"/>
        </w:rPr>
        <w:t xml:space="preserve"> de la prueba.</w:t>
      </w:r>
    </w:p>
    <w:p w14:paraId="69A9399F" w14:textId="040572E2"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t>Pasos</w:t>
      </w:r>
      <w:r w:rsidRPr="00A12347">
        <w:rPr>
          <w:rFonts w:ascii="øΩd™ò" w:hAnsi="øΩd™ò" w:cs="øΩd™ò"/>
          <w:sz w:val="22"/>
          <w:szCs w:val="22"/>
        </w:rPr>
        <w:t xml:space="preserve">: </w:t>
      </w:r>
      <w:r w:rsidR="009E6508" w:rsidRPr="009E6508">
        <w:rPr>
          <w:rFonts w:ascii="øΩd™ò" w:hAnsi="øΩd™ò" w:cs="øΩd™ò"/>
          <w:sz w:val="22"/>
          <w:szCs w:val="22"/>
          <w:lang w:val="es-CO"/>
        </w:rPr>
        <w:t>Detalle del</w:t>
      </w:r>
      <w:r w:rsidRPr="00A12347">
        <w:rPr>
          <w:rFonts w:ascii="øΩd™ò" w:hAnsi="øΩd™ò" w:cs="øΩd™ò"/>
          <w:sz w:val="22"/>
          <w:szCs w:val="22"/>
        </w:rPr>
        <w:t xml:space="preserve"> paso a paso de las acciones a realizar.</w:t>
      </w:r>
    </w:p>
    <w:p w14:paraId="1C1474A9" w14:textId="314E1964"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lastRenderedPageBreak/>
        <w:t>Datos de Prueba</w:t>
      </w:r>
      <w:r w:rsidRPr="00A12347">
        <w:rPr>
          <w:rFonts w:ascii="øΩd™ò" w:hAnsi="øΩd™ò" w:cs="øΩd™ò"/>
          <w:sz w:val="22"/>
          <w:szCs w:val="22"/>
        </w:rPr>
        <w:t xml:space="preserve">: </w:t>
      </w:r>
      <w:r w:rsidR="009E6508" w:rsidRPr="009E6508">
        <w:rPr>
          <w:rFonts w:ascii="øΩd™ò" w:hAnsi="øΩd™ò" w:cs="øΩd™ò"/>
          <w:sz w:val="22"/>
          <w:szCs w:val="22"/>
          <w:lang w:val="es-CO"/>
        </w:rPr>
        <w:t>Data re</w:t>
      </w:r>
      <w:r w:rsidR="009E6508">
        <w:rPr>
          <w:rFonts w:ascii="øΩd™ò" w:hAnsi="øΩd™ò" w:cs="øΩd™ò"/>
          <w:sz w:val="22"/>
          <w:szCs w:val="22"/>
          <w:lang w:val="es-CO"/>
        </w:rPr>
        <w:t>querida para le ejecución de la prueba</w:t>
      </w:r>
    </w:p>
    <w:p w14:paraId="57CC4073" w14:textId="7846296E" w:rsidR="00A12347" w:rsidRPr="00A12347" w:rsidRDefault="00A12347" w:rsidP="00A12347">
      <w:pPr>
        <w:pStyle w:val="ListParagraph"/>
        <w:numPr>
          <w:ilvl w:val="0"/>
          <w:numId w:val="4"/>
        </w:numPr>
        <w:autoSpaceDE w:val="0"/>
        <w:autoSpaceDN w:val="0"/>
        <w:adjustRightInd w:val="0"/>
        <w:rPr>
          <w:rFonts w:ascii="øΩd™ò" w:hAnsi="øΩd™ò" w:cs="øΩd™ò"/>
          <w:sz w:val="22"/>
          <w:szCs w:val="22"/>
        </w:rPr>
      </w:pPr>
      <w:r w:rsidRPr="00A12347">
        <w:rPr>
          <w:rFonts w:ascii="øΩd™ò" w:hAnsi="øΩd™ò" w:cs="øΩd™ò"/>
          <w:b/>
          <w:bCs/>
          <w:sz w:val="22"/>
          <w:szCs w:val="22"/>
        </w:rPr>
        <w:t>Resultado Esperado</w:t>
      </w:r>
      <w:r w:rsidRPr="00A12347">
        <w:rPr>
          <w:rFonts w:ascii="øΩd™ò" w:hAnsi="øΩd™ò" w:cs="øΩd™ò"/>
          <w:sz w:val="22"/>
          <w:szCs w:val="22"/>
        </w:rPr>
        <w:t xml:space="preserve">: </w:t>
      </w:r>
      <w:r w:rsidR="009E6508" w:rsidRPr="009E6508">
        <w:rPr>
          <w:rFonts w:ascii="øΩd™ò" w:hAnsi="øΩd™ò" w:cs="øΩd™ò"/>
          <w:sz w:val="22"/>
          <w:szCs w:val="22"/>
          <w:lang w:val="es-CO"/>
        </w:rPr>
        <w:t xml:space="preserve">ya sea un caso </w:t>
      </w:r>
      <w:r w:rsidR="009E6508">
        <w:rPr>
          <w:rFonts w:ascii="øΩd™ò" w:hAnsi="øΩd™ò" w:cs="øΩd™ò"/>
          <w:sz w:val="22"/>
          <w:szCs w:val="22"/>
          <w:lang w:val="es-CO"/>
        </w:rPr>
        <w:t>éxito o alterno.</w:t>
      </w:r>
    </w:p>
    <w:p w14:paraId="11A128D2" w14:textId="77777777" w:rsidR="00A12347" w:rsidRPr="00A12347" w:rsidRDefault="00A12347" w:rsidP="00C723E9">
      <w:pPr>
        <w:pStyle w:val="ListParagraph"/>
        <w:autoSpaceDE w:val="0"/>
        <w:autoSpaceDN w:val="0"/>
        <w:adjustRightInd w:val="0"/>
        <w:rPr>
          <w:rFonts w:ascii="øΩd™ò" w:hAnsi="øΩd™ò" w:cs="øΩd™ò"/>
          <w:sz w:val="22"/>
          <w:szCs w:val="22"/>
        </w:rPr>
      </w:pPr>
    </w:p>
    <w:p w14:paraId="449B0B31" w14:textId="4AA1CB71" w:rsidR="00E32B7E" w:rsidRPr="009E6508" w:rsidRDefault="00E32B7E" w:rsidP="009E6508">
      <w:pPr>
        <w:pStyle w:val="ListParagraph"/>
        <w:numPr>
          <w:ilvl w:val="0"/>
          <w:numId w:val="1"/>
        </w:numPr>
        <w:autoSpaceDE w:val="0"/>
        <w:autoSpaceDN w:val="0"/>
        <w:adjustRightInd w:val="0"/>
        <w:rPr>
          <w:rFonts w:ascii="øΩd™ò" w:hAnsi="øΩd™ò" w:cs="øΩd™ò"/>
          <w:sz w:val="22"/>
          <w:szCs w:val="22"/>
          <w:lang w:val="es-CO"/>
        </w:rPr>
      </w:pPr>
      <w:r w:rsidRPr="009E6508">
        <w:rPr>
          <w:rFonts w:ascii="øΩd™ò" w:hAnsi="øΩd™ò" w:cs="øΩd™ò"/>
          <w:sz w:val="22"/>
          <w:szCs w:val="22"/>
          <w:lang w:val="es-CO"/>
        </w:rPr>
        <w:t>¿Cuáles puntos consideras importantes a la hora de documentar un defecto?</w:t>
      </w:r>
    </w:p>
    <w:p w14:paraId="19CC388A" w14:textId="758E3333" w:rsidR="009E6508" w:rsidRDefault="009E6508" w:rsidP="009E6508">
      <w:pPr>
        <w:autoSpaceDE w:val="0"/>
        <w:autoSpaceDN w:val="0"/>
        <w:adjustRightInd w:val="0"/>
        <w:rPr>
          <w:rFonts w:ascii="øΩd™ò" w:hAnsi="øΩd™ò" w:cs="øΩd™ò"/>
          <w:sz w:val="22"/>
          <w:szCs w:val="22"/>
          <w:lang w:val="es-CO"/>
        </w:rPr>
      </w:pPr>
    </w:p>
    <w:p w14:paraId="3D545AFC" w14:textId="5C4E5F76"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Identificador</w:t>
      </w:r>
      <w:r w:rsidRPr="009E6508">
        <w:rPr>
          <w:rFonts w:ascii="øΩd™ò" w:hAnsi="øΩd™ò" w:cs="øΩd™ò"/>
          <w:sz w:val="22"/>
          <w:szCs w:val="22"/>
        </w:rPr>
        <w:t>: Un código único para referenciar el defecto.</w:t>
      </w:r>
    </w:p>
    <w:p w14:paraId="6833500F" w14:textId="697E306A"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Título</w:t>
      </w:r>
      <w:r w:rsidRPr="009E6508">
        <w:rPr>
          <w:rFonts w:ascii="øΩd™ò" w:hAnsi="øΩd™ò" w:cs="øΩd™ò"/>
          <w:sz w:val="22"/>
          <w:szCs w:val="22"/>
        </w:rPr>
        <w:t>: Descripción breve</w:t>
      </w:r>
      <w:r w:rsidRPr="009E6508">
        <w:rPr>
          <w:rFonts w:ascii="øΩd™ò" w:hAnsi="øΩd™ò" w:cs="øΩd™ò"/>
          <w:sz w:val="22"/>
          <w:szCs w:val="22"/>
          <w:lang w:val="es-CO"/>
        </w:rPr>
        <w:t xml:space="preserve"> del </w:t>
      </w:r>
      <w:r w:rsidRPr="009E6508">
        <w:rPr>
          <w:rFonts w:ascii="øΩd™ò" w:hAnsi="øΩd™ò" w:cs="øΩd™ò"/>
          <w:sz w:val="22"/>
          <w:szCs w:val="22"/>
        </w:rPr>
        <w:t>defecto.</w:t>
      </w:r>
    </w:p>
    <w:p w14:paraId="1393397A" w14:textId="64F6817A"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Descripción</w:t>
      </w:r>
      <w:r w:rsidRPr="009E6508">
        <w:rPr>
          <w:rFonts w:ascii="øΩd™ò" w:hAnsi="øΩd™ò" w:cs="øΩd™ò"/>
          <w:sz w:val="22"/>
          <w:szCs w:val="22"/>
        </w:rPr>
        <w:t>: Explicación detallada del defecto.</w:t>
      </w:r>
    </w:p>
    <w:p w14:paraId="1210B1A0" w14:textId="5FD1FFC2"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Pasos para Reproducir</w:t>
      </w:r>
      <w:r w:rsidRPr="009E6508">
        <w:rPr>
          <w:rFonts w:ascii="øΩd™ò" w:hAnsi="øΩd™ò" w:cs="øΩd™ò"/>
          <w:sz w:val="22"/>
          <w:szCs w:val="22"/>
        </w:rPr>
        <w:t>: Instrucciones para replicar el defecto.</w:t>
      </w:r>
    </w:p>
    <w:p w14:paraId="257AF25C" w14:textId="122C15A1"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Datos de Prueba</w:t>
      </w:r>
      <w:r w:rsidRPr="009E6508">
        <w:rPr>
          <w:rFonts w:ascii="øΩd™ò" w:hAnsi="øΩd™ò" w:cs="øΩd™ò"/>
          <w:sz w:val="22"/>
          <w:szCs w:val="22"/>
        </w:rPr>
        <w:t xml:space="preserve">: </w:t>
      </w:r>
      <w:r w:rsidRPr="009E6508">
        <w:rPr>
          <w:rFonts w:ascii="øΩd™ò" w:hAnsi="øΩd™ò" w:cs="øΩd™ò"/>
          <w:sz w:val="22"/>
          <w:szCs w:val="22"/>
          <w:lang w:val="es-CO"/>
        </w:rPr>
        <w:t>Data con la que se pueda reproduc</w:t>
      </w:r>
      <w:r>
        <w:rPr>
          <w:rFonts w:ascii="øΩd™ò" w:hAnsi="øΩd™ò" w:cs="øΩd™ò"/>
          <w:sz w:val="22"/>
          <w:szCs w:val="22"/>
          <w:lang w:val="es-CO"/>
        </w:rPr>
        <w:t>i</w:t>
      </w:r>
      <w:r w:rsidRPr="009E6508">
        <w:rPr>
          <w:rFonts w:ascii="øΩd™ò" w:hAnsi="øΩd™ò" w:cs="øΩd™ò"/>
          <w:sz w:val="22"/>
          <w:szCs w:val="22"/>
          <w:lang w:val="es-CO"/>
        </w:rPr>
        <w:t>r el defecto</w:t>
      </w:r>
      <w:r w:rsidRPr="009E6508">
        <w:rPr>
          <w:rFonts w:ascii="øΩd™ò" w:hAnsi="øΩd™ò" w:cs="øΩd™ò"/>
          <w:sz w:val="22"/>
          <w:szCs w:val="22"/>
        </w:rPr>
        <w:t>.</w:t>
      </w:r>
    </w:p>
    <w:p w14:paraId="78B085D7" w14:textId="7E25E294"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Resultado Actual</w:t>
      </w:r>
      <w:r w:rsidRPr="009E6508">
        <w:rPr>
          <w:rFonts w:ascii="øΩd™ò" w:hAnsi="øΩd™ò" w:cs="øΩd™ò"/>
          <w:sz w:val="22"/>
          <w:szCs w:val="22"/>
        </w:rPr>
        <w:t xml:space="preserve">: </w:t>
      </w:r>
      <w:r w:rsidRPr="009E6508">
        <w:rPr>
          <w:rFonts w:ascii="øΩd™ò" w:hAnsi="øΩd™ò" w:cs="øΩd™ò"/>
          <w:sz w:val="22"/>
          <w:szCs w:val="22"/>
          <w:lang w:val="es-CO"/>
        </w:rPr>
        <w:t>comportamiento de la funciona</w:t>
      </w:r>
      <w:r>
        <w:rPr>
          <w:rFonts w:ascii="øΩd™ò" w:hAnsi="øΩd™ò" w:cs="øΩd™ò"/>
          <w:sz w:val="22"/>
          <w:szCs w:val="22"/>
          <w:lang w:val="es-CO"/>
        </w:rPr>
        <w:t>lidad actual.</w:t>
      </w:r>
    </w:p>
    <w:p w14:paraId="270B81D1" w14:textId="3D063A67"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Resultado Esperado</w:t>
      </w:r>
      <w:r w:rsidRPr="009E6508">
        <w:rPr>
          <w:rFonts w:ascii="øΩd™ò" w:hAnsi="øΩd™ò" w:cs="øΩd™ò"/>
          <w:sz w:val="22"/>
          <w:szCs w:val="22"/>
        </w:rPr>
        <w:t>: Comportamiento correcto esperado de</w:t>
      </w:r>
      <w:r w:rsidRPr="009E6508">
        <w:rPr>
          <w:rFonts w:ascii="øΩd™ò" w:hAnsi="øΩd™ò" w:cs="øΩd™ò"/>
          <w:sz w:val="22"/>
          <w:szCs w:val="22"/>
          <w:lang w:val="es-CO"/>
        </w:rPr>
        <w:t xml:space="preserve"> la funcion</w:t>
      </w:r>
      <w:r>
        <w:rPr>
          <w:rFonts w:ascii="øΩd™ò" w:hAnsi="øΩd™ò" w:cs="øΩd™ò"/>
          <w:sz w:val="22"/>
          <w:szCs w:val="22"/>
          <w:lang w:val="es-CO"/>
        </w:rPr>
        <w:t>alidad</w:t>
      </w:r>
      <w:r w:rsidRPr="009E6508">
        <w:rPr>
          <w:rFonts w:ascii="øΩd™ò" w:hAnsi="øΩd™ò" w:cs="øΩd™ò"/>
          <w:sz w:val="22"/>
          <w:szCs w:val="22"/>
        </w:rPr>
        <w:t>.</w:t>
      </w:r>
    </w:p>
    <w:p w14:paraId="7F7FFA60" w14:textId="77777777"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Severidad y Prioridad</w:t>
      </w:r>
      <w:r w:rsidRPr="009E6508">
        <w:rPr>
          <w:rFonts w:ascii="øΩd™ò" w:hAnsi="øΩd™ò" w:cs="øΩd™ò"/>
          <w:sz w:val="22"/>
          <w:szCs w:val="22"/>
        </w:rPr>
        <w:t>: Impacto del defecto y urgencia de su resolución.</w:t>
      </w:r>
    </w:p>
    <w:p w14:paraId="6BB531B4" w14:textId="38CA6A96" w:rsidR="009E6508" w:rsidRPr="009E6508" w:rsidRDefault="009E6508" w:rsidP="009E6508">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Entorno de Pruebas</w:t>
      </w:r>
      <w:r w:rsidRPr="009E6508">
        <w:rPr>
          <w:rFonts w:ascii="øΩd™ò" w:hAnsi="øΩd™ò" w:cs="øΩd™ò"/>
          <w:sz w:val="22"/>
          <w:szCs w:val="22"/>
        </w:rPr>
        <w:t xml:space="preserve">: </w:t>
      </w:r>
      <w:r w:rsidRPr="009E6508">
        <w:rPr>
          <w:rFonts w:ascii="øΩd™ò" w:hAnsi="øΩd™ò" w:cs="øΩd™ò"/>
          <w:sz w:val="22"/>
          <w:szCs w:val="22"/>
          <w:lang w:val="es-CO"/>
        </w:rPr>
        <w:t>Ambiente en el cu</w:t>
      </w:r>
      <w:r>
        <w:rPr>
          <w:rFonts w:ascii="øΩd™ò" w:hAnsi="øΩd™ò" w:cs="øΩd™ò"/>
          <w:sz w:val="22"/>
          <w:szCs w:val="22"/>
          <w:lang w:val="es-CO"/>
        </w:rPr>
        <w:t>al se puede replicar el defecto.</w:t>
      </w:r>
    </w:p>
    <w:p w14:paraId="4ADC2050" w14:textId="592C020C" w:rsidR="009E6508" w:rsidRPr="009E6508" w:rsidRDefault="009E6508" w:rsidP="00E2523C">
      <w:pPr>
        <w:numPr>
          <w:ilvl w:val="0"/>
          <w:numId w:val="5"/>
        </w:numPr>
        <w:autoSpaceDE w:val="0"/>
        <w:autoSpaceDN w:val="0"/>
        <w:adjustRightInd w:val="0"/>
        <w:rPr>
          <w:rFonts w:ascii="øΩd™ò" w:hAnsi="øΩd™ò" w:cs="øΩd™ò"/>
          <w:sz w:val="22"/>
          <w:szCs w:val="22"/>
        </w:rPr>
      </w:pPr>
      <w:r w:rsidRPr="009E6508">
        <w:rPr>
          <w:rFonts w:ascii="øΩd™ò" w:hAnsi="øΩd™ò" w:cs="øΩd™ò"/>
          <w:b/>
          <w:bCs/>
          <w:sz w:val="22"/>
          <w:szCs w:val="22"/>
        </w:rPr>
        <w:t>Evidencia</w:t>
      </w:r>
      <w:r w:rsidRPr="009E6508">
        <w:rPr>
          <w:rFonts w:ascii="øΩd™ò" w:hAnsi="øΩd™ò" w:cs="øΩd™ò"/>
          <w:sz w:val="22"/>
          <w:szCs w:val="22"/>
        </w:rPr>
        <w:t>: Capturas de pantalla, logs</w:t>
      </w:r>
      <w:r w:rsidRPr="009E6508">
        <w:rPr>
          <w:rFonts w:ascii="øΩd™ò" w:hAnsi="øΩd™ò" w:cs="øΩd™ò"/>
          <w:sz w:val="22"/>
          <w:szCs w:val="22"/>
          <w:lang w:val="es-CO"/>
        </w:rPr>
        <w:t>, etc</w:t>
      </w:r>
      <w:r>
        <w:rPr>
          <w:rFonts w:ascii="øΩd™ò" w:hAnsi="øΩd™ò" w:cs="øΩd™ò"/>
          <w:sz w:val="22"/>
          <w:szCs w:val="22"/>
          <w:lang w:val="es-CO"/>
        </w:rPr>
        <w:t>..</w:t>
      </w:r>
    </w:p>
    <w:p w14:paraId="6B4F1373" w14:textId="77777777" w:rsidR="009E6508" w:rsidRPr="009E6508" w:rsidRDefault="009E6508" w:rsidP="009E6508">
      <w:pPr>
        <w:autoSpaceDE w:val="0"/>
        <w:autoSpaceDN w:val="0"/>
        <w:adjustRightInd w:val="0"/>
        <w:ind w:left="720"/>
        <w:rPr>
          <w:rFonts w:ascii="øΩd™ò" w:hAnsi="øΩd™ò" w:cs="øΩd™ò"/>
          <w:sz w:val="22"/>
          <w:szCs w:val="22"/>
        </w:rPr>
      </w:pPr>
    </w:p>
    <w:p w14:paraId="2C266CC9" w14:textId="69BD64BE" w:rsidR="00E32B7E" w:rsidRPr="001267B5" w:rsidRDefault="00E32B7E" w:rsidP="001267B5">
      <w:pPr>
        <w:pStyle w:val="ListParagraph"/>
        <w:numPr>
          <w:ilvl w:val="0"/>
          <w:numId w:val="1"/>
        </w:numPr>
        <w:rPr>
          <w:rFonts w:ascii="øΩd™ò" w:hAnsi="øΩd™ò" w:cs="øΩd™ò"/>
          <w:sz w:val="22"/>
          <w:szCs w:val="22"/>
          <w:lang w:val="es-CO"/>
        </w:rPr>
      </w:pPr>
      <w:r w:rsidRPr="001267B5">
        <w:rPr>
          <w:rFonts w:ascii="øΩd™ò" w:hAnsi="øΩd™ò" w:cs="øΩd™ò"/>
          <w:sz w:val="22"/>
          <w:szCs w:val="22"/>
          <w:lang w:val="es-CO"/>
        </w:rPr>
        <w:t>¿Qué diferencias hay entre probar la respuesta de un API y el esquema de respuesta de un API?</w:t>
      </w:r>
    </w:p>
    <w:p w14:paraId="17386668" w14:textId="0FF958A6" w:rsidR="001267B5" w:rsidRDefault="001267B5" w:rsidP="001267B5">
      <w:pPr>
        <w:ind w:left="720"/>
        <w:rPr>
          <w:lang w:val="es-CO"/>
        </w:rPr>
      </w:pPr>
    </w:p>
    <w:p w14:paraId="6BCA7F6A" w14:textId="555F7C2F" w:rsidR="001267B5" w:rsidRDefault="001267B5" w:rsidP="001267B5">
      <w:pPr>
        <w:ind w:left="720"/>
        <w:rPr>
          <w:lang w:val="es-CO"/>
        </w:rPr>
      </w:pPr>
      <w:r>
        <w:rPr>
          <w:lang w:val="es-CO"/>
        </w:rPr>
        <w:t>La diferencia es que al probar la respuesta del API, se valida la información de los campos entregados y al probar el esquema del API es la estructura de la respuesta, los tipos de campo según los requisitos funcionales.</w:t>
      </w:r>
    </w:p>
    <w:p w14:paraId="46D325D8" w14:textId="2D5FA351" w:rsidR="00B03438" w:rsidRDefault="00B03438" w:rsidP="008703CF">
      <w:pPr>
        <w:rPr>
          <w:lang w:val="es-CO"/>
        </w:rPr>
      </w:pPr>
    </w:p>
    <w:p w14:paraId="490917B8" w14:textId="7CDFB7A5" w:rsidR="00B03438" w:rsidRDefault="00B03438" w:rsidP="001267B5">
      <w:pPr>
        <w:ind w:left="720"/>
        <w:rPr>
          <w:lang w:val="es-CO"/>
        </w:rPr>
      </w:pPr>
    </w:p>
    <w:p w14:paraId="2D9531EC" w14:textId="70C4DCE4" w:rsidR="00B03438" w:rsidRPr="008703CF" w:rsidRDefault="009128EA" w:rsidP="00435A96">
      <w:pPr>
        <w:rPr>
          <w:b/>
          <w:bCs/>
          <w:lang w:val="es-CO"/>
        </w:rPr>
      </w:pPr>
      <w:r w:rsidRPr="008703CF">
        <w:rPr>
          <w:b/>
          <w:bCs/>
          <w:lang w:val="es-CO"/>
        </w:rPr>
        <w:t>Análisis y Documentación de Pruebas:</w:t>
      </w:r>
    </w:p>
    <w:p w14:paraId="4B5AFD8E" w14:textId="7CBE0B9F" w:rsidR="009128EA" w:rsidRDefault="009128EA" w:rsidP="001267B5">
      <w:pPr>
        <w:ind w:left="720"/>
        <w:rPr>
          <w:lang w:val="es-CO"/>
        </w:rPr>
      </w:pPr>
    </w:p>
    <w:p w14:paraId="7201E15D" w14:textId="75738A6C" w:rsidR="00EA3B83" w:rsidRDefault="00EA3B83" w:rsidP="00EA3B83">
      <w:pPr>
        <w:ind w:left="720"/>
        <w:rPr>
          <w:b/>
          <w:bCs/>
          <w:lang w:val="es-CO"/>
        </w:rPr>
      </w:pPr>
      <w:r w:rsidRPr="00EA3B83">
        <w:rPr>
          <w:b/>
          <w:bCs/>
          <w:lang w:val="es-CO"/>
        </w:rPr>
        <w:t>En los casos de pruebas pla</w:t>
      </w:r>
      <w:r>
        <w:rPr>
          <w:b/>
          <w:bCs/>
          <w:lang w:val="es-CO"/>
        </w:rPr>
        <w:t xml:space="preserve">nteados se </w:t>
      </w:r>
      <w:proofErr w:type="spellStart"/>
      <w:r>
        <w:rPr>
          <w:b/>
          <w:bCs/>
          <w:lang w:val="es-CO"/>
        </w:rPr>
        <w:t>determino</w:t>
      </w:r>
      <w:proofErr w:type="spellEnd"/>
      <w:r>
        <w:rPr>
          <w:b/>
          <w:bCs/>
          <w:lang w:val="es-CO"/>
        </w:rPr>
        <w:t xml:space="preserve"> como artefacto principal los criterios de aceptación, e</w:t>
      </w:r>
      <w:r w:rsidRPr="00EA3B83">
        <w:rPr>
          <w:b/>
          <w:bCs/>
        </w:rPr>
        <w:t xml:space="preserve">l objetivo de las pruebas funcionales para el historial de pedidos en la aplicación de comercio electrónico es garantizar que los usuarios registrados puedan acceder y visualizar correctamente sus pedidos anteriores. Las pruebas cubrirán diversos escenarios que incluyen la visualización de la opción en el menú de navegación, la lista de pedidos, los detalles de un pedido específico, y la gestión de casos especiales como pedidos vacíos, información incompleta </w:t>
      </w:r>
      <w:r w:rsidRPr="00EA3B83">
        <w:rPr>
          <w:b/>
          <w:bCs/>
          <w:lang w:val="es-CO"/>
        </w:rPr>
        <w:t xml:space="preserve">y como </w:t>
      </w:r>
      <w:r>
        <w:rPr>
          <w:b/>
          <w:bCs/>
          <w:lang w:val="es-CO"/>
        </w:rPr>
        <w:t xml:space="preserve">consideración especial, la respuesta de valores limites como eran expuestas al cliente tanto la </w:t>
      </w:r>
      <w:r w:rsidR="00713722">
        <w:rPr>
          <w:b/>
          <w:bCs/>
          <w:lang w:val="es-CO"/>
        </w:rPr>
        <w:t>cantidad</w:t>
      </w:r>
      <w:r>
        <w:rPr>
          <w:b/>
          <w:bCs/>
          <w:lang w:val="es-CO"/>
        </w:rPr>
        <w:t xml:space="preserve"> máximo de pedidos o de productos.</w:t>
      </w:r>
    </w:p>
    <w:p w14:paraId="5B6619EE" w14:textId="76FDB8C4" w:rsidR="00435A96" w:rsidRDefault="00435A96" w:rsidP="00435A96">
      <w:pPr>
        <w:rPr>
          <w:b/>
          <w:bCs/>
          <w:lang w:val="es-CO"/>
        </w:rPr>
      </w:pPr>
    </w:p>
    <w:p w14:paraId="7EA63A53" w14:textId="4A187D8F" w:rsidR="00435A96" w:rsidRDefault="00435A96" w:rsidP="00435A96">
      <w:pPr>
        <w:rPr>
          <w:b/>
          <w:bCs/>
          <w:lang w:val="es-CO"/>
        </w:rPr>
      </w:pPr>
    </w:p>
    <w:p w14:paraId="2895B715" w14:textId="51247754" w:rsidR="00435A96" w:rsidRDefault="00435A96" w:rsidP="00435A96">
      <w:pPr>
        <w:rPr>
          <w:b/>
          <w:bCs/>
          <w:lang w:val="es-CO"/>
        </w:rPr>
      </w:pPr>
      <w:proofErr w:type="spellStart"/>
      <w:r w:rsidRPr="00BE1717">
        <w:rPr>
          <w:b/>
          <w:bCs/>
          <w:lang w:val="es-CO"/>
        </w:rPr>
        <w:t>Automation</w:t>
      </w:r>
      <w:proofErr w:type="spellEnd"/>
      <w:r w:rsidRPr="00BE1717">
        <w:rPr>
          <w:b/>
          <w:bCs/>
          <w:lang w:val="es-CO"/>
        </w:rPr>
        <w:t xml:space="preserve"> test</w:t>
      </w:r>
      <w:r>
        <w:rPr>
          <w:b/>
          <w:bCs/>
          <w:lang w:val="es-CO"/>
        </w:rPr>
        <w:t>:</w:t>
      </w:r>
    </w:p>
    <w:p w14:paraId="7F02BCF6" w14:textId="61F77AB4" w:rsidR="00435A96" w:rsidRDefault="00435A96" w:rsidP="00435A96">
      <w:pPr>
        <w:rPr>
          <w:b/>
          <w:bCs/>
          <w:lang w:val="es-CO"/>
        </w:rPr>
      </w:pPr>
      <w:r>
        <w:rPr>
          <w:b/>
          <w:bCs/>
          <w:lang w:val="es-CO"/>
        </w:rPr>
        <w:tab/>
      </w:r>
    </w:p>
    <w:p w14:paraId="74B1278A" w14:textId="0884F53D" w:rsidR="00435A96" w:rsidRPr="00BE1717" w:rsidRDefault="00350870" w:rsidP="00435A96">
      <w:pPr>
        <w:rPr>
          <w:lang w:val="es-CO"/>
        </w:rPr>
      </w:pPr>
      <w:r w:rsidRPr="00BE1717">
        <w:rPr>
          <w:lang w:val="es-CO"/>
        </w:rPr>
        <w:t xml:space="preserve">Para resolver y poder ejecutar los casos de pruebas, se modificó el tiempo de espera de carga de la </w:t>
      </w:r>
      <w:proofErr w:type="spellStart"/>
      <w:r w:rsidRPr="00BE1717">
        <w:rPr>
          <w:lang w:val="es-CO"/>
        </w:rPr>
        <w:t>pagina</w:t>
      </w:r>
      <w:proofErr w:type="spellEnd"/>
      <w:r w:rsidRPr="00BE1717">
        <w:rPr>
          <w:lang w:val="es-CO"/>
        </w:rPr>
        <w:t xml:space="preserve"> que estaba en 0,5 pero se </w:t>
      </w:r>
      <w:proofErr w:type="spellStart"/>
      <w:r w:rsidRPr="00BE1717">
        <w:rPr>
          <w:lang w:val="es-CO"/>
        </w:rPr>
        <w:t>cambio</w:t>
      </w:r>
      <w:proofErr w:type="spellEnd"/>
      <w:r w:rsidRPr="00BE1717">
        <w:rPr>
          <w:lang w:val="es-CO"/>
        </w:rPr>
        <w:t xml:space="preserve"> a 30.</w:t>
      </w:r>
    </w:p>
    <w:p w14:paraId="29D429C8" w14:textId="4B53A417" w:rsidR="00350870" w:rsidRPr="00BE1717" w:rsidRDefault="00350870" w:rsidP="00435A96">
      <w:pPr>
        <w:rPr>
          <w:lang w:val="es-CO"/>
        </w:rPr>
      </w:pPr>
    </w:p>
    <w:p w14:paraId="54C841E7" w14:textId="2E84032D" w:rsidR="00BE1717" w:rsidRPr="00BE1717" w:rsidRDefault="00350870" w:rsidP="00BE1717">
      <w:pPr>
        <w:rPr>
          <w:lang w:val="es-CO"/>
        </w:rPr>
      </w:pPr>
      <w:r w:rsidRPr="00BE1717">
        <w:rPr>
          <w:lang w:val="es-CO"/>
        </w:rPr>
        <w:t xml:space="preserve">Se debió actualizar </w:t>
      </w:r>
      <w:r w:rsidR="00BE1717" w:rsidRPr="00BE1717">
        <w:rPr>
          <w:lang w:val="es-CO"/>
        </w:rPr>
        <w:t xml:space="preserve">el </w:t>
      </w:r>
      <w:r w:rsidR="00BE1717" w:rsidRPr="00BE1717">
        <w:t>webdriver-manager==4.0.1</w:t>
      </w:r>
      <w:r w:rsidR="00BE1717" w:rsidRPr="00BE1717">
        <w:rPr>
          <w:lang w:val="es-CO"/>
        </w:rPr>
        <w:t xml:space="preserve"> para tomar la </w:t>
      </w:r>
      <w:proofErr w:type="spellStart"/>
      <w:r w:rsidR="00BE1717" w:rsidRPr="00BE1717">
        <w:rPr>
          <w:lang w:val="es-CO"/>
        </w:rPr>
        <w:t>ultima</w:t>
      </w:r>
      <w:proofErr w:type="spellEnd"/>
      <w:r w:rsidR="00BE1717" w:rsidRPr="00BE1717">
        <w:rPr>
          <w:lang w:val="es-CO"/>
        </w:rPr>
        <w:t xml:space="preserve"> actualización del </w:t>
      </w:r>
      <w:proofErr w:type="spellStart"/>
      <w:r w:rsidR="00BE1717" w:rsidRPr="00BE1717">
        <w:rPr>
          <w:lang w:val="es-CO"/>
        </w:rPr>
        <w:t>Chromediver</w:t>
      </w:r>
      <w:proofErr w:type="spellEnd"/>
      <w:r w:rsidR="00BE1717" w:rsidRPr="00BE1717">
        <w:rPr>
          <w:lang w:val="es-CO"/>
        </w:rPr>
        <w:t>.</w:t>
      </w:r>
    </w:p>
    <w:p w14:paraId="197A97BD" w14:textId="0F1BDE97" w:rsidR="00BE1717" w:rsidRPr="00BE1717" w:rsidRDefault="00BE1717" w:rsidP="00BE1717">
      <w:pPr>
        <w:rPr>
          <w:lang w:val="es-CO"/>
        </w:rPr>
      </w:pPr>
    </w:p>
    <w:p w14:paraId="3B3711C9" w14:textId="40743D3B" w:rsidR="00BE1717" w:rsidRPr="00BE1717" w:rsidRDefault="00BE1717" w:rsidP="00BE1717">
      <w:pPr>
        <w:rPr>
          <w:lang w:val="es-CO"/>
        </w:rPr>
      </w:pPr>
      <w:r w:rsidRPr="00BE1717">
        <w:rPr>
          <w:lang w:val="es-CO"/>
        </w:rPr>
        <w:t xml:space="preserve">y se </w:t>
      </w:r>
      <w:proofErr w:type="spellStart"/>
      <w:r w:rsidRPr="00BE1717">
        <w:rPr>
          <w:lang w:val="es-CO"/>
        </w:rPr>
        <w:t>modifico</w:t>
      </w:r>
      <w:proofErr w:type="spellEnd"/>
      <w:r w:rsidRPr="00BE1717">
        <w:rPr>
          <w:lang w:val="es-CO"/>
        </w:rPr>
        <w:t xml:space="preserve"> algunos </w:t>
      </w:r>
      <w:proofErr w:type="spellStart"/>
      <w:r w:rsidRPr="00BE1717">
        <w:rPr>
          <w:lang w:val="es-CO"/>
        </w:rPr>
        <w:t>locators</w:t>
      </w:r>
      <w:proofErr w:type="spellEnd"/>
      <w:r w:rsidRPr="00BE1717">
        <w:rPr>
          <w:lang w:val="es-CO"/>
        </w:rPr>
        <w:t xml:space="preserve"> para que la prueba corriera.</w:t>
      </w:r>
    </w:p>
    <w:p w14:paraId="465DE3E7" w14:textId="44FBF2CD" w:rsidR="00BE1717" w:rsidRPr="00BE1717" w:rsidRDefault="00BE1717" w:rsidP="00BE1717">
      <w:pPr>
        <w:rPr>
          <w:lang w:val="es-CO"/>
        </w:rPr>
      </w:pPr>
      <w:r w:rsidRPr="00BE1717">
        <w:rPr>
          <w:lang w:val="es-CO"/>
        </w:rPr>
        <w:lastRenderedPageBreak/>
        <w:t>Se integro la ejecución con paralelismo para mejorar los tiempos de ejecución y para documentar el resultado de las pruebas se integraron los servicios de QASE.IO</w:t>
      </w:r>
    </w:p>
    <w:p w14:paraId="5F839595" w14:textId="560E53FD" w:rsidR="00BE1717" w:rsidRPr="00BE1717" w:rsidRDefault="00BE1717" w:rsidP="00BE1717">
      <w:pPr>
        <w:rPr>
          <w:lang w:val="es-CO"/>
        </w:rPr>
      </w:pPr>
    </w:p>
    <w:p w14:paraId="7EB8E919" w14:textId="0EA73A4C" w:rsidR="00BE1717" w:rsidRPr="00BE1717" w:rsidRDefault="00BE1717" w:rsidP="00BE1717">
      <w:pPr>
        <w:rPr>
          <w:lang w:val="es-CO"/>
        </w:rPr>
      </w:pPr>
      <w:r w:rsidRPr="00BE1717">
        <w:rPr>
          <w:lang w:val="es-CO"/>
        </w:rPr>
        <w:t>Para ejecutar la prueba con ambiente virtual, ejecutar en consola</w:t>
      </w:r>
    </w:p>
    <w:p w14:paraId="2ECC4905" w14:textId="6E1A0746" w:rsidR="00BE1717" w:rsidRPr="00BE1717" w:rsidRDefault="00BE1717" w:rsidP="00BE1717">
      <w:pPr>
        <w:rPr>
          <w:lang w:val="es-CO"/>
        </w:rPr>
      </w:pPr>
    </w:p>
    <w:p w14:paraId="0CE0D937" w14:textId="4E059A12" w:rsidR="00BE1717" w:rsidRPr="00BE1717" w:rsidRDefault="00BE1717" w:rsidP="00BE1717">
      <w:pPr>
        <w:ind w:left="720"/>
      </w:pPr>
      <w:r w:rsidRPr="00BE1717">
        <w:t xml:space="preserve">  python3 -m venv venv; </w:t>
      </w:r>
      <w:r w:rsidRPr="00BE1717">
        <w:br/>
      </w:r>
      <w:r w:rsidRPr="00BE1717">
        <w:rPr>
          <w:lang w:val="en-US"/>
        </w:rPr>
        <w:t xml:space="preserve">  </w:t>
      </w:r>
      <w:r w:rsidRPr="00BE1717">
        <w:t>source venv/bin/activate;</w:t>
      </w:r>
      <w:r w:rsidRPr="00BE1717">
        <w:br/>
      </w:r>
      <w:r w:rsidRPr="00BE1717">
        <w:rPr>
          <w:lang w:val="en-US"/>
        </w:rPr>
        <w:t xml:space="preserve">  </w:t>
      </w:r>
      <w:r w:rsidRPr="00BE1717">
        <w:t xml:space="preserve">pip install -r requirements.txt; </w:t>
      </w:r>
    </w:p>
    <w:p w14:paraId="77960D0D" w14:textId="77777777" w:rsidR="00BE1717" w:rsidRPr="00BE1717" w:rsidRDefault="00BE1717" w:rsidP="00BE1717"/>
    <w:p w14:paraId="62CAE417" w14:textId="47F47204" w:rsidR="00350870" w:rsidRPr="00BE1717" w:rsidRDefault="00BE1717" w:rsidP="00435A96">
      <w:pPr>
        <w:rPr>
          <w:lang w:val="es-CO"/>
        </w:rPr>
      </w:pPr>
      <w:r w:rsidRPr="00BE1717">
        <w:rPr>
          <w:lang w:val="es-CO"/>
        </w:rPr>
        <w:t>Para correr las pruebas de manera paralela:</w:t>
      </w:r>
    </w:p>
    <w:p w14:paraId="391E8A5A" w14:textId="63AE76A9" w:rsidR="00BE1717" w:rsidRPr="00BE1717" w:rsidRDefault="00BE1717" w:rsidP="00435A96">
      <w:pPr>
        <w:rPr>
          <w:lang w:val="es-CO"/>
        </w:rPr>
      </w:pPr>
    </w:p>
    <w:p w14:paraId="72162412" w14:textId="5672CA0A" w:rsidR="00BE1717" w:rsidRPr="00BE1717" w:rsidRDefault="00BE1717" w:rsidP="00BE1717">
      <w:pPr>
        <w:ind w:firstLine="720"/>
      </w:pPr>
      <w:r w:rsidRPr="00BE1717">
        <w:rPr>
          <w:lang w:val="en-US"/>
        </w:rPr>
        <w:t xml:space="preserve">python behave_parallel.py -t </w:t>
      </w:r>
      <w:r w:rsidRPr="00BE1717">
        <w:t>regression</w:t>
      </w:r>
    </w:p>
    <w:p w14:paraId="370B14AD" w14:textId="27F93E1E" w:rsidR="00BE1717" w:rsidRPr="00BE1717" w:rsidRDefault="00BE1717" w:rsidP="00435A96"/>
    <w:p w14:paraId="4D2F93F6" w14:textId="04CDC7A5" w:rsidR="00EA3B83" w:rsidRDefault="00BE1717" w:rsidP="00EA3B83">
      <w:pPr>
        <w:ind w:left="720"/>
        <w:rPr>
          <w:lang w:val="es-CO"/>
        </w:rPr>
      </w:pPr>
      <w:r w:rsidRPr="00BE1717">
        <w:rPr>
          <w:lang w:val="es-CO"/>
        </w:rPr>
        <w:t xml:space="preserve">Nota: se debe especificar la el tag a ejecutar (-t </w:t>
      </w:r>
      <w:r w:rsidRPr="00BE1717">
        <w:t>regression</w:t>
      </w:r>
      <w:r w:rsidRPr="00BE1717">
        <w:rPr>
          <w:lang w:val="es-CO"/>
        </w:rPr>
        <w:t>)</w:t>
      </w:r>
    </w:p>
    <w:p w14:paraId="4AB7044C" w14:textId="6A2CAC33" w:rsidR="00AF201A" w:rsidRDefault="00AF201A" w:rsidP="00AF201A">
      <w:pPr>
        <w:rPr>
          <w:lang w:val="es-CO"/>
        </w:rPr>
      </w:pPr>
    </w:p>
    <w:p w14:paraId="7809CEBB" w14:textId="77777777" w:rsidR="00AF201A" w:rsidRPr="00AF201A" w:rsidRDefault="00AF201A" w:rsidP="00AF201A">
      <w:r w:rsidRPr="00AF201A">
        <w:t>Secuencial test:</w:t>
      </w:r>
    </w:p>
    <w:p w14:paraId="2B4CDF83" w14:textId="77777777" w:rsidR="00AF201A" w:rsidRPr="00AF201A" w:rsidRDefault="00AF201A" w:rsidP="00AF201A">
      <w:r w:rsidRPr="00AF201A">
        <w:t>behave --no-capture --format plain --tags={@tag} -Ddriver=chrome</w:t>
      </w:r>
    </w:p>
    <w:p w14:paraId="4ED72380" w14:textId="12891D1D" w:rsidR="00AF201A" w:rsidRDefault="00AF201A" w:rsidP="00AF201A"/>
    <w:p w14:paraId="312E9BFB" w14:textId="6422B9BC" w:rsidR="00434A3B" w:rsidRDefault="00434A3B" w:rsidP="00AF201A"/>
    <w:p w14:paraId="233C3B10" w14:textId="58B29F84" w:rsidR="00434A3B" w:rsidRDefault="00434A3B" w:rsidP="00AF201A"/>
    <w:p w14:paraId="579E6876" w14:textId="4F7D57AE" w:rsidR="00434A3B" w:rsidRDefault="00434A3B" w:rsidP="00AF201A">
      <w:pPr>
        <w:rPr>
          <w:lang w:val="en-US"/>
        </w:rPr>
      </w:pPr>
      <w:proofErr w:type="spellStart"/>
      <w:r>
        <w:rPr>
          <w:lang w:val="en-US"/>
        </w:rPr>
        <w:t>Credenciales</w:t>
      </w:r>
      <w:proofErr w:type="spellEnd"/>
      <w:r>
        <w:rPr>
          <w:lang w:val="en-US"/>
        </w:rPr>
        <w:t xml:space="preserve"> </w:t>
      </w:r>
      <w:proofErr w:type="spellStart"/>
      <w:r>
        <w:rPr>
          <w:lang w:val="en-US"/>
        </w:rPr>
        <w:t>qase</w:t>
      </w:r>
      <w:proofErr w:type="spellEnd"/>
      <w:r>
        <w:rPr>
          <w:lang w:val="en-US"/>
        </w:rPr>
        <w:t>:</w:t>
      </w:r>
    </w:p>
    <w:p w14:paraId="16999BFC" w14:textId="0289EE34" w:rsidR="00434A3B" w:rsidRDefault="00434A3B" w:rsidP="00AF201A">
      <w:pPr>
        <w:rPr>
          <w:lang w:val="en-US"/>
        </w:rPr>
      </w:pPr>
      <w:hyperlink r:id="rId5" w:history="1">
        <w:r w:rsidRPr="0005247F">
          <w:rPr>
            <w:rStyle w:val="Hyperlink"/>
            <w:lang w:val="en-US"/>
          </w:rPr>
          <w:t>https://app.qase.io/run/DEMO/dashboard/1</w:t>
        </w:r>
      </w:hyperlink>
    </w:p>
    <w:p w14:paraId="7CA96476" w14:textId="4A1C3D78" w:rsidR="00434A3B" w:rsidRPr="00434A3B" w:rsidRDefault="00434A3B" w:rsidP="00AF201A">
      <w:pPr>
        <w:rPr>
          <w:lang w:val="es-CO"/>
        </w:rPr>
      </w:pPr>
      <w:r w:rsidRPr="00434A3B">
        <w:rPr>
          <w:lang w:val="es-CO"/>
        </w:rPr>
        <w:t xml:space="preserve">usuario: </w:t>
      </w:r>
      <w:hyperlink r:id="rId6" w:history="1">
        <w:r w:rsidRPr="00434A3B">
          <w:rPr>
            <w:rStyle w:val="Hyperlink"/>
            <w:lang w:val="es-CO"/>
          </w:rPr>
          <w:t>simetrick@yopmail.com</w:t>
        </w:r>
      </w:hyperlink>
    </w:p>
    <w:p w14:paraId="6062742B" w14:textId="543EA651" w:rsidR="00434A3B" w:rsidRPr="00434A3B" w:rsidRDefault="00434A3B" w:rsidP="00AF201A">
      <w:pPr>
        <w:rPr>
          <w:lang w:val="es-CO"/>
        </w:rPr>
      </w:pPr>
      <w:proofErr w:type="spellStart"/>
      <w:r w:rsidRPr="00434A3B">
        <w:rPr>
          <w:lang w:val="es-CO"/>
        </w:rPr>
        <w:t>pass</w:t>
      </w:r>
      <w:r>
        <w:rPr>
          <w:lang w:val="es-CO"/>
        </w:rPr>
        <w:t>word</w:t>
      </w:r>
      <w:proofErr w:type="spellEnd"/>
      <w:r>
        <w:rPr>
          <w:lang w:val="es-CO"/>
        </w:rPr>
        <w:t>: Mouse312#312</w:t>
      </w:r>
    </w:p>
    <w:p w14:paraId="5B2A33FF" w14:textId="7D19AC61" w:rsidR="00BE1717" w:rsidRPr="00434A3B" w:rsidRDefault="00BE1717" w:rsidP="00EA3B83">
      <w:pPr>
        <w:ind w:left="720"/>
        <w:rPr>
          <w:lang w:val="es-CO"/>
        </w:rPr>
      </w:pPr>
    </w:p>
    <w:p w14:paraId="5CF6F0E9" w14:textId="77777777" w:rsidR="00BE1717" w:rsidRPr="00434A3B" w:rsidRDefault="00BE1717" w:rsidP="00EA3B83">
      <w:pPr>
        <w:ind w:left="720"/>
        <w:rPr>
          <w:b/>
          <w:bCs/>
          <w:lang w:val="es-CO"/>
        </w:rPr>
      </w:pPr>
    </w:p>
    <w:p w14:paraId="21D0C734" w14:textId="354C22DA" w:rsidR="009128EA" w:rsidRPr="00EA3B83" w:rsidRDefault="009128EA" w:rsidP="001267B5">
      <w:pPr>
        <w:ind w:left="720"/>
      </w:pPr>
    </w:p>
    <w:sectPr w:rsidR="009128EA" w:rsidRPr="00EA3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øΩd™ò">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553"/>
    <w:multiLevelType w:val="multilevel"/>
    <w:tmpl w:val="9898A0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800732"/>
    <w:multiLevelType w:val="hybridMultilevel"/>
    <w:tmpl w:val="87CE6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34286"/>
    <w:multiLevelType w:val="multilevel"/>
    <w:tmpl w:val="8BC0C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B3977"/>
    <w:multiLevelType w:val="multilevel"/>
    <w:tmpl w:val="756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C0620"/>
    <w:multiLevelType w:val="hybridMultilevel"/>
    <w:tmpl w:val="2FF2A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2C1416"/>
    <w:multiLevelType w:val="multilevel"/>
    <w:tmpl w:val="8FEA8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E2096"/>
    <w:multiLevelType w:val="hybridMultilevel"/>
    <w:tmpl w:val="CB285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8241CA"/>
    <w:multiLevelType w:val="hybridMultilevel"/>
    <w:tmpl w:val="28362652"/>
    <w:lvl w:ilvl="0" w:tplc="C6E01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55DF2"/>
    <w:multiLevelType w:val="multilevel"/>
    <w:tmpl w:val="AF88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D63466"/>
    <w:multiLevelType w:val="multilevel"/>
    <w:tmpl w:val="B3B0E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926842351">
    <w:abstractNumId w:val="7"/>
  </w:num>
  <w:num w:numId="2" w16cid:durableId="625814301">
    <w:abstractNumId w:val="9"/>
  </w:num>
  <w:num w:numId="3" w16cid:durableId="1286932552">
    <w:abstractNumId w:val="8"/>
  </w:num>
  <w:num w:numId="4" w16cid:durableId="824660154">
    <w:abstractNumId w:val="0"/>
  </w:num>
  <w:num w:numId="5" w16cid:durableId="8339404">
    <w:abstractNumId w:val="3"/>
  </w:num>
  <w:num w:numId="6" w16cid:durableId="1440106321">
    <w:abstractNumId w:val="5"/>
  </w:num>
  <w:num w:numId="7" w16cid:durableId="805246092">
    <w:abstractNumId w:val="2"/>
  </w:num>
  <w:num w:numId="8" w16cid:durableId="380254409">
    <w:abstractNumId w:val="4"/>
  </w:num>
  <w:num w:numId="9" w16cid:durableId="1760907610">
    <w:abstractNumId w:val="6"/>
  </w:num>
  <w:num w:numId="10" w16cid:durableId="197478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7E"/>
    <w:rsid w:val="001267B5"/>
    <w:rsid w:val="002D52EF"/>
    <w:rsid w:val="00350870"/>
    <w:rsid w:val="00361FAF"/>
    <w:rsid w:val="00434A3B"/>
    <w:rsid w:val="00435A96"/>
    <w:rsid w:val="006B7F15"/>
    <w:rsid w:val="0070733E"/>
    <w:rsid w:val="00713722"/>
    <w:rsid w:val="0077282F"/>
    <w:rsid w:val="008703CF"/>
    <w:rsid w:val="0089459C"/>
    <w:rsid w:val="008D7EFC"/>
    <w:rsid w:val="009128EA"/>
    <w:rsid w:val="009E6508"/>
    <w:rsid w:val="00A12347"/>
    <w:rsid w:val="00AF201A"/>
    <w:rsid w:val="00B03438"/>
    <w:rsid w:val="00B20503"/>
    <w:rsid w:val="00BE1717"/>
    <w:rsid w:val="00C723E9"/>
    <w:rsid w:val="00D42F73"/>
    <w:rsid w:val="00DC5212"/>
    <w:rsid w:val="00E32B7E"/>
    <w:rsid w:val="00EA3B83"/>
    <w:rsid w:val="00F13DE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92A2"/>
  <w15:chartTrackingRefBased/>
  <w15:docId w15:val="{FAAE6593-9629-9140-B47A-65F4B8BA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7E"/>
    <w:pPr>
      <w:ind w:left="720"/>
      <w:contextualSpacing/>
    </w:pPr>
  </w:style>
  <w:style w:type="character" w:styleId="Strong">
    <w:name w:val="Strong"/>
    <w:basedOn w:val="DefaultParagraphFont"/>
    <w:uiPriority w:val="22"/>
    <w:qFormat/>
    <w:rsid w:val="00A12347"/>
    <w:rPr>
      <w:b/>
      <w:bCs/>
    </w:rPr>
  </w:style>
  <w:style w:type="paragraph" w:styleId="NormalWeb">
    <w:name w:val="Normal (Web)"/>
    <w:basedOn w:val="Normal"/>
    <w:uiPriority w:val="99"/>
    <w:semiHidden/>
    <w:unhideWhenUsed/>
    <w:rsid w:val="00EA3B83"/>
    <w:rPr>
      <w:rFonts w:ascii="Times New Roman" w:hAnsi="Times New Roman" w:cs="Times New Roman"/>
    </w:rPr>
  </w:style>
  <w:style w:type="paragraph" w:styleId="HTMLPreformatted">
    <w:name w:val="HTML Preformatted"/>
    <w:basedOn w:val="Normal"/>
    <w:link w:val="HTMLPreformattedChar"/>
    <w:uiPriority w:val="99"/>
    <w:semiHidden/>
    <w:unhideWhenUsed/>
    <w:rsid w:val="00BE171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E1717"/>
    <w:rPr>
      <w:rFonts w:ascii="Consolas" w:hAnsi="Consolas" w:cs="Consolas"/>
      <w:sz w:val="20"/>
      <w:szCs w:val="20"/>
    </w:rPr>
  </w:style>
  <w:style w:type="character" w:styleId="Hyperlink">
    <w:name w:val="Hyperlink"/>
    <w:basedOn w:val="DefaultParagraphFont"/>
    <w:uiPriority w:val="99"/>
    <w:unhideWhenUsed/>
    <w:rsid w:val="00434A3B"/>
    <w:rPr>
      <w:color w:val="0563C1" w:themeColor="hyperlink"/>
      <w:u w:val="single"/>
    </w:rPr>
  </w:style>
  <w:style w:type="character" w:styleId="UnresolvedMention">
    <w:name w:val="Unresolved Mention"/>
    <w:basedOn w:val="DefaultParagraphFont"/>
    <w:uiPriority w:val="99"/>
    <w:semiHidden/>
    <w:unhideWhenUsed/>
    <w:rsid w:val="0043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6551">
      <w:bodyDiv w:val="1"/>
      <w:marLeft w:val="0"/>
      <w:marRight w:val="0"/>
      <w:marTop w:val="0"/>
      <w:marBottom w:val="0"/>
      <w:divBdr>
        <w:top w:val="none" w:sz="0" w:space="0" w:color="auto"/>
        <w:left w:val="none" w:sz="0" w:space="0" w:color="auto"/>
        <w:bottom w:val="none" w:sz="0" w:space="0" w:color="auto"/>
        <w:right w:val="none" w:sz="0" w:space="0" w:color="auto"/>
      </w:divBdr>
    </w:div>
    <w:div w:id="118453815">
      <w:bodyDiv w:val="1"/>
      <w:marLeft w:val="0"/>
      <w:marRight w:val="0"/>
      <w:marTop w:val="0"/>
      <w:marBottom w:val="0"/>
      <w:divBdr>
        <w:top w:val="none" w:sz="0" w:space="0" w:color="auto"/>
        <w:left w:val="none" w:sz="0" w:space="0" w:color="auto"/>
        <w:bottom w:val="none" w:sz="0" w:space="0" w:color="auto"/>
        <w:right w:val="none" w:sz="0" w:space="0" w:color="auto"/>
      </w:divBdr>
    </w:div>
    <w:div w:id="634409103">
      <w:bodyDiv w:val="1"/>
      <w:marLeft w:val="0"/>
      <w:marRight w:val="0"/>
      <w:marTop w:val="0"/>
      <w:marBottom w:val="0"/>
      <w:divBdr>
        <w:top w:val="none" w:sz="0" w:space="0" w:color="auto"/>
        <w:left w:val="none" w:sz="0" w:space="0" w:color="auto"/>
        <w:bottom w:val="none" w:sz="0" w:space="0" w:color="auto"/>
        <w:right w:val="none" w:sz="0" w:space="0" w:color="auto"/>
      </w:divBdr>
      <w:divsChild>
        <w:div w:id="459034515">
          <w:marLeft w:val="0"/>
          <w:marRight w:val="0"/>
          <w:marTop w:val="0"/>
          <w:marBottom w:val="0"/>
          <w:divBdr>
            <w:top w:val="single" w:sz="2" w:space="0" w:color="E3E3E3"/>
            <w:left w:val="single" w:sz="2" w:space="0" w:color="E3E3E3"/>
            <w:bottom w:val="single" w:sz="2" w:space="0" w:color="E3E3E3"/>
            <w:right w:val="single" w:sz="2" w:space="0" w:color="E3E3E3"/>
          </w:divBdr>
          <w:divsChild>
            <w:div w:id="384913281">
              <w:marLeft w:val="0"/>
              <w:marRight w:val="0"/>
              <w:marTop w:val="0"/>
              <w:marBottom w:val="0"/>
              <w:divBdr>
                <w:top w:val="single" w:sz="2" w:space="0" w:color="E3E3E3"/>
                <w:left w:val="single" w:sz="2" w:space="0" w:color="E3E3E3"/>
                <w:bottom w:val="single" w:sz="2" w:space="0" w:color="E3E3E3"/>
                <w:right w:val="single" w:sz="2" w:space="0" w:color="E3E3E3"/>
              </w:divBdr>
              <w:divsChild>
                <w:div w:id="195001106">
                  <w:marLeft w:val="0"/>
                  <w:marRight w:val="0"/>
                  <w:marTop w:val="0"/>
                  <w:marBottom w:val="0"/>
                  <w:divBdr>
                    <w:top w:val="single" w:sz="2" w:space="2" w:color="E3E3E3"/>
                    <w:left w:val="single" w:sz="2" w:space="0" w:color="E3E3E3"/>
                    <w:bottom w:val="single" w:sz="2" w:space="0" w:color="E3E3E3"/>
                    <w:right w:val="single" w:sz="2" w:space="0" w:color="E3E3E3"/>
                  </w:divBdr>
                  <w:divsChild>
                    <w:div w:id="163474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6173480">
          <w:marLeft w:val="0"/>
          <w:marRight w:val="0"/>
          <w:marTop w:val="0"/>
          <w:marBottom w:val="0"/>
          <w:divBdr>
            <w:top w:val="single" w:sz="2" w:space="0" w:color="E3E3E3"/>
            <w:left w:val="single" w:sz="2" w:space="0" w:color="E3E3E3"/>
            <w:bottom w:val="single" w:sz="2" w:space="0" w:color="E3E3E3"/>
            <w:right w:val="single" w:sz="2" w:space="0" w:color="E3E3E3"/>
          </w:divBdr>
          <w:divsChild>
            <w:div w:id="1114984446">
              <w:marLeft w:val="0"/>
              <w:marRight w:val="0"/>
              <w:marTop w:val="0"/>
              <w:marBottom w:val="0"/>
              <w:divBdr>
                <w:top w:val="single" w:sz="6" w:space="0" w:color="auto"/>
                <w:left w:val="single" w:sz="6" w:space="0" w:color="auto"/>
                <w:bottom w:val="single" w:sz="6" w:space="0" w:color="auto"/>
                <w:right w:val="single" w:sz="6" w:space="0" w:color="auto"/>
              </w:divBdr>
              <w:divsChild>
                <w:div w:id="39210698">
                  <w:marLeft w:val="0"/>
                  <w:marRight w:val="0"/>
                  <w:marTop w:val="0"/>
                  <w:marBottom w:val="0"/>
                  <w:divBdr>
                    <w:top w:val="single" w:sz="2" w:space="0" w:color="E3E3E3"/>
                    <w:left w:val="single" w:sz="2" w:space="0" w:color="E3E3E3"/>
                    <w:bottom w:val="single" w:sz="2" w:space="0" w:color="E3E3E3"/>
                    <w:right w:val="single" w:sz="2" w:space="0" w:color="E3E3E3"/>
                  </w:divBdr>
                  <w:divsChild>
                    <w:div w:id="1464812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882332">
      <w:bodyDiv w:val="1"/>
      <w:marLeft w:val="0"/>
      <w:marRight w:val="0"/>
      <w:marTop w:val="0"/>
      <w:marBottom w:val="0"/>
      <w:divBdr>
        <w:top w:val="none" w:sz="0" w:space="0" w:color="auto"/>
        <w:left w:val="none" w:sz="0" w:space="0" w:color="auto"/>
        <w:bottom w:val="none" w:sz="0" w:space="0" w:color="auto"/>
        <w:right w:val="none" w:sz="0" w:space="0" w:color="auto"/>
      </w:divBdr>
    </w:div>
    <w:div w:id="706444864">
      <w:bodyDiv w:val="1"/>
      <w:marLeft w:val="0"/>
      <w:marRight w:val="0"/>
      <w:marTop w:val="0"/>
      <w:marBottom w:val="0"/>
      <w:divBdr>
        <w:top w:val="none" w:sz="0" w:space="0" w:color="auto"/>
        <w:left w:val="none" w:sz="0" w:space="0" w:color="auto"/>
        <w:bottom w:val="none" w:sz="0" w:space="0" w:color="auto"/>
        <w:right w:val="none" w:sz="0" w:space="0" w:color="auto"/>
      </w:divBdr>
    </w:div>
    <w:div w:id="736826397">
      <w:bodyDiv w:val="1"/>
      <w:marLeft w:val="0"/>
      <w:marRight w:val="0"/>
      <w:marTop w:val="0"/>
      <w:marBottom w:val="0"/>
      <w:divBdr>
        <w:top w:val="none" w:sz="0" w:space="0" w:color="auto"/>
        <w:left w:val="none" w:sz="0" w:space="0" w:color="auto"/>
        <w:bottom w:val="none" w:sz="0" w:space="0" w:color="auto"/>
        <w:right w:val="none" w:sz="0" w:space="0" w:color="auto"/>
      </w:divBdr>
    </w:div>
    <w:div w:id="754791435">
      <w:bodyDiv w:val="1"/>
      <w:marLeft w:val="0"/>
      <w:marRight w:val="0"/>
      <w:marTop w:val="0"/>
      <w:marBottom w:val="0"/>
      <w:divBdr>
        <w:top w:val="none" w:sz="0" w:space="0" w:color="auto"/>
        <w:left w:val="none" w:sz="0" w:space="0" w:color="auto"/>
        <w:bottom w:val="none" w:sz="0" w:space="0" w:color="auto"/>
        <w:right w:val="none" w:sz="0" w:space="0" w:color="auto"/>
      </w:divBdr>
    </w:div>
    <w:div w:id="767239391">
      <w:bodyDiv w:val="1"/>
      <w:marLeft w:val="0"/>
      <w:marRight w:val="0"/>
      <w:marTop w:val="0"/>
      <w:marBottom w:val="0"/>
      <w:divBdr>
        <w:top w:val="none" w:sz="0" w:space="0" w:color="auto"/>
        <w:left w:val="none" w:sz="0" w:space="0" w:color="auto"/>
        <w:bottom w:val="none" w:sz="0" w:space="0" w:color="auto"/>
        <w:right w:val="none" w:sz="0" w:space="0" w:color="auto"/>
      </w:divBdr>
    </w:div>
    <w:div w:id="794257497">
      <w:bodyDiv w:val="1"/>
      <w:marLeft w:val="0"/>
      <w:marRight w:val="0"/>
      <w:marTop w:val="0"/>
      <w:marBottom w:val="0"/>
      <w:divBdr>
        <w:top w:val="none" w:sz="0" w:space="0" w:color="auto"/>
        <w:left w:val="none" w:sz="0" w:space="0" w:color="auto"/>
        <w:bottom w:val="none" w:sz="0" w:space="0" w:color="auto"/>
        <w:right w:val="none" w:sz="0" w:space="0" w:color="auto"/>
      </w:divBdr>
    </w:div>
    <w:div w:id="810371543">
      <w:bodyDiv w:val="1"/>
      <w:marLeft w:val="0"/>
      <w:marRight w:val="0"/>
      <w:marTop w:val="0"/>
      <w:marBottom w:val="0"/>
      <w:divBdr>
        <w:top w:val="none" w:sz="0" w:space="0" w:color="auto"/>
        <w:left w:val="none" w:sz="0" w:space="0" w:color="auto"/>
        <w:bottom w:val="none" w:sz="0" w:space="0" w:color="auto"/>
        <w:right w:val="none" w:sz="0" w:space="0" w:color="auto"/>
      </w:divBdr>
    </w:div>
    <w:div w:id="826743647">
      <w:bodyDiv w:val="1"/>
      <w:marLeft w:val="0"/>
      <w:marRight w:val="0"/>
      <w:marTop w:val="0"/>
      <w:marBottom w:val="0"/>
      <w:divBdr>
        <w:top w:val="none" w:sz="0" w:space="0" w:color="auto"/>
        <w:left w:val="none" w:sz="0" w:space="0" w:color="auto"/>
        <w:bottom w:val="none" w:sz="0" w:space="0" w:color="auto"/>
        <w:right w:val="none" w:sz="0" w:space="0" w:color="auto"/>
      </w:divBdr>
    </w:div>
    <w:div w:id="830874988">
      <w:bodyDiv w:val="1"/>
      <w:marLeft w:val="0"/>
      <w:marRight w:val="0"/>
      <w:marTop w:val="0"/>
      <w:marBottom w:val="0"/>
      <w:divBdr>
        <w:top w:val="none" w:sz="0" w:space="0" w:color="auto"/>
        <w:left w:val="none" w:sz="0" w:space="0" w:color="auto"/>
        <w:bottom w:val="none" w:sz="0" w:space="0" w:color="auto"/>
        <w:right w:val="none" w:sz="0" w:space="0" w:color="auto"/>
      </w:divBdr>
    </w:div>
    <w:div w:id="931475579">
      <w:bodyDiv w:val="1"/>
      <w:marLeft w:val="0"/>
      <w:marRight w:val="0"/>
      <w:marTop w:val="0"/>
      <w:marBottom w:val="0"/>
      <w:divBdr>
        <w:top w:val="none" w:sz="0" w:space="0" w:color="auto"/>
        <w:left w:val="none" w:sz="0" w:space="0" w:color="auto"/>
        <w:bottom w:val="none" w:sz="0" w:space="0" w:color="auto"/>
        <w:right w:val="none" w:sz="0" w:space="0" w:color="auto"/>
      </w:divBdr>
    </w:div>
    <w:div w:id="1133598910">
      <w:bodyDiv w:val="1"/>
      <w:marLeft w:val="0"/>
      <w:marRight w:val="0"/>
      <w:marTop w:val="0"/>
      <w:marBottom w:val="0"/>
      <w:divBdr>
        <w:top w:val="none" w:sz="0" w:space="0" w:color="auto"/>
        <w:left w:val="none" w:sz="0" w:space="0" w:color="auto"/>
        <w:bottom w:val="none" w:sz="0" w:space="0" w:color="auto"/>
        <w:right w:val="none" w:sz="0" w:space="0" w:color="auto"/>
      </w:divBdr>
    </w:div>
    <w:div w:id="1196503494">
      <w:bodyDiv w:val="1"/>
      <w:marLeft w:val="0"/>
      <w:marRight w:val="0"/>
      <w:marTop w:val="0"/>
      <w:marBottom w:val="0"/>
      <w:divBdr>
        <w:top w:val="none" w:sz="0" w:space="0" w:color="auto"/>
        <w:left w:val="none" w:sz="0" w:space="0" w:color="auto"/>
        <w:bottom w:val="none" w:sz="0" w:space="0" w:color="auto"/>
        <w:right w:val="none" w:sz="0" w:space="0" w:color="auto"/>
      </w:divBdr>
      <w:divsChild>
        <w:div w:id="1317421925">
          <w:marLeft w:val="0"/>
          <w:marRight w:val="0"/>
          <w:marTop w:val="0"/>
          <w:marBottom w:val="0"/>
          <w:divBdr>
            <w:top w:val="single" w:sz="2" w:space="0" w:color="E3E3E3"/>
            <w:left w:val="single" w:sz="2" w:space="0" w:color="E3E3E3"/>
            <w:bottom w:val="single" w:sz="2" w:space="0" w:color="E3E3E3"/>
            <w:right w:val="single" w:sz="2" w:space="0" w:color="E3E3E3"/>
          </w:divBdr>
          <w:divsChild>
            <w:div w:id="469710056">
              <w:marLeft w:val="0"/>
              <w:marRight w:val="0"/>
              <w:marTop w:val="0"/>
              <w:marBottom w:val="0"/>
              <w:divBdr>
                <w:top w:val="single" w:sz="2" w:space="0" w:color="E3E3E3"/>
                <w:left w:val="single" w:sz="2" w:space="0" w:color="E3E3E3"/>
                <w:bottom w:val="single" w:sz="2" w:space="0" w:color="E3E3E3"/>
                <w:right w:val="single" w:sz="2" w:space="0" w:color="E3E3E3"/>
              </w:divBdr>
              <w:divsChild>
                <w:div w:id="1666006568">
                  <w:marLeft w:val="0"/>
                  <w:marRight w:val="0"/>
                  <w:marTop w:val="0"/>
                  <w:marBottom w:val="0"/>
                  <w:divBdr>
                    <w:top w:val="single" w:sz="2" w:space="2" w:color="E3E3E3"/>
                    <w:left w:val="single" w:sz="2" w:space="0" w:color="E3E3E3"/>
                    <w:bottom w:val="single" w:sz="2" w:space="0" w:color="E3E3E3"/>
                    <w:right w:val="single" w:sz="2" w:space="0" w:color="E3E3E3"/>
                  </w:divBdr>
                  <w:divsChild>
                    <w:div w:id="1354961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4094906">
          <w:marLeft w:val="0"/>
          <w:marRight w:val="0"/>
          <w:marTop w:val="0"/>
          <w:marBottom w:val="0"/>
          <w:divBdr>
            <w:top w:val="single" w:sz="2" w:space="0" w:color="E3E3E3"/>
            <w:left w:val="single" w:sz="2" w:space="0" w:color="E3E3E3"/>
            <w:bottom w:val="single" w:sz="2" w:space="0" w:color="E3E3E3"/>
            <w:right w:val="single" w:sz="2" w:space="0" w:color="E3E3E3"/>
          </w:divBdr>
          <w:divsChild>
            <w:div w:id="1777824917">
              <w:marLeft w:val="0"/>
              <w:marRight w:val="0"/>
              <w:marTop w:val="0"/>
              <w:marBottom w:val="0"/>
              <w:divBdr>
                <w:top w:val="single" w:sz="6" w:space="0" w:color="auto"/>
                <w:left w:val="single" w:sz="6" w:space="0" w:color="auto"/>
                <w:bottom w:val="single" w:sz="6" w:space="0" w:color="auto"/>
                <w:right w:val="single" w:sz="6" w:space="0" w:color="auto"/>
              </w:divBdr>
              <w:divsChild>
                <w:div w:id="1288780236">
                  <w:marLeft w:val="0"/>
                  <w:marRight w:val="0"/>
                  <w:marTop w:val="0"/>
                  <w:marBottom w:val="0"/>
                  <w:divBdr>
                    <w:top w:val="single" w:sz="2" w:space="0" w:color="E3E3E3"/>
                    <w:left w:val="single" w:sz="2" w:space="0" w:color="E3E3E3"/>
                    <w:bottom w:val="single" w:sz="2" w:space="0" w:color="E3E3E3"/>
                    <w:right w:val="single" w:sz="2" w:space="0" w:color="E3E3E3"/>
                  </w:divBdr>
                  <w:divsChild>
                    <w:div w:id="17873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785826">
      <w:bodyDiv w:val="1"/>
      <w:marLeft w:val="0"/>
      <w:marRight w:val="0"/>
      <w:marTop w:val="0"/>
      <w:marBottom w:val="0"/>
      <w:divBdr>
        <w:top w:val="none" w:sz="0" w:space="0" w:color="auto"/>
        <w:left w:val="none" w:sz="0" w:space="0" w:color="auto"/>
        <w:bottom w:val="none" w:sz="0" w:space="0" w:color="auto"/>
        <w:right w:val="none" w:sz="0" w:space="0" w:color="auto"/>
      </w:divBdr>
    </w:div>
    <w:div w:id="1355107719">
      <w:bodyDiv w:val="1"/>
      <w:marLeft w:val="0"/>
      <w:marRight w:val="0"/>
      <w:marTop w:val="0"/>
      <w:marBottom w:val="0"/>
      <w:divBdr>
        <w:top w:val="none" w:sz="0" w:space="0" w:color="auto"/>
        <w:left w:val="none" w:sz="0" w:space="0" w:color="auto"/>
        <w:bottom w:val="none" w:sz="0" w:space="0" w:color="auto"/>
        <w:right w:val="none" w:sz="0" w:space="0" w:color="auto"/>
      </w:divBdr>
    </w:div>
    <w:div w:id="1433936943">
      <w:bodyDiv w:val="1"/>
      <w:marLeft w:val="0"/>
      <w:marRight w:val="0"/>
      <w:marTop w:val="0"/>
      <w:marBottom w:val="0"/>
      <w:divBdr>
        <w:top w:val="none" w:sz="0" w:space="0" w:color="auto"/>
        <w:left w:val="none" w:sz="0" w:space="0" w:color="auto"/>
        <w:bottom w:val="none" w:sz="0" w:space="0" w:color="auto"/>
        <w:right w:val="none" w:sz="0" w:space="0" w:color="auto"/>
      </w:divBdr>
    </w:div>
    <w:div w:id="1497110654">
      <w:bodyDiv w:val="1"/>
      <w:marLeft w:val="0"/>
      <w:marRight w:val="0"/>
      <w:marTop w:val="0"/>
      <w:marBottom w:val="0"/>
      <w:divBdr>
        <w:top w:val="none" w:sz="0" w:space="0" w:color="auto"/>
        <w:left w:val="none" w:sz="0" w:space="0" w:color="auto"/>
        <w:bottom w:val="none" w:sz="0" w:space="0" w:color="auto"/>
        <w:right w:val="none" w:sz="0" w:space="0" w:color="auto"/>
      </w:divBdr>
    </w:div>
    <w:div w:id="1511408950">
      <w:bodyDiv w:val="1"/>
      <w:marLeft w:val="0"/>
      <w:marRight w:val="0"/>
      <w:marTop w:val="0"/>
      <w:marBottom w:val="0"/>
      <w:divBdr>
        <w:top w:val="none" w:sz="0" w:space="0" w:color="auto"/>
        <w:left w:val="none" w:sz="0" w:space="0" w:color="auto"/>
        <w:bottom w:val="none" w:sz="0" w:space="0" w:color="auto"/>
        <w:right w:val="none" w:sz="0" w:space="0" w:color="auto"/>
      </w:divBdr>
    </w:div>
    <w:div w:id="1850025178">
      <w:bodyDiv w:val="1"/>
      <w:marLeft w:val="0"/>
      <w:marRight w:val="0"/>
      <w:marTop w:val="0"/>
      <w:marBottom w:val="0"/>
      <w:divBdr>
        <w:top w:val="none" w:sz="0" w:space="0" w:color="auto"/>
        <w:left w:val="none" w:sz="0" w:space="0" w:color="auto"/>
        <w:bottom w:val="none" w:sz="0" w:space="0" w:color="auto"/>
        <w:right w:val="none" w:sz="0" w:space="0" w:color="auto"/>
      </w:divBdr>
    </w:div>
    <w:div w:id="197100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metrick@yopmail.com" TargetMode="External"/><Relationship Id="rId5" Type="http://schemas.openxmlformats.org/officeDocument/2006/relationships/hyperlink" Target="https://app.qase.io/run/DEMO/dashboa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camilo navarro</dc:creator>
  <cp:keywords/>
  <dc:description/>
  <cp:lastModifiedBy>andres camilo navarro</cp:lastModifiedBy>
  <cp:revision>7</cp:revision>
  <dcterms:created xsi:type="dcterms:W3CDTF">2024-05-23T05:22:00Z</dcterms:created>
  <dcterms:modified xsi:type="dcterms:W3CDTF">2024-05-23T17:01:00Z</dcterms:modified>
</cp:coreProperties>
</file>