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F2EA" w14:textId="73949981" w:rsidR="008444BF" w:rsidRPr="00905CD4" w:rsidRDefault="008444BF" w:rsidP="008444BF">
      <w:pPr>
        <w:jc w:val="center"/>
        <w:rPr>
          <w:sz w:val="20"/>
          <w:szCs w:val="20"/>
        </w:rPr>
      </w:pPr>
      <w:bookmarkStart w:id="0" w:name="_Toc200726824"/>
    </w:p>
    <w:p w14:paraId="5974DDE9" w14:textId="77777777" w:rsidR="008444BF" w:rsidRPr="00905CD4" w:rsidRDefault="008444BF" w:rsidP="008444BF">
      <w:pPr>
        <w:jc w:val="center"/>
        <w:rPr>
          <w:sz w:val="20"/>
          <w:szCs w:val="20"/>
        </w:rPr>
      </w:pPr>
    </w:p>
    <w:p w14:paraId="73722ADA" w14:textId="77777777" w:rsidR="008444BF" w:rsidRPr="00905CD4" w:rsidRDefault="008444BF" w:rsidP="008444BF">
      <w:pPr>
        <w:jc w:val="center"/>
        <w:rPr>
          <w:sz w:val="20"/>
          <w:szCs w:val="20"/>
        </w:rPr>
      </w:pPr>
    </w:p>
    <w:p w14:paraId="7DE2ED05" w14:textId="77777777" w:rsidR="008444BF" w:rsidRPr="00905CD4" w:rsidRDefault="008444BF" w:rsidP="008444BF">
      <w:pPr>
        <w:jc w:val="center"/>
        <w:rPr>
          <w:b/>
          <w:sz w:val="20"/>
          <w:szCs w:val="20"/>
          <w:u w:val="single"/>
        </w:rPr>
      </w:pPr>
      <w:r w:rsidRPr="00905CD4">
        <w:rPr>
          <w:b/>
          <w:sz w:val="20"/>
          <w:szCs w:val="20"/>
          <w:u w:val="single"/>
        </w:rPr>
        <w:t>Software Design Documentation</w:t>
      </w:r>
    </w:p>
    <w:p w14:paraId="05ABD487" w14:textId="77777777" w:rsidR="008444BF" w:rsidRPr="00905CD4" w:rsidRDefault="008444BF" w:rsidP="008444BF">
      <w:pPr>
        <w:jc w:val="center"/>
        <w:rPr>
          <w:sz w:val="20"/>
          <w:szCs w:val="20"/>
        </w:rPr>
      </w:pPr>
    </w:p>
    <w:p w14:paraId="2C04EE53" w14:textId="77777777" w:rsidR="008444BF" w:rsidRPr="00905CD4" w:rsidRDefault="008444BF" w:rsidP="008444BF">
      <w:pPr>
        <w:jc w:val="center"/>
        <w:rPr>
          <w:sz w:val="20"/>
          <w:szCs w:val="20"/>
        </w:rPr>
      </w:pPr>
    </w:p>
    <w:p w14:paraId="5437B13B" w14:textId="77777777" w:rsidR="008444BF" w:rsidRPr="00905CD4" w:rsidRDefault="008444BF" w:rsidP="008444BF">
      <w:pPr>
        <w:jc w:val="center"/>
        <w:rPr>
          <w:sz w:val="20"/>
          <w:szCs w:val="20"/>
        </w:rPr>
      </w:pPr>
    </w:p>
    <w:p w14:paraId="7796FE6B" w14:textId="77777777" w:rsidR="008444BF" w:rsidRPr="00905CD4" w:rsidRDefault="008444BF" w:rsidP="008444BF">
      <w:pPr>
        <w:jc w:val="center"/>
        <w:rPr>
          <w:sz w:val="20"/>
          <w:szCs w:val="20"/>
        </w:rPr>
      </w:pPr>
    </w:p>
    <w:p w14:paraId="76AB54D7" w14:textId="77777777" w:rsidR="008444BF" w:rsidRPr="00905CD4" w:rsidRDefault="008444BF" w:rsidP="008444BF">
      <w:pPr>
        <w:jc w:val="center"/>
        <w:rPr>
          <w:sz w:val="20"/>
          <w:szCs w:val="20"/>
        </w:rPr>
      </w:pPr>
    </w:p>
    <w:p w14:paraId="25E2B39E" w14:textId="77777777" w:rsidR="008444BF" w:rsidRPr="00905CD4" w:rsidRDefault="008444BF" w:rsidP="008444BF">
      <w:pPr>
        <w:jc w:val="center"/>
        <w:rPr>
          <w:sz w:val="20"/>
          <w:szCs w:val="20"/>
        </w:rPr>
      </w:pPr>
    </w:p>
    <w:p w14:paraId="05118374" w14:textId="77777777" w:rsidR="008444BF" w:rsidRPr="00905CD4" w:rsidRDefault="008444BF" w:rsidP="008444BF">
      <w:pPr>
        <w:jc w:val="center"/>
        <w:rPr>
          <w:sz w:val="20"/>
          <w:szCs w:val="20"/>
        </w:rPr>
      </w:pPr>
    </w:p>
    <w:p w14:paraId="0BEC9E75" w14:textId="77777777" w:rsidR="008444BF" w:rsidRPr="00905CD4" w:rsidRDefault="008444BF" w:rsidP="008444BF">
      <w:pPr>
        <w:jc w:val="center"/>
        <w:rPr>
          <w:sz w:val="20"/>
          <w:szCs w:val="20"/>
        </w:rPr>
      </w:pPr>
    </w:p>
    <w:p w14:paraId="0F87B384" w14:textId="77777777" w:rsidR="008444BF" w:rsidRPr="00905CD4" w:rsidRDefault="008444BF" w:rsidP="008444BF">
      <w:pPr>
        <w:jc w:val="center"/>
        <w:rPr>
          <w:sz w:val="20"/>
          <w:szCs w:val="20"/>
        </w:rPr>
      </w:pPr>
    </w:p>
    <w:p w14:paraId="63FE8D97" w14:textId="77777777" w:rsidR="008444BF" w:rsidRPr="00905CD4" w:rsidRDefault="008444BF" w:rsidP="008444BF">
      <w:pPr>
        <w:jc w:val="center"/>
        <w:rPr>
          <w:sz w:val="20"/>
          <w:szCs w:val="20"/>
        </w:rPr>
      </w:pPr>
      <w:r w:rsidRPr="00905CD4">
        <w:rPr>
          <w:sz w:val="20"/>
          <w:szCs w:val="20"/>
        </w:rPr>
        <w:t>For</w:t>
      </w:r>
    </w:p>
    <w:p w14:paraId="378AD45D" w14:textId="77777777" w:rsidR="008444BF" w:rsidRPr="00905CD4" w:rsidRDefault="008444BF" w:rsidP="008444BF">
      <w:pPr>
        <w:jc w:val="center"/>
        <w:rPr>
          <w:sz w:val="20"/>
          <w:szCs w:val="20"/>
        </w:rPr>
      </w:pPr>
    </w:p>
    <w:p w14:paraId="6401CCF3" w14:textId="77777777" w:rsidR="008444BF" w:rsidRPr="00905CD4" w:rsidRDefault="008444BF" w:rsidP="008444BF">
      <w:pPr>
        <w:jc w:val="center"/>
        <w:rPr>
          <w:sz w:val="20"/>
          <w:szCs w:val="20"/>
        </w:rPr>
      </w:pPr>
    </w:p>
    <w:p w14:paraId="342065F6" w14:textId="77777777" w:rsidR="008444BF" w:rsidRPr="00905CD4" w:rsidRDefault="008444BF" w:rsidP="008444BF">
      <w:pPr>
        <w:jc w:val="center"/>
        <w:rPr>
          <w:sz w:val="20"/>
          <w:szCs w:val="20"/>
        </w:rPr>
      </w:pPr>
    </w:p>
    <w:p w14:paraId="59F4667B" w14:textId="77777777" w:rsidR="008444BF" w:rsidRPr="00905CD4" w:rsidRDefault="008444BF" w:rsidP="008444BF">
      <w:pPr>
        <w:jc w:val="center"/>
        <w:rPr>
          <w:sz w:val="20"/>
          <w:szCs w:val="20"/>
        </w:rPr>
      </w:pPr>
    </w:p>
    <w:p w14:paraId="100C6DE7" w14:textId="77777777" w:rsidR="008444BF" w:rsidRPr="00905CD4" w:rsidRDefault="008444BF" w:rsidP="008444BF">
      <w:pPr>
        <w:jc w:val="center"/>
        <w:rPr>
          <w:sz w:val="20"/>
          <w:szCs w:val="20"/>
        </w:rPr>
      </w:pPr>
    </w:p>
    <w:p w14:paraId="47E0FC00" w14:textId="74532EF0" w:rsidR="008444BF" w:rsidRDefault="008444BF" w:rsidP="008444BF">
      <w:pPr>
        <w:jc w:val="center"/>
        <w:rPr>
          <w:b/>
          <w:sz w:val="20"/>
          <w:szCs w:val="20"/>
        </w:rPr>
      </w:pPr>
      <w:r w:rsidRPr="00905CD4">
        <w:rPr>
          <w:b/>
          <w:sz w:val="20"/>
          <w:szCs w:val="20"/>
        </w:rPr>
        <w:t>Project: (</w:t>
      </w:r>
      <w:r w:rsidR="003D7C99">
        <w:rPr>
          <w:b/>
          <w:sz w:val="20"/>
          <w:szCs w:val="20"/>
        </w:rPr>
        <w:t>Trang</w:t>
      </w:r>
      <w:r w:rsidR="00532929">
        <w:rPr>
          <w:b/>
          <w:sz w:val="20"/>
          <w:szCs w:val="20"/>
        </w:rPr>
        <w:t xml:space="preserve">) </w:t>
      </w:r>
      <w:r w:rsidR="003D7C99">
        <w:rPr>
          <w:b/>
          <w:sz w:val="20"/>
          <w:szCs w:val="20"/>
        </w:rPr>
        <w:t>Trang Test</w:t>
      </w:r>
    </w:p>
    <w:p w14:paraId="1D3077F9" w14:textId="4039337A" w:rsidR="008444BF" w:rsidRPr="00905CD4" w:rsidRDefault="003D7C99" w:rsidP="008444BF">
      <w:pPr>
        <w:jc w:val="center"/>
        <w:rPr>
          <w:b/>
          <w:sz w:val="20"/>
          <w:szCs w:val="20"/>
        </w:rPr>
      </w:pPr>
      <w:proofErr w:type="spellStart"/>
      <w:r>
        <w:rPr>
          <w:b/>
          <w:sz w:val="20"/>
          <w:szCs w:val="20"/>
        </w:rPr>
        <w:t>Winforms</w:t>
      </w:r>
      <w:proofErr w:type="spellEnd"/>
      <w:r>
        <w:rPr>
          <w:b/>
          <w:sz w:val="20"/>
          <w:szCs w:val="20"/>
        </w:rPr>
        <w:t xml:space="preserve"> Test Project</w:t>
      </w:r>
    </w:p>
    <w:p w14:paraId="67775B7A" w14:textId="77777777" w:rsidR="008444BF" w:rsidRPr="00905CD4" w:rsidRDefault="00532929" w:rsidP="008444B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68FD5739" w14:textId="77777777" w:rsidR="008444BF" w:rsidRPr="00905CD4" w:rsidRDefault="008444BF" w:rsidP="008444BF">
      <w:pPr>
        <w:rPr>
          <w:sz w:val="20"/>
          <w:szCs w:val="20"/>
        </w:rPr>
      </w:pPr>
    </w:p>
    <w:p w14:paraId="5A0801DE" w14:textId="77777777" w:rsidR="008444BF" w:rsidRPr="00905CD4" w:rsidRDefault="008444BF" w:rsidP="008444BF">
      <w:pPr>
        <w:rPr>
          <w:sz w:val="20"/>
          <w:szCs w:val="20"/>
        </w:rPr>
      </w:pPr>
    </w:p>
    <w:p w14:paraId="003C8B87" w14:textId="77777777" w:rsidR="008444BF" w:rsidRPr="00905CD4" w:rsidRDefault="008444BF" w:rsidP="008444BF">
      <w:pPr>
        <w:rPr>
          <w:sz w:val="20"/>
          <w:szCs w:val="20"/>
        </w:rPr>
      </w:pPr>
    </w:p>
    <w:p w14:paraId="2DC16068" w14:textId="77777777" w:rsidR="008444BF" w:rsidRPr="00905CD4" w:rsidRDefault="008444BF" w:rsidP="008444BF">
      <w:pPr>
        <w:rPr>
          <w:sz w:val="20"/>
          <w:szCs w:val="20"/>
        </w:rPr>
      </w:pPr>
    </w:p>
    <w:p w14:paraId="6E9C4F9F" w14:textId="77777777" w:rsidR="008444BF" w:rsidRPr="00905CD4" w:rsidRDefault="008444BF" w:rsidP="008444BF">
      <w:pPr>
        <w:rPr>
          <w:sz w:val="20"/>
          <w:szCs w:val="20"/>
        </w:rPr>
      </w:pPr>
    </w:p>
    <w:p w14:paraId="7DA766D1" w14:textId="77777777" w:rsidR="008444BF" w:rsidRPr="00905CD4" w:rsidRDefault="008444BF" w:rsidP="008444BF">
      <w:pPr>
        <w:rPr>
          <w:sz w:val="20"/>
          <w:szCs w:val="20"/>
        </w:rPr>
      </w:pPr>
    </w:p>
    <w:p w14:paraId="1A205B09" w14:textId="77777777" w:rsidR="008444BF" w:rsidRPr="00905CD4" w:rsidRDefault="008444BF" w:rsidP="008444BF">
      <w:pPr>
        <w:rPr>
          <w:sz w:val="20"/>
          <w:szCs w:val="20"/>
        </w:rPr>
      </w:pPr>
    </w:p>
    <w:p w14:paraId="66512C87" w14:textId="77777777" w:rsidR="008444BF" w:rsidRPr="00905CD4" w:rsidRDefault="008444BF" w:rsidP="008444BF">
      <w:pPr>
        <w:rPr>
          <w:sz w:val="20"/>
          <w:szCs w:val="20"/>
        </w:rPr>
      </w:pPr>
    </w:p>
    <w:p w14:paraId="53262317" w14:textId="77777777" w:rsidR="008444BF" w:rsidRPr="00905CD4" w:rsidRDefault="008444BF" w:rsidP="008444BF">
      <w:pPr>
        <w:rPr>
          <w:sz w:val="20"/>
          <w:szCs w:val="20"/>
        </w:rPr>
      </w:pPr>
    </w:p>
    <w:p w14:paraId="791D0058" w14:textId="77777777" w:rsidR="008444BF" w:rsidRPr="00905CD4" w:rsidRDefault="008444BF" w:rsidP="008444BF">
      <w:pPr>
        <w:rPr>
          <w:sz w:val="20"/>
          <w:szCs w:val="20"/>
        </w:rPr>
      </w:pPr>
    </w:p>
    <w:p w14:paraId="68A32BC0" w14:textId="77777777" w:rsidR="008444BF" w:rsidRPr="00905CD4" w:rsidRDefault="008444BF" w:rsidP="008444BF">
      <w:pPr>
        <w:rPr>
          <w:sz w:val="20"/>
          <w:szCs w:val="20"/>
        </w:rPr>
      </w:pPr>
    </w:p>
    <w:p w14:paraId="56D24149" w14:textId="77777777" w:rsidR="008444BF" w:rsidRPr="00905CD4" w:rsidRDefault="008444BF" w:rsidP="008444BF">
      <w:pPr>
        <w:rPr>
          <w:sz w:val="20"/>
          <w:szCs w:val="20"/>
        </w:rPr>
      </w:pPr>
    </w:p>
    <w:p w14:paraId="5B1F73DF" w14:textId="77777777" w:rsidR="008444BF" w:rsidRPr="00905CD4" w:rsidRDefault="008444BF" w:rsidP="008444BF">
      <w:pPr>
        <w:rPr>
          <w:sz w:val="20"/>
          <w:szCs w:val="20"/>
        </w:rPr>
      </w:pPr>
    </w:p>
    <w:p w14:paraId="60AD107F" w14:textId="77777777" w:rsidR="008444BF" w:rsidRPr="00905CD4" w:rsidRDefault="008444BF" w:rsidP="008444BF">
      <w:pPr>
        <w:rPr>
          <w:sz w:val="20"/>
          <w:szCs w:val="20"/>
        </w:rPr>
      </w:pPr>
    </w:p>
    <w:p w14:paraId="6A5EB3D9" w14:textId="77777777" w:rsidR="008444BF" w:rsidRDefault="008444BF" w:rsidP="008444BF">
      <w:pPr>
        <w:rPr>
          <w:sz w:val="20"/>
          <w:szCs w:val="20"/>
        </w:rPr>
      </w:pPr>
    </w:p>
    <w:p w14:paraId="4E267242" w14:textId="77777777" w:rsidR="008444BF" w:rsidRDefault="008444BF" w:rsidP="008444BF">
      <w:pPr>
        <w:rPr>
          <w:b/>
          <w:sz w:val="20"/>
          <w:szCs w:val="20"/>
          <w:u w:val="single"/>
        </w:rPr>
      </w:pPr>
      <w:r w:rsidRPr="00905CD4">
        <w:rPr>
          <w:b/>
          <w:sz w:val="20"/>
          <w:szCs w:val="20"/>
          <w:u w:val="single"/>
        </w:rPr>
        <w:t xml:space="preserve"> </w:t>
      </w:r>
    </w:p>
    <w:p w14:paraId="33FA336E" w14:textId="77777777" w:rsidR="008444BF" w:rsidRDefault="008444BF" w:rsidP="008444BF">
      <w:pPr>
        <w:rPr>
          <w:b/>
          <w:sz w:val="20"/>
          <w:szCs w:val="20"/>
          <w:u w:val="single"/>
        </w:rPr>
      </w:pPr>
    </w:p>
    <w:p w14:paraId="2093DA8E" w14:textId="77777777" w:rsidR="008444BF" w:rsidRPr="00661080" w:rsidRDefault="008444BF" w:rsidP="008444BF">
      <w:pPr>
        <w:rPr>
          <w:sz w:val="20"/>
          <w:szCs w:val="20"/>
        </w:rPr>
      </w:pPr>
    </w:p>
    <w:p w14:paraId="63343A06" w14:textId="77777777" w:rsidR="008444BF" w:rsidRDefault="008444BF" w:rsidP="008444BF">
      <w:pPr>
        <w:rPr>
          <w:b/>
          <w:sz w:val="20"/>
          <w:szCs w:val="20"/>
          <w:u w:val="single"/>
        </w:rPr>
      </w:pPr>
    </w:p>
    <w:p w14:paraId="65A2DA1C" w14:textId="77777777" w:rsidR="008444BF" w:rsidRDefault="008444BF" w:rsidP="008444BF">
      <w:pPr>
        <w:rPr>
          <w:b/>
          <w:sz w:val="20"/>
          <w:szCs w:val="20"/>
          <w:u w:val="single"/>
        </w:rPr>
      </w:pPr>
    </w:p>
    <w:p w14:paraId="33964D86" w14:textId="77777777" w:rsidR="008444BF" w:rsidRDefault="008444BF" w:rsidP="008444BF">
      <w:pPr>
        <w:rPr>
          <w:b/>
          <w:sz w:val="20"/>
          <w:szCs w:val="20"/>
          <w:u w:val="single"/>
        </w:rPr>
      </w:pPr>
    </w:p>
    <w:p w14:paraId="2828CFFE" w14:textId="77777777" w:rsidR="008444BF" w:rsidRDefault="008444BF" w:rsidP="008444BF">
      <w:pPr>
        <w:rPr>
          <w:b/>
          <w:sz w:val="20"/>
          <w:szCs w:val="20"/>
          <w:u w:val="single"/>
        </w:rPr>
      </w:pPr>
    </w:p>
    <w:p w14:paraId="40C01399" w14:textId="77777777" w:rsidR="008444BF" w:rsidRDefault="008444BF" w:rsidP="008444BF">
      <w:pPr>
        <w:rPr>
          <w:b/>
          <w:sz w:val="20"/>
          <w:szCs w:val="20"/>
          <w:u w:val="single"/>
        </w:rPr>
      </w:pPr>
    </w:p>
    <w:p w14:paraId="23BCA3A2" w14:textId="3CE25C6B" w:rsidR="008444BF" w:rsidRPr="00FB2AB7" w:rsidRDefault="008444BF" w:rsidP="008444BF">
      <w:pPr>
        <w:rPr>
          <w:sz w:val="20"/>
          <w:szCs w:val="20"/>
        </w:rPr>
      </w:pPr>
      <w:r w:rsidRPr="00FB2AB7">
        <w:rPr>
          <w:sz w:val="20"/>
          <w:szCs w:val="20"/>
        </w:rPr>
        <w:t xml:space="preserve">Date created:  </w:t>
      </w:r>
      <w:r w:rsidR="003D7C99">
        <w:rPr>
          <w:sz w:val="20"/>
          <w:szCs w:val="20"/>
        </w:rPr>
        <w:t>4/25/2018</w:t>
      </w:r>
    </w:p>
    <w:p w14:paraId="16DE4988" w14:textId="77777777" w:rsidR="008444BF" w:rsidRPr="00FB2AB7" w:rsidRDefault="008444BF" w:rsidP="008444BF">
      <w:pPr>
        <w:rPr>
          <w:sz w:val="20"/>
          <w:szCs w:val="20"/>
        </w:rPr>
      </w:pPr>
    </w:p>
    <w:p w14:paraId="68B7AB6A" w14:textId="2FA2E92D" w:rsidR="008444BF" w:rsidRPr="00FB2AB7" w:rsidRDefault="008444BF" w:rsidP="008444BF">
      <w:pPr>
        <w:rPr>
          <w:sz w:val="20"/>
          <w:szCs w:val="20"/>
        </w:rPr>
        <w:sectPr w:rsidR="008444BF" w:rsidRPr="00FB2AB7" w:rsidSect="00E1565A">
          <w:headerReference w:type="default" r:id="rId8"/>
          <w:footerReference w:type="default" r:id="rId9"/>
          <w:pgSz w:w="12240" w:h="15840" w:code="1"/>
          <w:pgMar w:top="1440" w:right="1800" w:bottom="1440" w:left="1800" w:header="720" w:footer="720" w:gutter="0"/>
          <w:cols w:space="720"/>
          <w:docGrid w:linePitch="360"/>
        </w:sectPr>
      </w:pPr>
      <w:r w:rsidRPr="00FB2AB7">
        <w:rPr>
          <w:sz w:val="20"/>
          <w:szCs w:val="20"/>
        </w:rPr>
        <w:t xml:space="preserve">Date updated: </w:t>
      </w:r>
      <w:r w:rsidR="000A29AF">
        <w:rPr>
          <w:sz w:val="20"/>
          <w:szCs w:val="20"/>
        </w:rPr>
        <w:fldChar w:fldCharType="begin"/>
      </w:r>
      <w:r w:rsidR="00532929">
        <w:rPr>
          <w:sz w:val="20"/>
          <w:szCs w:val="20"/>
        </w:rPr>
        <w:instrText xml:space="preserve"> DATE \@ "M/d/yyyy" </w:instrText>
      </w:r>
      <w:r w:rsidR="000A29AF">
        <w:rPr>
          <w:sz w:val="20"/>
          <w:szCs w:val="20"/>
        </w:rPr>
        <w:fldChar w:fldCharType="separate"/>
      </w:r>
      <w:r w:rsidR="005207EB">
        <w:rPr>
          <w:noProof/>
          <w:sz w:val="20"/>
          <w:szCs w:val="20"/>
        </w:rPr>
        <w:t>4/25/2018</w:t>
      </w:r>
      <w:r w:rsidR="000A29AF">
        <w:rPr>
          <w:sz w:val="20"/>
          <w:szCs w:val="20"/>
        </w:rPr>
        <w:fldChar w:fldCharType="end"/>
      </w:r>
    </w:p>
    <w:p w14:paraId="6937E682" w14:textId="77777777" w:rsidR="00532929" w:rsidRDefault="00532929" w:rsidP="00532929">
      <w:pPr>
        <w:pStyle w:val="Heading1"/>
      </w:pPr>
      <w:bookmarkStart w:id="1" w:name="_Toc512449615"/>
      <w:r>
        <w:lastRenderedPageBreak/>
        <w:t>Audience</w:t>
      </w:r>
      <w:bookmarkEnd w:id="1"/>
    </w:p>
    <w:p w14:paraId="209303BD" w14:textId="1782E6A4" w:rsidR="00532929" w:rsidRDefault="00532929" w:rsidP="00532929">
      <w:pPr>
        <w:rPr>
          <w:lang w:val="en-GB"/>
        </w:rPr>
      </w:pPr>
      <w:r>
        <w:t xml:space="preserve">The audience of this document is </w:t>
      </w:r>
      <w:r w:rsidR="003D7C99">
        <w:t>Paul Trang and his associates.</w:t>
      </w:r>
    </w:p>
    <w:p w14:paraId="43031C76" w14:textId="77777777" w:rsidR="00532929" w:rsidRDefault="00532929" w:rsidP="00532929">
      <w:pPr>
        <w:pStyle w:val="Heading1"/>
      </w:pPr>
      <w:bookmarkStart w:id="2" w:name="_Toc512449616"/>
      <w:r>
        <w:rPr>
          <w:lang w:val="en-GB"/>
        </w:rPr>
        <w:t>Disclosure</w:t>
      </w:r>
      <w:bookmarkEnd w:id="2"/>
    </w:p>
    <w:p w14:paraId="34FA3D46" w14:textId="3631A724" w:rsidR="003D7C99" w:rsidRDefault="003D7C99" w:rsidP="00532929">
      <w:pPr>
        <w:rPr>
          <w:lang w:val="en-GB"/>
        </w:rPr>
      </w:pPr>
      <w:r>
        <w:rPr>
          <w:lang w:val="en-GB"/>
        </w:rPr>
        <w:t>There are no disclosure concerns for this project.</w:t>
      </w:r>
    </w:p>
    <w:p w14:paraId="11709B47" w14:textId="13D6DD73" w:rsidR="00532929" w:rsidRPr="00657F94" w:rsidRDefault="00532929" w:rsidP="00532929">
      <w:pPr>
        <w:rPr>
          <w:lang w:val="en-GB"/>
        </w:rPr>
      </w:pPr>
      <w:r>
        <w:rPr>
          <w:lang w:val="en-GB"/>
        </w:rPr>
        <w:br w:type="page"/>
      </w:r>
    </w:p>
    <w:p w14:paraId="59295E43" w14:textId="77777777" w:rsidR="008444BF" w:rsidRPr="0090764C" w:rsidRDefault="008444BF" w:rsidP="00777C96">
      <w:pPr>
        <w:pStyle w:val="Heading1"/>
        <w:jc w:val="center"/>
      </w:pPr>
      <w:bookmarkStart w:id="3" w:name="_Toc512449617"/>
      <w:r w:rsidRPr="0090764C">
        <w:lastRenderedPageBreak/>
        <w:t>Table of Contents</w:t>
      </w:r>
      <w:bookmarkEnd w:id="3"/>
    </w:p>
    <w:p w14:paraId="23120EFA" w14:textId="77777777" w:rsidR="008444BF" w:rsidRPr="00905CD4" w:rsidRDefault="008444BF" w:rsidP="008444BF">
      <w:pPr>
        <w:rPr>
          <w:sz w:val="20"/>
          <w:szCs w:val="20"/>
        </w:rPr>
      </w:pPr>
    </w:p>
    <w:p w14:paraId="369CA5D5" w14:textId="0EC4B0BC" w:rsidR="003D7C99" w:rsidRDefault="000A29AF">
      <w:pPr>
        <w:pStyle w:val="TOC1"/>
        <w:tabs>
          <w:tab w:val="right" w:leader="dot" w:pos="9350"/>
        </w:tabs>
        <w:rPr>
          <w:rFonts w:asciiTheme="minorHAnsi" w:eastAsiaTheme="minorEastAsia" w:hAnsiTheme="minorHAnsi" w:cstheme="minorBidi"/>
          <w:noProof/>
          <w:sz w:val="22"/>
          <w:szCs w:val="22"/>
          <w:lang w:val="en-CA" w:eastAsia="en-CA"/>
        </w:rPr>
      </w:pPr>
      <w:r w:rsidRPr="00905CD4">
        <w:rPr>
          <w:sz w:val="20"/>
          <w:szCs w:val="20"/>
        </w:rPr>
        <w:fldChar w:fldCharType="begin"/>
      </w:r>
      <w:r w:rsidR="008444BF" w:rsidRPr="00905CD4">
        <w:rPr>
          <w:sz w:val="20"/>
          <w:szCs w:val="20"/>
        </w:rPr>
        <w:instrText xml:space="preserve"> TOC \o "1-5" \h \z \u </w:instrText>
      </w:r>
      <w:r w:rsidRPr="00905CD4">
        <w:rPr>
          <w:sz w:val="20"/>
          <w:szCs w:val="20"/>
        </w:rPr>
        <w:fldChar w:fldCharType="separate"/>
      </w:r>
      <w:hyperlink w:anchor="_Toc512449615" w:history="1">
        <w:r w:rsidR="003D7C99" w:rsidRPr="008F1606">
          <w:rPr>
            <w:rStyle w:val="Hyperlink"/>
            <w:noProof/>
          </w:rPr>
          <w:t>Audience</w:t>
        </w:r>
        <w:r w:rsidR="003D7C99">
          <w:rPr>
            <w:noProof/>
            <w:webHidden/>
          </w:rPr>
          <w:tab/>
        </w:r>
        <w:r w:rsidR="003D7C99">
          <w:rPr>
            <w:noProof/>
            <w:webHidden/>
          </w:rPr>
          <w:fldChar w:fldCharType="begin"/>
        </w:r>
        <w:r w:rsidR="003D7C99">
          <w:rPr>
            <w:noProof/>
            <w:webHidden/>
          </w:rPr>
          <w:instrText xml:space="preserve"> PAGEREF _Toc512449615 \h </w:instrText>
        </w:r>
        <w:r w:rsidR="003D7C99">
          <w:rPr>
            <w:noProof/>
            <w:webHidden/>
          </w:rPr>
        </w:r>
        <w:r w:rsidR="003D7C99">
          <w:rPr>
            <w:noProof/>
            <w:webHidden/>
          </w:rPr>
          <w:fldChar w:fldCharType="separate"/>
        </w:r>
        <w:r w:rsidR="003D7C99">
          <w:rPr>
            <w:noProof/>
            <w:webHidden/>
          </w:rPr>
          <w:t>2</w:t>
        </w:r>
        <w:r w:rsidR="003D7C99">
          <w:rPr>
            <w:noProof/>
            <w:webHidden/>
          </w:rPr>
          <w:fldChar w:fldCharType="end"/>
        </w:r>
      </w:hyperlink>
    </w:p>
    <w:p w14:paraId="3292BB9D" w14:textId="530E7C6F" w:rsidR="003D7C99" w:rsidRDefault="00292D92">
      <w:pPr>
        <w:pStyle w:val="TOC1"/>
        <w:tabs>
          <w:tab w:val="right" w:leader="dot" w:pos="9350"/>
        </w:tabs>
        <w:rPr>
          <w:rFonts w:asciiTheme="minorHAnsi" w:eastAsiaTheme="minorEastAsia" w:hAnsiTheme="minorHAnsi" w:cstheme="minorBidi"/>
          <w:noProof/>
          <w:sz w:val="22"/>
          <w:szCs w:val="22"/>
          <w:lang w:val="en-CA" w:eastAsia="en-CA"/>
        </w:rPr>
      </w:pPr>
      <w:hyperlink w:anchor="_Toc512449616" w:history="1">
        <w:r w:rsidR="003D7C99" w:rsidRPr="008F1606">
          <w:rPr>
            <w:rStyle w:val="Hyperlink"/>
            <w:noProof/>
            <w:lang w:val="en-GB"/>
          </w:rPr>
          <w:t>Disclosure</w:t>
        </w:r>
        <w:r w:rsidR="003D7C99">
          <w:rPr>
            <w:noProof/>
            <w:webHidden/>
          </w:rPr>
          <w:tab/>
        </w:r>
        <w:r w:rsidR="003D7C99">
          <w:rPr>
            <w:noProof/>
            <w:webHidden/>
          </w:rPr>
          <w:fldChar w:fldCharType="begin"/>
        </w:r>
        <w:r w:rsidR="003D7C99">
          <w:rPr>
            <w:noProof/>
            <w:webHidden/>
          </w:rPr>
          <w:instrText xml:space="preserve"> PAGEREF _Toc512449616 \h </w:instrText>
        </w:r>
        <w:r w:rsidR="003D7C99">
          <w:rPr>
            <w:noProof/>
            <w:webHidden/>
          </w:rPr>
        </w:r>
        <w:r w:rsidR="003D7C99">
          <w:rPr>
            <w:noProof/>
            <w:webHidden/>
          </w:rPr>
          <w:fldChar w:fldCharType="separate"/>
        </w:r>
        <w:r w:rsidR="003D7C99">
          <w:rPr>
            <w:noProof/>
            <w:webHidden/>
          </w:rPr>
          <w:t>2</w:t>
        </w:r>
        <w:r w:rsidR="003D7C99">
          <w:rPr>
            <w:noProof/>
            <w:webHidden/>
          </w:rPr>
          <w:fldChar w:fldCharType="end"/>
        </w:r>
      </w:hyperlink>
    </w:p>
    <w:p w14:paraId="42344AB4" w14:textId="31101F90" w:rsidR="003D7C99" w:rsidRDefault="00292D92">
      <w:pPr>
        <w:pStyle w:val="TOC1"/>
        <w:tabs>
          <w:tab w:val="right" w:leader="dot" w:pos="9350"/>
        </w:tabs>
        <w:rPr>
          <w:rFonts w:asciiTheme="minorHAnsi" w:eastAsiaTheme="minorEastAsia" w:hAnsiTheme="minorHAnsi" w:cstheme="minorBidi"/>
          <w:noProof/>
          <w:sz w:val="22"/>
          <w:szCs w:val="22"/>
          <w:lang w:val="en-CA" w:eastAsia="en-CA"/>
        </w:rPr>
      </w:pPr>
      <w:hyperlink w:anchor="_Toc512449617" w:history="1">
        <w:r w:rsidR="003D7C99" w:rsidRPr="008F1606">
          <w:rPr>
            <w:rStyle w:val="Hyperlink"/>
            <w:noProof/>
          </w:rPr>
          <w:t>Table of Contents</w:t>
        </w:r>
        <w:r w:rsidR="003D7C99">
          <w:rPr>
            <w:noProof/>
            <w:webHidden/>
          </w:rPr>
          <w:tab/>
        </w:r>
        <w:r w:rsidR="003D7C99">
          <w:rPr>
            <w:noProof/>
            <w:webHidden/>
          </w:rPr>
          <w:fldChar w:fldCharType="begin"/>
        </w:r>
        <w:r w:rsidR="003D7C99">
          <w:rPr>
            <w:noProof/>
            <w:webHidden/>
          </w:rPr>
          <w:instrText xml:space="preserve"> PAGEREF _Toc512449617 \h </w:instrText>
        </w:r>
        <w:r w:rsidR="003D7C99">
          <w:rPr>
            <w:noProof/>
            <w:webHidden/>
          </w:rPr>
        </w:r>
        <w:r w:rsidR="003D7C99">
          <w:rPr>
            <w:noProof/>
            <w:webHidden/>
          </w:rPr>
          <w:fldChar w:fldCharType="separate"/>
        </w:r>
        <w:r w:rsidR="003D7C99">
          <w:rPr>
            <w:noProof/>
            <w:webHidden/>
          </w:rPr>
          <w:t>3</w:t>
        </w:r>
        <w:r w:rsidR="003D7C99">
          <w:rPr>
            <w:noProof/>
            <w:webHidden/>
          </w:rPr>
          <w:fldChar w:fldCharType="end"/>
        </w:r>
      </w:hyperlink>
    </w:p>
    <w:p w14:paraId="6B22BEF8" w14:textId="7C8B3E1D" w:rsidR="003D7C99" w:rsidRDefault="00292D92">
      <w:pPr>
        <w:pStyle w:val="TOC1"/>
        <w:tabs>
          <w:tab w:val="right" w:leader="dot" w:pos="9350"/>
        </w:tabs>
        <w:rPr>
          <w:rFonts w:asciiTheme="minorHAnsi" w:eastAsiaTheme="minorEastAsia" w:hAnsiTheme="minorHAnsi" w:cstheme="minorBidi"/>
          <w:noProof/>
          <w:sz w:val="22"/>
          <w:szCs w:val="22"/>
          <w:lang w:val="en-CA" w:eastAsia="en-CA"/>
        </w:rPr>
      </w:pPr>
      <w:hyperlink w:anchor="_Toc512449618" w:history="1">
        <w:r w:rsidR="003D7C99" w:rsidRPr="008F1606">
          <w:rPr>
            <w:rStyle w:val="Hyperlink"/>
            <w:noProof/>
          </w:rPr>
          <w:t>Background and Overview</w:t>
        </w:r>
        <w:r w:rsidR="003D7C99">
          <w:rPr>
            <w:noProof/>
            <w:webHidden/>
          </w:rPr>
          <w:tab/>
        </w:r>
        <w:r w:rsidR="003D7C99">
          <w:rPr>
            <w:noProof/>
            <w:webHidden/>
          </w:rPr>
          <w:fldChar w:fldCharType="begin"/>
        </w:r>
        <w:r w:rsidR="003D7C99">
          <w:rPr>
            <w:noProof/>
            <w:webHidden/>
          </w:rPr>
          <w:instrText xml:space="preserve"> PAGEREF _Toc512449618 \h </w:instrText>
        </w:r>
        <w:r w:rsidR="003D7C99">
          <w:rPr>
            <w:noProof/>
            <w:webHidden/>
          </w:rPr>
        </w:r>
        <w:r w:rsidR="003D7C99">
          <w:rPr>
            <w:noProof/>
            <w:webHidden/>
          </w:rPr>
          <w:fldChar w:fldCharType="separate"/>
        </w:r>
        <w:r w:rsidR="003D7C99">
          <w:rPr>
            <w:noProof/>
            <w:webHidden/>
          </w:rPr>
          <w:t>4</w:t>
        </w:r>
        <w:r w:rsidR="003D7C99">
          <w:rPr>
            <w:noProof/>
            <w:webHidden/>
          </w:rPr>
          <w:fldChar w:fldCharType="end"/>
        </w:r>
      </w:hyperlink>
    </w:p>
    <w:p w14:paraId="2F05194B" w14:textId="4C33A659" w:rsidR="003D7C99" w:rsidRDefault="00292D92">
      <w:pPr>
        <w:pStyle w:val="TOC1"/>
        <w:tabs>
          <w:tab w:val="right" w:leader="dot" w:pos="9350"/>
        </w:tabs>
        <w:rPr>
          <w:rFonts w:asciiTheme="minorHAnsi" w:eastAsiaTheme="minorEastAsia" w:hAnsiTheme="minorHAnsi" w:cstheme="minorBidi"/>
          <w:noProof/>
          <w:sz w:val="22"/>
          <w:szCs w:val="22"/>
          <w:lang w:val="en-CA" w:eastAsia="en-CA"/>
        </w:rPr>
      </w:pPr>
      <w:hyperlink w:anchor="_Toc512449619" w:history="1">
        <w:r w:rsidR="003D7C99" w:rsidRPr="008F1606">
          <w:rPr>
            <w:rStyle w:val="Hyperlink"/>
            <w:noProof/>
          </w:rPr>
          <w:t>Data Requirements</w:t>
        </w:r>
        <w:r w:rsidR="003D7C99">
          <w:rPr>
            <w:noProof/>
            <w:webHidden/>
          </w:rPr>
          <w:tab/>
        </w:r>
        <w:r w:rsidR="003D7C99">
          <w:rPr>
            <w:noProof/>
            <w:webHidden/>
          </w:rPr>
          <w:fldChar w:fldCharType="begin"/>
        </w:r>
        <w:r w:rsidR="003D7C99">
          <w:rPr>
            <w:noProof/>
            <w:webHidden/>
          </w:rPr>
          <w:instrText xml:space="preserve"> PAGEREF _Toc512449619 \h </w:instrText>
        </w:r>
        <w:r w:rsidR="003D7C99">
          <w:rPr>
            <w:noProof/>
            <w:webHidden/>
          </w:rPr>
        </w:r>
        <w:r w:rsidR="003D7C99">
          <w:rPr>
            <w:noProof/>
            <w:webHidden/>
          </w:rPr>
          <w:fldChar w:fldCharType="separate"/>
        </w:r>
        <w:r w:rsidR="003D7C99">
          <w:rPr>
            <w:noProof/>
            <w:webHidden/>
          </w:rPr>
          <w:t>4</w:t>
        </w:r>
        <w:r w:rsidR="003D7C99">
          <w:rPr>
            <w:noProof/>
            <w:webHidden/>
          </w:rPr>
          <w:fldChar w:fldCharType="end"/>
        </w:r>
      </w:hyperlink>
    </w:p>
    <w:p w14:paraId="71A82CFB" w14:textId="0A4BC533" w:rsidR="003D7C99" w:rsidRDefault="00292D92">
      <w:pPr>
        <w:pStyle w:val="TOC1"/>
        <w:tabs>
          <w:tab w:val="right" w:leader="dot" w:pos="9350"/>
        </w:tabs>
        <w:rPr>
          <w:rFonts w:asciiTheme="minorHAnsi" w:eastAsiaTheme="minorEastAsia" w:hAnsiTheme="minorHAnsi" w:cstheme="minorBidi"/>
          <w:noProof/>
          <w:sz w:val="22"/>
          <w:szCs w:val="22"/>
          <w:lang w:val="en-CA" w:eastAsia="en-CA"/>
        </w:rPr>
      </w:pPr>
      <w:hyperlink w:anchor="_Toc512449620" w:history="1">
        <w:r w:rsidR="003D7C99" w:rsidRPr="008F1606">
          <w:rPr>
            <w:rStyle w:val="Hyperlink"/>
            <w:noProof/>
          </w:rPr>
          <w:t>Application Requirements</w:t>
        </w:r>
        <w:r w:rsidR="003D7C99">
          <w:rPr>
            <w:noProof/>
            <w:webHidden/>
          </w:rPr>
          <w:tab/>
        </w:r>
        <w:r w:rsidR="003D7C99">
          <w:rPr>
            <w:noProof/>
            <w:webHidden/>
          </w:rPr>
          <w:fldChar w:fldCharType="begin"/>
        </w:r>
        <w:r w:rsidR="003D7C99">
          <w:rPr>
            <w:noProof/>
            <w:webHidden/>
          </w:rPr>
          <w:instrText xml:space="preserve"> PAGEREF _Toc512449620 \h </w:instrText>
        </w:r>
        <w:r w:rsidR="003D7C99">
          <w:rPr>
            <w:noProof/>
            <w:webHidden/>
          </w:rPr>
        </w:r>
        <w:r w:rsidR="003D7C99">
          <w:rPr>
            <w:noProof/>
            <w:webHidden/>
          </w:rPr>
          <w:fldChar w:fldCharType="separate"/>
        </w:r>
        <w:r w:rsidR="003D7C99">
          <w:rPr>
            <w:noProof/>
            <w:webHidden/>
          </w:rPr>
          <w:t>5</w:t>
        </w:r>
        <w:r w:rsidR="003D7C99">
          <w:rPr>
            <w:noProof/>
            <w:webHidden/>
          </w:rPr>
          <w:fldChar w:fldCharType="end"/>
        </w:r>
      </w:hyperlink>
    </w:p>
    <w:p w14:paraId="72C0DA25" w14:textId="049DD90E" w:rsidR="008444BF" w:rsidRPr="00905CD4" w:rsidRDefault="000A29AF" w:rsidP="008444BF">
      <w:pPr>
        <w:rPr>
          <w:sz w:val="20"/>
          <w:szCs w:val="20"/>
        </w:rPr>
      </w:pPr>
      <w:r w:rsidRPr="00905CD4">
        <w:rPr>
          <w:sz w:val="20"/>
          <w:szCs w:val="20"/>
        </w:rPr>
        <w:fldChar w:fldCharType="end"/>
      </w:r>
    </w:p>
    <w:p w14:paraId="6B7DBEB1" w14:textId="77777777" w:rsidR="008444BF" w:rsidRDefault="008444BF" w:rsidP="008444BF">
      <w:pPr>
        <w:pStyle w:val="Heading2"/>
        <w:rPr>
          <w:sz w:val="20"/>
          <w:szCs w:val="20"/>
        </w:rPr>
      </w:pPr>
    </w:p>
    <w:p w14:paraId="520972E0" w14:textId="77777777" w:rsidR="008444BF" w:rsidRDefault="008444BF">
      <w:pPr>
        <w:spacing w:after="200" w:line="276" w:lineRule="auto"/>
        <w:rPr>
          <w:rFonts w:ascii="Arial" w:hAnsi="Arial" w:cs="Arial"/>
          <w:b/>
          <w:bCs/>
          <w:iCs/>
          <w:sz w:val="32"/>
          <w:szCs w:val="28"/>
        </w:rPr>
      </w:pPr>
      <w:r>
        <w:br w:type="page"/>
      </w:r>
    </w:p>
    <w:p w14:paraId="4F88EED7" w14:textId="77777777" w:rsidR="008444BF" w:rsidRDefault="008444BF">
      <w:pPr>
        <w:spacing w:after="200" w:line="276" w:lineRule="auto"/>
      </w:pPr>
    </w:p>
    <w:p w14:paraId="533F846C" w14:textId="77777777" w:rsidR="008444BF" w:rsidRDefault="008444BF">
      <w:pPr>
        <w:spacing w:after="200" w:line="276" w:lineRule="auto"/>
      </w:pPr>
    </w:p>
    <w:p w14:paraId="46C806AA" w14:textId="77777777" w:rsidR="008444BF" w:rsidRDefault="00BD5E5C" w:rsidP="00777C96">
      <w:pPr>
        <w:pStyle w:val="Heading1"/>
      </w:pPr>
      <w:bookmarkStart w:id="4" w:name="_Toc512449618"/>
      <w:r>
        <w:t>Background and Overview</w:t>
      </w:r>
      <w:bookmarkEnd w:id="4"/>
    </w:p>
    <w:p w14:paraId="02B48306" w14:textId="33A314E7" w:rsidR="00BD5E5C" w:rsidRDefault="003D7C99">
      <w:pPr>
        <w:spacing w:after="200" w:line="276" w:lineRule="auto"/>
      </w:pPr>
      <w:r>
        <w:t>This project is to allow Paul Trang and his Associates a chance to assess my skills.</w:t>
      </w:r>
    </w:p>
    <w:p w14:paraId="27C0FD45" w14:textId="7A5284D3" w:rsidR="003D7C99" w:rsidRDefault="003D7C99">
      <w:pPr>
        <w:spacing w:after="200" w:line="276" w:lineRule="auto"/>
      </w:pPr>
      <w:r>
        <w:t>Overview is as follows;</w:t>
      </w:r>
    </w:p>
    <w:p w14:paraId="0EDBD377" w14:textId="77777777" w:rsidR="003D7C99" w:rsidRPr="003D7C99" w:rsidRDefault="003D7C99" w:rsidP="003D7C99">
      <w:pPr>
        <w:rPr>
          <w:color w:val="222222"/>
          <w:sz w:val="18"/>
          <w:szCs w:val="18"/>
          <w:lang w:val="en-CA" w:eastAsia="en-CA"/>
        </w:rPr>
      </w:pPr>
      <w:r w:rsidRPr="003D7C99">
        <w:rPr>
          <w:rFonts w:ascii="Arial" w:hAnsi="Arial" w:cs="Arial"/>
          <w:color w:val="222222"/>
          <w:sz w:val="18"/>
          <w:szCs w:val="18"/>
          <w:lang w:val="en-CA" w:eastAsia="en-CA"/>
        </w:rPr>
        <w:t>Design and implement (in C#) a thermometer class or classes that read the temperature of some external source. </w:t>
      </w:r>
    </w:p>
    <w:p w14:paraId="224C47E9"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t>
      </w:r>
    </w:p>
    <w:p w14:paraId="636F7AA7"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The thermometer needs to be able to provide temperature in both Fahrenheit and Celsius.  It must be possible for callers of the class(</w:t>
      </w:r>
      <w:proofErr w:type="spellStart"/>
      <w:r w:rsidRPr="003D7C99">
        <w:rPr>
          <w:rFonts w:asciiTheme="minorHAnsi" w:hAnsiTheme="minorHAnsi" w:cstheme="minorHAnsi"/>
          <w:sz w:val="18"/>
          <w:szCs w:val="18"/>
          <w:lang w:val="en-CA" w:eastAsia="en-CA"/>
        </w:rPr>
        <w:t>es</w:t>
      </w:r>
      <w:proofErr w:type="spellEnd"/>
      <w:r w:rsidRPr="003D7C99">
        <w:rPr>
          <w:rFonts w:asciiTheme="minorHAnsi" w:hAnsiTheme="minorHAnsi" w:cstheme="minorHAnsi"/>
          <w:sz w:val="18"/>
          <w:szCs w:val="18"/>
          <w:lang w:val="en-CA" w:eastAsia="en-CA"/>
        </w:rPr>
        <w:t>) to define arbitrary thresholds such as </w:t>
      </w:r>
      <w:r w:rsidRPr="003D7C99">
        <w:rPr>
          <w:rFonts w:asciiTheme="minorHAnsi" w:hAnsiTheme="minorHAnsi" w:cstheme="minorHAnsi"/>
          <w:b/>
          <w:bCs/>
          <w:i/>
          <w:iCs/>
          <w:sz w:val="18"/>
          <w:szCs w:val="18"/>
          <w:lang w:val="en-CA" w:eastAsia="en-CA"/>
        </w:rPr>
        <w:t>freezing</w:t>
      </w:r>
      <w:r w:rsidRPr="003D7C99">
        <w:rPr>
          <w:rFonts w:asciiTheme="minorHAnsi" w:hAnsiTheme="minorHAnsi" w:cstheme="minorHAnsi"/>
          <w:sz w:val="18"/>
          <w:szCs w:val="18"/>
          <w:lang w:val="en-CA" w:eastAsia="en-CA"/>
        </w:rPr>
        <w:t> and </w:t>
      </w:r>
      <w:r w:rsidRPr="003D7C99">
        <w:rPr>
          <w:rFonts w:asciiTheme="minorHAnsi" w:hAnsiTheme="minorHAnsi" w:cstheme="minorHAnsi"/>
          <w:b/>
          <w:bCs/>
          <w:i/>
          <w:iCs/>
          <w:sz w:val="18"/>
          <w:szCs w:val="18"/>
          <w:lang w:val="en-CA" w:eastAsia="en-CA"/>
        </w:rPr>
        <w:t>boiling</w:t>
      </w:r>
      <w:r w:rsidRPr="003D7C99">
        <w:rPr>
          <w:rFonts w:asciiTheme="minorHAnsi" w:hAnsiTheme="minorHAnsi" w:cstheme="minorHAnsi"/>
          <w:sz w:val="18"/>
          <w:szCs w:val="18"/>
          <w:lang w:val="en-CA" w:eastAsia="en-CA"/>
        </w:rPr>
        <w:t> at which the thermometer class will inform the appropriate callers that a specific threshold has been reached.  Note that callers of the class may not want to be repeatedly informed that a given threshold has been reached if the temperature is fluctuating around the threshold point.  For example, consider the following temperature readings from the external source:</w:t>
      </w:r>
    </w:p>
    <w:p w14:paraId="46C13DAC"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t>
      </w:r>
    </w:p>
    <w:p w14:paraId="7E67C3A0"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1.5 C</w:t>
      </w:r>
    </w:p>
    <w:p w14:paraId="6DC8D0A7"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1.0 C</w:t>
      </w:r>
    </w:p>
    <w:p w14:paraId="4BF97680"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0.5 C</w:t>
      </w:r>
    </w:p>
    <w:p w14:paraId="3C43F2A1"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b/>
          <w:bCs/>
          <w:i/>
          <w:iCs/>
          <w:sz w:val="18"/>
          <w:szCs w:val="18"/>
          <w:lang w:val="en-CA" w:eastAsia="en-CA"/>
        </w:rPr>
        <w:t>0.0 C</w:t>
      </w:r>
    </w:p>
    <w:p w14:paraId="15BFD412"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-0.5 C</w:t>
      </w:r>
    </w:p>
    <w:p w14:paraId="7B37783F"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b/>
          <w:bCs/>
          <w:i/>
          <w:iCs/>
          <w:sz w:val="18"/>
          <w:szCs w:val="18"/>
          <w:lang w:val="en-CA" w:eastAsia="en-CA"/>
        </w:rPr>
        <w:t>0.0 C</w:t>
      </w:r>
    </w:p>
    <w:p w14:paraId="1A0D148E"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-0.5 C</w:t>
      </w:r>
    </w:p>
    <w:p w14:paraId="02DA553F"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b/>
          <w:bCs/>
          <w:i/>
          <w:iCs/>
          <w:sz w:val="18"/>
          <w:szCs w:val="18"/>
          <w:lang w:val="en-CA" w:eastAsia="en-CA"/>
        </w:rPr>
        <w:t>0.0 C</w:t>
      </w:r>
    </w:p>
    <w:p w14:paraId="0D04F435"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i/>
          <w:iCs/>
          <w:sz w:val="18"/>
          <w:szCs w:val="18"/>
          <w:lang w:val="en-CA" w:eastAsia="en-CA"/>
        </w:rPr>
        <w:t>0.5 C</w:t>
      </w:r>
    </w:p>
    <w:p w14:paraId="12195014" w14:textId="77777777" w:rsidR="003D7C99" w:rsidRPr="003D7C99" w:rsidRDefault="003D7C99" w:rsidP="003D7C99">
      <w:pPr>
        <w:ind w:left="720"/>
        <w:rPr>
          <w:rFonts w:asciiTheme="minorHAnsi" w:hAnsiTheme="minorHAnsi" w:cstheme="minorHAnsi"/>
          <w:sz w:val="18"/>
          <w:szCs w:val="18"/>
          <w:lang w:val="en-CA" w:eastAsia="en-CA"/>
        </w:rPr>
      </w:pPr>
      <w:r w:rsidRPr="003D7C99">
        <w:rPr>
          <w:rFonts w:asciiTheme="minorHAnsi" w:hAnsiTheme="minorHAnsi" w:cstheme="minorHAnsi"/>
          <w:b/>
          <w:bCs/>
          <w:i/>
          <w:iCs/>
          <w:sz w:val="18"/>
          <w:szCs w:val="18"/>
          <w:lang w:val="en-CA" w:eastAsia="en-CA"/>
        </w:rPr>
        <w:t>0.0 C</w:t>
      </w:r>
    </w:p>
    <w:p w14:paraId="7021C9EC"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t>
      </w:r>
    </w:p>
    <w:p w14:paraId="5B4C5C4E"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Some callers may only want to be informed that the temperature has reached 0° C once because they consider fluctuations of +/- 0.5° C insignificant. </w:t>
      </w:r>
    </w:p>
    <w:p w14:paraId="1B7DFE6B"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t>
      </w:r>
    </w:p>
    <w:p w14:paraId="4B961FCB"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It may also be important for some callers to be informed that a threshold has been reached only if the threshold was reached from a certain direction.  For example, some callers may only care about a freezing point threshold if the previous temperature was above freezing (i.e. they only care about the threshold if it occurred while the temperature was dropping).</w:t>
      </w:r>
    </w:p>
    <w:p w14:paraId="594E8F2D" w14:textId="77777777" w:rsidR="003D7C99" w:rsidRPr="003D7C99" w:rsidRDefault="003D7C99" w:rsidP="003D7C99">
      <w:pPr>
        <w:rPr>
          <w:rFonts w:asciiTheme="minorHAnsi" w:hAnsiTheme="minorHAnsi" w:cstheme="minorHAnsi"/>
          <w:sz w:val="18"/>
          <w:szCs w:val="18"/>
          <w:lang w:val="en-CA" w:eastAsia="en-CA"/>
        </w:rPr>
      </w:pPr>
    </w:p>
    <w:p w14:paraId="35D7A8C9"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b/>
          <w:bCs/>
          <w:sz w:val="18"/>
          <w:szCs w:val="18"/>
          <w:lang w:val="en-CA" w:eastAsia="en-CA"/>
        </w:rPr>
        <w:t>Key areas that you need to focus on:</w:t>
      </w:r>
    </w:p>
    <w:p w14:paraId="2D72EF07" w14:textId="77777777" w:rsidR="003D7C99" w:rsidRPr="003D7C99" w:rsidRDefault="003D7C99" w:rsidP="003D7C99">
      <w:pPr>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t>
      </w:r>
    </w:p>
    <w:p w14:paraId="2D48A860"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Document any assumptions, limitations and considerations related to your solution</w:t>
      </w:r>
    </w:p>
    <w:p w14:paraId="577033A1"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Testing while you develop</w:t>
      </w:r>
    </w:p>
    <w:p w14:paraId="06798FA4"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Object Orientated Development and design patterns (SOLID Principles)</w:t>
      </w:r>
    </w:p>
    <w:p w14:paraId="00884C7E"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We are looking for modeling ability.</w:t>
      </w:r>
    </w:p>
    <w:p w14:paraId="07EB1CF3"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We are looking for some semblance of professional development skill (e.g. TDD, unit tests; clear code – other people need to be able to understand the code)</w:t>
      </w:r>
    </w:p>
    <w:p w14:paraId="61C238F8" w14:textId="77777777" w:rsidR="003D7C99" w:rsidRPr="003D7C99" w:rsidRDefault="003D7C99" w:rsidP="003D7C99">
      <w:pPr>
        <w:shd w:val="clear" w:color="auto" w:fill="FFFFFF"/>
        <w:ind w:left="720"/>
        <w:rPr>
          <w:rFonts w:asciiTheme="minorHAnsi" w:hAnsiTheme="minorHAnsi" w:cstheme="minorHAnsi"/>
          <w:sz w:val="18"/>
          <w:szCs w:val="18"/>
          <w:lang w:val="en-CA" w:eastAsia="en-CA"/>
        </w:rPr>
      </w:pPr>
      <w:r w:rsidRPr="003D7C99">
        <w:rPr>
          <w:rFonts w:asciiTheme="minorHAnsi" w:hAnsiTheme="minorHAnsi" w:cstheme="minorHAnsi"/>
          <w:sz w:val="18"/>
          <w:szCs w:val="18"/>
          <w:lang w:val="en-CA" w:eastAsia="en-CA"/>
        </w:rPr>
        <w:t>·         We are looking for people who have the ability to explain their choices (document why you did things certain ways)</w:t>
      </w:r>
    </w:p>
    <w:p w14:paraId="4ABE7D93" w14:textId="23ED1DAB" w:rsidR="003D7C99" w:rsidRDefault="003D7C99">
      <w:pPr>
        <w:spacing w:after="200" w:line="276" w:lineRule="auto"/>
      </w:pPr>
    </w:p>
    <w:p w14:paraId="5A97F5EC" w14:textId="12C23F8B" w:rsidR="003D7C99" w:rsidRDefault="003D7C99">
      <w:pPr>
        <w:spacing w:after="200" w:line="276" w:lineRule="auto"/>
      </w:pPr>
      <w:r>
        <w:br w:type="page"/>
      </w:r>
    </w:p>
    <w:p w14:paraId="410C850C" w14:textId="77777777" w:rsidR="003D7C99" w:rsidRDefault="003D7C99">
      <w:pPr>
        <w:spacing w:after="200" w:line="276" w:lineRule="auto"/>
      </w:pPr>
    </w:p>
    <w:p w14:paraId="621339CC" w14:textId="77777777" w:rsidR="00BD5E5C" w:rsidRDefault="00BD5E5C" w:rsidP="00777C96">
      <w:pPr>
        <w:pStyle w:val="Heading1"/>
      </w:pPr>
      <w:bookmarkStart w:id="5" w:name="_Toc512449619"/>
      <w:r>
        <w:t>Data Requirements</w:t>
      </w:r>
      <w:bookmarkEnd w:id="5"/>
    </w:p>
    <w:p w14:paraId="24B85672" w14:textId="402CE2F1" w:rsidR="008444BF" w:rsidRDefault="005207EB">
      <w:pPr>
        <w:spacing w:after="200" w:line="276" w:lineRule="auto"/>
      </w:pPr>
      <w:r>
        <w:t xml:space="preserve">This project will require little in the way of static data, a few formulas for conversions, and a place to store details regarding the desired alerts.  Since the temperatures to be converted will be sent from an external source, the test application will use a list object to store the test temperatures and a </w:t>
      </w:r>
      <w:proofErr w:type="spellStart"/>
      <w:r>
        <w:t>ListBox</w:t>
      </w:r>
      <w:proofErr w:type="spellEnd"/>
      <w:r>
        <w:t xml:space="preserve"> to display them on screen to the user.  XML will be used to store the Alert and Threshold temperature details.</w:t>
      </w:r>
      <w:r w:rsidR="005E393C">
        <w:t xml:space="preserve">  Lists will need to be created for dropdowns for small details, such as whether to allow multiple alerts, and which direction to allow alerts from.  These will be contained in two XML tables, one for the different categories, and one for the values</w:t>
      </w:r>
    </w:p>
    <w:p w14:paraId="150B13DE" w14:textId="77777777" w:rsidR="005E393C" w:rsidRDefault="005E393C">
      <w:pPr>
        <w:spacing w:after="200" w:line="276" w:lineRule="auto"/>
      </w:pPr>
    </w:p>
    <w:p w14:paraId="4ED91FEA" w14:textId="77777777" w:rsidR="008444BF" w:rsidRDefault="008444BF">
      <w:pPr>
        <w:spacing w:after="200" w:line="276" w:lineRule="auto"/>
      </w:pPr>
    </w:p>
    <w:p w14:paraId="7AAA3F4D" w14:textId="77777777" w:rsidR="008444BF" w:rsidRDefault="008444BF">
      <w:pPr>
        <w:spacing w:after="200" w:line="276" w:lineRule="auto"/>
        <w:sectPr w:rsidR="008444BF" w:rsidSect="006B501D">
          <w:pgSz w:w="12240" w:h="15840"/>
          <w:pgMar w:top="1440" w:right="1440" w:bottom="1440" w:left="1440" w:header="708" w:footer="708" w:gutter="0"/>
          <w:cols w:space="708"/>
          <w:docGrid w:linePitch="360"/>
        </w:sectPr>
      </w:pPr>
    </w:p>
    <w:p w14:paraId="704B715E" w14:textId="77777777" w:rsidR="008444BF" w:rsidRPr="00905CD4" w:rsidRDefault="006B7845" w:rsidP="00777C96">
      <w:pPr>
        <w:pStyle w:val="Heading1"/>
      </w:pPr>
      <w:bookmarkStart w:id="6" w:name="_Toc512449620"/>
      <w:r>
        <w:lastRenderedPageBreak/>
        <w:t>Application</w:t>
      </w:r>
      <w:r w:rsidR="008444BF" w:rsidRPr="00905CD4">
        <w:t xml:space="preserve"> Requirements</w:t>
      </w:r>
      <w:bookmarkStart w:id="7" w:name="_GoBack"/>
      <w:bookmarkEnd w:id="0"/>
      <w:bookmarkEnd w:id="6"/>
      <w:bookmarkEnd w:id="7"/>
    </w:p>
    <w:tbl>
      <w:tblPr>
        <w:tblW w:w="13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28"/>
        <w:gridCol w:w="2157"/>
        <w:gridCol w:w="5812"/>
        <w:gridCol w:w="4313"/>
      </w:tblGrid>
      <w:tr w:rsidR="008444BF" w:rsidRPr="00905CD4" w14:paraId="393EDDFF" w14:textId="77777777" w:rsidTr="001228BE">
        <w:tc>
          <w:tcPr>
            <w:tcW w:w="928" w:type="dxa"/>
          </w:tcPr>
          <w:p w14:paraId="194921DB" w14:textId="77777777" w:rsidR="008444BF" w:rsidRPr="00905CD4" w:rsidRDefault="008444BF" w:rsidP="001228BE">
            <w:pPr>
              <w:jc w:val="center"/>
              <w:rPr>
                <w:b/>
                <w:sz w:val="20"/>
                <w:szCs w:val="20"/>
              </w:rPr>
            </w:pPr>
            <w:r w:rsidRPr="00905CD4">
              <w:rPr>
                <w:b/>
                <w:sz w:val="20"/>
                <w:szCs w:val="20"/>
              </w:rPr>
              <w:t>Number</w:t>
            </w:r>
          </w:p>
        </w:tc>
        <w:tc>
          <w:tcPr>
            <w:tcW w:w="2157" w:type="dxa"/>
          </w:tcPr>
          <w:p w14:paraId="25A48808" w14:textId="77777777" w:rsidR="008444BF" w:rsidRPr="00905CD4" w:rsidRDefault="008444BF" w:rsidP="001228BE">
            <w:pPr>
              <w:rPr>
                <w:b/>
                <w:sz w:val="20"/>
                <w:szCs w:val="20"/>
              </w:rPr>
            </w:pPr>
            <w:r w:rsidRPr="00905CD4">
              <w:rPr>
                <w:b/>
                <w:sz w:val="20"/>
                <w:szCs w:val="20"/>
              </w:rPr>
              <w:t>Requirement Name</w:t>
            </w:r>
          </w:p>
        </w:tc>
        <w:tc>
          <w:tcPr>
            <w:tcW w:w="5812" w:type="dxa"/>
          </w:tcPr>
          <w:p w14:paraId="34035A99" w14:textId="77777777" w:rsidR="008444BF" w:rsidRPr="00905CD4" w:rsidRDefault="008444BF" w:rsidP="001228BE">
            <w:pPr>
              <w:rPr>
                <w:b/>
                <w:sz w:val="20"/>
                <w:szCs w:val="20"/>
              </w:rPr>
            </w:pPr>
            <w:r w:rsidRPr="00905CD4">
              <w:rPr>
                <w:b/>
                <w:sz w:val="20"/>
                <w:szCs w:val="20"/>
              </w:rPr>
              <w:t>Requirement Description</w:t>
            </w:r>
          </w:p>
        </w:tc>
        <w:tc>
          <w:tcPr>
            <w:tcW w:w="4313" w:type="dxa"/>
          </w:tcPr>
          <w:p w14:paraId="7FB76231" w14:textId="77777777" w:rsidR="006B7845" w:rsidRPr="00905CD4" w:rsidRDefault="008444BF" w:rsidP="001228BE">
            <w:pPr>
              <w:rPr>
                <w:b/>
                <w:sz w:val="20"/>
                <w:szCs w:val="20"/>
              </w:rPr>
            </w:pPr>
            <w:r w:rsidRPr="00905CD4">
              <w:rPr>
                <w:b/>
                <w:sz w:val="20"/>
                <w:szCs w:val="20"/>
              </w:rPr>
              <w:t>Requirement Details</w:t>
            </w:r>
          </w:p>
        </w:tc>
      </w:tr>
      <w:tr w:rsidR="006B7845" w:rsidRPr="006B7845" w14:paraId="5160F3E9" w14:textId="77777777" w:rsidTr="001228BE">
        <w:tc>
          <w:tcPr>
            <w:tcW w:w="928" w:type="dxa"/>
          </w:tcPr>
          <w:p w14:paraId="3BD76491" w14:textId="6505D6BB" w:rsidR="006B7845" w:rsidRPr="006B7845" w:rsidRDefault="005E393C" w:rsidP="001228BE">
            <w:pPr>
              <w:jc w:val="center"/>
              <w:rPr>
                <w:sz w:val="20"/>
                <w:szCs w:val="20"/>
              </w:rPr>
            </w:pPr>
            <w:r>
              <w:rPr>
                <w:sz w:val="20"/>
                <w:szCs w:val="20"/>
              </w:rPr>
              <w:t>1</w:t>
            </w:r>
          </w:p>
        </w:tc>
        <w:tc>
          <w:tcPr>
            <w:tcW w:w="2157" w:type="dxa"/>
          </w:tcPr>
          <w:p w14:paraId="5139DBDA" w14:textId="56B4AB98" w:rsidR="006B7845" w:rsidRPr="006B7845" w:rsidRDefault="005E393C" w:rsidP="001228BE">
            <w:pPr>
              <w:rPr>
                <w:sz w:val="20"/>
                <w:szCs w:val="20"/>
              </w:rPr>
            </w:pPr>
            <w:r>
              <w:rPr>
                <w:sz w:val="20"/>
                <w:szCs w:val="20"/>
              </w:rPr>
              <w:t>Convert Temperatures</w:t>
            </w:r>
          </w:p>
        </w:tc>
        <w:tc>
          <w:tcPr>
            <w:tcW w:w="5812" w:type="dxa"/>
          </w:tcPr>
          <w:p w14:paraId="33B4177B" w14:textId="4AF159EF" w:rsidR="006B7845" w:rsidRPr="006B7845" w:rsidRDefault="005E393C" w:rsidP="001228BE">
            <w:pPr>
              <w:rPr>
                <w:sz w:val="20"/>
                <w:szCs w:val="20"/>
              </w:rPr>
            </w:pPr>
            <w:r>
              <w:rPr>
                <w:sz w:val="20"/>
                <w:szCs w:val="20"/>
              </w:rPr>
              <w:t>The application must be able to input a temperature value, and a temperature type as a single input from an external source and output the temperature’s converted value in both Fahrenheit and Celsius.</w:t>
            </w:r>
          </w:p>
        </w:tc>
        <w:tc>
          <w:tcPr>
            <w:tcW w:w="4313" w:type="dxa"/>
          </w:tcPr>
          <w:p w14:paraId="1EF5A8FF" w14:textId="77777777" w:rsidR="006B7845" w:rsidRPr="006B7845" w:rsidRDefault="006B7845" w:rsidP="001228BE">
            <w:pPr>
              <w:rPr>
                <w:sz w:val="20"/>
                <w:szCs w:val="20"/>
              </w:rPr>
            </w:pPr>
          </w:p>
        </w:tc>
      </w:tr>
      <w:tr w:rsidR="006B7845" w:rsidRPr="006B7845" w14:paraId="1C35AB9C" w14:textId="77777777" w:rsidTr="001228BE">
        <w:tc>
          <w:tcPr>
            <w:tcW w:w="928" w:type="dxa"/>
          </w:tcPr>
          <w:p w14:paraId="0F7A111B" w14:textId="163E2812" w:rsidR="006B7845" w:rsidRPr="006B7845" w:rsidRDefault="005E393C" w:rsidP="001228BE">
            <w:pPr>
              <w:jc w:val="center"/>
              <w:rPr>
                <w:sz w:val="20"/>
                <w:szCs w:val="20"/>
              </w:rPr>
            </w:pPr>
            <w:r>
              <w:rPr>
                <w:sz w:val="20"/>
                <w:szCs w:val="20"/>
              </w:rPr>
              <w:t>2</w:t>
            </w:r>
          </w:p>
        </w:tc>
        <w:tc>
          <w:tcPr>
            <w:tcW w:w="2157" w:type="dxa"/>
          </w:tcPr>
          <w:p w14:paraId="58EEFC05" w14:textId="4092594F" w:rsidR="006B7845" w:rsidRPr="006B7845" w:rsidRDefault="005E393C" w:rsidP="001228BE">
            <w:pPr>
              <w:rPr>
                <w:sz w:val="20"/>
                <w:szCs w:val="20"/>
              </w:rPr>
            </w:pPr>
            <w:r>
              <w:rPr>
                <w:sz w:val="20"/>
                <w:szCs w:val="20"/>
              </w:rPr>
              <w:t>Detect fluctuations</w:t>
            </w:r>
          </w:p>
        </w:tc>
        <w:tc>
          <w:tcPr>
            <w:tcW w:w="5812" w:type="dxa"/>
          </w:tcPr>
          <w:p w14:paraId="63472308" w14:textId="6903D5F1" w:rsidR="006B7845" w:rsidRPr="006B7845" w:rsidRDefault="005E393C" w:rsidP="001228BE">
            <w:pPr>
              <w:rPr>
                <w:sz w:val="20"/>
                <w:szCs w:val="20"/>
              </w:rPr>
            </w:pPr>
            <w:r>
              <w:rPr>
                <w:sz w:val="20"/>
                <w:szCs w:val="20"/>
              </w:rPr>
              <w:t xml:space="preserve">The application must remember the last temperature reading and </w:t>
            </w:r>
            <w:r w:rsidR="00D50F91">
              <w:rPr>
                <w:sz w:val="20"/>
                <w:szCs w:val="20"/>
              </w:rPr>
              <w:t>deduce the direction and amount of difference between it and the current reading being input.</w:t>
            </w:r>
          </w:p>
        </w:tc>
        <w:tc>
          <w:tcPr>
            <w:tcW w:w="4313" w:type="dxa"/>
          </w:tcPr>
          <w:p w14:paraId="3B17D43B" w14:textId="77777777" w:rsidR="006B7845" w:rsidRPr="006B7845" w:rsidRDefault="006B7845" w:rsidP="001228BE">
            <w:pPr>
              <w:rPr>
                <w:sz w:val="20"/>
                <w:szCs w:val="20"/>
              </w:rPr>
            </w:pPr>
          </w:p>
        </w:tc>
      </w:tr>
      <w:tr w:rsidR="00D50F91" w:rsidRPr="006B7845" w14:paraId="6F9A48DC" w14:textId="77777777" w:rsidTr="001228BE">
        <w:tc>
          <w:tcPr>
            <w:tcW w:w="928" w:type="dxa"/>
          </w:tcPr>
          <w:p w14:paraId="7A9C5CDA" w14:textId="0CEA083A" w:rsidR="00D50F91" w:rsidRDefault="00D50F91" w:rsidP="001228BE">
            <w:pPr>
              <w:jc w:val="center"/>
              <w:rPr>
                <w:sz w:val="20"/>
                <w:szCs w:val="20"/>
              </w:rPr>
            </w:pPr>
            <w:r>
              <w:rPr>
                <w:sz w:val="20"/>
                <w:szCs w:val="20"/>
              </w:rPr>
              <w:t>3</w:t>
            </w:r>
          </w:p>
        </w:tc>
        <w:tc>
          <w:tcPr>
            <w:tcW w:w="2157" w:type="dxa"/>
          </w:tcPr>
          <w:p w14:paraId="5BA316CC" w14:textId="1845E344" w:rsidR="00D50F91" w:rsidRDefault="00D50F91" w:rsidP="001228BE">
            <w:pPr>
              <w:rPr>
                <w:sz w:val="20"/>
                <w:szCs w:val="20"/>
              </w:rPr>
            </w:pPr>
            <w:r>
              <w:rPr>
                <w:sz w:val="20"/>
                <w:szCs w:val="20"/>
              </w:rPr>
              <w:t>Alert User on Threshold</w:t>
            </w:r>
          </w:p>
        </w:tc>
        <w:tc>
          <w:tcPr>
            <w:tcW w:w="5812" w:type="dxa"/>
          </w:tcPr>
          <w:p w14:paraId="1AAE76D7" w14:textId="4D4BC239" w:rsidR="00D50F91" w:rsidRDefault="00D50F91" w:rsidP="001228BE">
            <w:pPr>
              <w:rPr>
                <w:sz w:val="20"/>
                <w:szCs w:val="20"/>
              </w:rPr>
            </w:pPr>
            <w:r>
              <w:rPr>
                <w:sz w:val="20"/>
                <w:szCs w:val="20"/>
              </w:rPr>
              <w:t>The application must be able to alert the user when a threshold temperature is reached.  This threshold must be configurable in the following ways;</w:t>
            </w:r>
          </w:p>
        </w:tc>
        <w:tc>
          <w:tcPr>
            <w:tcW w:w="4313" w:type="dxa"/>
          </w:tcPr>
          <w:p w14:paraId="3211CAB5" w14:textId="77777777" w:rsidR="00D50F91" w:rsidRPr="006B7845" w:rsidRDefault="00D50F91" w:rsidP="001228BE">
            <w:pPr>
              <w:rPr>
                <w:sz w:val="20"/>
                <w:szCs w:val="20"/>
              </w:rPr>
            </w:pPr>
          </w:p>
        </w:tc>
      </w:tr>
      <w:tr w:rsidR="00D50F91" w:rsidRPr="006B7845" w14:paraId="51A1B55A" w14:textId="77777777" w:rsidTr="001228BE">
        <w:tc>
          <w:tcPr>
            <w:tcW w:w="928" w:type="dxa"/>
          </w:tcPr>
          <w:p w14:paraId="5D2A579B" w14:textId="6253B156" w:rsidR="00D50F91" w:rsidRDefault="00D50F91" w:rsidP="001228BE">
            <w:pPr>
              <w:jc w:val="center"/>
              <w:rPr>
                <w:sz w:val="20"/>
                <w:szCs w:val="20"/>
              </w:rPr>
            </w:pPr>
            <w:r>
              <w:rPr>
                <w:sz w:val="20"/>
                <w:szCs w:val="20"/>
              </w:rPr>
              <w:t>3a</w:t>
            </w:r>
          </w:p>
        </w:tc>
        <w:tc>
          <w:tcPr>
            <w:tcW w:w="2157" w:type="dxa"/>
          </w:tcPr>
          <w:p w14:paraId="3C6FBA3D" w14:textId="68210CEE" w:rsidR="00D50F91" w:rsidRDefault="00D50F91" w:rsidP="001228BE">
            <w:pPr>
              <w:rPr>
                <w:sz w:val="20"/>
                <w:szCs w:val="20"/>
              </w:rPr>
            </w:pPr>
            <w:r>
              <w:rPr>
                <w:sz w:val="20"/>
                <w:szCs w:val="20"/>
              </w:rPr>
              <w:t>Alert on Temp value</w:t>
            </w:r>
          </w:p>
        </w:tc>
        <w:tc>
          <w:tcPr>
            <w:tcW w:w="5812" w:type="dxa"/>
          </w:tcPr>
          <w:p w14:paraId="1FF2B7B5" w14:textId="77777777" w:rsidR="00D50F91" w:rsidRDefault="00D50F91" w:rsidP="001228BE">
            <w:pPr>
              <w:rPr>
                <w:sz w:val="20"/>
                <w:szCs w:val="20"/>
              </w:rPr>
            </w:pPr>
            <w:r>
              <w:rPr>
                <w:sz w:val="20"/>
                <w:szCs w:val="20"/>
              </w:rPr>
              <w:t xml:space="preserve">The threshold temperature must have a specific value. </w:t>
            </w:r>
          </w:p>
          <w:p w14:paraId="25488357" w14:textId="7F88F94D" w:rsidR="00D50F91" w:rsidRDefault="00D50F91" w:rsidP="001228BE">
            <w:pPr>
              <w:rPr>
                <w:sz w:val="20"/>
                <w:szCs w:val="20"/>
              </w:rPr>
            </w:pPr>
            <w:r>
              <w:rPr>
                <w:sz w:val="20"/>
                <w:szCs w:val="20"/>
              </w:rPr>
              <w:t>The value can be either C or F and is allowed up to 1 decimal point. Either may be defined, if one value is entered, the other is automatically calculated when the user saves the value.</w:t>
            </w:r>
          </w:p>
        </w:tc>
        <w:tc>
          <w:tcPr>
            <w:tcW w:w="4313" w:type="dxa"/>
          </w:tcPr>
          <w:p w14:paraId="69E35787" w14:textId="077F7FAD" w:rsidR="00D50F91" w:rsidRPr="006B7845" w:rsidRDefault="00D50F91" w:rsidP="001228BE">
            <w:pPr>
              <w:rPr>
                <w:sz w:val="20"/>
                <w:szCs w:val="20"/>
              </w:rPr>
            </w:pPr>
          </w:p>
        </w:tc>
      </w:tr>
      <w:tr w:rsidR="00D50F91" w:rsidRPr="006B7845" w14:paraId="6251BE15" w14:textId="77777777" w:rsidTr="001228BE">
        <w:tc>
          <w:tcPr>
            <w:tcW w:w="928" w:type="dxa"/>
          </w:tcPr>
          <w:p w14:paraId="1497BBE2" w14:textId="21EE2836" w:rsidR="00D50F91" w:rsidRDefault="00D50F91" w:rsidP="001228BE">
            <w:pPr>
              <w:jc w:val="center"/>
              <w:rPr>
                <w:sz w:val="20"/>
                <w:szCs w:val="20"/>
              </w:rPr>
            </w:pPr>
            <w:r>
              <w:rPr>
                <w:sz w:val="20"/>
                <w:szCs w:val="20"/>
              </w:rPr>
              <w:t>3b</w:t>
            </w:r>
          </w:p>
        </w:tc>
        <w:tc>
          <w:tcPr>
            <w:tcW w:w="2157" w:type="dxa"/>
          </w:tcPr>
          <w:p w14:paraId="1C0F806E" w14:textId="617917F0" w:rsidR="00D50F91" w:rsidRDefault="00D50F91" w:rsidP="001228BE">
            <w:pPr>
              <w:rPr>
                <w:sz w:val="20"/>
                <w:szCs w:val="20"/>
              </w:rPr>
            </w:pPr>
            <w:r>
              <w:rPr>
                <w:sz w:val="20"/>
                <w:szCs w:val="20"/>
              </w:rPr>
              <w:t>Alert ONLY from certain direction</w:t>
            </w:r>
          </w:p>
        </w:tc>
        <w:tc>
          <w:tcPr>
            <w:tcW w:w="5812" w:type="dxa"/>
          </w:tcPr>
          <w:p w14:paraId="19BEBFB3" w14:textId="5FB4E1BD" w:rsidR="00D50F91" w:rsidRDefault="00D50F91" w:rsidP="001228BE">
            <w:pPr>
              <w:rPr>
                <w:sz w:val="20"/>
                <w:szCs w:val="20"/>
              </w:rPr>
            </w:pPr>
            <w:r>
              <w:rPr>
                <w:sz w:val="20"/>
                <w:szCs w:val="20"/>
              </w:rPr>
              <w:t>The threshold temperature alert must be configurable to allow alerts when the temperature rises to the value, drops to the value or both.</w:t>
            </w:r>
          </w:p>
        </w:tc>
        <w:tc>
          <w:tcPr>
            <w:tcW w:w="4313" w:type="dxa"/>
          </w:tcPr>
          <w:p w14:paraId="45CCF14C" w14:textId="77777777" w:rsidR="00D50F91" w:rsidRDefault="00D50F91" w:rsidP="001228BE">
            <w:pPr>
              <w:rPr>
                <w:sz w:val="20"/>
                <w:szCs w:val="20"/>
              </w:rPr>
            </w:pPr>
          </w:p>
        </w:tc>
      </w:tr>
      <w:tr w:rsidR="00D50F91" w:rsidRPr="006B7845" w14:paraId="213DF95F" w14:textId="77777777" w:rsidTr="001228BE">
        <w:tc>
          <w:tcPr>
            <w:tcW w:w="928" w:type="dxa"/>
          </w:tcPr>
          <w:p w14:paraId="5663EFB1" w14:textId="169F5C51" w:rsidR="00D50F91" w:rsidRDefault="00D50F91" w:rsidP="001228BE">
            <w:pPr>
              <w:jc w:val="center"/>
              <w:rPr>
                <w:sz w:val="20"/>
                <w:szCs w:val="20"/>
              </w:rPr>
            </w:pPr>
            <w:r>
              <w:rPr>
                <w:sz w:val="20"/>
                <w:szCs w:val="20"/>
              </w:rPr>
              <w:t>3c</w:t>
            </w:r>
          </w:p>
        </w:tc>
        <w:tc>
          <w:tcPr>
            <w:tcW w:w="2157" w:type="dxa"/>
          </w:tcPr>
          <w:p w14:paraId="52EF4FFD" w14:textId="296A26FC" w:rsidR="00D50F91" w:rsidRDefault="00D50F91" w:rsidP="001228BE">
            <w:pPr>
              <w:rPr>
                <w:sz w:val="20"/>
                <w:szCs w:val="20"/>
              </w:rPr>
            </w:pPr>
            <w:r>
              <w:rPr>
                <w:sz w:val="20"/>
                <w:szCs w:val="20"/>
              </w:rPr>
              <w:t>Alert ONLY once</w:t>
            </w:r>
          </w:p>
        </w:tc>
        <w:tc>
          <w:tcPr>
            <w:tcW w:w="5812" w:type="dxa"/>
          </w:tcPr>
          <w:p w14:paraId="41DC6BF6" w14:textId="53459E99" w:rsidR="00D50F91" w:rsidRDefault="00D50F91" w:rsidP="001228BE">
            <w:pPr>
              <w:rPr>
                <w:sz w:val="20"/>
                <w:szCs w:val="20"/>
              </w:rPr>
            </w:pPr>
            <w:r>
              <w:rPr>
                <w:sz w:val="20"/>
                <w:szCs w:val="20"/>
              </w:rPr>
              <w:t>The threshold temperature alert must be configurable to alert only once or every time the input temperature reaches all other configured criteria.</w:t>
            </w:r>
          </w:p>
        </w:tc>
        <w:tc>
          <w:tcPr>
            <w:tcW w:w="4313" w:type="dxa"/>
          </w:tcPr>
          <w:p w14:paraId="4026880C" w14:textId="77777777" w:rsidR="00D50F91" w:rsidRDefault="00D50F91" w:rsidP="001228BE">
            <w:pPr>
              <w:rPr>
                <w:sz w:val="20"/>
                <w:szCs w:val="20"/>
              </w:rPr>
            </w:pPr>
          </w:p>
        </w:tc>
      </w:tr>
      <w:tr w:rsidR="00D50F91" w:rsidRPr="006B7845" w14:paraId="300D8382" w14:textId="77777777" w:rsidTr="001228BE">
        <w:tc>
          <w:tcPr>
            <w:tcW w:w="928" w:type="dxa"/>
          </w:tcPr>
          <w:p w14:paraId="0AB1D3E2" w14:textId="32E7838C" w:rsidR="00D50F91" w:rsidRDefault="00D50F91" w:rsidP="001228BE">
            <w:pPr>
              <w:jc w:val="center"/>
              <w:rPr>
                <w:sz w:val="20"/>
                <w:szCs w:val="20"/>
              </w:rPr>
            </w:pPr>
            <w:r>
              <w:rPr>
                <w:sz w:val="20"/>
                <w:szCs w:val="20"/>
              </w:rPr>
              <w:t>3d</w:t>
            </w:r>
          </w:p>
        </w:tc>
        <w:tc>
          <w:tcPr>
            <w:tcW w:w="2157" w:type="dxa"/>
          </w:tcPr>
          <w:p w14:paraId="631A4936" w14:textId="7D045C8C" w:rsidR="00D50F91" w:rsidRDefault="00D50F91" w:rsidP="001228BE">
            <w:pPr>
              <w:rPr>
                <w:sz w:val="20"/>
                <w:szCs w:val="20"/>
              </w:rPr>
            </w:pPr>
            <w:r>
              <w:rPr>
                <w:sz w:val="20"/>
                <w:szCs w:val="20"/>
              </w:rPr>
              <w:t>Named Thresholds</w:t>
            </w:r>
          </w:p>
        </w:tc>
        <w:tc>
          <w:tcPr>
            <w:tcW w:w="5812" w:type="dxa"/>
          </w:tcPr>
          <w:p w14:paraId="02777ABB" w14:textId="308A8637" w:rsidR="00D50F91" w:rsidRDefault="00D50F91" w:rsidP="001228BE">
            <w:pPr>
              <w:rPr>
                <w:sz w:val="20"/>
                <w:szCs w:val="20"/>
              </w:rPr>
            </w:pPr>
            <w:r>
              <w:rPr>
                <w:sz w:val="20"/>
                <w:szCs w:val="20"/>
              </w:rPr>
              <w:t>The threshold Temperature must allow for attaching a name to the threshold.</w:t>
            </w:r>
          </w:p>
        </w:tc>
        <w:tc>
          <w:tcPr>
            <w:tcW w:w="4313" w:type="dxa"/>
          </w:tcPr>
          <w:p w14:paraId="3CAC10CE" w14:textId="77777777" w:rsidR="00D50F91" w:rsidRDefault="00D50F91" w:rsidP="001228BE">
            <w:pPr>
              <w:rPr>
                <w:sz w:val="20"/>
                <w:szCs w:val="20"/>
              </w:rPr>
            </w:pPr>
          </w:p>
        </w:tc>
      </w:tr>
    </w:tbl>
    <w:p w14:paraId="520540C9" w14:textId="77777777" w:rsidR="008444BF" w:rsidRPr="00905CD4" w:rsidRDefault="008444BF" w:rsidP="008444BF">
      <w:pPr>
        <w:rPr>
          <w:sz w:val="20"/>
          <w:szCs w:val="20"/>
        </w:rPr>
      </w:pPr>
    </w:p>
    <w:p w14:paraId="2E9332F1" w14:textId="77777777" w:rsidR="008444BF" w:rsidRPr="00905CD4" w:rsidRDefault="008444BF" w:rsidP="008444BF">
      <w:pPr>
        <w:rPr>
          <w:sz w:val="20"/>
          <w:szCs w:val="20"/>
        </w:rPr>
      </w:pPr>
    </w:p>
    <w:sectPr w:rsidR="008444BF" w:rsidRPr="00905CD4" w:rsidSect="008444BF">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3EC18" w14:textId="77777777" w:rsidR="00292D92" w:rsidRDefault="00292D92" w:rsidP="00ED262F">
      <w:r>
        <w:separator/>
      </w:r>
    </w:p>
  </w:endnote>
  <w:endnote w:type="continuationSeparator" w:id="0">
    <w:p w14:paraId="20A5DD00" w14:textId="77777777" w:rsidR="00292D92" w:rsidRDefault="00292D92" w:rsidP="00ED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848C7" w14:textId="77777777" w:rsidR="00A86F38" w:rsidRPr="009B1646" w:rsidRDefault="00BD5E5C" w:rsidP="009B1646">
    <w:pPr>
      <w:rPr>
        <w:sz w:val="16"/>
        <w:szCs w:val="16"/>
      </w:rPr>
    </w:pPr>
    <w:r w:rsidRPr="009B1646">
      <w:rPr>
        <w:sz w:val="16"/>
        <w:szCs w:val="16"/>
      </w:rPr>
      <w:t>Project Lead: AC Nicholls</w:t>
    </w:r>
  </w:p>
  <w:p w14:paraId="141CFE18" w14:textId="77777777" w:rsidR="00A86F38" w:rsidRPr="009B1646" w:rsidRDefault="00BD5E5C" w:rsidP="009B1646">
    <w:pPr>
      <w:rPr>
        <w:sz w:val="16"/>
        <w:szCs w:val="16"/>
      </w:rPr>
    </w:pPr>
    <w:r w:rsidRPr="009B1646">
      <w:rPr>
        <w:sz w:val="16"/>
        <w:szCs w:val="16"/>
      </w:rPr>
      <w:t xml:space="preserve">Project Idea: </w:t>
    </w:r>
    <w:r w:rsidR="00532929">
      <w:rPr>
        <w:sz w:val="16"/>
        <w:szCs w:val="16"/>
      </w:rPr>
      <w:t xml:space="preserve">AC </w:t>
    </w:r>
    <w:r w:rsidRPr="009B1646">
      <w:rPr>
        <w:sz w:val="16"/>
        <w:szCs w:val="16"/>
      </w:rPr>
      <w:t>Nicholls</w:t>
    </w:r>
  </w:p>
  <w:p w14:paraId="374CA5AD" w14:textId="77777777" w:rsidR="00A86F38" w:rsidRPr="009B1646" w:rsidRDefault="00BD5E5C" w:rsidP="009B1646">
    <w:pPr>
      <w:rPr>
        <w:sz w:val="16"/>
        <w:szCs w:val="16"/>
      </w:rPr>
    </w:pPr>
    <w:r w:rsidRPr="009B1646">
      <w:rPr>
        <w:sz w:val="16"/>
        <w:szCs w:val="16"/>
      </w:rPr>
      <w:t>Project Design: AC Nicholls</w:t>
    </w:r>
  </w:p>
  <w:p w14:paraId="127CB837" w14:textId="77777777" w:rsidR="00A86F38" w:rsidRPr="009B1646" w:rsidRDefault="00BD5E5C" w:rsidP="009B1646">
    <w:pPr>
      <w:rPr>
        <w:sz w:val="16"/>
        <w:szCs w:val="16"/>
      </w:rPr>
    </w:pPr>
    <w:r w:rsidRPr="009B1646">
      <w:rPr>
        <w:sz w:val="16"/>
        <w:szCs w:val="16"/>
      </w:rPr>
      <w:t>Project Documentation: AC Nicholls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2F59" w14:textId="77777777" w:rsidR="00292D92" w:rsidRDefault="00292D92" w:rsidP="00ED262F">
      <w:r>
        <w:separator/>
      </w:r>
    </w:p>
  </w:footnote>
  <w:footnote w:type="continuationSeparator" w:id="0">
    <w:p w14:paraId="3739DDD0" w14:textId="77777777" w:rsidR="00292D92" w:rsidRDefault="00292D92" w:rsidP="00ED2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88579" w14:textId="77777777" w:rsidR="00A86F38" w:rsidRPr="00F32A49" w:rsidRDefault="00BD5E5C" w:rsidP="00432038">
    <w:pPr>
      <w:pStyle w:val="Footer"/>
      <w:jc w:val="center"/>
      <w:rPr>
        <w:b/>
      </w:rPr>
    </w:pPr>
    <w:r w:rsidRPr="00F32A49">
      <w:rPr>
        <w:b/>
      </w:rPr>
      <w:t>CONFIDENTIAL</w:t>
    </w:r>
  </w:p>
  <w:p w14:paraId="49F5168C" w14:textId="77777777" w:rsidR="00A86F38" w:rsidRDefault="00292D92" w:rsidP="00432038">
    <w:pPr>
      <w:pStyle w:val="Header"/>
      <w:jc w:val="center"/>
      <w:rPr>
        <w:b/>
      </w:rPr>
    </w:pPr>
  </w:p>
  <w:p w14:paraId="5A6EDD69" w14:textId="77777777" w:rsidR="00A86F38" w:rsidRPr="00F30366" w:rsidRDefault="00BD5E5C" w:rsidP="00432038">
    <w:pPr>
      <w:pStyle w:val="Header"/>
      <w:jc w:val="center"/>
      <w:rPr>
        <w:b/>
      </w:rPr>
    </w:pPr>
    <w:r w:rsidRPr="00F32A49">
      <w:rPr>
        <w:b/>
      </w:rPr>
      <w:t xml:space="preserve">Property of </w:t>
    </w:r>
    <w:r>
      <w:rPr>
        <w:b/>
      </w:rPr>
      <w:t>Anthony Charles Nicholls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B5422"/>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 w15:restartNumberingAfterBreak="0">
    <w:nsid w:val="23E7040B"/>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599868C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282A23"/>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72185114"/>
    <w:multiLevelType w:val="multilevel"/>
    <w:tmpl w:val="7C98729C"/>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F"/>
    <w:rsid w:val="00085AC7"/>
    <w:rsid w:val="000A29AF"/>
    <w:rsid w:val="00181660"/>
    <w:rsid w:val="00292D92"/>
    <w:rsid w:val="003D7C99"/>
    <w:rsid w:val="0047443B"/>
    <w:rsid w:val="005207EB"/>
    <w:rsid w:val="00532929"/>
    <w:rsid w:val="00560A2B"/>
    <w:rsid w:val="00594471"/>
    <w:rsid w:val="005E393C"/>
    <w:rsid w:val="00606BDD"/>
    <w:rsid w:val="00612DE4"/>
    <w:rsid w:val="006B501D"/>
    <w:rsid w:val="006B7845"/>
    <w:rsid w:val="00745E02"/>
    <w:rsid w:val="00777C96"/>
    <w:rsid w:val="008444BF"/>
    <w:rsid w:val="008B5500"/>
    <w:rsid w:val="00904419"/>
    <w:rsid w:val="0092153E"/>
    <w:rsid w:val="00A90C4F"/>
    <w:rsid w:val="00B5445D"/>
    <w:rsid w:val="00B82701"/>
    <w:rsid w:val="00B94780"/>
    <w:rsid w:val="00BD5E5C"/>
    <w:rsid w:val="00D50F91"/>
    <w:rsid w:val="00DD6269"/>
    <w:rsid w:val="00E345E8"/>
    <w:rsid w:val="00E6696D"/>
    <w:rsid w:val="00E80E84"/>
    <w:rsid w:val="00E97F80"/>
    <w:rsid w:val="00ED262F"/>
    <w:rsid w:val="00F3591E"/>
    <w:rsid w:val="00F632E1"/>
    <w:rsid w:val="00FD4205"/>
    <w:rsid w:val="00FF68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F90B"/>
  <w15:docId w15:val="{974C7605-3839-4CE2-8F00-30F83C80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4B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3292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CA"/>
    </w:rPr>
  </w:style>
  <w:style w:type="paragraph" w:styleId="Heading2">
    <w:name w:val="heading 2"/>
    <w:basedOn w:val="Normal"/>
    <w:next w:val="Normal"/>
    <w:link w:val="Heading2Char"/>
    <w:qFormat/>
    <w:rsid w:val="008444BF"/>
    <w:pPr>
      <w:keepNext/>
      <w:spacing w:before="240" w:after="60"/>
      <w:outlineLvl w:val="1"/>
    </w:pPr>
    <w:rPr>
      <w:rFonts w:ascii="Arial" w:hAnsi="Arial" w:cs="Arial"/>
      <w:b/>
      <w:bCs/>
      <w:iCs/>
      <w:sz w:val="32"/>
      <w:szCs w:val="28"/>
    </w:rPr>
  </w:style>
  <w:style w:type="paragraph" w:styleId="Heading3">
    <w:name w:val="heading 3"/>
    <w:basedOn w:val="Normal"/>
    <w:next w:val="Normal"/>
    <w:link w:val="Heading3Char"/>
    <w:qFormat/>
    <w:rsid w:val="008444BF"/>
    <w:pPr>
      <w:keepNext/>
      <w:spacing w:before="240" w:after="60"/>
      <w:outlineLvl w:val="2"/>
    </w:pPr>
    <w:rPr>
      <w:rFonts w:ascii="Arial" w:hAnsi="Arial"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44BF"/>
    <w:rPr>
      <w:rFonts w:ascii="Arial" w:eastAsia="Times New Roman" w:hAnsi="Arial" w:cs="Arial"/>
      <w:b/>
      <w:bCs/>
      <w:iCs/>
      <w:sz w:val="32"/>
      <w:szCs w:val="28"/>
      <w:lang w:val="en-US"/>
    </w:rPr>
  </w:style>
  <w:style w:type="character" w:customStyle="1" w:styleId="Heading3Char">
    <w:name w:val="Heading 3 Char"/>
    <w:basedOn w:val="DefaultParagraphFont"/>
    <w:link w:val="Heading3"/>
    <w:rsid w:val="008444BF"/>
    <w:rPr>
      <w:rFonts w:ascii="Arial" w:eastAsia="Times New Roman" w:hAnsi="Arial" w:cs="Arial"/>
      <w:b/>
      <w:bCs/>
      <w:sz w:val="28"/>
      <w:szCs w:val="26"/>
      <w:lang w:val="en-US"/>
    </w:rPr>
  </w:style>
  <w:style w:type="paragraph" w:styleId="Header">
    <w:name w:val="header"/>
    <w:basedOn w:val="Normal"/>
    <w:link w:val="HeaderChar"/>
    <w:rsid w:val="008444BF"/>
    <w:pPr>
      <w:tabs>
        <w:tab w:val="center" w:pos="4320"/>
        <w:tab w:val="right" w:pos="8640"/>
      </w:tabs>
    </w:pPr>
  </w:style>
  <w:style w:type="character" w:customStyle="1" w:styleId="HeaderChar">
    <w:name w:val="Header Char"/>
    <w:basedOn w:val="DefaultParagraphFont"/>
    <w:link w:val="Header"/>
    <w:rsid w:val="008444BF"/>
    <w:rPr>
      <w:rFonts w:ascii="Times New Roman" w:eastAsia="Times New Roman" w:hAnsi="Times New Roman" w:cs="Times New Roman"/>
      <w:sz w:val="24"/>
      <w:szCs w:val="24"/>
      <w:lang w:val="en-US"/>
    </w:rPr>
  </w:style>
  <w:style w:type="paragraph" w:styleId="Footer">
    <w:name w:val="footer"/>
    <w:basedOn w:val="Normal"/>
    <w:link w:val="FooterChar"/>
    <w:rsid w:val="008444BF"/>
    <w:pPr>
      <w:tabs>
        <w:tab w:val="center" w:pos="4320"/>
        <w:tab w:val="right" w:pos="8640"/>
      </w:tabs>
    </w:pPr>
  </w:style>
  <w:style w:type="character" w:customStyle="1" w:styleId="FooterChar">
    <w:name w:val="Footer Char"/>
    <w:basedOn w:val="DefaultParagraphFont"/>
    <w:link w:val="Footer"/>
    <w:rsid w:val="008444BF"/>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8444BF"/>
    <w:pPr>
      <w:ind w:left="240"/>
    </w:pPr>
  </w:style>
  <w:style w:type="paragraph" w:styleId="TOC3">
    <w:name w:val="toc 3"/>
    <w:basedOn w:val="Normal"/>
    <w:next w:val="Normal"/>
    <w:autoRedefine/>
    <w:uiPriority w:val="39"/>
    <w:rsid w:val="008444BF"/>
    <w:pPr>
      <w:ind w:left="480"/>
    </w:pPr>
  </w:style>
  <w:style w:type="character" w:styleId="Hyperlink">
    <w:name w:val="Hyperlink"/>
    <w:basedOn w:val="DefaultParagraphFont"/>
    <w:uiPriority w:val="99"/>
    <w:rsid w:val="008444BF"/>
    <w:rPr>
      <w:color w:val="0000FF"/>
      <w:u w:val="single"/>
    </w:rPr>
  </w:style>
  <w:style w:type="paragraph" w:styleId="TOC4">
    <w:name w:val="toc 4"/>
    <w:basedOn w:val="Normal"/>
    <w:next w:val="Normal"/>
    <w:autoRedefine/>
    <w:uiPriority w:val="39"/>
    <w:rsid w:val="008444BF"/>
    <w:pPr>
      <w:ind w:left="720"/>
    </w:pPr>
  </w:style>
  <w:style w:type="paragraph" w:styleId="TOC5">
    <w:name w:val="toc 5"/>
    <w:basedOn w:val="Normal"/>
    <w:next w:val="Normal"/>
    <w:autoRedefine/>
    <w:uiPriority w:val="39"/>
    <w:rsid w:val="008444BF"/>
    <w:pPr>
      <w:ind w:left="960"/>
    </w:pPr>
  </w:style>
  <w:style w:type="paragraph" w:styleId="BalloonText">
    <w:name w:val="Balloon Text"/>
    <w:basedOn w:val="Normal"/>
    <w:link w:val="BalloonTextChar"/>
    <w:uiPriority w:val="99"/>
    <w:semiHidden/>
    <w:unhideWhenUsed/>
    <w:rsid w:val="008444BF"/>
    <w:rPr>
      <w:rFonts w:ascii="Tahoma" w:hAnsi="Tahoma" w:cs="Tahoma"/>
      <w:sz w:val="16"/>
      <w:szCs w:val="16"/>
    </w:rPr>
  </w:style>
  <w:style w:type="character" w:customStyle="1" w:styleId="BalloonTextChar">
    <w:name w:val="Balloon Text Char"/>
    <w:basedOn w:val="DefaultParagraphFont"/>
    <w:link w:val="BalloonText"/>
    <w:uiPriority w:val="99"/>
    <w:semiHidden/>
    <w:rsid w:val="008444BF"/>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53292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32929"/>
    <w:pPr>
      <w:spacing w:after="100"/>
    </w:pPr>
  </w:style>
  <w:style w:type="character" w:styleId="Emphasis">
    <w:name w:val="Emphasis"/>
    <w:basedOn w:val="DefaultParagraphFont"/>
    <w:uiPriority w:val="20"/>
    <w:qFormat/>
    <w:rsid w:val="003D7C99"/>
    <w:rPr>
      <w:i/>
      <w:iCs/>
    </w:rPr>
  </w:style>
  <w:style w:type="character" w:styleId="Strong">
    <w:name w:val="Strong"/>
    <w:basedOn w:val="DefaultParagraphFont"/>
    <w:uiPriority w:val="22"/>
    <w:qFormat/>
    <w:rsid w:val="003D7C99"/>
    <w:rPr>
      <w:b/>
      <w:bCs/>
    </w:rPr>
  </w:style>
  <w:style w:type="paragraph" w:customStyle="1" w:styleId="m-7436591464605058750m4376652473527157767gmail-m-432652995117549599gmail-m-6162491086618579863m-1669704808410161813m3555634522266035384gmail-m-8951774159405441226msolistparagraph">
    <w:name w:val="m_-7436591464605058750m_4376652473527157767gmail-m_-432652995117549599gmail-m_-6162491086618579863m_-1669704808410161813m_3555634522266035384gmail-m-8951774159405441226msolistparagraph"/>
    <w:basedOn w:val="Normal"/>
    <w:rsid w:val="003D7C99"/>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25C32-42F8-4990-B3FF-E9994BCB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 Nicholls</cp:lastModifiedBy>
  <cp:revision>3</cp:revision>
  <dcterms:created xsi:type="dcterms:W3CDTF">2018-04-26T00:02:00Z</dcterms:created>
  <dcterms:modified xsi:type="dcterms:W3CDTF">2018-04-26T01:15:00Z</dcterms:modified>
</cp:coreProperties>
</file>