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8A179" w14:textId="5BF6A9A7" w:rsidR="00344E9B" w:rsidRPr="00F559AF" w:rsidRDefault="00344E9B" w:rsidP="00344E9B">
      <w:pPr>
        <w:jc w:val="center"/>
        <w:rPr>
          <w:b/>
          <w:bCs/>
          <w:sz w:val="36"/>
          <w:szCs w:val="36"/>
        </w:rPr>
      </w:pPr>
      <w:r w:rsidRPr="00F559AF">
        <w:rPr>
          <w:b/>
          <w:bCs/>
          <w:sz w:val="36"/>
          <w:szCs w:val="36"/>
        </w:rPr>
        <w:t>GUÍA DE PRÁCTICA</w:t>
      </w: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71"/>
        <w:gridCol w:w="3415"/>
        <w:gridCol w:w="1394"/>
        <w:gridCol w:w="3294"/>
      </w:tblGrid>
      <w:tr w:rsidR="00344E9B" w14:paraId="14FA0D8C" w14:textId="77777777" w:rsidTr="583A2657">
        <w:tc>
          <w:tcPr>
            <w:tcW w:w="1271" w:type="dxa"/>
            <w:shd w:val="clear" w:color="auto" w:fill="D9D9D9" w:themeFill="background1" w:themeFillShade="D9"/>
          </w:tcPr>
          <w:p w14:paraId="071A6374" w14:textId="7B6F7C88" w:rsidR="00344E9B" w:rsidRDefault="00344E9B" w:rsidP="00EE4176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Asignatura</w:t>
            </w:r>
          </w:p>
        </w:tc>
        <w:tc>
          <w:tcPr>
            <w:tcW w:w="3425" w:type="dxa"/>
          </w:tcPr>
          <w:p w14:paraId="1A661396" w14:textId="01FE4FD5" w:rsidR="00344E9B" w:rsidRPr="00344E9B" w:rsidRDefault="003C7F25" w:rsidP="00EE4176">
            <w:pPr>
              <w:spacing w:before="80" w:after="80"/>
            </w:pPr>
            <w:proofErr w:type="spellStart"/>
            <w:r w:rsidRPr="003C7F25">
              <w:t>Game</w:t>
            </w:r>
            <w:proofErr w:type="spellEnd"/>
            <w:r w:rsidRPr="003C7F25">
              <w:t xml:space="preserve"> </w:t>
            </w:r>
            <w:proofErr w:type="spellStart"/>
            <w:r w:rsidRPr="003C7F25">
              <w:t>Development</w:t>
            </w:r>
            <w:proofErr w:type="spellEnd"/>
          </w:p>
        </w:tc>
        <w:tc>
          <w:tcPr>
            <w:tcW w:w="1395" w:type="dxa"/>
            <w:shd w:val="clear" w:color="auto" w:fill="D9D9D9" w:themeFill="background1" w:themeFillShade="D9"/>
          </w:tcPr>
          <w:p w14:paraId="590A2F0B" w14:textId="47A1D5E3" w:rsidR="00344E9B" w:rsidRDefault="00344E9B" w:rsidP="00EE4176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Unidad</w:t>
            </w:r>
          </w:p>
        </w:tc>
        <w:tc>
          <w:tcPr>
            <w:tcW w:w="3303" w:type="dxa"/>
          </w:tcPr>
          <w:p w14:paraId="76BB92C2" w14:textId="40C014A0" w:rsidR="00344E9B" w:rsidRPr="00344E9B" w:rsidRDefault="00344E9B" w:rsidP="00EE4176">
            <w:pPr>
              <w:spacing w:before="80" w:after="80"/>
            </w:pPr>
            <w:r w:rsidRPr="00344E9B">
              <w:t>Introducción a</w:t>
            </w:r>
            <w:r w:rsidR="003C7F25">
              <w:t>l desarrollo de videojuegos</w:t>
            </w:r>
          </w:p>
        </w:tc>
      </w:tr>
      <w:tr w:rsidR="00344E9B" w14:paraId="082C565D" w14:textId="77777777" w:rsidTr="583A2657">
        <w:tc>
          <w:tcPr>
            <w:tcW w:w="1271" w:type="dxa"/>
            <w:shd w:val="clear" w:color="auto" w:fill="D9D9D9" w:themeFill="background1" w:themeFillShade="D9"/>
          </w:tcPr>
          <w:p w14:paraId="57E66B15" w14:textId="56ED125D" w:rsidR="00344E9B" w:rsidRDefault="00344E9B" w:rsidP="00EE4176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Tema(s)</w:t>
            </w:r>
          </w:p>
        </w:tc>
        <w:tc>
          <w:tcPr>
            <w:tcW w:w="3425" w:type="dxa"/>
          </w:tcPr>
          <w:p w14:paraId="3DA6D973" w14:textId="139B4F7B" w:rsidR="00344E9B" w:rsidRPr="00344E9B" w:rsidRDefault="00E96421" w:rsidP="00EE4176">
            <w:r>
              <w:t>Mecánicas de juego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 w14:paraId="44F0DBEE" w14:textId="463ED22A" w:rsidR="00344E9B" w:rsidRDefault="00CD5388" w:rsidP="00CD5388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Equipo e i</w:t>
            </w:r>
            <w:r w:rsidR="00344E9B">
              <w:rPr>
                <w:b/>
                <w:bCs/>
              </w:rPr>
              <w:t>ntegrantes</w:t>
            </w:r>
          </w:p>
        </w:tc>
        <w:tc>
          <w:tcPr>
            <w:tcW w:w="3303" w:type="dxa"/>
          </w:tcPr>
          <w:p w14:paraId="67321A6B" w14:textId="3D40F621" w:rsidR="00344E9B" w:rsidRPr="00344E9B" w:rsidRDefault="00344E9B" w:rsidP="00EE4176"/>
        </w:tc>
      </w:tr>
    </w:tbl>
    <w:p w14:paraId="2C607F14" w14:textId="149C6CF6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OBJETIVO</w:t>
      </w:r>
    </w:p>
    <w:p w14:paraId="0CF7F464" w14:textId="3C389E11" w:rsidR="00DE1384" w:rsidRPr="00DE1384" w:rsidRDefault="00E96421" w:rsidP="00DE1384">
      <w:pPr>
        <w:jc w:val="both"/>
      </w:pPr>
      <w:r w:rsidRPr="00E96421">
        <w:t>Diferenciar mecánica, dinámica y estética (</w:t>
      </w:r>
      <w:proofErr w:type="spellStart"/>
      <w:r w:rsidR="00A77A6A" w:rsidRPr="00A77A6A">
        <w:t>Mechanics</w:t>
      </w:r>
      <w:proofErr w:type="spellEnd"/>
      <w:r w:rsidR="00A77A6A" w:rsidRPr="00A77A6A">
        <w:t xml:space="preserve">, Dynamics, </w:t>
      </w:r>
      <w:proofErr w:type="spellStart"/>
      <w:r w:rsidR="00A77A6A" w:rsidRPr="00A77A6A">
        <w:t>Aesthetics</w:t>
      </w:r>
      <w:proofErr w:type="spellEnd"/>
      <w:r w:rsidR="00A77A6A">
        <w:t xml:space="preserve"> - </w:t>
      </w:r>
      <w:r w:rsidRPr="00E96421">
        <w:t>MDA) y clasificar géneros de videojuegos para aplicarlos en el diseño de un prototipo funcional que promueva la alimentación saludable en escolares.</w:t>
      </w:r>
    </w:p>
    <w:p w14:paraId="5A79D255" w14:textId="7758268A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METODOLOGÍA DE TRABAJO</w:t>
      </w:r>
    </w:p>
    <w:p w14:paraId="0769A5A9" w14:textId="0D50D007" w:rsidR="00B91ADE" w:rsidRDefault="00B91ADE" w:rsidP="003C7F25">
      <w:pPr>
        <w:pStyle w:val="Prrafodelista"/>
        <w:numPr>
          <w:ilvl w:val="0"/>
          <w:numId w:val="15"/>
        </w:numPr>
        <w:jc w:val="both"/>
      </w:pPr>
      <w:r>
        <w:t>Se deben organizar equipos de 3 estudiantes.</w:t>
      </w:r>
    </w:p>
    <w:p w14:paraId="7D3EA3B5" w14:textId="4E0A97AD" w:rsidR="00B91ADE" w:rsidRPr="00B91ADE" w:rsidRDefault="00B91ADE" w:rsidP="003C7F25">
      <w:pPr>
        <w:pStyle w:val="Prrafodelista"/>
        <w:numPr>
          <w:ilvl w:val="0"/>
          <w:numId w:val="15"/>
        </w:numPr>
        <w:jc w:val="both"/>
      </w:pPr>
      <w:r w:rsidRPr="00B91ADE">
        <w:t>Todos los integrantes del equipo deberán participar activamente en el desarrollo de la práctica.</w:t>
      </w:r>
    </w:p>
    <w:p w14:paraId="4DE1DA5A" w14:textId="2F277837" w:rsidR="00344E9B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 xml:space="preserve">La resolución del caso se </w:t>
      </w:r>
      <w:r w:rsidR="00344E9B">
        <w:t xml:space="preserve">debe </w:t>
      </w:r>
      <w:r w:rsidRPr="00DE1384">
        <w:t>realizar</w:t>
      </w:r>
      <w:r w:rsidR="00344E9B">
        <w:t xml:space="preserve"> de manera </w:t>
      </w:r>
      <w:r w:rsidRPr="00DE1384">
        <w:t>progresiva.</w:t>
      </w:r>
    </w:p>
    <w:p w14:paraId="6B6156BB" w14:textId="6C827B45" w:rsidR="00DE1384" w:rsidRPr="00DE1384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 xml:space="preserve">Cada etapa genera un entregable que deberá ser presentado al docente para su validación </w:t>
      </w:r>
      <w:r w:rsidRPr="00344E9B">
        <w:rPr>
          <w:b/>
          <w:bCs/>
        </w:rPr>
        <w:t>antes de continuar</w:t>
      </w:r>
      <w:r w:rsidRPr="00DE1384">
        <w:t xml:space="preserve"> con la siguiente actividad.</w:t>
      </w:r>
    </w:p>
    <w:p w14:paraId="33A6AEDE" w14:textId="77777777" w:rsidR="00344E9B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>El uso de Internet, bibliografía y herramientas de Inteligencia Artificial está permitido.</w:t>
      </w:r>
    </w:p>
    <w:p w14:paraId="104942A4" w14:textId="1C8F5A42" w:rsidR="00DE1384" w:rsidRPr="00DE1384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>Todas las respuestas deberán ser comprendidas y defendidas técnicamente durante las validaciones realizadas por el docente.</w:t>
      </w:r>
    </w:p>
    <w:p w14:paraId="1E487D6A" w14:textId="114A0B62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PROBLEMA</w:t>
      </w:r>
    </w:p>
    <w:p w14:paraId="1011952E" w14:textId="77777777" w:rsidR="00E96421" w:rsidRDefault="00E96421" w:rsidP="00401725">
      <w:pPr>
        <w:spacing w:after="0"/>
        <w:jc w:val="both"/>
      </w:pPr>
      <w:r w:rsidRPr="00E96421">
        <w:t xml:space="preserve">La ONG de salud </w:t>
      </w:r>
      <w:proofErr w:type="spellStart"/>
      <w:r w:rsidRPr="00E96421">
        <w:rPr>
          <w:b/>
          <w:bCs/>
        </w:rPr>
        <w:t>VidaSana</w:t>
      </w:r>
      <w:proofErr w:type="spellEnd"/>
      <w:r w:rsidRPr="00E96421">
        <w:t xml:space="preserve"> trabaja en colegios enseñando alimentación saludable, pero sus talleres son charlas tradicionales y los niños se aburren rápido. El año pasado probaron un videojuego hecho por otro equipo de desarrolladores y fracasó: el género no se ajustaba a la edad de los niños y la mecánica principal era confusa, así que nadie entendía qué debía hacer para "ganar".</w:t>
      </w:r>
    </w:p>
    <w:p w14:paraId="1EFB67D1" w14:textId="77777777" w:rsidR="00E96421" w:rsidRDefault="00E96421" w:rsidP="00401725">
      <w:pPr>
        <w:spacing w:after="0"/>
        <w:jc w:val="both"/>
      </w:pPr>
    </w:p>
    <w:p w14:paraId="7BC1CA00" w14:textId="4CE1D316" w:rsidR="003C7F25" w:rsidRPr="00D43F9F" w:rsidRDefault="00E96421" w:rsidP="00401725">
      <w:pPr>
        <w:spacing w:after="0"/>
        <w:jc w:val="both"/>
      </w:pPr>
      <w:proofErr w:type="spellStart"/>
      <w:r w:rsidRPr="00E96421">
        <w:t>VidaSana</w:t>
      </w:r>
      <w:proofErr w:type="spellEnd"/>
      <w:r w:rsidRPr="00E96421">
        <w:t xml:space="preserve"> ha vuelto a contratar equipos externos, pero esta vez exige que, antes de programar nada, se justifique claramente qué género y qué mecánica se usará y por qué son adecuados para su público.</w:t>
      </w:r>
    </w:p>
    <w:p w14:paraId="20030E63" w14:textId="77777777" w:rsidR="00EE4176" w:rsidRPr="00DE1384" w:rsidRDefault="00EE4176" w:rsidP="00EE4176">
      <w:pPr>
        <w:spacing w:after="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422"/>
      </w:tblGrid>
      <w:tr w:rsidR="00EE4176" w14:paraId="7C35A4B1" w14:textId="77777777" w:rsidTr="00EE4176">
        <w:tc>
          <w:tcPr>
            <w:tcW w:w="2972" w:type="dxa"/>
            <w:vAlign w:val="center"/>
          </w:tcPr>
          <w:p w14:paraId="22FFA136" w14:textId="64C3BD7D" w:rsidR="00EE4176" w:rsidRPr="00EE4176" w:rsidRDefault="00EE4176" w:rsidP="00EE4176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sz w:val="40"/>
                <w:szCs w:val="40"/>
              </w:rPr>
              <w:t>EL</w:t>
            </w:r>
            <w:r w:rsidRPr="00EE4176">
              <w:rPr>
                <w:b/>
                <w:bCs/>
                <w:sz w:val="40"/>
                <w:szCs w:val="40"/>
              </w:rPr>
              <w:t xml:space="preserve"> RETO</w:t>
            </w:r>
          </w:p>
        </w:tc>
        <w:tc>
          <w:tcPr>
            <w:tcW w:w="6422" w:type="dxa"/>
            <w:shd w:val="clear" w:color="auto" w:fill="E2EFD9" w:themeFill="accent6" w:themeFillTint="33"/>
            <w:vAlign w:val="center"/>
          </w:tcPr>
          <w:p w14:paraId="3DEB0543" w14:textId="3706A680" w:rsidR="00EE4176" w:rsidRDefault="00E96421" w:rsidP="003C7F25">
            <w:pPr>
              <w:spacing w:line="259" w:lineRule="auto"/>
              <w:jc w:val="both"/>
            </w:pPr>
            <w:r w:rsidRPr="00E96421">
              <w:t>El</w:t>
            </w:r>
            <w:r>
              <w:t xml:space="preserve">egir y </w:t>
            </w:r>
            <w:r w:rsidRPr="00E96421">
              <w:t>justifi</w:t>
            </w:r>
            <w:r>
              <w:t xml:space="preserve">car </w:t>
            </w:r>
            <w:r w:rsidRPr="00E96421">
              <w:t xml:space="preserve">un género y una mecánica principal adecuados para escolares, y </w:t>
            </w:r>
            <w:r>
              <w:t xml:space="preserve">construir </w:t>
            </w:r>
            <w:r w:rsidRPr="00E96421">
              <w:t>en un prototipo de videojuego funcional que enseñe a elegir alimentos saludables.</w:t>
            </w:r>
          </w:p>
        </w:tc>
      </w:tr>
    </w:tbl>
    <w:p w14:paraId="71347985" w14:textId="77777777" w:rsidR="00401725" w:rsidRDefault="00401725" w:rsidP="00344E9B">
      <w:pPr>
        <w:spacing w:before="160"/>
        <w:jc w:val="both"/>
        <w:rPr>
          <w:b/>
          <w:bCs/>
          <w:sz w:val="32"/>
          <w:szCs w:val="32"/>
        </w:rPr>
      </w:pPr>
    </w:p>
    <w:p w14:paraId="2BE72DF9" w14:textId="77777777" w:rsidR="00E96421" w:rsidRDefault="00E964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5C9B767" w14:textId="152E4A5A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lastRenderedPageBreak/>
        <w:t>DESARROLLO DE LA PRÁCTICA</w:t>
      </w:r>
    </w:p>
    <w:p w14:paraId="268DAA69" w14:textId="6B53A203" w:rsidR="00DE1384" w:rsidRPr="00F559AF" w:rsidRDefault="00DE1384" w:rsidP="00DE1384">
      <w:pPr>
        <w:jc w:val="both"/>
        <w:rPr>
          <w:b/>
          <w:bCs/>
          <w:sz w:val="28"/>
          <w:szCs w:val="28"/>
        </w:rPr>
      </w:pPr>
      <w:r w:rsidRPr="00F559AF">
        <w:rPr>
          <w:b/>
          <w:bCs/>
          <w:sz w:val="28"/>
          <w:szCs w:val="28"/>
        </w:rPr>
        <w:t xml:space="preserve">Etapa 1. </w:t>
      </w:r>
      <w:r w:rsidR="00401725" w:rsidRPr="00401725">
        <w:rPr>
          <w:b/>
          <w:bCs/>
          <w:sz w:val="28"/>
          <w:szCs w:val="28"/>
        </w:rPr>
        <w:t>Investigación conceptual</w:t>
      </w:r>
    </w:p>
    <w:p w14:paraId="77F41FA5" w14:textId="2AE5E65F" w:rsidR="00E96421" w:rsidRPr="00E96421" w:rsidRDefault="00E96421" w:rsidP="00E96421">
      <w:pPr>
        <w:jc w:val="both"/>
      </w:pPr>
      <w:r w:rsidRPr="00E96421">
        <w:rPr>
          <w:b/>
          <w:bCs/>
        </w:rPr>
        <w:t>Actividad:</w:t>
      </w:r>
      <w:r w:rsidRPr="00E96421">
        <w:t xml:space="preserve"> Investigar qué es una mecánica, una dinámica y una estética (marco MDA), y qué géneros de videojuegos existen (plataformas, puzle, simulación, aventura, arcade, rol, etc.).</w:t>
      </w:r>
    </w:p>
    <w:p w14:paraId="6B6F06E2" w14:textId="2614C887" w:rsidR="00E96421" w:rsidRPr="00E96421" w:rsidRDefault="00E96421" w:rsidP="00E96421">
      <w:pPr>
        <w:jc w:val="both"/>
      </w:pPr>
      <w:r>
        <w:rPr>
          <w:b/>
          <w:bCs/>
        </w:rPr>
        <w:t>En</w:t>
      </w:r>
      <w:r w:rsidRPr="00E96421">
        <w:rPr>
          <w:b/>
          <w:bCs/>
        </w:rPr>
        <w:t>trega</w:t>
      </w:r>
      <w:r>
        <w:rPr>
          <w:b/>
          <w:bCs/>
        </w:rPr>
        <w:t>ble</w:t>
      </w:r>
      <w:r w:rsidRPr="00E96421">
        <w:rPr>
          <w:b/>
          <w:bCs/>
        </w:rPr>
        <w:t>:</w:t>
      </w:r>
      <w:r w:rsidRPr="00E96421">
        <w:t xml:space="preserve"> Tabla de definiciones: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11"/>
        <w:gridCol w:w="4322"/>
        <w:gridCol w:w="3061"/>
      </w:tblGrid>
      <w:tr w:rsidR="007E237C" w:rsidRPr="007E237C" w14:paraId="10A64472" w14:textId="77777777" w:rsidTr="007E237C">
        <w:tc>
          <w:tcPr>
            <w:tcW w:w="0" w:type="auto"/>
            <w:hideMark/>
          </w:tcPr>
          <w:p w14:paraId="19B735AC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Concepto</w:t>
            </w:r>
          </w:p>
        </w:tc>
        <w:tc>
          <w:tcPr>
            <w:tcW w:w="0" w:type="auto"/>
            <w:hideMark/>
          </w:tcPr>
          <w:p w14:paraId="2492B6C5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Definición Técnica</w:t>
            </w:r>
          </w:p>
        </w:tc>
        <w:tc>
          <w:tcPr>
            <w:tcW w:w="0" w:type="auto"/>
            <w:hideMark/>
          </w:tcPr>
          <w:p w14:paraId="2B7A5F49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Ejemplo en un Juego Popular</w:t>
            </w:r>
          </w:p>
        </w:tc>
      </w:tr>
      <w:tr w:rsidR="007E237C" w:rsidRPr="007E237C" w14:paraId="05F55DFA" w14:textId="77777777" w:rsidTr="007E237C">
        <w:tc>
          <w:tcPr>
            <w:tcW w:w="0" w:type="auto"/>
            <w:hideMark/>
          </w:tcPr>
          <w:p w14:paraId="559C837C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Mecánica</w:t>
            </w:r>
          </w:p>
        </w:tc>
        <w:tc>
          <w:tcPr>
            <w:tcW w:w="0" w:type="auto"/>
            <w:hideMark/>
          </w:tcPr>
          <w:p w14:paraId="706CFD1E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Son las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reglas, procedimientos y mecanismos formales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del juego. Definen qué acciones concretas puede realizar el jugador y cómo responde el sistema (código, física, controles e interacciones directas).</w:t>
            </w:r>
          </w:p>
        </w:tc>
        <w:tc>
          <w:tcPr>
            <w:tcW w:w="0" w:type="auto"/>
            <w:hideMark/>
          </w:tcPr>
          <w:p w14:paraId="20375645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Super Mario Bros: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Presionar un botón para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saltar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, colisionar con un bloque para obtener un ítem o recolectar monedas.</w:t>
            </w:r>
          </w:p>
        </w:tc>
      </w:tr>
      <w:tr w:rsidR="007E237C" w:rsidRPr="007E237C" w14:paraId="745510B5" w14:textId="77777777" w:rsidTr="007E237C">
        <w:tc>
          <w:tcPr>
            <w:tcW w:w="0" w:type="auto"/>
            <w:hideMark/>
          </w:tcPr>
          <w:p w14:paraId="3122E92F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Dinámica</w:t>
            </w:r>
          </w:p>
        </w:tc>
        <w:tc>
          <w:tcPr>
            <w:tcW w:w="0" w:type="auto"/>
            <w:hideMark/>
          </w:tcPr>
          <w:p w14:paraId="23586DBE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Es el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comportamiento del juego en tiempo real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generado cuando el jugador ejecuta las mecánicas. Surgen de las decisiones del jugador ante las reglas (ej. gestión de riesgos, patrones de movimiento, economía del juego).</w:t>
            </w:r>
          </w:p>
        </w:tc>
        <w:tc>
          <w:tcPr>
            <w:tcW w:w="0" w:type="auto"/>
            <w:hideMark/>
          </w:tcPr>
          <w:p w14:paraId="1276D84F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Tetris: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La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gestión de la prisa y la presión del tiempo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a medida que la velocidad aumenta, obligando al jugador a tomar decisiones bajo estrés.</w:t>
            </w:r>
          </w:p>
        </w:tc>
      </w:tr>
      <w:tr w:rsidR="007E237C" w:rsidRPr="007E237C" w14:paraId="67A145E4" w14:textId="77777777" w:rsidTr="007E237C">
        <w:tc>
          <w:tcPr>
            <w:tcW w:w="0" w:type="auto"/>
            <w:hideMark/>
          </w:tcPr>
          <w:p w14:paraId="7E6EF0ED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Estética</w:t>
            </w:r>
          </w:p>
        </w:tc>
        <w:tc>
          <w:tcPr>
            <w:tcW w:w="0" w:type="auto"/>
            <w:hideMark/>
          </w:tcPr>
          <w:p w14:paraId="011DBA00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Es la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experiencia emocional e inquisitiva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que se evoca en el jugador al interactuar con las dinámicas (ej. diversión, desafío, fantasía, descubrimiento, expresión, compañerismo).</w:t>
            </w:r>
          </w:p>
        </w:tc>
        <w:tc>
          <w:tcPr>
            <w:tcW w:w="0" w:type="auto"/>
            <w:hideMark/>
          </w:tcPr>
          <w:p w14:paraId="6C7535E3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The</w:t>
            </w:r>
            <w:proofErr w:type="spellEnd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Legend</w:t>
            </w:r>
            <w:proofErr w:type="spellEnd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of</w:t>
            </w:r>
            <w:proofErr w:type="spellEnd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Zelda: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La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fantasía y la exploración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, transmitiendo asombro y curiosidad al descubrir áreas desconocidas.</w:t>
            </w:r>
          </w:p>
        </w:tc>
      </w:tr>
      <w:tr w:rsidR="007E237C" w:rsidRPr="007E237C" w14:paraId="40B0C1A3" w14:textId="77777777" w:rsidTr="007E237C">
        <w:tc>
          <w:tcPr>
            <w:tcW w:w="0" w:type="auto"/>
            <w:hideMark/>
          </w:tcPr>
          <w:p w14:paraId="31032DF2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Género 1: Arcade / Runner</w:t>
            </w:r>
          </w:p>
        </w:tc>
        <w:tc>
          <w:tcPr>
            <w:tcW w:w="0" w:type="auto"/>
            <w:hideMark/>
          </w:tcPr>
          <w:p w14:paraId="620668E4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Videojuegos de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mecánicas simples, ritmo rápido y retroalimentación inmediata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. El objetivo suele ser acumular puntos o avanzar esquivando obstáculos de forma intuitiva.</w:t>
            </w:r>
          </w:p>
        </w:tc>
        <w:tc>
          <w:tcPr>
            <w:tcW w:w="0" w:type="auto"/>
            <w:hideMark/>
          </w:tcPr>
          <w:p w14:paraId="2AF2D3B6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Subway</w:t>
            </w:r>
            <w:proofErr w:type="spellEnd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Surfers</w:t>
            </w:r>
            <w:proofErr w:type="spellEnd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Deslizar para esquivar obstáculos y recolectar monedas en un trayecto continuo.</w:t>
            </w:r>
          </w:p>
        </w:tc>
      </w:tr>
      <w:tr w:rsidR="007E237C" w:rsidRPr="007E237C" w14:paraId="0B379486" w14:textId="77777777" w:rsidTr="007E237C">
        <w:tc>
          <w:tcPr>
            <w:tcW w:w="0" w:type="auto"/>
            <w:hideMark/>
          </w:tcPr>
          <w:p w14:paraId="58015FDB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Género 2: Puzle (Rompecabezas)</w:t>
            </w:r>
          </w:p>
        </w:tc>
        <w:tc>
          <w:tcPr>
            <w:tcW w:w="0" w:type="auto"/>
            <w:hideMark/>
          </w:tcPr>
          <w:p w14:paraId="47C74600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Videojuegos centrados en la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resolución de problemas lógicos, reconocimiento de patrones y toma de decisiones estratégicas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con o sin límite de tiempo.</w:t>
            </w:r>
          </w:p>
        </w:tc>
        <w:tc>
          <w:tcPr>
            <w:tcW w:w="0" w:type="auto"/>
            <w:hideMark/>
          </w:tcPr>
          <w:p w14:paraId="42D547FD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Candy </w:t>
            </w:r>
            <w:proofErr w:type="spellStart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Crush</w:t>
            </w:r>
            <w:proofErr w:type="spellEnd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Saga: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Intercambiar posiciones de caramelos para alinear 3 o más del mismo tipo y despejar el tablero.</w:t>
            </w:r>
          </w:p>
        </w:tc>
      </w:tr>
      <w:tr w:rsidR="007E237C" w:rsidRPr="007E237C" w14:paraId="5985A09A" w14:textId="77777777" w:rsidTr="007E237C">
        <w:tc>
          <w:tcPr>
            <w:tcW w:w="0" w:type="auto"/>
            <w:hideMark/>
          </w:tcPr>
          <w:p w14:paraId="6E498376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Género 3: Plataformas</w:t>
            </w:r>
          </w:p>
        </w:tc>
        <w:tc>
          <w:tcPr>
            <w:tcW w:w="0" w:type="auto"/>
            <w:hideMark/>
          </w:tcPr>
          <w:p w14:paraId="15453B35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Videojuegos centrados en la </w:t>
            </w: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precisión física y el desplazamiento espacial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, donde el personaje debe saltar o escalar entre plataformas superando obstáculos.</w:t>
            </w:r>
          </w:p>
        </w:tc>
        <w:tc>
          <w:tcPr>
            <w:tcW w:w="0" w:type="auto"/>
            <w:hideMark/>
          </w:tcPr>
          <w:p w14:paraId="1BFD251E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Sonic </w:t>
            </w:r>
            <w:proofErr w:type="spellStart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the</w:t>
            </w:r>
            <w:proofErr w:type="spellEnd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Hedgehog</w:t>
            </w:r>
            <w:proofErr w:type="spellEnd"/>
            <w:r w:rsidRPr="007E237C">
              <w:rPr>
                <w:rFonts w:eastAsia="Times New Roman" w:cstheme="minorHAnsi"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Correr a gran velocidad, saltar con precisión sobre plataformas y esquivar enemigos.</w:t>
            </w:r>
          </w:p>
        </w:tc>
      </w:tr>
    </w:tbl>
    <w:p w14:paraId="77E742B0" w14:textId="2F697FA3" w:rsidR="00E96421" w:rsidRPr="00E96421" w:rsidRDefault="00E96421" w:rsidP="00E96421">
      <w:pPr>
        <w:jc w:val="both"/>
      </w:pPr>
    </w:p>
    <w:p w14:paraId="7DF66154" w14:textId="1B87D86D" w:rsidR="00E96421" w:rsidRPr="00E96421" w:rsidRDefault="00E96421" w:rsidP="00E96421">
      <w:pPr>
        <w:jc w:val="both"/>
        <w:rPr>
          <w:b/>
          <w:bCs/>
          <w:sz w:val="28"/>
          <w:szCs w:val="28"/>
        </w:rPr>
      </w:pPr>
      <w:r w:rsidRPr="00E96421">
        <w:rPr>
          <w:b/>
          <w:bCs/>
          <w:sz w:val="28"/>
          <w:szCs w:val="28"/>
        </w:rPr>
        <w:t>Etapa 2</w:t>
      </w:r>
      <w:r>
        <w:rPr>
          <w:b/>
          <w:bCs/>
          <w:sz w:val="28"/>
          <w:szCs w:val="28"/>
        </w:rPr>
        <w:t xml:space="preserve">. </w:t>
      </w:r>
      <w:r w:rsidRPr="00E96421">
        <w:rPr>
          <w:b/>
          <w:bCs/>
          <w:sz w:val="28"/>
          <w:szCs w:val="28"/>
        </w:rPr>
        <w:t>Análisis de un caso real</w:t>
      </w:r>
    </w:p>
    <w:p w14:paraId="7000DC68" w14:textId="73AED904" w:rsidR="00E96421" w:rsidRPr="00E96421" w:rsidRDefault="5972F640" w:rsidP="049B895A">
      <w:pPr>
        <w:jc w:val="both"/>
      </w:pPr>
      <w:r w:rsidRPr="049B895A">
        <w:rPr>
          <w:b/>
          <w:bCs/>
        </w:rPr>
        <w:lastRenderedPageBreak/>
        <w:t>Actividad:</w:t>
      </w:r>
      <w:r>
        <w:t xml:space="preserve"> Revisar el juego </w:t>
      </w:r>
      <w:hyperlink r:id="rId9">
        <w:r w:rsidR="7051660A" w:rsidRPr="049B895A">
          <w:rPr>
            <w:rStyle w:val="Hipervnculo"/>
            <w:color w:val="0563C1"/>
          </w:rPr>
          <w:t>rob1221.itch.io/polarity-swit</w:t>
        </w:r>
        <w:r w:rsidR="7051660A" w:rsidRPr="049B895A">
          <w:rPr>
            <w:rStyle w:val="Hipervnculo"/>
            <w:color w:val="0563C1"/>
          </w:rPr>
          <w:t>c</w:t>
        </w:r>
        <w:r w:rsidR="7051660A" w:rsidRPr="049B895A">
          <w:rPr>
            <w:rStyle w:val="Hipervnculo"/>
            <w:color w:val="0563C1"/>
          </w:rPr>
          <w:t>h</w:t>
        </w:r>
      </w:hyperlink>
      <w:r>
        <w:t>, jugarlo e identificar su género y desglosar su MDA.</w:t>
      </w:r>
    </w:p>
    <w:p w14:paraId="6C147C96" w14:textId="3C8D477B" w:rsidR="00E96421" w:rsidRPr="00E96421" w:rsidRDefault="00E96421" w:rsidP="00E96421">
      <w:pPr>
        <w:jc w:val="both"/>
      </w:pPr>
      <w:r>
        <w:rPr>
          <w:b/>
          <w:bCs/>
        </w:rPr>
        <w:t>Entregable</w:t>
      </w:r>
      <w:r w:rsidRPr="00E96421">
        <w:rPr>
          <w:b/>
          <w:bCs/>
        </w:rPr>
        <w:t>:</w:t>
      </w:r>
      <w:r w:rsidRPr="00E96421">
        <w:t xml:space="preserve"> Tabla de análisis MDA: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971"/>
        <w:gridCol w:w="6423"/>
      </w:tblGrid>
      <w:tr w:rsidR="007E237C" w:rsidRPr="007E237C" w14:paraId="3432229F" w14:textId="77777777" w:rsidTr="007E237C">
        <w:tc>
          <w:tcPr>
            <w:tcW w:w="0" w:type="auto"/>
            <w:hideMark/>
          </w:tcPr>
          <w:p w14:paraId="47827348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Elemento</w:t>
            </w:r>
          </w:p>
        </w:tc>
        <w:tc>
          <w:tcPr>
            <w:tcW w:w="0" w:type="auto"/>
            <w:hideMark/>
          </w:tcPr>
          <w:p w14:paraId="728D5CE8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Descripción en el juego</w:t>
            </w:r>
          </w:p>
        </w:tc>
      </w:tr>
      <w:tr w:rsidR="007E237C" w:rsidRPr="007E237C" w14:paraId="3A83B525" w14:textId="77777777" w:rsidTr="007E237C">
        <w:tc>
          <w:tcPr>
            <w:tcW w:w="0" w:type="auto"/>
            <w:hideMark/>
          </w:tcPr>
          <w:p w14:paraId="02670ECC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 del juego y género</w:t>
            </w:r>
          </w:p>
        </w:tc>
        <w:tc>
          <w:tcPr>
            <w:tcW w:w="0" w:type="auto"/>
            <w:hideMark/>
          </w:tcPr>
          <w:p w14:paraId="51A3EC4B" w14:textId="63D0927B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Polarity</w:t>
            </w:r>
            <w:proofErr w:type="spellEnd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Switch</w:t>
            </w:r>
            <w:proofErr w:type="spellEnd"/>
          </w:p>
          <w:p w14:paraId="18ACDC14" w14:textId="77777777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•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Género: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Puzle / Rompecabezas (</w:t>
            </w:r>
            <w:proofErr w:type="spellStart"/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Sokoban-like</w:t>
            </w:r>
            <w:proofErr w:type="spellEnd"/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o manipulación de bloques en vista superior / </w:t>
            </w:r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top-</w:t>
            </w:r>
            <w:proofErr w:type="spellStart"/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down</w:t>
            </w:r>
            <w:proofErr w:type="spellEnd"/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).</w:t>
            </w:r>
          </w:p>
        </w:tc>
      </w:tr>
      <w:tr w:rsidR="007E237C" w:rsidRPr="007E237C" w14:paraId="0D93C8B3" w14:textId="77777777" w:rsidTr="007E237C">
        <w:tc>
          <w:tcPr>
            <w:tcW w:w="0" w:type="auto"/>
            <w:hideMark/>
          </w:tcPr>
          <w:p w14:paraId="69C92A06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Mecánica principal</w:t>
            </w:r>
          </w:p>
        </w:tc>
        <w:tc>
          <w:tcPr>
            <w:tcW w:w="0" w:type="auto"/>
            <w:hideMark/>
          </w:tcPr>
          <w:p w14:paraId="677F71F0" w14:textId="1A9FA50E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Atracción y repulsión </w:t>
            </w:r>
          </w:p>
          <w:p w14:paraId="645D97ED" w14:textId="5E53B78A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1. El jugador se desplaza por una cuadrícula mediante controles de dirección (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WASD / Flechas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).</w:t>
            </w:r>
          </w:p>
          <w:p w14:paraId="3D07CD00" w14:textId="05B3306E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2.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Regla de polaridad: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Los objetos con el mismo símbolo/carga (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$+$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y 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$+$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, o 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$-$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y 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$-$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) se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repelen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(se empujan); los objetos con cargas opuestas (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$+$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y 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$-$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) se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atraen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.</w:t>
            </w:r>
          </w:p>
          <w:p w14:paraId="77085977" w14:textId="2419CE05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3.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Cambio de polaridad: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Al pasar sobre casillas especiales de "conmutador" (</w:t>
            </w:r>
            <w:proofErr w:type="spellStart"/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polarity</w:t>
            </w:r>
            <w:proofErr w:type="spellEnd"/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switch</w:t>
            </w:r>
            <w:proofErr w:type="spellEnd"/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), el personaje o los objetos cambian su carga asignada.</w:t>
            </w:r>
          </w:p>
          <w:p w14:paraId="165D1FA5" w14:textId="77777777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4.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Control de errores: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Tecla </w:t>
            </w:r>
            <w:r w:rsidRPr="007E237C">
              <w:rPr>
                <w:rFonts w:eastAsia="Times New Roman" w:cstheme="minorHAnsi"/>
                <w:color w:val="1F1F1F"/>
                <w:kern w:val="0"/>
                <w:sz w:val="23"/>
                <w:szCs w:val="23"/>
                <w:lang w:eastAsia="es-BO"/>
                <w14:ligatures w14:val="none"/>
              </w:rPr>
              <w:t>Z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/ </w:t>
            </w:r>
            <w:r w:rsidRPr="007E237C">
              <w:rPr>
                <w:rFonts w:eastAsia="Times New Roman" w:cstheme="minorHAnsi"/>
                <w:color w:val="1F1F1F"/>
                <w:kern w:val="0"/>
                <w:sz w:val="23"/>
                <w:szCs w:val="23"/>
                <w:lang w:eastAsia="es-BO"/>
                <w14:ligatures w14:val="none"/>
              </w:rPr>
              <w:t>U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para deshacer (</w:t>
            </w:r>
            <w:proofErr w:type="spellStart"/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Undo</w:t>
            </w:r>
            <w:proofErr w:type="spellEnd"/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) y </w:t>
            </w:r>
            <w:r w:rsidRPr="007E237C">
              <w:rPr>
                <w:rFonts w:eastAsia="Times New Roman" w:cstheme="minorHAnsi"/>
                <w:color w:val="1F1F1F"/>
                <w:kern w:val="0"/>
                <w:sz w:val="23"/>
                <w:szCs w:val="23"/>
                <w:lang w:eastAsia="es-BO"/>
                <w14:ligatures w14:val="none"/>
              </w:rPr>
              <w:t>R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para reiniciar el nivel (</w:t>
            </w:r>
            <w:proofErr w:type="spellStart"/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Reset</w:t>
            </w:r>
            <w:proofErr w:type="spellEnd"/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).</w:t>
            </w:r>
          </w:p>
        </w:tc>
      </w:tr>
      <w:tr w:rsidR="007E237C" w:rsidRPr="007E237C" w14:paraId="15178B1D" w14:textId="77777777" w:rsidTr="007E237C">
        <w:tc>
          <w:tcPr>
            <w:tcW w:w="0" w:type="auto"/>
            <w:hideMark/>
          </w:tcPr>
          <w:p w14:paraId="798720A3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Dinámica que genera esa mecánica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r w:rsidRPr="007E237C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(¿cómo juega el jugador en la práctica?)</w:t>
            </w:r>
          </w:p>
        </w:tc>
        <w:tc>
          <w:tcPr>
            <w:tcW w:w="0" w:type="auto"/>
            <w:hideMark/>
          </w:tcPr>
          <w:p w14:paraId="14A9C777" w14:textId="00645574" w:rsidR="007E237C" w:rsidRPr="007E237C" w:rsidRDefault="007E237C" w:rsidP="00AE080A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Planificación espacial, ensayo y error táctico, y gestión de secuencias de movimiento:</w:t>
            </w:r>
          </w:p>
          <w:p w14:paraId="0811F3A5" w14:textId="47378C13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• El jugador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analiza el tablero antes de mover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, identificando la posición final donde debe colocar cada carga/bloque.</w:t>
            </w:r>
          </w:p>
          <w:p w14:paraId="33BCB4F1" w14:textId="77777777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•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Anticipación de </w:t>
            </w:r>
            <w:proofErr w:type="spellStart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reaccion</w:t>
            </w:r>
            <w:proofErr w:type="spellEnd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en cadena: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Debe prever cómo afectará mover una carga a los demás objetos cercanos (evitar que un bloque quede atrapado en una esquina o pegado a otro indebidamente).</w:t>
            </w:r>
          </w:p>
          <w:p w14:paraId="7CF3191E" w14:textId="5F745F1F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•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Uso del retroceso continuo: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En lugar de reiniciar todo desde cero, el jugador experimenta iterativamente (utilizando el 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lastRenderedPageBreak/>
              <w:t>comando Deshacer) para corregir la secuencia de pasos de manera fluida.</w:t>
            </w:r>
          </w:p>
        </w:tc>
      </w:tr>
      <w:tr w:rsidR="007E237C" w:rsidRPr="007E237C" w14:paraId="7E84221E" w14:textId="77777777" w:rsidTr="007E237C">
        <w:tc>
          <w:tcPr>
            <w:tcW w:w="0" w:type="auto"/>
            <w:hideMark/>
          </w:tcPr>
          <w:p w14:paraId="43408AB6" w14:textId="77777777" w:rsidR="007E237C" w:rsidRPr="007E237C" w:rsidRDefault="007E237C" w:rsidP="007E237C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Estética / experiencia emocional que produce</w:t>
            </w:r>
          </w:p>
        </w:tc>
        <w:tc>
          <w:tcPr>
            <w:tcW w:w="0" w:type="auto"/>
            <w:hideMark/>
          </w:tcPr>
          <w:p w14:paraId="574641AA" w14:textId="3133A761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Desafío mental (</w:t>
            </w:r>
            <w:proofErr w:type="spellStart"/>
            <w:r w:rsidRPr="007E237C">
              <w:rPr>
                <w:rFonts w:eastAsia="Times New Roman" w:cstheme="minorHAnsi"/>
                <w:b/>
                <w:bCs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Challenge</w:t>
            </w:r>
            <w:proofErr w:type="spellEnd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), Logro (</w:t>
            </w:r>
            <w:r w:rsidRPr="007E237C">
              <w:rPr>
                <w:rFonts w:eastAsia="Times New Roman" w:cstheme="minorHAnsi"/>
                <w:b/>
                <w:bCs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Discovery / </w:t>
            </w:r>
            <w:proofErr w:type="spellStart"/>
            <w:r w:rsidRPr="007E237C">
              <w:rPr>
                <w:rFonts w:eastAsia="Times New Roman" w:cstheme="minorHAnsi"/>
                <w:b/>
                <w:bCs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Mastery</w:t>
            </w:r>
            <w:proofErr w:type="spellEnd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 y Frustración controlada:</w:t>
            </w:r>
          </w:p>
          <w:p w14:paraId="3D5209D9" w14:textId="77777777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•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Sensación de "¡</w:t>
            </w:r>
            <w:proofErr w:type="spellStart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Eurekâ</w:t>
            </w:r>
            <w:proofErr w:type="spellEnd"/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!":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Produce satisfacción cognitiva cuando la solución al problema espacial encaja de forma ordenada.</w:t>
            </w:r>
          </w:p>
          <w:p w14:paraId="23A3CF29" w14:textId="77777777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•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Simplicidad limpia: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Estética retro minimalista que reduce la fatiga visual y permite que el jugador se enfoque 100% en la resolución lógica.</w:t>
            </w:r>
          </w:p>
          <w:p w14:paraId="1962CDF6" w14:textId="77777777" w:rsidR="007E237C" w:rsidRPr="007E237C" w:rsidRDefault="007E237C" w:rsidP="007E237C">
            <w:pPr>
              <w:spacing w:before="100" w:beforeAutospacing="1" w:afterAutospacing="1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• </w:t>
            </w:r>
            <w:r w:rsidRPr="007E237C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Sensación de control total:</w:t>
            </w:r>
            <w:r w:rsidRPr="007E237C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Al no haber límite de tiempo ni enemigos, produce una experiencia de reflexión pausada pero estimulante.</w:t>
            </w:r>
          </w:p>
        </w:tc>
      </w:tr>
    </w:tbl>
    <w:p w14:paraId="2C01C7FC" w14:textId="77777777" w:rsidR="00E96421" w:rsidRDefault="00E96421" w:rsidP="00E96421">
      <w:pPr>
        <w:jc w:val="both"/>
        <w:rPr>
          <w:b/>
          <w:bCs/>
          <w:sz w:val="28"/>
          <w:szCs w:val="28"/>
        </w:rPr>
      </w:pPr>
    </w:p>
    <w:p w14:paraId="558D361A" w14:textId="77777777" w:rsidR="00E96421" w:rsidRDefault="00E96421" w:rsidP="00E96421">
      <w:pPr>
        <w:jc w:val="both"/>
        <w:rPr>
          <w:b/>
          <w:bCs/>
          <w:sz w:val="28"/>
          <w:szCs w:val="28"/>
        </w:rPr>
      </w:pPr>
    </w:p>
    <w:p w14:paraId="378F8AF5" w14:textId="1ABBACE6" w:rsidR="00E96421" w:rsidRPr="00E96421" w:rsidRDefault="00E96421" w:rsidP="00E96421">
      <w:pPr>
        <w:jc w:val="both"/>
        <w:rPr>
          <w:b/>
          <w:bCs/>
          <w:sz w:val="28"/>
          <w:szCs w:val="28"/>
        </w:rPr>
      </w:pPr>
      <w:r w:rsidRPr="00E96421">
        <w:rPr>
          <w:b/>
          <w:bCs/>
          <w:sz w:val="28"/>
          <w:szCs w:val="28"/>
        </w:rPr>
        <w:t>Etapa 3</w:t>
      </w:r>
      <w:r>
        <w:rPr>
          <w:b/>
          <w:bCs/>
          <w:sz w:val="28"/>
          <w:szCs w:val="28"/>
        </w:rPr>
        <w:t xml:space="preserve">. </w:t>
      </w:r>
      <w:proofErr w:type="spellStart"/>
      <w:r w:rsidRPr="00E96421">
        <w:rPr>
          <w:b/>
          <w:bCs/>
          <w:sz w:val="28"/>
          <w:szCs w:val="28"/>
        </w:rPr>
        <w:t>Pre-producción</w:t>
      </w:r>
      <w:proofErr w:type="spellEnd"/>
      <w:r w:rsidRPr="00E96421">
        <w:rPr>
          <w:b/>
          <w:bCs/>
          <w:sz w:val="28"/>
          <w:szCs w:val="28"/>
        </w:rPr>
        <w:t xml:space="preserve"> y producción del juego</w:t>
      </w:r>
    </w:p>
    <w:p w14:paraId="7DC077DE" w14:textId="77777777" w:rsidR="00E96421" w:rsidRDefault="00E96421" w:rsidP="00E96421">
      <w:pPr>
        <w:jc w:val="both"/>
        <w:rPr>
          <w:b/>
          <w:bCs/>
        </w:rPr>
      </w:pPr>
      <w:r w:rsidRPr="00E96421">
        <w:rPr>
          <w:b/>
          <w:bCs/>
        </w:rPr>
        <w:t>Actividad</w:t>
      </w:r>
      <w:r>
        <w:rPr>
          <w:b/>
          <w:bCs/>
        </w:rPr>
        <w:t>:</w:t>
      </w:r>
    </w:p>
    <w:p w14:paraId="18D2B937" w14:textId="0FECD9CE" w:rsidR="00E96421" w:rsidRPr="00E96421" w:rsidRDefault="039C19B0" w:rsidP="00E96421">
      <w:pPr>
        <w:jc w:val="both"/>
      </w:pPr>
      <w:r w:rsidRPr="583A2657">
        <w:rPr>
          <w:b/>
          <w:bCs/>
        </w:rPr>
        <w:t>Parte A: Pre-</w:t>
      </w:r>
      <w:r w:rsidR="00E96421">
        <w:tab/>
      </w:r>
      <w:r w:rsidRPr="583A2657">
        <w:rPr>
          <w:b/>
          <w:bCs/>
        </w:rPr>
        <w:t>producción.</w:t>
      </w:r>
      <w:r>
        <w:t xml:space="preserve"> Elegir el género y la mecánica principal de su juego, justificando por qué son adecuados para niños de colegio y para el objetivo de enseñar alimentación saludable.</w:t>
      </w:r>
    </w:p>
    <w:p w14:paraId="67182F25" w14:textId="6AD02840" w:rsidR="00E96421" w:rsidRPr="00E96421" w:rsidRDefault="00E96421" w:rsidP="00E96421">
      <w:pPr>
        <w:jc w:val="both"/>
      </w:pPr>
      <w:r>
        <w:rPr>
          <w:b/>
          <w:bCs/>
        </w:rPr>
        <w:t>E</w:t>
      </w:r>
      <w:r w:rsidRPr="00E96421">
        <w:rPr>
          <w:b/>
          <w:bCs/>
        </w:rPr>
        <w:t>ntrega</w:t>
      </w:r>
      <w:r>
        <w:rPr>
          <w:b/>
          <w:bCs/>
        </w:rPr>
        <w:t xml:space="preserve">ble: </w:t>
      </w:r>
      <w:r w:rsidRPr="00E96421">
        <w:rPr>
          <w:b/>
          <w:bCs/>
        </w:rPr>
        <w:t xml:space="preserve">Tabla de </w:t>
      </w:r>
      <w:proofErr w:type="spellStart"/>
      <w:r w:rsidRPr="00E96421">
        <w:rPr>
          <w:b/>
          <w:bCs/>
        </w:rPr>
        <w:t>pre-producción</w:t>
      </w:r>
      <w:proofErr w:type="spellEnd"/>
      <w:r w:rsidRPr="00E96421">
        <w:rPr>
          <w:b/>
          <w:bCs/>
        </w:rPr>
        <w:t>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26"/>
        <w:gridCol w:w="7268"/>
      </w:tblGrid>
      <w:tr w:rsidR="00AE080A" w:rsidRPr="00AE080A" w14:paraId="719C0DBF" w14:textId="77777777" w:rsidTr="00AE080A">
        <w:tc>
          <w:tcPr>
            <w:tcW w:w="0" w:type="auto"/>
            <w:hideMark/>
          </w:tcPr>
          <w:p w14:paraId="5BE86222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Aspecto</w:t>
            </w:r>
          </w:p>
        </w:tc>
        <w:tc>
          <w:tcPr>
            <w:tcW w:w="0" w:type="auto"/>
            <w:hideMark/>
          </w:tcPr>
          <w:p w14:paraId="7D098764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Descripción del juego</w:t>
            </w:r>
          </w:p>
        </w:tc>
      </w:tr>
      <w:tr w:rsidR="00AE080A" w:rsidRPr="00AE080A" w14:paraId="778155BC" w14:textId="77777777" w:rsidTr="00AE080A">
        <w:tc>
          <w:tcPr>
            <w:tcW w:w="0" w:type="auto"/>
            <w:hideMark/>
          </w:tcPr>
          <w:p w14:paraId="0AC8537F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 del juego</w:t>
            </w:r>
          </w:p>
        </w:tc>
        <w:tc>
          <w:tcPr>
            <w:tcW w:w="0" w:type="auto"/>
            <w:hideMark/>
          </w:tcPr>
          <w:p w14:paraId="4237F366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Chef Saludable: El Desafío del Plato Nutritivo</w:t>
            </w:r>
          </w:p>
        </w:tc>
      </w:tr>
      <w:tr w:rsidR="00AE080A" w:rsidRPr="00AE080A" w14:paraId="5300CE66" w14:textId="77777777" w:rsidTr="00AE080A">
        <w:tc>
          <w:tcPr>
            <w:tcW w:w="0" w:type="auto"/>
            <w:hideMark/>
          </w:tcPr>
          <w:p w14:paraId="37C30AA7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Género elegido</w:t>
            </w:r>
          </w:p>
        </w:tc>
        <w:tc>
          <w:tcPr>
            <w:tcW w:w="0" w:type="auto"/>
            <w:hideMark/>
          </w:tcPr>
          <w:p w14:paraId="507C7E29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Puzle / Arcade de Inspección y Clasificación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r w:rsidRPr="00AE080A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(Drag/</w:t>
            </w:r>
            <w:proofErr w:type="spellStart"/>
            <w:r w:rsidRPr="00AE080A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Click</w:t>
            </w:r>
            <w:proofErr w:type="spellEnd"/>
            <w:r w:rsidRPr="00AE080A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&amp; </w:t>
            </w:r>
            <w:proofErr w:type="spellStart"/>
            <w:r w:rsidRPr="00AE080A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Classify</w:t>
            </w:r>
            <w:proofErr w:type="spellEnd"/>
            <w:r w:rsidRPr="00AE080A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.</w:t>
            </w:r>
          </w:p>
        </w:tc>
      </w:tr>
      <w:tr w:rsidR="00AE080A" w:rsidRPr="00AE080A" w14:paraId="2F4C5D6E" w14:textId="77777777" w:rsidTr="00AE080A">
        <w:tc>
          <w:tcPr>
            <w:tcW w:w="0" w:type="auto"/>
            <w:hideMark/>
          </w:tcPr>
          <w:p w14:paraId="60FB0149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Justificación del género</w:t>
            </w:r>
          </w:p>
        </w:tc>
        <w:tc>
          <w:tcPr>
            <w:tcW w:w="0" w:type="auto"/>
            <w:hideMark/>
          </w:tcPr>
          <w:p w14:paraId="186D2C62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Es ideal para niños de colegio porque es </w:t>
            </w: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visual, directo e intuitivo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. No requiere controles complejos (solo seleccionar/hacer clic) ni memorizar combinaciones. Ofrece una respuesta inmediata (</w:t>
            </w:r>
            <w:proofErr w:type="spellStart"/>
            <w:r w:rsidRPr="00AE080A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feedback</w:t>
            </w:r>
            <w:proofErr w:type="spellEnd"/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 que mantiene su atención sin abrumarlos, adaptándose perfectamente a sus habilidades cognitivas.</w:t>
            </w:r>
          </w:p>
        </w:tc>
      </w:tr>
      <w:tr w:rsidR="00AE080A" w:rsidRPr="00AE080A" w14:paraId="71DFD287" w14:textId="77777777" w:rsidTr="00AE080A">
        <w:tc>
          <w:tcPr>
            <w:tcW w:w="0" w:type="auto"/>
            <w:hideMark/>
          </w:tcPr>
          <w:p w14:paraId="1FA916C9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Mecánica principal</w:t>
            </w:r>
          </w:p>
        </w:tc>
        <w:tc>
          <w:tcPr>
            <w:tcW w:w="0" w:type="auto"/>
            <w:hideMark/>
          </w:tcPr>
          <w:p w14:paraId="34DBDDFC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Selección e inspección visual por plato: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El jugador observa un plato interactivo con alimentos variados (saludables y no saludables). Debe seleccionar únicamente las opciones saludables antes de que caduque el temporizador de 10 segundos y presionar el botón </w:t>
            </w: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"Revisar"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para evaluar sus selecciones.</w:t>
            </w:r>
          </w:p>
        </w:tc>
      </w:tr>
      <w:tr w:rsidR="00AE080A" w:rsidRPr="00AE080A" w14:paraId="1926EDAD" w14:textId="77777777" w:rsidTr="00AE080A">
        <w:tc>
          <w:tcPr>
            <w:tcW w:w="0" w:type="auto"/>
            <w:hideMark/>
          </w:tcPr>
          <w:p w14:paraId="329C77E9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Dinámica esperada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r w:rsidRPr="00AE080A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(¿cómo se comportará el jugador?)</w:t>
            </w:r>
          </w:p>
        </w:tc>
        <w:tc>
          <w:tcPr>
            <w:tcW w:w="0" w:type="auto"/>
            <w:hideMark/>
          </w:tcPr>
          <w:p w14:paraId="37B0EAA8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El jugador actuará con </w:t>
            </w: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rapidez y agudeza visual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. Analizará el plato buscando alimentos sanos, tomará decisiones bajo la presión del tiempo (10 s), corregirá sus elecciones antes de presionar "Revisar" y 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ajustará su ritmo según la dificultad elegida (platos más grandes con más alimentos).</w:t>
            </w:r>
          </w:p>
        </w:tc>
      </w:tr>
      <w:tr w:rsidR="00AE080A" w:rsidRPr="00AE080A" w14:paraId="6975E659" w14:textId="77777777" w:rsidTr="00AE080A">
        <w:tc>
          <w:tcPr>
            <w:tcW w:w="0" w:type="auto"/>
            <w:hideMark/>
          </w:tcPr>
          <w:p w14:paraId="0578B3A2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Estética buscada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r w:rsidRPr="00AE080A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(¿qué debe sentir el jugador?)</w:t>
            </w:r>
          </w:p>
        </w:tc>
        <w:tc>
          <w:tcPr>
            <w:tcW w:w="0" w:type="auto"/>
            <w:hideMark/>
          </w:tcPr>
          <w:p w14:paraId="029000A8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Satisfacción por descubrimiento, logro y entusiasmo (</w:t>
            </w:r>
            <w:proofErr w:type="spellStart"/>
            <w:r w:rsidRPr="00AE080A">
              <w:rPr>
                <w:rFonts w:eastAsia="Times New Roman" w:cstheme="minorHAnsi"/>
                <w:b/>
                <w:bCs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Challenge</w:t>
            </w:r>
            <w:proofErr w:type="spellEnd"/>
            <w:r w:rsidRPr="00AE080A">
              <w:rPr>
                <w:rFonts w:eastAsia="Times New Roman" w:cstheme="minorHAnsi"/>
                <w:b/>
                <w:bCs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&amp; </w:t>
            </w:r>
            <w:proofErr w:type="spellStart"/>
            <w:r w:rsidRPr="00AE080A">
              <w:rPr>
                <w:rFonts w:eastAsia="Times New Roman" w:cstheme="minorHAnsi"/>
                <w:b/>
                <w:bCs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Mastery</w:t>
            </w:r>
            <w:proofErr w:type="spellEnd"/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):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El niño sentirá la emoción de un desafío a contrarreloj y el orgullo de armar platos balanceados, reforzado por estímulos visuales alegres y recompensas como estrellas y barras de salud al 100%.</w:t>
            </w:r>
          </w:p>
        </w:tc>
      </w:tr>
      <w:tr w:rsidR="00AE080A" w:rsidRPr="00AE080A" w14:paraId="24B91667" w14:textId="77777777" w:rsidTr="00AE080A">
        <w:tc>
          <w:tcPr>
            <w:tcW w:w="0" w:type="auto"/>
            <w:hideMark/>
          </w:tcPr>
          <w:p w14:paraId="6B12E2D0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¿Cómo enseña a elegir alimentos saludables?</w:t>
            </w:r>
          </w:p>
        </w:tc>
        <w:tc>
          <w:tcPr>
            <w:tcW w:w="0" w:type="auto"/>
            <w:hideMark/>
          </w:tcPr>
          <w:p w14:paraId="4E94276B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Enseña a través del </w:t>
            </w: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reconocimiento de patrones y la repetición positiva</w:t>
            </w: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. Al obligar al niño a identificar activamente cuáles alimentos benefician su salud para aprobar la ronda, memoriza de manera lúdica la distinción entre comida nutritiva (frutas, verduras, proteínas) y chatarra (</w:t>
            </w:r>
            <w:proofErr w:type="spellStart"/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ultraprocesados</w:t>
            </w:r>
            <w:proofErr w:type="spellEnd"/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, dulces).</w:t>
            </w:r>
          </w:p>
        </w:tc>
      </w:tr>
      <w:tr w:rsidR="00AE080A" w:rsidRPr="00AE080A" w14:paraId="741707BF" w14:textId="77777777" w:rsidTr="00AE080A">
        <w:tc>
          <w:tcPr>
            <w:tcW w:w="0" w:type="auto"/>
            <w:hideMark/>
          </w:tcPr>
          <w:p w14:paraId="6B9D41C9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Condición de victoria</w:t>
            </w:r>
          </w:p>
        </w:tc>
        <w:tc>
          <w:tcPr>
            <w:tcW w:w="0" w:type="auto"/>
            <w:hideMark/>
          </w:tcPr>
          <w:p w14:paraId="0AF1AA18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Superar las 5 rondas de la dificultad seleccionada manteniendo la barra de vida por encima de 0%. Al finalizar la última ronda con éxito, se otorga 1 estrella (en Fácil) o más según el nivel.</w:t>
            </w:r>
          </w:p>
        </w:tc>
      </w:tr>
      <w:tr w:rsidR="00AE080A" w:rsidRPr="00AE080A" w14:paraId="0D4AA124" w14:textId="77777777" w:rsidTr="00AE080A">
        <w:tc>
          <w:tcPr>
            <w:tcW w:w="0" w:type="auto"/>
            <w:hideMark/>
          </w:tcPr>
          <w:p w14:paraId="329130F6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Condición de derrota</w:t>
            </w:r>
          </w:p>
        </w:tc>
        <w:tc>
          <w:tcPr>
            <w:tcW w:w="0" w:type="auto"/>
            <w:hideMark/>
          </w:tcPr>
          <w:p w14:paraId="0710098A" w14:textId="77777777" w:rsidR="00AE080A" w:rsidRPr="00AE080A" w:rsidRDefault="00AE080A" w:rsidP="00AE080A">
            <w:pPr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E080A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Perder el 100% de la barra de salud (la barra se reduce cuando el tiempo se agota antes de revisar o cuando se aprueba un plato con selecciones incorrectas/incompletas).</w:t>
            </w:r>
          </w:p>
        </w:tc>
      </w:tr>
    </w:tbl>
    <w:p w14:paraId="7B5D8ABA" w14:textId="77777777" w:rsidR="00E96421" w:rsidRDefault="00E96421" w:rsidP="00E96421">
      <w:pPr>
        <w:jc w:val="both"/>
        <w:rPr>
          <w:b/>
          <w:bCs/>
        </w:rPr>
      </w:pPr>
    </w:p>
    <w:p w14:paraId="11369890" w14:textId="612884B2" w:rsidR="00CD5F64" w:rsidRPr="00CD5F64" w:rsidRDefault="00CD5F64" w:rsidP="00CD5F64">
      <w:pPr>
        <w:jc w:val="both"/>
      </w:pPr>
      <w:r w:rsidRPr="00CD5F64">
        <w:rPr>
          <w:b/>
          <w:bCs/>
        </w:rPr>
        <w:t>Parte B: Boceto de la mecánica</w:t>
      </w:r>
      <w:r w:rsidRPr="00CD5F64">
        <w:t xml:space="preserve">. </w:t>
      </w:r>
      <w:r>
        <w:t xml:space="preserve">Generar una ilustración </w:t>
      </w:r>
      <w:r w:rsidRPr="00CD5F64">
        <w:t>que muestre cómo se ve y cómo funciona la mecánica principal: qué ve el jugador en pantalla, qué acción realiza y qué ocurre como consecuencia.</w:t>
      </w:r>
    </w:p>
    <w:p w14:paraId="7687942A" w14:textId="795B4652" w:rsidR="00CD5F64" w:rsidRPr="00CD5F64" w:rsidRDefault="00CD5F64" w:rsidP="00CD5F64">
      <w:pPr>
        <w:jc w:val="both"/>
      </w:pPr>
      <w:r>
        <w:rPr>
          <w:b/>
          <w:bCs/>
        </w:rPr>
        <w:t>Entregable</w:t>
      </w:r>
      <w:r w:rsidRPr="00CD5F64">
        <w:rPr>
          <w:b/>
          <w:bCs/>
        </w:rPr>
        <w:t>:</w:t>
      </w:r>
      <w:r w:rsidRPr="00CD5F64">
        <w:t xml:space="preserve"> Imagen del boceto, con etiquetas breves señalando cada elemento (ej. "botón de acción", "puntaje", "personaje").</w:t>
      </w:r>
    </w:p>
    <w:p w14:paraId="48F3CFB3" w14:textId="30B66924" w:rsidR="00CD5F64" w:rsidRDefault="00B26510" w:rsidP="00CD5F64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B7ACF63" wp14:editId="60EC58E7">
            <wp:simplePos x="0" y="0"/>
            <wp:positionH relativeFrom="margin">
              <wp:align>center</wp:align>
            </wp:positionH>
            <wp:positionV relativeFrom="paragraph">
              <wp:posOffset>398255</wp:posOffset>
            </wp:positionV>
            <wp:extent cx="4770783" cy="2736720"/>
            <wp:effectExtent l="0" t="0" r="0" b="698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61"/>
                    <a:stretch/>
                  </pic:blipFill>
                  <pic:spPr bwMode="auto">
                    <a:xfrm>
                      <a:off x="0" y="0"/>
                      <a:ext cx="4770783" cy="27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4DBB3C3" w14:textId="4D6EDA38" w:rsidR="00CD5F64" w:rsidRDefault="00CD5F64" w:rsidP="00CD5F64">
      <w:pPr>
        <w:jc w:val="both"/>
        <w:rPr>
          <w:b/>
          <w:bCs/>
          <w:sz w:val="28"/>
          <w:szCs w:val="28"/>
        </w:rPr>
      </w:pPr>
    </w:p>
    <w:p w14:paraId="255D54C1" w14:textId="25471FA7" w:rsidR="00B26510" w:rsidRPr="00B26510" w:rsidRDefault="00B26510" w:rsidP="00B2651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B26510">
        <w:rPr>
          <w:rFonts w:asciiTheme="minorHAnsi" w:hAnsiTheme="minorHAnsi" w:cstheme="minorHAnsi"/>
          <w:b/>
          <w:bCs/>
        </w:rPr>
        <w:lastRenderedPageBreak/>
        <w:t>Barra de Vida (100%):</w:t>
      </w:r>
      <w:r w:rsidRPr="00B26510">
        <w:rPr>
          <w:rFonts w:asciiTheme="minorHAnsi" w:hAnsiTheme="minorHAnsi" w:cstheme="minorHAnsi"/>
        </w:rPr>
        <w:t xml:space="preserve"> Se ubica en la parte superior. Disminuye si cometes errores o se acaba el tiempo.</w:t>
      </w:r>
    </w:p>
    <w:p w14:paraId="08894396" w14:textId="654AEF0C" w:rsidR="00B26510" w:rsidRPr="00B26510" w:rsidRDefault="00B26510" w:rsidP="00B2651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B26510">
        <w:rPr>
          <w:rFonts w:asciiTheme="minorHAnsi" w:hAnsiTheme="minorHAnsi" w:cstheme="minorHAnsi"/>
          <w:b/>
          <w:bCs/>
        </w:rPr>
        <w:t>Temporizador de 10 Segundos:</w:t>
      </w:r>
      <w:r w:rsidRPr="00B26510">
        <w:rPr>
          <w:rFonts w:asciiTheme="minorHAnsi" w:hAnsiTheme="minorHAnsi" w:cstheme="minorHAnsi"/>
        </w:rPr>
        <w:t xml:space="preserve"> Cuenta regresiva que fuerza al jugador a tomar decisiones rápidas en cada plato.</w:t>
      </w:r>
    </w:p>
    <w:p w14:paraId="14F2924F" w14:textId="57BCFD66" w:rsidR="00B26510" w:rsidRPr="00B26510" w:rsidRDefault="00B26510" w:rsidP="00B2651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B26510">
        <w:rPr>
          <w:rFonts w:asciiTheme="minorHAnsi" w:hAnsiTheme="minorHAnsi" w:cstheme="minorHAnsi"/>
          <w:b/>
          <w:bCs/>
        </w:rPr>
        <w:t>Indicador de Dificultad y Ronda:</w:t>
      </w:r>
      <w:r w:rsidRPr="00B26510">
        <w:rPr>
          <w:rFonts w:asciiTheme="minorHAnsi" w:hAnsiTheme="minorHAnsi" w:cstheme="minorHAnsi"/>
        </w:rPr>
        <w:t xml:space="preserve"> Muestra la selección inicial (Fácil, Medio, Difícil) y el progreso en las 5 rondas.</w:t>
      </w:r>
    </w:p>
    <w:p w14:paraId="38E398BF" w14:textId="1620A1FC" w:rsidR="00B26510" w:rsidRPr="00B26510" w:rsidRDefault="00B26510" w:rsidP="00B2651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B26510">
        <w:rPr>
          <w:rFonts w:asciiTheme="minorHAnsi" w:hAnsiTheme="minorHAnsi" w:cstheme="minorHAnsi"/>
          <w:b/>
          <w:bCs/>
        </w:rPr>
        <w:t>Plato Interactivo de Alimentos:</w:t>
      </w:r>
      <w:r w:rsidRPr="00B26510">
        <w:rPr>
          <w:rFonts w:asciiTheme="minorHAnsi" w:hAnsiTheme="minorHAnsi" w:cstheme="minorHAnsi"/>
        </w:rPr>
        <w:t xml:space="preserve"> Es el área central. El tamaño del plato y el número de alimentos aumentan según la dificultad elegida.</w:t>
      </w:r>
    </w:p>
    <w:p w14:paraId="0E67AC22" w14:textId="1C234930" w:rsidR="00B26510" w:rsidRPr="00B26510" w:rsidRDefault="00B26510" w:rsidP="00B2651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B26510">
        <w:rPr>
          <w:rFonts w:asciiTheme="minorHAnsi" w:hAnsiTheme="minorHAnsi" w:cstheme="minorHAnsi"/>
          <w:b/>
          <w:bCs/>
        </w:rPr>
        <w:t>Alimentos Seleccionables (Saludables vs. No Saludables):</w:t>
      </w:r>
      <w:r w:rsidRPr="00B26510">
        <w:rPr>
          <w:rFonts w:asciiTheme="minorHAnsi" w:hAnsiTheme="minorHAnsi" w:cstheme="minorHAnsi"/>
        </w:rPr>
        <w:t xml:space="preserve"> Al tocar/hacer clic sobre alimentos como manzanas, brócoli o zanahorias, se marcan como seleccionados. Si tocas chatarra (pizza, papas fritas), debes desmarcarla.</w:t>
      </w:r>
    </w:p>
    <w:p w14:paraId="552183A7" w14:textId="40373838" w:rsidR="00CD5F64" w:rsidRPr="00B26510" w:rsidRDefault="00B26510" w:rsidP="00B2651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B26510">
        <w:rPr>
          <w:rFonts w:asciiTheme="minorHAnsi" w:hAnsiTheme="minorHAnsi" w:cstheme="minorHAnsi"/>
          <w:b/>
          <w:bCs/>
        </w:rPr>
        <w:t>Botón de Acción "REVISAR":</w:t>
      </w:r>
      <w:r w:rsidRPr="00B26510">
        <w:rPr>
          <w:rFonts w:asciiTheme="minorHAnsi" w:hAnsiTheme="minorHAnsi" w:cstheme="minorHAnsi"/>
        </w:rPr>
        <w:t xml:space="preserve"> Valida las elecciones del plato actual y calcula si obtienes los 10 puntos perfectos o si pierdes vida.</w:t>
      </w:r>
    </w:p>
    <w:p w14:paraId="66CE832D" w14:textId="1C86B097" w:rsidR="00CD5F64" w:rsidRPr="00515DFE" w:rsidRDefault="00CD5F64" w:rsidP="00CD5F64">
      <w:pPr>
        <w:jc w:val="both"/>
        <w:rPr>
          <w:b/>
          <w:bCs/>
          <w:sz w:val="28"/>
          <w:szCs w:val="28"/>
        </w:rPr>
      </w:pPr>
      <w:r w:rsidRPr="00515DFE">
        <w:rPr>
          <w:b/>
          <w:bCs/>
          <w:sz w:val="28"/>
          <w:szCs w:val="28"/>
        </w:rPr>
        <w:t>Etapa 4</w:t>
      </w:r>
      <w:r>
        <w:rPr>
          <w:b/>
          <w:bCs/>
          <w:sz w:val="28"/>
          <w:szCs w:val="28"/>
        </w:rPr>
        <w:t>. Producción</w:t>
      </w:r>
    </w:p>
    <w:p w14:paraId="5A6CB74A" w14:textId="044C9E6D" w:rsidR="00E96421" w:rsidRPr="00E96421" w:rsidRDefault="00CD5F64" w:rsidP="00E96421">
      <w:pPr>
        <w:jc w:val="both"/>
      </w:pPr>
      <w:r>
        <w:rPr>
          <w:b/>
          <w:bCs/>
        </w:rPr>
        <w:t xml:space="preserve">Actividad: </w:t>
      </w:r>
      <w:r w:rsidR="00E96421" w:rsidRPr="00E96421">
        <w:t xml:space="preserve">Redactar un </w:t>
      </w:r>
      <w:proofErr w:type="spellStart"/>
      <w:r w:rsidR="00E96421" w:rsidRPr="00E96421">
        <w:t>prompt</w:t>
      </w:r>
      <w:proofErr w:type="spellEnd"/>
      <w:r w:rsidR="00E96421" w:rsidRPr="00E96421">
        <w:t xml:space="preserve"> para una IA que describa exactamente el género, mecánica y objetivo definidos en la tabla de </w:t>
      </w:r>
      <w:proofErr w:type="spellStart"/>
      <w:r w:rsidR="00E96421" w:rsidRPr="00E96421">
        <w:t>pre-producción</w:t>
      </w:r>
      <w:proofErr w:type="spellEnd"/>
      <w:r w:rsidR="00E96421" w:rsidRPr="00E96421">
        <w:t>, y usarlo para generar el contenido o estructura del juego.</w:t>
      </w:r>
    </w:p>
    <w:p w14:paraId="17C078D6" w14:textId="500413F1" w:rsidR="00E96421" w:rsidRPr="00E96421" w:rsidRDefault="00CD5F64" w:rsidP="00E96421">
      <w:pPr>
        <w:jc w:val="both"/>
      </w:pPr>
      <w:r>
        <w:rPr>
          <w:b/>
          <w:bCs/>
        </w:rPr>
        <w:t>Entregable</w:t>
      </w:r>
      <w:r w:rsidR="00E96421" w:rsidRPr="00E96421">
        <w:rPr>
          <w:b/>
          <w:bCs/>
        </w:rPr>
        <w:t>:</w:t>
      </w:r>
    </w:p>
    <w:p w14:paraId="4DE8733F" w14:textId="47ADE208" w:rsidR="00E96421" w:rsidRPr="00E96421" w:rsidRDefault="00E96421" w:rsidP="00A77A6A">
      <w:pPr>
        <w:numPr>
          <w:ilvl w:val="0"/>
          <w:numId w:val="40"/>
        </w:numPr>
        <w:spacing w:after="0" w:line="360" w:lineRule="auto"/>
        <w:ind w:left="714" w:hanging="357"/>
        <w:jc w:val="both"/>
      </w:pPr>
      <w:r w:rsidRPr="00E96421">
        <w:t xml:space="preserve">Texto del </w:t>
      </w:r>
      <w:proofErr w:type="spellStart"/>
      <w:r w:rsidRPr="00E96421">
        <w:t>prompt</w:t>
      </w:r>
      <w:proofErr w:type="spellEnd"/>
      <w:r w:rsidRPr="00E96421">
        <w:t xml:space="preserve"> utilizado.</w:t>
      </w:r>
    </w:p>
    <w:p w14:paraId="699A18FE" w14:textId="537E9EAE" w:rsidR="00E96421" w:rsidRPr="00E96421" w:rsidRDefault="00515DFE" w:rsidP="00A77A6A">
      <w:pPr>
        <w:numPr>
          <w:ilvl w:val="0"/>
          <w:numId w:val="40"/>
        </w:numPr>
        <w:spacing w:after="0" w:line="360" w:lineRule="auto"/>
        <w:ind w:left="714" w:hanging="357"/>
        <w:jc w:val="both"/>
      </w:pPr>
      <w:r>
        <w:t>P</w:t>
      </w:r>
      <w:r w:rsidR="00E96421" w:rsidRPr="00E96421">
        <w:t xml:space="preserve">rototipo </w:t>
      </w:r>
      <w:r>
        <w:t>funcional</w:t>
      </w:r>
      <w:r w:rsidR="00E96421" w:rsidRPr="00E96421">
        <w:t>.</w:t>
      </w:r>
    </w:p>
    <w:p w14:paraId="0EBCB0E9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Actúa como un desarrollador senior de videojuegos educativos en HTML5/JavaScript. </w:t>
      </w:r>
    </w:p>
    <w:p w14:paraId="77DB90E4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>Crea la estructura lógica y un prototipo funcional jugable para un videojuego escolar titulado "Chef Saludable".</w:t>
      </w:r>
    </w:p>
    <w:p w14:paraId="3D526826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</w:p>
    <w:p w14:paraId="1D72543F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>ESPECIFICACIONES DEL JUEGO:</w:t>
      </w:r>
    </w:p>
    <w:p w14:paraId="4616B194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>1. Menú Inicial:</w:t>
      </w:r>
    </w:p>
    <w:p w14:paraId="6FA7598C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Selección de Dificultad: "Fácil" (Plato pequeño, 4 alimentos), "Medio" (Plato mediano, 6 alimentos), "Difícil" (Plato grande, 8 alimentos).</w:t>
      </w:r>
    </w:p>
    <w:p w14:paraId="02234773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</w:p>
    <w:p w14:paraId="1E78B65C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>2. Reglas del Juego:</w:t>
      </w:r>
    </w:p>
    <w:p w14:paraId="17F8A804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Cada dificultad consta de 5 rondas consecutivas.</w:t>
      </w:r>
    </w:p>
    <w:p w14:paraId="39525B99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lastRenderedPageBreak/>
        <w:t xml:space="preserve">   - En cada ronda se presenta un plato con una combinación aleatoria de alimentos saludables (ej. manzana, brócoli, agua, zanahoria) y no saludables (ej. dona, papas fritas, gaseosa, pizza).</w:t>
      </w:r>
    </w:p>
    <w:p w14:paraId="2790D4A0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El jugador tiene un límite estricto de 10 segundos por ronda para hacer clic en todos los alimentos que considere SALUDABLES.</w:t>
      </w:r>
    </w:p>
    <w:p w14:paraId="7A39C202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El jugador debe presionar el botón "REVISAR" antes de que el tiempo se agote.</w:t>
      </w:r>
    </w:p>
    <w:p w14:paraId="14D4B64C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</w:p>
    <w:p w14:paraId="3F6246EB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>3. Sistema de Puntuación y Salud:</w:t>
      </w:r>
    </w:p>
    <w:p w14:paraId="38477FE3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Barra de Vida inicial: 100%.</w:t>
      </w:r>
    </w:p>
    <w:p w14:paraId="2A01EB20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Si presiona "REVISAR" y seleccionó ÚNICAMENTE todos los alimentos saludables correctamente: recibe +10 PUNTOS (Puntaje Perfecto) y avanza de ronda.</w:t>
      </w:r>
    </w:p>
    <w:p w14:paraId="26A6054A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Si se le acaba el tiempo (10 segundos) O selecciona alimentos no saludables / omite saludables: pierde un 20% de la Barra de Vida y avanza a la siguiente ronda.</w:t>
      </w:r>
    </w:p>
    <w:p w14:paraId="4A25B97B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Si la Barra de Vida llega a 0%, el juego termina en DERROTA (</w:t>
      </w:r>
      <w:proofErr w:type="spellStart"/>
      <w:r w:rsidRPr="00D93102">
        <w:rPr>
          <w:b/>
          <w:bCs/>
          <w:sz w:val="28"/>
          <w:szCs w:val="28"/>
        </w:rPr>
        <w:t>Game</w:t>
      </w:r>
      <w:proofErr w:type="spellEnd"/>
      <w:r w:rsidRPr="00D93102">
        <w:rPr>
          <w:b/>
          <w:bCs/>
          <w:sz w:val="28"/>
          <w:szCs w:val="28"/>
        </w:rPr>
        <w:t xml:space="preserve"> </w:t>
      </w:r>
      <w:proofErr w:type="spellStart"/>
      <w:r w:rsidRPr="00D93102">
        <w:rPr>
          <w:b/>
          <w:bCs/>
          <w:sz w:val="28"/>
          <w:szCs w:val="28"/>
        </w:rPr>
        <w:t>Over</w:t>
      </w:r>
      <w:proofErr w:type="spellEnd"/>
      <w:r w:rsidRPr="00D93102">
        <w:rPr>
          <w:b/>
          <w:bCs/>
          <w:sz w:val="28"/>
          <w:szCs w:val="28"/>
        </w:rPr>
        <w:t>).</w:t>
      </w:r>
    </w:p>
    <w:p w14:paraId="2449761B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</w:p>
    <w:p w14:paraId="3144BC28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>4. Condiciones de Victoria y Recompensa:</w:t>
      </w:r>
    </w:p>
    <w:p w14:paraId="34F315E9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Si completa las 5 rondas con vida &gt; 0%, el juego muestra la pantalla de VICTORIA.</w:t>
      </w:r>
    </w:p>
    <w:p w14:paraId="6C9C5B24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 xml:space="preserve">   - Si la dificultad completada fue "Fácil", otorga "</w:t>
      </w:r>
      <w:r w:rsidRPr="00D9310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D93102">
        <w:rPr>
          <w:b/>
          <w:bCs/>
          <w:sz w:val="28"/>
          <w:szCs w:val="28"/>
        </w:rPr>
        <w:t xml:space="preserve"> 1 Estrella Obtenida".</w:t>
      </w:r>
    </w:p>
    <w:p w14:paraId="45616991" w14:textId="77777777" w:rsidR="00D93102" w:rsidRPr="00D93102" w:rsidRDefault="00D93102" w:rsidP="00D93102">
      <w:pPr>
        <w:jc w:val="both"/>
        <w:rPr>
          <w:b/>
          <w:bCs/>
          <w:sz w:val="28"/>
          <w:szCs w:val="28"/>
        </w:rPr>
      </w:pPr>
    </w:p>
    <w:p w14:paraId="17866B80" w14:textId="451BB252" w:rsidR="00CD5F64" w:rsidRDefault="00D93102" w:rsidP="00D93102">
      <w:pPr>
        <w:jc w:val="both"/>
        <w:rPr>
          <w:b/>
          <w:bCs/>
          <w:sz w:val="28"/>
          <w:szCs w:val="28"/>
        </w:rPr>
      </w:pPr>
      <w:r w:rsidRPr="00D93102">
        <w:rPr>
          <w:b/>
          <w:bCs/>
          <w:sz w:val="28"/>
          <w:szCs w:val="28"/>
        </w:rPr>
        <w:t>Por favor, entrega el código HTML, CSS y JavaScript integrados en un solo archivo ejecutable en navegador, con un diseño colorido, infantil y botones claros.</w:t>
      </w:r>
    </w:p>
    <w:p w14:paraId="2356E94F" w14:textId="21A379DA" w:rsidR="00E96421" w:rsidRPr="00515DFE" w:rsidRDefault="00E96421" w:rsidP="00E96421">
      <w:pPr>
        <w:jc w:val="both"/>
        <w:rPr>
          <w:b/>
          <w:bCs/>
          <w:sz w:val="28"/>
          <w:szCs w:val="28"/>
        </w:rPr>
      </w:pPr>
      <w:r w:rsidRPr="00515DFE">
        <w:rPr>
          <w:b/>
          <w:bCs/>
          <w:sz w:val="28"/>
          <w:szCs w:val="28"/>
        </w:rPr>
        <w:t xml:space="preserve">Etapa </w:t>
      </w:r>
      <w:r w:rsidR="00CD5F64">
        <w:rPr>
          <w:b/>
          <w:bCs/>
          <w:sz w:val="28"/>
          <w:szCs w:val="28"/>
        </w:rPr>
        <w:t>5</w:t>
      </w:r>
      <w:r w:rsidR="00515DFE">
        <w:rPr>
          <w:b/>
          <w:bCs/>
          <w:sz w:val="28"/>
          <w:szCs w:val="28"/>
        </w:rPr>
        <w:t xml:space="preserve">. </w:t>
      </w:r>
      <w:r w:rsidRPr="00515DFE">
        <w:rPr>
          <w:b/>
          <w:bCs/>
          <w:sz w:val="28"/>
          <w:szCs w:val="28"/>
        </w:rPr>
        <w:t>Testeo y validación</w:t>
      </w:r>
    </w:p>
    <w:p w14:paraId="11A2D279" w14:textId="77777777" w:rsidR="00515DFE" w:rsidRDefault="00E96421" w:rsidP="00E96421">
      <w:pPr>
        <w:jc w:val="both"/>
      </w:pPr>
      <w:r w:rsidRPr="00E96421">
        <w:rPr>
          <w:b/>
          <w:bCs/>
        </w:rPr>
        <w:t>Actividad:</w:t>
      </w:r>
    </w:p>
    <w:p w14:paraId="41EF8F49" w14:textId="77777777" w:rsidR="00515DFE" w:rsidRDefault="00E96421" w:rsidP="00515DFE">
      <w:pPr>
        <w:pStyle w:val="Prrafodelista"/>
        <w:numPr>
          <w:ilvl w:val="0"/>
          <w:numId w:val="40"/>
        </w:numPr>
        <w:jc w:val="both"/>
      </w:pPr>
      <w:r w:rsidRPr="00E96421">
        <w:t>Intercambiar el prototipo con otro</w:t>
      </w:r>
      <w:r w:rsidR="00515DFE">
        <w:t>s dos</w:t>
      </w:r>
      <w:r w:rsidRPr="00E96421">
        <w:t xml:space="preserve"> equipo</w:t>
      </w:r>
      <w:r w:rsidR="00515DFE">
        <w:t>s</w:t>
      </w:r>
      <w:r w:rsidRPr="00E96421">
        <w:t>.</w:t>
      </w:r>
    </w:p>
    <w:p w14:paraId="584147E6" w14:textId="1E58ADB3" w:rsidR="00E96421" w:rsidRPr="00E96421" w:rsidRDefault="00E96421" w:rsidP="00515DFE">
      <w:pPr>
        <w:pStyle w:val="Prrafodelista"/>
        <w:numPr>
          <w:ilvl w:val="0"/>
          <w:numId w:val="40"/>
        </w:numPr>
        <w:jc w:val="both"/>
      </w:pPr>
      <w:r w:rsidRPr="00E96421">
        <w:t>El equipo receptor juega el prototipo completo y completa la tabla de validación, verificando si la mecánica es clara y si el género elegido efectivamente se percibe como tal al jugar.</w:t>
      </w:r>
    </w:p>
    <w:p w14:paraId="5B703857" w14:textId="10BCD2A4" w:rsidR="00E96421" w:rsidRDefault="00515DFE" w:rsidP="00E96421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Entregable: </w:t>
      </w:r>
      <w:r w:rsidR="00E96421" w:rsidRPr="00E96421">
        <w:rPr>
          <w:b/>
          <w:bCs/>
        </w:rPr>
        <w:t xml:space="preserve">Tabla de validación (la completa </w:t>
      </w:r>
      <w:r>
        <w:rPr>
          <w:b/>
          <w:bCs/>
        </w:rPr>
        <w:t xml:space="preserve">los </w:t>
      </w:r>
      <w:r w:rsidR="00E96421" w:rsidRPr="00E96421">
        <w:rPr>
          <w:b/>
          <w:bCs/>
        </w:rPr>
        <w:t>equipo</w:t>
      </w:r>
      <w:r>
        <w:rPr>
          <w:b/>
          <w:bCs/>
        </w:rPr>
        <w:t>s</w:t>
      </w:r>
      <w:r w:rsidR="00E96421" w:rsidRPr="00E96421">
        <w:rPr>
          <w:b/>
          <w:bCs/>
        </w:rPr>
        <w:t xml:space="preserve"> que prueba</w:t>
      </w:r>
      <w:r>
        <w:rPr>
          <w:b/>
          <w:bCs/>
        </w:rPr>
        <w:t>n</w:t>
      </w:r>
      <w:r w:rsidR="00E96421" w:rsidRPr="00E96421">
        <w:rPr>
          <w:b/>
          <w:bCs/>
        </w:rPr>
        <w:t xml:space="preserve"> el juego):</w:t>
      </w:r>
    </w:p>
    <w:p w14:paraId="4054D165" w14:textId="20404B5D" w:rsidR="00515DFE" w:rsidRPr="00E96421" w:rsidRDefault="00515DFE" w:rsidP="00E96421">
      <w:pPr>
        <w:jc w:val="both"/>
      </w:pPr>
      <w:r>
        <w:rPr>
          <w:b/>
          <w:bCs/>
        </w:rPr>
        <w:t>Revisor 1: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91"/>
        <w:gridCol w:w="1700"/>
        <w:gridCol w:w="3303"/>
      </w:tblGrid>
      <w:tr w:rsidR="00E96421" w:rsidRPr="00E96421" w14:paraId="41C7AC88" w14:textId="77777777" w:rsidTr="00515DFE">
        <w:tc>
          <w:tcPr>
            <w:tcW w:w="2337" w:type="pct"/>
            <w:shd w:val="clear" w:color="auto" w:fill="F2F2F2" w:themeFill="background1" w:themeFillShade="F2"/>
            <w:hideMark/>
          </w:tcPr>
          <w:p w14:paraId="7B2E501F" w14:textId="77777777" w:rsidR="00E96421" w:rsidRPr="00E96421" w:rsidRDefault="00E96421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Criterio de validación</w:t>
            </w:r>
          </w:p>
        </w:tc>
        <w:tc>
          <w:tcPr>
            <w:tcW w:w="905" w:type="pct"/>
            <w:shd w:val="clear" w:color="auto" w:fill="F2F2F2" w:themeFill="background1" w:themeFillShade="F2"/>
            <w:hideMark/>
          </w:tcPr>
          <w:p w14:paraId="3AC4B265" w14:textId="77777777" w:rsidR="00E96421" w:rsidRPr="00E96421" w:rsidRDefault="00E96421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Cumple (Sí/No)</w:t>
            </w:r>
          </w:p>
        </w:tc>
        <w:tc>
          <w:tcPr>
            <w:tcW w:w="1758" w:type="pct"/>
            <w:shd w:val="clear" w:color="auto" w:fill="F2F2F2" w:themeFill="background1" w:themeFillShade="F2"/>
            <w:hideMark/>
          </w:tcPr>
          <w:p w14:paraId="26FC8D5B" w14:textId="77777777" w:rsidR="00E96421" w:rsidRPr="00E96421" w:rsidRDefault="00E96421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Observación</w:t>
            </w:r>
          </w:p>
        </w:tc>
      </w:tr>
      <w:tr w:rsidR="00E96421" w:rsidRPr="00E96421" w14:paraId="31C63059" w14:textId="77777777" w:rsidTr="00CD5F64">
        <w:tc>
          <w:tcPr>
            <w:tcW w:w="2337" w:type="pct"/>
            <w:vAlign w:val="center"/>
            <w:hideMark/>
          </w:tcPr>
          <w:p w14:paraId="2432BA65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El juego funciona sin errores técnicos</w:t>
            </w:r>
          </w:p>
        </w:tc>
        <w:tc>
          <w:tcPr>
            <w:tcW w:w="905" w:type="pct"/>
            <w:vAlign w:val="center"/>
            <w:hideMark/>
          </w:tcPr>
          <w:p w14:paraId="49257820" w14:textId="5C0F574F" w:rsidR="00E96421" w:rsidRPr="00E96421" w:rsidRDefault="00D409CA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D7E4FBF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  <w:tr w:rsidR="00D409CA" w:rsidRPr="00E96421" w14:paraId="7FB80557" w14:textId="77777777" w:rsidTr="00CD5F64">
        <w:tc>
          <w:tcPr>
            <w:tcW w:w="2337" w:type="pct"/>
            <w:vAlign w:val="center"/>
            <w:hideMark/>
          </w:tcPr>
          <w:p w14:paraId="1B3997A2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La mecánica principal es clara desde el primer intento</w:t>
            </w:r>
          </w:p>
        </w:tc>
        <w:tc>
          <w:tcPr>
            <w:tcW w:w="905" w:type="pct"/>
            <w:vAlign w:val="center"/>
            <w:hideMark/>
          </w:tcPr>
          <w:p w14:paraId="0B7AD867" w14:textId="401F8B78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02CCA3E4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518DE037" w14:textId="77777777" w:rsidTr="00CD5F64">
        <w:tc>
          <w:tcPr>
            <w:tcW w:w="2337" w:type="pct"/>
            <w:vAlign w:val="center"/>
            <w:hideMark/>
          </w:tcPr>
          <w:p w14:paraId="51B1DE8E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El género declarado por el equipo creador se percibe al jugar</w:t>
            </w:r>
          </w:p>
        </w:tc>
        <w:tc>
          <w:tcPr>
            <w:tcW w:w="905" w:type="pct"/>
            <w:vAlign w:val="center"/>
            <w:hideMark/>
          </w:tcPr>
          <w:p w14:paraId="2FB3D969" w14:textId="1A68EDA2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21A8533C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417F371C" w14:textId="77777777" w:rsidTr="00CD5F64">
        <w:tc>
          <w:tcPr>
            <w:tcW w:w="2337" w:type="pct"/>
            <w:vAlign w:val="center"/>
            <w:hideMark/>
          </w:tcPr>
          <w:p w14:paraId="4ADF7965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La dinámica generada coincide con lo que el equipo esperaba</w:t>
            </w:r>
          </w:p>
        </w:tc>
        <w:tc>
          <w:tcPr>
            <w:tcW w:w="905" w:type="pct"/>
            <w:vAlign w:val="center"/>
            <w:hideMark/>
          </w:tcPr>
          <w:p w14:paraId="7A40E23E" w14:textId="7352299A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26345A76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34C9ADC2" w14:textId="77777777" w:rsidTr="00CD5F64">
        <w:tc>
          <w:tcPr>
            <w:tcW w:w="2337" w:type="pct"/>
            <w:vAlign w:val="center"/>
            <w:hideMark/>
          </w:tcPr>
          <w:p w14:paraId="487209A2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Se puede llegar a la condición de victoria</w:t>
            </w:r>
          </w:p>
        </w:tc>
        <w:tc>
          <w:tcPr>
            <w:tcW w:w="905" w:type="pct"/>
            <w:vAlign w:val="center"/>
            <w:hideMark/>
          </w:tcPr>
          <w:p w14:paraId="59E86B3C" w14:textId="15FFC656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4466BF67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3B1951F6" w14:textId="77777777" w:rsidTr="00CD5F64">
        <w:tc>
          <w:tcPr>
            <w:tcW w:w="2337" w:type="pct"/>
            <w:vAlign w:val="center"/>
            <w:hideMark/>
          </w:tcPr>
          <w:p w14:paraId="381BAF10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Se puede llegar a la condición de derrota</w:t>
            </w:r>
          </w:p>
        </w:tc>
        <w:tc>
          <w:tcPr>
            <w:tcW w:w="905" w:type="pct"/>
            <w:vAlign w:val="center"/>
            <w:hideMark/>
          </w:tcPr>
          <w:p w14:paraId="1917CC83" w14:textId="1C5D95BC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410D6CF2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126BBDE4" w14:textId="77777777" w:rsidTr="00CD5F64">
        <w:tc>
          <w:tcPr>
            <w:tcW w:w="2337" w:type="pct"/>
            <w:vAlign w:val="center"/>
            <w:hideMark/>
          </w:tcPr>
          <w:p w14:paraId="556A203C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El juego enseña correctamente a elegir alimentos saludables</w:t>
            </w:r>
          </w:p>
        </w:tc>
        <w:tc>
          <w:tcPr>
            <w:tcW w:w="905" w:type="pct"/>
            <w:vAlign w:val="center"/>
            <w:hideMark/>
          </w:tcPr>
          <w:p w14:paraId="63637DC7" w14:textId="16F46AF9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7ADD2F47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2D5F041C" w14:textId="77777777" w:rsidTr="00CD5F64">
        <w:tc>
          <w:tcPr>
            <w:tcW w:w="2337" w:type="pct"/>
            <w:vAlign w:val="center"/>
            <w:hideMark/>
          </w:tcPr>
          <w:p w14:paraId="4A609A7C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Sugerencia de mejora</w:t>
            </w:r>
          </w:p>
        </w:tc>
        <w:tc>
          <w:tcPr>
            <w:tcW w:w="905" w:type="pct"/>
            <w:vAlign w:val="center"/>
          </w:tcPr>
          <w:p w14:paraId="77136BE6" w14:textId="42BAC564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</w:tcPr>
          <w:p w14:paraId="3F1F4320" w14:textId="58C71C49" w:rsidR="00D409CA" w:rsidRPr="00E96421" w:rsidRDefault="00D409CA" w:rsidP="00D409CA">
            <w:pPr>
              <w:spacing w:before="120" w:after="120" w:line="259" w:lineRule="auto"/>
            </w:pPr>
            <w:r>
              <w:t xml:space="preserve">EL TIEMPO ES MUY CORTO </w:t>
            </w:r>
          </w:p>
        </w:tc>
      </w:tr>
    </w:tbl>
    <w:p w14:paraId="06E1F685" w14:textId="77777777" w:rsidR="00E96421" w:rsidRPr="00E96421" w:rsidRDefault="00E96421" w:rsidP="00D43F9F">
      <w:pPr>
        <w:jc w:val="both"/>
      </w:pPr>
    </w:p>
    <w:p w14:paraId="52FDAF42" w14:textId="77777777" w:rsidR="00A77A6A" w:rsidRDefault="00A77A6A" w:rsidP="00515DFE">
      <w:pPr>
        <w:jc w:val="both"/>
        <w:rPr>
          <w:b/>
          <w:bCs/>
        </w:rPr>
      </w:pPr>
    </w:p>
    <w:p w14:paraId="08158B5A" w14:textId="13C6F6FB" w:rsidR="00515DFE" w:rsidRPr="00E96421" w:rsidRDefault="00515DFE" w:rsidP="00515DFE">
      <w:pPr>
        <w:jc w:val="both"/>
      </w:pPr>
      <w:r>
        <w:rPr>
          <w:b/>
          <w:bCs/>
        </w:rPr>
        <w:t>Revisor 2: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91"/>
        <w:gridCol w:w="1700"/>
        <w:gridCol w:w="3303"/>
      </w:tblGrid>
      <w:tr w:rsidR="00515DFE" w:rsidRPr="00E96421" w14:paraId="000D8738" w14:textId="77777777" w:rsidTr="008B3214">
        <w:tc>
          <w:tcPr>
            <w:tcW w:w="2337" w:type="pct"/>
            <w:shd w:val="clear" w:color="auto" w:fill="F2F2F2" w:themeFill="background1" w:themeFillShade="F2"/>
            <w:hideMark/>
          </w:tcPr>
          <w:p w14:paraId="3D8FC175" w14:textId="77777777" w:rsidR="00515DFE" w:rsidRPr="00E96421" w:rsidRDefault="00515DFE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Criterio de validación</w:t>
            </w:r>
          </w:p>
        </w:tc>
        <w:tc>
          <w:tcPr>
            <w:tcW w:w="905" w:type="pct"/>
            <w:shd w:val="clear" w:color="auto" w:fill="F2F2F2" w:themeFill="background1" w:themeFillShade="F2"/>
            <w:hideMark/>
          </w:tcPr>
          <w:p w14:paraId="4EFD689A" w14:textId="77777777" w:rsidR="00515DFE" w:rsidRPr="00E96421" w:rsidRDefault="00515DFE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Cumple (Sí/No)</w:t>
            </w:r>
          </w:p>
        </w:tc>
        <w:tc>
          <w:tcPr>
            <w:tcW w:w="1758" w:type="pct"/>
            <w:shd w:val="clear" w:color="auto" w:fill="F2F2F2" w:themeFill="background1" w:themeFillShade="F2"/>
            <w:hideMark/>
          </w:tcPr>
          <w:p w14:paraId="6AA2BBDA" w14:textId="77777777" w:rsidR="00515DFE" w:rsidRPr="00E96421" w:rsidRDefault="00515DFE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Observación</w:t>
            </w:r>
          </w:p>
        </w:tc>
      </w:tr>
      <w:tr w:rsidR="00D409CA" w:rsidRPr="00E96421" w14:paraId="15822FF9" w14:textId="77777777" w:rsidTr="00CD5F64">
        <w:tc>
          <w:tcPr>
            <w:tcW w:w="2337" w:type="pct"/>
            <w:vAlign w:val="center"/>
            <w:hideMark/>
          </w:tcPr>
          <w:p w14:paraId="22092DD6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El juego funciona sin errores técnicos</w:t>
            </w:r>
          </w:p>
        </w:tc>
        <w:tc>
          <w:tcPr>
            <w:tcW w:w="905" w:type="pct"/>
            <w:vAlign w:val="center"/>
            <w:hideMark/>
          </w:tcPr>
          <w:p w14:paraId="553030F3" w14:textId="4E1468DD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4D2C952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1422B374" w14:textId="77777777" w:rsidTr="00CD5F64">
        <w:trPr>
          <w:trHeight w:val="609"/>
        </w:trPr>
        <w:tc>
          <w:tcPr>
            <w:tcW w:w="2337" w:type="pct"/>
            <w:vAlign w:val="center"/>
            <w:hideMark/>
          </w:tcPr>
          <w:p w14:paraId="3E772D7D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La mecánica principal es clara desde el primer intento</w:t>
            </w:r>
          </w:p>
        </w:tc>
        <w:tc>
          <w:tcPr>
            <w:tcW w:w="905" w:type="pct"/>
            <w:vAlign w:val="center"/>
            <w:hideMark/>
          </w:tcPr>
          <w:p w14:paraId="7D18D991" w14:textId="3D3E62A3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D5F829E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46F8D09A" w14:textId="77777777" w:rsidTr="00CD5F64">
        <w:trPr>
          <w:trHeight w:val="492"/>
        </w:trPr>
        <w:tc>
          <w:tcPr>
            <w:tcW w:w="2337" w:type="pct"/>
            <w:vAlign w:val="center"/>
            <w:hideMark/>
          </w:tcPr>
          <w:p w14:paraId="124B2AA2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El género declarado por el equipo creador se percibe al jugar</w:t>
            </w:r>
          </w:p>
        </w:tc>
        <w:tc>
          <w:tcPr>
            <w:tcW w:w="905" w:type="pct"/>
            <w:vAlign w:val="center"/>
            <w:hideMark/>
          </w:tcPr>
          <w:p w14:paraId="68AF32E2" w14:textId="79C30DDB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2440047C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796198FC" w14:textId="77777777" w:rsidTr="00CD5F64">
        <w:tc>
          <w:tcPr>
            <w:tcW w:w="2337" w:type="pct"/>
            <w:vAlign w:val="center"/>
            <w:hideMark/>
          </w:tcPr>
          <w:p w14:paraId="52678FB1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La dinámica generada coincide con lo que el equipo esperaba</w:t>
            </w:r>
          </w:p>
        </w:tc>
        <w:tc>
          <w:tcPr>
            <w:tcW w:w="905" w:type="pct"/>
            <w:vAlign w:val="center"/>
            <w:hideMark/>
          </w:tcPr>
          <w:p w14:paraId="6A005AC8" w14:textId="2C04EB6F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2AA7908F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11EDCA4D" w14:textId="77777777" w:rsidTr="00CD5F64">
        <w:tc>
          <w:tcPr>
            <w:tcW w:w="2337" w:type="pct"/>
            <w:vAlign w:val="center"/>
            <w:hideMark/>
          </w:tcPr>
          <w:p w14:paraId="3036EFFD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Se puede llegar a la condición de victoria</w:t>
            </w:r>
          </w:p>
        </w:tc>
        <w:tc>
          <w:tcPr>
            <w:tcW w:w="905" w:type="pct"/>
            <w:vAlign w:val="center"/>
            <w:hideMark/>
          </w:tcPr>
          <w:p w14:paraId="46A17AE0" w14:textId="3B692100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BF3C588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53AF8789" w14:textId="77777777" w:rsidTr="00CD5F64">
        <w:tc>
          <w:tcPr>
            <w:tcW w:w="2337" w:type="pct"/>
            <w:vAlign w:val="center"/>
            <w:hideMark/>
          </w:tcPr>
          <w:p w14:paraId="6A76A1EB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Se puede llegar a la condición de derrota</w:t>
            </w:r>
          </w:p>
        </w:tc>
        <w:tc>
          <w:tcPr>
            <w:tcW w:w="905" w:type="pct"/>
            <w:vAlign w:val="center"/>
            <w:hideMark/>
          </w:tcPr>
          <w:p w14:paraId="642EAC2E" w14:textId="31430062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6D904B8E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05B15995" w14:textId="77777777" w:rsidTr="00CD5F64">
        <w:tc>
          <w:tcPr>
            <w:tcW w:w="2337" w:type="pct"/>
            <w:vAlign w:val="center"/>
            <w:hideMark/>
          </w:tcPr>
          <w:p w14:paraId="0FEF83D7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lastRenderedPageBreak/>
              <w:t>El juego enseña correctamente a elegir alimentos saludables</w:t>
            </w:r>
          </w:p>
        </w:tc>
        <w:tc>
          <w:tcPr>
            <w:tcW w:w="905" w:type="pct"/>
            <w:vAlign w:val="center"/>
            <w:hideMark/>
          </w:tcPr>
          <w:p w14:paraId="72A18640" w14:textId="2E5FE56E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9A83977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  <w:tr w:rsidR="00D409CA" w:rsidRPr="00E96421" w14:paraId="40B757AE" w14:textId="77777777" w:rsidTr="00CD5F64">
        <w:tc>
          <w:tcPr>
            <w:tcW w:w="2337" w:type="pct"/>
            <w:vAlign w:val="center"/>
            <w:hideMark/>
          </w:tcPr>
          <w:p w14:paraId="7FC66A50" w14:textId="77777777" w:rsidR="00D409CA" w:rsidRPr="00E96421" w:rsidRDefault="00D409CA" w:rsidP="00D409CA">
            <w:pPr>
              <w:spacing w:before="120" w:after="120" w:line="259" w:lineRule="auto"/>
            </w:pPr>
            <w:r w:rsidRPr="00E96421">
              <w:t>Sugerencia de mejora</w:t>
            </w:r>
          </w:p>
        </w:tc>
        <w:tc>
          <w:tcPr>
            <w:tcW w:w="905" w:type="pct"/>
            <w:vAlign w:val="center"/>
          </w:tcPr>
          <w:p w14:paraId="79E98050" w14:textId="50FBB23F" w:rsidR="00D409CA" w:rsidRPr="00E96421" w:rsidRDefault="00D409CA" w:rsidP="00D409CA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</w:tcPr>
          <w:p w14:paraId="0DEC63A5" w14:textId="77777777" w:rsidR="00D409CA" w:rsidRPr="00E96421" w:rsidRDefault="00D409CA" w:rsidP="00D409CA">
            <w:pPr>
              <w:spacing w:before="120" w:after="120" w:line="259" w:lineRule="auto"/>
            </w:pPr>
          </w:p>
        </w:tc>
      </w:tr>
    </w:tbl>
    <w:p w14:paraId="4CB4120B" w14:textId="77777777" w:rsidR="00515DFE" w:rsidRDefault="00515DFE">
      <w:pPr>
        <w:rPr>
          <w:b/>
          <w:bCs/>
        </w:rPr>
      </w:pPr>
      <w:bookmarkStart w:id="0" w:name="_GoBack"/>
      <w:bookmarkEnd w:id="0"/>
    </w:p>
    <w:p w14:paraId="4E1241A6" w14:textId="77777777" w:rsidR="00CD5F64" w:rsidRDefault="00CD5F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2EF8B6" w14:textId="2774FCC8" w:rsidR="00DE1384" w:rsidRPr="00CD5F64" w:rsidRDefault="00DE1384" w:rsidP="00DE1384">
      <w:pPr>
        <w:jc w:val="both"/>
        <w:rPr>
          <w:b/>
          <w:bCs/>
          <w:sz w:val="28"/>
          <w:szCs w:val="28"/>
        </w:rPr>
      </w:pPr>
      <w:r w:rsidRPr="00CD5F64">
        <w:rPr>
          <w:b/>
          <w:bCs/>
          <w:sz w:val="28"/>
          <w:szCs w:val="28"/>
        </w:rPr>
        <w:lastRenderedPageBreak/>
        <w:t>Criterios de evaluación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08"/>
        <w:gridCol w:w="5142"/>
        <w:gridCol w:w="1744"/>
      </w:tblGrid>
      <w:tr w:rsidR="00DE1384" w:rsidRPr="00DE1384" w14:paraId="4BE7D5FA" w14:textId="77777777" w:rsidTr="00596165">
        <w:tc>
          <w:tcPr>
            <w:tcW w:w="1335" w:type="pct"/>
            <w:shd w:val="clear" w:color="auto" w:fill="D9D9D9" w:themeFill="background1" w:themeFillShade="D9"/>
            <w:hideMark/>
          </w:tcPr>
          <w:p w14:paraId="600855C7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Criterio</w:t>
            </w:r>
          </w:p>
        </w:tc>
        <w:tc>
          <w:tcPr>
            <w:tcW w:w="2737" w:type="pct"/>
            <w:shd w:val="clear" w:color="auto" w:fill="D9D9D9" w:themeFill="background1" w:themeFillShade="D9"/>
            <w:hideMark/>
          </w:tcPr>
          <w:p w14:paraId="3ACF9048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Descripción</w:t>
            </w:r>
          </w:p>
        </w:tc>
        <w:tc>
          <w:tcPr>
            <w:tcW w:w="928" w:type="pct"/>
            <w:shd w:val="clear" w:color="auto" w:fill="D9D9D9" w:themeFill="background1" w:themeFillShade="D9"/>
            <w:hideMark/>
          </w:tcPr>
          <w:p w14:paraId="47DEDD97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Porcentaje</w:t>
            </w:r>
          </w:p>
        </w:tc>
      </w:tr>
      <w:tr w:rsidR="00515DFE" w:rsidRPr="00DE1384" w14:paraId="28D4F70E" w14:textId="77777777" w:rsidTr="00515DFE">
        <w:tc>
          <w:tcPr>
            <w:tcW w:w="1335" w:type="pct"/>
            <w:vAlign w:val="center"/>
          </w:tcPr>
          <w:p w14:paraId="1808B5C8" w14:textId="14BEDD2E" w:rsidR="00515DFE" w:rsidRPr="00DE1384" w:rsidRDefault="00515DFE" w:rsidP="00515DFE">
            <w:pPr>
              <w:spacing w:before="80" w:after="80" w:line="259" w:lineRule="auto"/>
            </w:pPr>
            <w:r w:rsidRPr="00515DFE">
              <w:t>Comprensión conceptual de MDA y géneros</w:t>
            </w:r>
          </w:p>
        </w:tc>
        <w:tc>
          <w:tcPr>
            <w:tcW w:w="2737" w:type="pct"/>
            <w:vAlign w:val="center"/>
          </w:tcPr>
          <w:p w14:paraId="21328AF5" w14:textId="16374844" w:rsidR="00515DFE" w:rsidRPr="00DE1384" w:rsidRDefault="00515DFE" w:rsidP="00515DFE">
            <w:pPr>
              <w:spacing w:before="80" w:after="80" w:line="259" w:lineRule="auto"/>
            </w:pPr>
            <w:r w:rsidRPr="00515DFE">
              <w:t>La tabla de definiciones identifica correctamente mecánica, dinámica, estética y clasifica al menos 3 géneros con definiciones claras y ejemplos pertinentes.</w:t>
            </w:r>
          </w:p>
        </w:tc>
        <w:tc>
          <w:tcPr>
            <w:tcW w:w="928" w:type="pct"/>
            <w:vAlign w:val="center"/>
            <w:hideMark/>
          </w:tcPr>
          <w:p w14:paraId="2B098F8E" w14:textId="17559BE1" w:rsidR="00515DFE" w:rsidRPr="00DE1384" w:rsidRDefault="00515DFE" w:rsidP="00515DFE">
            <w:pPr>
              <w:spacing w:before="80" w:after="80" w:line="259" w:lineRule="auto"/>
              <w:jc w:val="center"/>
            </w:pPr>
            <w:r w:rsidRPr="003505C8">
              <w:rPr>
                <w:b/>
                <w:bCs/>
              </w:rPr>
              <w:t>25%</w:t>
            </w:r>
          </w:p>
        </w:tc>
      </w:tr>
      <w:tr w:rsidR="00515DFE" w:rsidRPr="00DE1384" w14:paraId="07580E0B" w14:textId="77777777" w:rsidTr="00515DFE">
        <w:tc>
          <w:tcPr>
            <w:tcW w:w="1335" w:type="pct"/>
            <w:vAlign w:val="center"/>
          </w:tcPr>
          <w:p w14:paraId="0D169DF8" w14:textId="21EEA8BA" w:rsidR="00515DFE" w:rsidRPr="00DE1384" w:rsidRDefault="00515DFE" w:rsidP="00515DFE">
            <w:pPr>
              <w:spacing w:before="80" w:after="80" w:line="259" w:lineRule="auto"/>
            </w:pPr>
            <w:r w:rsidRPr="00515DFE">
              <w:t>Análisis de caso real</w:t>
            </w:r>
          </w:p>
        </w:tc>
        <w:tc>
          <w:tcPr>
            <w:tcW w:w="2737" w:type="pct"/>
            <w:vAlign w:val="center"/>
          </w:tcPr>
          <w:p w14:paraId="37B6EA51" w14:textId="61DC1C70" w:rsidR="00515DFE" w:rsidRPr="00DE1384" w:rsidRDefault="00515DFE" w:rsidP="00515DFE">
            <w:pPr>
              <w:spacing w:before="80" w:after="80" w:line="259" w:lineRule="auto"/>
            </w:pPr>
            <w:r w:rsidRPr="00515DFE">
              <w:t>La tabla de análisis MDA desglosa correctamente el juego elegido, mostrando coherencia entre la mecánica identificada, la dinámica que genera y la estética que produce.</w:t>
            </w:r>
          </w:p>
        </w:tc>
        <w:tc>
          <w:tcPr>
            <w:tcW w:w="928" w:type="pct"/>
            <w:vAlign w:val="center"/>
            <w:hideMark/>
          </w:tcPr>
          <w:p w14:paraId="7F47FA3E" w14:textId="0A205A28" w:rsidR="00515DFE" w:rsidRPr="00DE1384" w:rsidRDefault="00515DFE" w:rsidP="00515DFE">
            <w:pPr>
              <w:spacing w:before="80" w:after="80" w:line="259" w:lineRule="auto"/>
              <w:jc w:val="center"/>
            </w:pPr>
            <w:r w:rsidRPr="003505C8">
              <w:rPr>
                <w:b/>
                <w:bCs/>
              </w:rPr>
              <w:t>25%</w:t>
            </w:r>
          </w:p>
        </w:tc>
      </w:tr>
      <w:tr w:rsidR="00515DFE" w:rsidRPr="00DE1384" w14:paraId="673A046D" w14:textId="77777777" w:rsidTr="00515DFE">
        <w:tc>
          <w:tcPr>
            <w:tcW w:w="1335" w:type="pct"/>
            <w:vAlign w:val="center"/>
          </w:tcPr>
          <w:p w14:paraId="581F76AA" w14:textId="0E8EBE5E" w:rsidR="00515DFE" w:rsidRPr="00DE1384" w:rsidRDefault="00515DFE" w:rsidP="00515DFE">
            <w:pPr>
              <w:spacing w:before="80" w:after="80" w:line="259" w:lineRule="auto"/>
            </w:pPr>
            <w:r w:rsidRPr="00515DFE">
              <w:t>Diseño y construcción del prototipo</w:t>
            </w:r>
          </w:p>
        </w:tc>
        <w:tc>
          <w:tcPr>
            <w:tcW w:w="2737" w:type="pct"/>
            <w:vAlign w:val="center"/>
          </w:tcPr>
          <w:p w14:paraId="4A183A37" w14:textId="5943B9AF" w:rsidR="00515DFE" w:rsidRPr="00DE1384" w:rsidRDefault="00CD5F64" w:rsidP="00515DFE">
            <w:pPr>
              <w:spacing w:before="80" w:after="80" w:line="259" w:lineRule="auto"/>
            </w:pPr>
            <w:r w:rsidRPr="00CD5F64">
              <w:t xml:space="preserve">La tabla de </w:t>
            </w:r>
            <w:proofErr w:type="spellStart"/>
            <w:r w:rsidRPr="00CD5F64">
              <w:t>pre-producción</w:t>
            </w:r>
            <w:proofErr w:type="spellEnd"/>
            <w:r w:rsidRPr="00CD5F64">
              <w:t xml:space="preserve"> justifica de forma coherente el género y la mecánica elegidos; el boceto refleja claramente cómo funciona la mecánica antes de programarla; y el prototipo entregado es fiel a lo definido en ambos.</w:t>
            </w:r>
          </w:p>
        </w:tc>
        <w:tc>
          <w:tcPr>
            <w:tcW w:w="928" w:type="pct"/>
            <w:vAlign w:val="center"/>
            <w:hideMark/>
          </w:tcPr>
          <w:p w14:paraId="1E7E1D62" w14:textId="31B80270" w:rsidR="00515DFE" w:rsidRPr="00AE3B0D" w:rsidRDefault="00515DFE" w:rsidP="00515DFE">
            <w:pPr>
              <w:spacing w:before="80" w:after="80" w:line="259" w:lineRule="auto"/>
              <w:jc w:val="center"/>
              <w:rPr>
                <w:u w:val="single"/>
              </w:rPr>
            </w:pPr>
            <w:r w:rsidRPr="003505C8">
              <w:rPr>
                <w:b/>
                <w:bCs/>
              </w:rPr>
              <w:t>25%</w:t>
            </w:r>
          </w:p>
        </w:tc>
      </w:tr>
      <w:tr w:rsidR="00515DFE" w:rsidRPr="00DE1384" w14:paraId="0B4B81F4" w14:textId="77777777" w:rsidTr="00515DFE">
        <w:tc>
          <w:tcPr>
            <w:tcW w:w="1335" w:type="pct"/>
            <w:vAlign w:val="center"/>
          </w:tcPr>
          <w:p w14:paraId="37C8C2E8" w14:textId="34CA2FE3" w:rsidR="00515DFE" w:rsidRPr="00DE1384" w:rsidRDefault="00515DFE" w:rsidP="00515DFE">
            <w:pPr>
              <w:spacing w:before="80" w:after="80" w:line="259" w:lineRule="auto"/>
            </w:pPr>
            <w:r w:rsidRPr="00515DFE">
              <w:t>Validación entre equipos</w:t>
            </w:r>
          </w:p>
        </w:tc>
        <w:tc>
          <w:tcPr>
            <w:tcW w:w="2737" w:type="pct"/>
            <w:vAlign w:val="center"/>
          </w:tcPr>
          <w:p w14:paraId="2BEA1B0B" w14:textId="543BD651" w:rsidR="00515DFE" w:rsidRPr="00DE1384" w:rsidRDefault="00515DFE" w:rsidP="00515DFE">
            <w:pPr>
              <w:spacing w:before="80" w:after="80" w:line="259" w:lineRule="auto"/>
            </w:pPr>
            <w:r w:rsidRPr="00515DFE">
              <w:t>La tabla de validación completada por el equipo evaluador es específica, honesta y evidencia haber jugado el prototipo por completo, aportando observaciones útiles para la mejora.</w:t>
            </w:r>
          </w:p>
        </w:tc>
        <w:tc>
          <w:tcPr>
            <w:tcW w:w="928" w:type="pct"/>
            <w:vAlign w:val="center"/>
            <w:hideMark/>
          </w:tcPr>
          <w:p w14:paraId="4F1C49E4" w14:textId="37EAE67F" w:rsidR="00515DFE" w:rsidRPr="00DE1384" w:rsidRDefault="00515DFE" w:rsidP="00515DFE">
            <w:pPr>
              <w:spacing w:before="80" w:after="80" w:line="259" w:lineRule="auto"/>
              <w:jc w:val="center"/>
            </w:pPr>
            <w:r w:rsidRPr="003505C8">
              <w:rPr>
                <w:b/>
                <w:bCs/>
              </w:rPr>
              <w:t>25%</w:t>
            </w:r>
          </w:p>
        </w:tc>
      </w:tr>
    </w:tbl>
    <w:p w14:paraId="5943C9B0" w14:textId="77777777" w:rsidR="00B6410E" w:rsidRDefault="00B6410E" w:rsidP="00B91ADE">
      <w:pPr>
        <w:jc w:val="both"/>
      </w:pPr>
    </w:p>
    <w:sectPr w:rsidR="00B6410E" w:rsidSect="00DE1384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659D9"/>
    <w:multiLevelType w:val="multilevel"/>
    <w:tmpl w:val="28CC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F30B6"/>
    <w:multiLevelType w:val="multilevel"/>
    <w:tmpl w:val="F13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B026A"/>
    <w:multiLevelType w:val="multilevel"/>
    <w:tmpl w:val="998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0543"/>
    <w:multiLevelType w:val="multilevel"/>
    <w:tmpl w:val="3A8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A5E01"/>
    <w:multiLevelType w:val="multilevel"/>
    <w:tmpl w:val="2C9C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219A3"/>
    <w:multiLevelType w:val="multilevel"/>
    <w:tmpl w:val="72F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83262"/>
    <w:multiLevelType w:val="multilevel"/>
    <w:tmpl w:val="3C6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67CFB"/>
    <w:multiLevelType w:val="multilevel"/>
    <w:tmpl w:val="1AF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A5F54"/>
    <w:multiLevelType w:val="hybridMultilevel"/>
    <w:tmpl w:val="B0FAEAD6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C69EC"/>
    <w:multiLevelType w:val="multilevel"/>
    <w:tmpl w:val="980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53E27"/>
    <w:multiLevelType w:val="multilevel"/>
    <w:tmpl w:val="50F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634EA"/>
    <w:multiLevelType w:val="multilevel"/>
    <w:tmpl w:val="8A92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33032"/>
    <w:multiLevelType w:val="multilevel"/>
    <w:tmpl w:val="30D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E65BB"/>
    <w:multiLevelType w:val="multilevel"/>
    <w:tmpl w:val="0F7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B7D6B"/>
    <w:multiLevelType w:val="multilevel"/>
    <w:tmpl w:val="A31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6128"/>
    <w:multiLevelType w:val="multilevel"/>
    <w:tmpl w:val="FBE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80BB3"/>
    <w:multiLevelType w:val="multilevel"/>
    <w:tmpl w:val="0BA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E51A7"/>
    <w:multiLevelType w:val="multilevel"/>
    <w:tmpl w:val="7F4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41AE4"/>
    <w:multiLevelType w:val="multilevel"/>
    <w:tmpl w:val="B32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F020C"/>
    <w:multiLevelType w:val="hybridMultilevel"/>
    <w:tmpl w:val="592A19A6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FCD4451"/>
    <w:multiLevelType w:val="hybridMultilevel"/>
    <w:tmpl w:val="3A30C08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4A7BC6"/>
    <w:multiLevelType w:val="multilevel"/>
    <w:tmpl w:val="790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15E6C"/>
    <w:multiLevelType w:val="multilevel"/>
    <w:tmpl w:val="316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62FF7"/>
    <w:multiLevelType w:val="multilevel"/>
    <w:tmpl w:val="9F7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63FF3"/>
    <w:multiLevelType w:val="multilevel"/>
    <w:tmpl w:val="04E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04183"/>
    <w:multiLevelType w:val="hybridMultilevel"/>
    <w:tmpl w:val="292CE1F8"/>
    <w:lvl w:ilvl="0" w:tplc="3E6E769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077F5"/>
    <w:multiLevelType w:val="multilevel"/>
    <w:tmpl w:val="711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563E8"/>
    <w:multiLevelType w:val="multilevel"/>
    <w:tmpl w:val="11D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47C0A"/>
    <w:multiLevelType w:val="multilevel"/>
    <w:tmpl w:val="B44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33ADC"/>
    <w:multiLevelType w:val="hybridMultilevel"/>
    <w:tmpl w:val="C2606EEE"/>
    <w:lvl w:ilvl="0" w:tplc="E6A6FB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D6190E"/>
    <w:multiLevelType w:val="multilevel"/>
    <w:tmpl w:val="DC5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A01B5"/>
    <w:multiLevelType w:val="multilevel"/>
    <w:tmpl w:val="71E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D6A54"/>
    <w:multiLevelType w:val="multilevel"/>
    <w:tmpl w:val="B21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76671"/>
    <w:multiLevelType w:val="hybridMultilevel"/>
    <w:tmpl w:val="7BEA2458"/>
    <w:lvl w:ilvl="0" w:tplc="C24A45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D01A9B"/>
    <w:multiLevelType w:val="hybridMultilevel"/>
    <w:tmpl w:val="EA5459B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11D04"/>
    <w:multiLevelType w:val="multilevel"/>
    <w:tmpl w:val="BDC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64929"/>
    <w:multiLevelType w:val="hybridMultilevel"/>
    <w:tmpl w:val="F952714C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7B0ED3"/>
    <w:multiLevelType w:val="multilevel"/>
    <w:tmpl w:val="CB2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61D2D"/>
    <w:multiLevelType w:val="multilevel"/>
    <w:tmpl w:val="F4E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327C8"/>
    <w:multiLevelType w:val="hybridMultilevel"/>
    <w:tmpl w:val="CB00537A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9A7C3F"/>
    <w:multiLevelType w:val="multilevel"/>
    <w:tmpl w:val="9ABA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37"/>
  </w:num>
  <w:num w:numId="3">
    <w:abstractNumId w:val="28"/>
  </w:num>
  <w:num w:numId="4">
    <w:abstractNumId w:val="24"/>
  </w:num>
  <w:num w:numId="5">
    <w:abstractNumId w:val="32"/>
  </w:num>
  <w:num w:numId="6">
    <w:abstractNumId w:val="40"/>
  </w:num>
  <w:num w:numId="7">
    <w:abstractNumId w:val="10"/>
  </w:num>
  <w:num w:numId="8">
    <w:abstractNumId w:val="21"/>
  </w:num>
  <w:num w:numId="9">
    <w:abstractNumId w:val="5"/>
  </w:num>
  <w:num w:numId="10">
    <w:abstractNumId w:val="13"/>
  </w:num>
  <w:num w:numId="11">
    <w:abstractNumId w:val="27"/>
  </w:num>
  <w:num w:numId="12">
    <w:abstractNumId w:val="26"/>
  </w:num>
  <w:num w:numId="13">
    <w:abstractNumId w:val="1"/>
  </w:num>
  <w:num w:numId="14">
    <w:abstractNumId w:val="23"/>
  </w:num>
  <w:num w:numId="15">
    <w:abstractNumId w:val="34"/>
  </w:num>
  <w:num w:numId="16">
    <w:abstractNumId w:val="14"/>
  </w:num>
  <w:num w:numId="17">
    <w:abstractNumId w:val="3"/>
  </w:num>
  <w:num w:numId="18">
    <w:abstractNumId w:val="4"/>
  </w:num>
  <w:num w:numId="19">
    <w:abstractNumId w:val="38"/>
  </w:num>
  <w:num w:numId="20">
    <w:abstractNumId w:val="9"/>
  </w:num>
  <w:num w:numId="21">
    <w:abstractNumId w:val="12"/>
  </w:num>
  <w:num w:numId="22">
    <w:abstractNumId w:val="0"/>
  </w:num>
  <w:num w:numId="23">
    <w:abstractNumId w:val="15"/>
  </w:num>
  <w:num w:numId="24">
    <w:abstractNumId w:val="18"/>
  </w:num>
  <w:num w:numId="25">
    <w:abstractNumId w:val="2"/>
  </w:num>
  <w:num w:numId="26">
    <w:abstractNumId w:val="22"/>
  </w:num>
  <w:num w:numId="27">
    <w:abstractNumId w:val="16"/>
  </w:num>
  <w:num w:numId="28">
    <w:abstractNumId w:val="11"/>
  </w:num>
  <w:num w:numId="29">
    <w:abstractNumId w:val="7"/>
  </w:num>
  <w:num w:numId="30">
    <w:abstractNumId w:val="35"/>
  </w:num>
  <w:num w:numId="31">
    <w:abstractNumId w:val="31"/>
  </w:num>
  <w:num w:numId="32">
    <w:abstractNumId w:val="8"/>
  </w:num>
  <w:num w:numId="33">
    <w:abstractNumId w:val="25"/>
  </w:num>
  <w:num w:numId="34">
    <w:abstractNumId w:val="39"/>
  </w:num>
  <w:num w:numId="35">
    <w:abstractNumId w:val="29"/>
  </w:num>
  <w:num w:numId="36">
    <w:abstractNumId w:val="36"/>
  </w:num>
  <w:num w:numId="37">
    <w:abstractNumId w:val="33"/>
  </w:num>
  <w:num w:numId="38">
    <w:abstractNumId w:val="19"/>
  </w:num>
  <w:num w:numId="39">
    <w:abstractNumId w:val="6"/>
  </w:num>
  <w:num w:numId="40">
    <w:abstractNumId w:val="17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84"/>
    <w:rsid w:val="0022787C"/>
    <w:rsid w:val="002F602D"/>
    <w:rsid w:val="00344E9B"/>
    <w:rsid w:val="003A1FC3"/>
    <w:rsid w:val="003C7F25"/>
    <w:rsid w:val="00401725"/>
    <w:rsid w:val="00515DFE"/>
    <w:rsid w:val="00596165"/>
    <w:rsid w:val="005F1822"/>
    <w:rsid w:val="006C2B1A"/>
    <w:rsid w:val="0076408A"/>
    <w:rsid w:val="007E237C"/>
    <w:rsid w:val="00863241"/>
    <w:rsid w:val="00981925"/>
    <w:rsid w:val="009B1257"/>
    <w:rsid w:val="00A1253A"/>
    <w:rsid w:val="00A77A6A"/>
    <w:rsid w:val="00AE080A"/>
    <w:rsid w:val="00AE3B0D"/>
    <w:rsid w:val="00B26510"/>
    <w:rsid w:val="00B6410E"/>
    <w:rsid w:val="00B91ADE"/>
    <w:rsid w:val="00BB5441"/>
    <w:rsid w:val="00C00ABE"/>
    <w:rsid w:val="00C62171"/>
    <w:rsid w:val="00CD5388"/>
    <w:rsid w:val="00CD5F64"/>
    <w:rsid w:val="00D409CA"/>
    <w:rsid w:val="00D41238"/>
    <w:rsid w:val="00D43F9F"/>
    <w:rsid w:val="00D93102"/>
    <w:rsid w:val="00DE1384"/>
    <w:rsid w:val="00E9292C"/>
    <w:rsid w:val="00E96421"/>
    <w:rsid w:val="00EE4176"/>
    <w:rsid w:val="00EF39AC"/>
    <w:rsid w:val="00F0380A"/>
    <w:rsid w:val="00F559AF"/>
    <w:rsid w:val="039C19B0"/>
    <w:rsid w:val="049B895A"/>
    <w:rsid w:val="144904A4"/>
    <w:rsid w:val="1E720071"/>
    <w:rsid w:val="267DFD2F"/>
    <w:rsid w:val="41A72427"/>
    <w:rsid w:val="513BCC0D"/>
    <w:rsid w:val="583A2657"/>
    <w:rsid w:val="5972F640"/>
    <w:rsid w:val="6682BCE7"/>
    <w:rsid w:val="7051660A"/>
    <w:rsid w:val="7A8B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8B7B"/>
  <w15:chartTrackingRefBased/>
  <w15:docId w15:val="{D7FA3B14-7D2A-4FE1-858C-4019A70B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3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3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3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3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3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38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4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964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642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7E237C"/>
    <w:rPr>
      <w:b/>
      <w:bCs/>
    </w:rPr>
  </w:style>
  <w:style w:type="table" w:styleId="Tablaconcuadrculaclara">
    <w:name w:val="Grid Table Light"/>
    <w:basedOn w:val="Tablanormal"/>
    <w:uiPriority w:val="40"/>
    <w:rsid w:val="007E23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7E237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E2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customStyle="1" w:styleId="math-inline">
    <w:name w:val="math-inline"/>
    <w:basedOn w:val="Fuentedeprrafopredeter"/>
    <w:rsid w:val="007E237C"/>
  </w:style>
  <w:style w:type="character" w:styleId="CdigoHTML">
    <w:name w:val="HTML Code"/>
    <w:basedOn w:val="Fuentedeprrafopredeter"/>
    <w:uiPriority w:val="99"/>
    <w:semiHidden/>
    <w:unhideWhenUsed/>
    <w:rsid w:val="007E23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1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rob1221.itch.io/polarity-swit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71E61DC5B9247B8AA87B32ACF817F" ma:contentTypeVersion="3" ma:contentTypeDescription="Create a new document." ma:contentTypeScope="" ma:versionID="7fa0f84ddafe8eeb404a3cb7714a75cf">
  <xsd:schema xmlns:xsd="http://www.w3.org/2001/XMLSchema" xmlns:xs="http://www.w3.org/2001/XMLSchema" xmlns:p="http://schemas.microsoft.com/office/2006/metadata/properties" xmlns:ns2="04160846-8a5d-4450-88c9-e88f324929cf" targetNamespace="http://schemas.microsoft.com/office/2006/metadata/properties" ma:root="true" ma:fieldsID="3c66e390df08e936087508138203b1f9" ns2:_="">
    <xsd:import namespace="04160846-8a5d-4450-88c9-e88f324929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60846-8a5d-4450-88c9-e88f32492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6D38E-EDCC-4DA1-8B8F-6386E7FEA1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072178-E331-4E28-B0A8-E56527388D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3BE228-A75D-452A-B760-BFF416E1F6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60846-8a5d-4450-88c9-e88f324929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899A7F-7CE2-4FFA-BFD9-89F120601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2163</Words>
  <Characters>11898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Avendaño Ajata</dc:creator>
  <cp:keywords/>
  <dc:description/>
  <cp:lastModifiedBy>ALUMNO</cp:lastModifiedBy>
  <cp:revision>2</cp:revision>
  <dcterms:created xsi:type="dcterms:W3CDTF">2026-08-13T16:25:00Z</dcterms:created>
  <dcterms:modified xsi:type="dcterms:W3CDTF">2026-08-13T16:25:00Z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0x0101006BD71E61DC5B9247B8AA87B32ACF817F</vt:lpwstr>
  </property>
</Properties>
</file>