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body>
    <w:p w:rsidRPr="00F559AF" w:rsidR="00344E9B" w:rsidP="00344E9B" w:rsidRDefault="00344E9B" w14:paraId="52A8A179" w14:textId="5BF6A9A7">
      <w:pPr>
        <w:jc w:val="center"/>
        <w:rPr>
          <w:b/>
          <w:bCs/>
          <w:sz w:val="36"/>
          <w:szCs w:val="36"/>
        </w:rPr>
      </w:pPr>
      <w:r w:rsidRPr="00F559AF">
        <w:rPr>
          <w:b/>
          <w:bCs/>
          <w:sz w:val="36"/>
          <w:szCs w:val="36"/>
        </w:rPr>
        <w:t>GUÍA DE PRÁCTICA</w:t>
      </w:r>
    </w:p>
    <w:tbl>
      <w:tblPr>
        <w:tblStyle w:val="Tablaconcuadrcula"/>
        <w:tblW w:w="0" w:type="auto"/>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ook w:val="04A0" w:firstRow="1" w:lastRow="0" w:firstColumn="1" w:lastColumn="0" w:noHBand="0" w:noVBand="1"/>
      </w:tblPr>
      <w:tblGrid>
        <w:gridCol w:w="1271"/>
        <w:gridCol w:w="3415"/>
        <w:gridCol w:w="1394"/>
        <w:gridCol w:w="3294"/>
      </w:tblGrid>
      <w:tr w:rsidR="00344E9B" w:rsidTr="00344E9B" w14:paraId="14FA0D8C" w14:textId="77777777">
        <w:tc>
          <w:tcPr>
            <w:tcW w:w="1271" w:type="dxa"/>
            <w:shd w:val="clear" w:color="auto" w:fill="D9D9D9" w:themeFill="background1" w:themeFillShade="D9"/>
          </w:tcPr>
          <w:p w:rsidR="00344E9B" w:rsidP="00EE4176" w:rsidRDefault="00344E9B" w14:paraId="071A6374" w14:textId="7B6F7C88">
            <w:pPr>
              <w:spacing w:before="80" w:after="80"/>
              <w:rPr>
                <w:b/>
                <w:bCs/>
              </w:rPr>
            </w:pPr>
            <w:r w:rsidRPr="00344E9B">
              <w:rPr>
                <w:b/>
                <w:bCs/>
              </w:rPr>
              <w:t>Asignatura</w:t>
            </w:r>
          </w:p>
        </w:tc>
        <w:tc>
          <w:tcPr>
            <w:tcW w:w="3425" w:type="dxa"/>
          </w:tcPr>
          <w:p w:rsidRPr="00344E9B" w:rsidR="00344E9B" w:rsidP="00EE4176" w:rsidRDefault="003C7F25" w14:paraId="1A661396" w14:textId="01FE4FD5">
            <w:pPr>
              <w:spacing w:before="80" w:after="80"/>
            </w:pPr>
            <w:proofErr w:type="spellStart"/>
            <w:r w:rsidRPr="003C7F25">
              <w:t>Game</w:t>
            </w:r>
            <w:proofErr w:type="spellEnd"/>
            <w:r w:rsidRPr="003C7F25">
              <w:t xml:space="preserve"> </w:t>
            </w:r>
            <w:proofErr w:type="spellStart"/>
            <w:r w:rsidRPr="003C7F25">
              <w:t>Development</w:t>
            </w:r>
            <w:proofErr w:type="spellEnd"/>
          </w:p>
        </w:tc>
        <w:tc>
          <w:tcPr>
            <w:tcW w:w="1395" w:type="dxa"/>
            <w:shd w:val="clear" w:color="auto" w:fill="D9D9D9" w:themeFill="background1" w:themeFillShade="D9"/>
          </w:tcPr>
          <w:p w:rsidR="00344E9B" w:rsidP="00EE4176" w:rsidRDefault="00344E9B" w14:paraId="590A2F0B" w14:textId="47A1D5E3">
            <w:pPr>
              <w:spacing w:before="80" w:after="80"/>
              <w:rPr>
                <w:b/>
                <w:bCs/>
              </w:rPr>
            </w:pPr>
            <w:r w:rsidRPr="00344E9B">
              <w:rPr>
                <w:b/>
                <w:bCs/>
              </w:rPr>
              <w:t>Unidad</w:t>
            </w:r>
          </w:p>
        </w:tc>
        <w:tc>
          <w:tcPr>
            <w:tcW w:w="3303" w:type="dxa"/>
          </w:tcPr>
          <w:p w:rsidRPr="00344E9B" w:rsidR="00344E9B" w:rsidP="00EE4176" w:rsidRDefault="00344E9B" w14:paraId="76BB92C2" w14:textId="40C014A0">
            <w:pPr>
              <w:spacing w:before="80" w:after="80"/>
            </w:pPr>
            <w:r w:rsidRPr="00344E9B">
              <w:t>Introducción a</w:t>
            </w:r>
            <w:r w:rsidR="003C7F25">
              <w:t>l desarrollo de videojuegos</w:t>
            </w:r>
          </w:p>
        </w:tc>
      </w:tr>
      <w:tr w:rsidR="00344E9B" w:rsidTr="00344E9B" w14:paraId="082C565D" w14:textId="77777777">
        <w:tc>
          <w:tcPr>
            <w:tcW w:w="1271" w:type="dxa"/>
            <w:shd w:val="clear" w:color="auto" w:fill="D9D9D9" w:themeFill="background1" w:themeFillShade="D9"/>
          </w:tcPr>
          <w:p w:rsidR="00344E9B" w:rsidP="00EE4176" w:rsidRDefault="00344E9B" w14:paraId="57E66B15" w14:textId="56ED125D">
            <w:pPr>
              <w:spacing w:before="80" w:after="80"/>
              <w:rPr>
                <w:b/>
                <w:bCs/>
              </w:rPr>
            </w:pPr>
            <w:r>
              <w:rPr>
                <w:b/>
                <w:bCs/>
              </w:rPr>
              <w:t>Tema(s)</w:t>
            </w:r>
          </w:p>
        </w:tc>
        <w:tc>
          <w:tcPr>
            <w:tcW w:w="3425" w:type="dxa"/>
          </w:tcPr>
          <w:p w:rsidRPr="00344E9B" w:rsidR="00344E9B" w:rsidP="00EE4176" w:rsidRDefault="0022787C" w14:paraId="3DA6D973" w14:textId="0D436C38">
            <w:r>
              <w:t>Proceso de desarrollo de videojuegos</w:t>
            </w:r>
          </w:p>
        </w:tc>
        <w:tc>
          <w:tcPr>
            <w:tcW w:w="1395" w:type="dxa"/>
            <w:shd w:val="clear" w:color="auto" w:fill="D9D9D9" w:themeFill="background1" w:themeFillShade="D9"/>
          </w:tcPr>
          <w:p w:rsidR="00344E9B" w:rsidP="00CD5388" w:rsidRDefault="00CD5388" w14:paraId="44F0DBEE" w14:textId="463ED22A">
            <w:pPr>
              <w:spacing w:before="80" w:after="80"/>
              <w:rPr>
                <w:b/>
                <w:bCs/>
              </w:rPr>
            </w:pPr>
            <w:r>
              <w:rPr>
                <w:b/>
                <w:bCs/>
              </w:rPr>
              <w:t>Equipo e i</w:t>
            </w:r>
            <w:r w:rsidR="00344E9B">
              <w:rPr>
                <w:b/>
                <w:bCs/>
              </w:rPr>
              <w:t>ntegrantes</w:t>
            </w:r>
          </w:p>
        </w:tc>
        <w:tc>
          <w:tcPr>
            <w:tcW w:w="3303" w:type="dxa"/>
          </w:tcPr>
          <w:p w:rsidRPr="00344E9B" w:rsidR="00344E9B" w:rsidP="00EE4176" w:rsidRDefault="00344E9B" w14:paraId="67321A6B" w14:textId="77777777"/>
        </w:tc>
      </w:tr>
    </w:tbl>
    <w:p w:rsidRPr="00F559AF" w:rsidR="00DE1384" w:rsidP="00344E9B" w:rsidRDefault="00F559AF" w14:paraId="2C607F14" w14:textId="149C6CF6">
      <w:pPr>
        <w:spacing w:before="160"/>
        <w:jc w:val="both"/>
        <w:rPr>
          <w:b/>
          <w:bCs/>
          <w:sz w:val="32"/>
          <w:szCs w:val="32"/>
        </w:rPr>
      </w:pPr>
      <w:r w:rsidRPr="00F559AF">
        <w:rPr>
          <w:b/>
          <w:bCs/>
          <w:sz w:val="32"/>
          <w:szCs w:val="32"/>
        </w:rPr>
        <w:t>OBJETIVO</w:t>
      </w:r>
    </w:p>
    <w:p w:rsidRPr="00DE1384" w:rsidR="00DE1384" w:rsidP="00DE1384" w:rsidRDefault="00401725" w14:paraId="0CF7F464" w14:textId="15BB0D94">
      <w:pPr>
        <w:jc w:val="both"/>
      </w:pPr>
      <w:r w:rsidRPr="00401725">
        <w:t>Comprender el proceso formal de desarrollo de videojuegos aplicándolo en la creación de un prototipo funcional que eduque a la comunidad sobre el reciclaje</w:t>
      </w:r>
      <w:r w:rsidRPr="00D43F9F" w:rsidR="00D43F9F">
        <w:t>.</w:t>
      </w:r>
    </w:p>
    <w:p w:rsidRPr="00F559AF" w:rsidR="00DE1384" w:rsidP="00344E9B" w:rsidRDefault="00F559AF" w14:paraId="5A79D255" w14:textId="7758268A">
      <w:pPr>
        <w:spacing w:before="160"/>
        <w:jc w:val="both"/>
        <w:rPr>
          <w:b/>
          <w:bCs/>
          <w:sz w:val="32"/>
          <w:szCs w:val="32"/>
        </w:rPr>
      </w:pPr>
      <w:r w:rsidRPr="00F559AF">
        <w:rPr>
          <w:b/>
          <w:bCs/>
          <w:sz w:val="32"/>
          <w:szCs w:val="32"/>
        </w:rPr>
        <w:t>METODOLOGÍA DE TRABAJO</w:t>
      </w:r>
    </w:p>
    <w:p w:rsidR="00B91ADE" w:rsidP="003C7F25" w:rsidRDefault="00B91ADE" w14:paraId="0769A5A9" w14:textId="0D50D007">
      <w:pPr>
        <w:pStyle w:val="Prrafodelista"/>
        <w:numPr>
          <w:ilvl w:val="0"/>
          <w:numId w:val="15"/>
        </w:numPr>
        <w:jc w:val="both"/>
      </w:pPr>
      <w:r>
        <w:t>Se deben organizar equipos de 3 estudiantes.</w:t>
      </w:r>
    </w:p>
    <w:p w:rsidRPr="00B91ADE" w:rsidR="00B91ADE" w:rsidP="003C7F25" w:rsidRDefault="00B91ADE" w14:paraId="7D3EA3B5" w14:textId="4E0A97AD">
      <w:pPr>
        <w:pStyle w:val="Prrafodelista"/>
        <w:numPr>
          <w:ilvl w:val="0"/>
          <w:numId w:val="15"/>
        </w:numPr>
        <w:jc w:val="both"/>
      </w:pPr>
      <w:r w:rsidRPr="00B91ADE">
        <w:t>Todos los integrantes del equipo deberán participar activamente en el desarrollo de la práctica.</w:t>
      </w:r>
    </w:p>
    <w:p w:rsidR="00344E9B" w:rsidP="003C7F25" w:rsidRDefault="00DE1384" w14:paraId="4DE1DA5A" w14:textId="2F277837">
      <w:pPr>
        <w:pStyle w:val="Prrafodelista"/>
        <w:numPr>
          <w:ilvl w:val="0"/>
          <w:numId w:val="15"/>
        </w:numPr>
        <w:jc w:val="both"/>
      </w:pPr>
      <w:r w:rsidRPr="00DE1384">
        <w:t xml:space="preserve">La resolución del caso se </w:t>
      </w:r>
      <w:r w:rsidR="00344E9B">
        <w:t xml:space="preserve">debe </w:t>
      </w:r>
      <w:r w:rsidRPr="00DE1384">
        <w:t>realizar</w:t>
      </w:r>
      <w:r w:rsidR="00344E9B">
        <w:t xml:space="preserve"> de manera </w:t>
      </w:r>
      <w:r w:rsidRPr="00DE1384">
        <w:t>progresiva.</w:t>
      </w:r>
    </w:p>
    <w:p w:rsidRPr="00DE1384" w:rsidR="00DE1384" w:rsidP="003C7F25" w:rsidRDefault="00DE1384" w14:paraId="6B6156BB" w14:textId="6C827B45">
      <w:pPr>
        <w:pStyle w:val="Prrafodelista"/>
        <w:numPr>
          <w:ilvl w:val="0"/>
          <w:numId w:val="15"/>
        </w:numPr>
        <w:jc w:val="both"/>
      </w:pPr>
      <w:r w:rsidRPr="00DE1384">
        <w:t xml:space="preserve">Cada etapa genera un entregable que deberá ser presentado al docente para su validación </w:t>
      </w:r>
      <w:r w:rsidRPr="00344E9B">
        <w:rPr>
          <w:b/>
          <w:bCs/>
        </w:rPr>
        <w:t>antes de continuar</w:t>
      </w:r>
      <w:r w:rsidRPr="00DE1384">
        <w:t xml:space="preserve"> con la siguiente actividad.</w:t>
      </w:r>
    </w:p>
    <w:p w:rsidR="00344E9B" w:rsidP="003C7F25" w:rsidRDefault="00DE1384" w14:paraId="33A6AEDE" w14:textId="77777777">
      <w:pPr>
        <w:pStyle w:val="Prrafodelista"/>
        <w:numPr>
          <w:ilvl w:val="0"/>
          <w:numId w:val="15"/>
        </w:numPr>
        <w:jc w:val="both"/>
      </w:pPr>
      <w:r w:rsidRPr="00DE1384">
        <w:t>El uso de Internet, bibliografía y herramientas de Inteligencia Artificial está permitido.</w:t>
      </w:r>
    </w:p>
    <w:p w:rsidRPr="00DE1384" w:rsidR="00DE1384" w:rsidP="003C7F25" w:rsidRDefault="00DE1384" w14:paraId="104942A4" w14:textId="1C8F5A42">
      <w:pPr>
        <w:pStyle w:val="Prrafodelista"/>
        <w:numPr>
          <w:ilvl w:val="0"/>
          <w:numId w:val="15"/>
        </w:numPr>
        <w:jc w:val="both"/>
      </w:pPr>
      <w:r w:rsidRPr="00DE1384">
        <w:t>Todas las respuestas deberán ser comprendidas y defendidas técnicamente durante las validaciones realizadas por el docente.</w:t>
      </w:r>
    </w:p>
    <w:p w:rsidRPr="00F559AF" w:rsidR="00DE1384" w:rsidP="00344E9B" w:rsidRDefault="00F559AF" w14:paraId="1E487D6A" w14:textId="114A0B62">
      <w:pPr>
        <w:spacing w:before="160"/>
        <w:jc w:val="both"/>
        <w:rPr>
          <w:b/>
          <w:bCs/>
          <w:sz w:val="32"/>
          <w:szCs w:val="32"/>
        </w:rPr>
      </w:pPr>
      <w:r w:rsidRPr="00F559AF">
        <w:rPr>
          <w:b/>
          <w:bCs/>
          <w:sz w:val="32"/>
          <w:szCs w:val="32"/>
        </w:rPr>
        <w:t>PROBLEMA</w:t>
      </w:r>
    </w:p>
    <w:p w:rsidR="00401725" w:rsidP="00401725" w:rsidRDefault="00401725" w14:paraId="7B4D8C7D" w14:textId="77777777">
      <w:pPr>
        <w:spacing w:after="0"/>
        <w:jc w:val="both"/>
      </w:pPr>
      <w:r w:rsidRPr="00401725">
        <w:t xml:space="preserve">La organización ambiental </w:t>
      </w:r>
      <w:proofErr w:type="spellStart"/>
      <w:r w:rsidRPr="00401725">
        <w:rPr>
          <w:b/>
          <w:bCs/>
        </w:rPr>
        <w:t>EcoAcción</w:t>
      </w:r>
      <w:proofErr w:type="spellEnd"/>
      <w:r w:rsidRPr="00401725">
        <w:t xml:space="preserve"> ha detectado que gran parte de la comunidad</w:t>
      </w:r>
      <w:r>
        <w:t xml:space="preserve">, </w:t>
      </w:r>
      <w:r w:rsidRPr="00401725">
        <w:t>especialmente jóvenes y niños</w:t>
      </w:r>
      <w:r>
        <w:t xml:space="preserve">, </w:t>
      </w:r>
      <w:r w:rsidRPr="00401725">
        <w:t>no sabe separar correctamente los residuos reciclables, lo que incrementa la contaminación en los rellenos sanitarios de la ciudad.</w:t>
      </w:r>
    </w:p>
    <w:p w:rsidR="00401725" w:rsidP="00401725" w:rsidRDefault="00401725" w14:paraId="4F55BF7A" w14:textId="77777777">
      <w:pPr>
        <w:spacing w:after="0"/>
        <w:jc w:val="both"/>
      </w:pPr>
    </w:p>
    <w:p w:rsidRPr="00D43F9F" w:rsidR="003C7F25" w:rsidP="00401725" w:rsidRDefault="00401725" w14:paraId="7BC1CA00" w14:textId="57F8B4CD">
      <w:pPr>
        <w:spacing w:after="0"/>
        <w:jc w:val="both"/>
      </w:pPr>
      <w:proofErr w:type="spellStart"/>
      <w:r w:rsidRPr="00401725">
        <w:rPr>
          <w:b/>
          <w:bCs/>
        </w:rPr>
        <w:t>EcoAcción</w:t>
      </w:r>
      <w:proofErr w:type="spellEnd"/>
      <w:r w:rsidRPr="00401725">
        <w:t xml:space="preserve"> quiere usar videojuegos como herramienta educativa porque son atractivos y fáciles de compartir, pero no tiene un equipo de desarrollo ni conoce el proceso formal para crear uno. Han contratado equipos externos para que, aplicando el proceso formal de desarrollo de videojuegos, entreguen una primera solución funcional en un tiempo muy corto.</w:t>
      </w:r>
    </w:p>
    <w:p w:rsidRPr="00DE1384" w:rsidR="00EE4176" w:rsidP="00EE4176" w:rsidRDefault="00EE4176" w14:paraId="20030E63" w14:textId="77777777">
      <w:pPr>
        <w:spacing w:after="0"/>
        <w:jc w:val="both"/>
      </w:pPr>
    </w:p>
    <w:tbl>
      <w:tblPr>
        <w:tblStyle w:val="Tablaconcuadrcula"/>
        <w:tblW w:w="0" w:type="auto"/>
        <w:tblLook w:val="04A0" w:firstRow="1" w:lastRow="0" w:firstColumn="1" w:lastColumn="0" w:noHBand="0" w:noVBand="1"/>
      </w:tblPr>
      <w:tblGrid>
        <w:gridCol w:w="2972"/>
        <w:gridCol w:w="6422"/>
      </w:tblGrid>
      <w:tr w:rsidR="00EE4176" w:rsidTr="00EE4176" w14:paraId="7C35A4B1" w14:textId="77777777">
        <w:tc>
          <w:tcPr>
            <w:tcW w:w="2972" w:type="dxa"/>
            <w:vAlign w:val="center"/>
          </w:tcPr>
          <w:p w:rsidRPr="00EE4176" w:rsidR="00EE4176" w:rsidP="00EE4176" w:rsidRDefault="00EE4176" w14:paraId="22FFA136" w14:textId="64C3BD7D">
            <w:pPr>
              <w:spacing w:before="80" w:after="80"/>
              <w:jc w:val="center"/>
              <w:rPr>
                <w:b/>
                <w:bCs/>
              </w:rPr>
            </w:pPr>
            <w:r>
              <w:rPr>
                <w:b/>
                <w:bCs/>
                <w:sz w:val="40"/>
                <w:szCs w:val="40"/>
              </w:rPr>
              <w:t>EL</w:t>
            </w:r>
            <w:r w:rsidRPr="00EE4176">
              <w:rPr>
                <w:b/>
                <w:bCs/>
                <w:sz w:val="40"/>
                <w:szCs w:val="40"/>
              </w:rPr>
              <w:t xml:space="preserve"> RETO</w:t>
            </w:r>
          </w:p>
        </w:tc>
        <w:tc>
          <w:tcPr>
            <w:tcW w:w="6422" w:type="dxa"/>
            <w:shd w:val="clear" w:color="auto" w:fill="E2EFD9" w:themeFill="accent6" w:themeFillTint="33"/>
            <w:vAlign w:val="center"/>
          </w:tcPr>
          <w:p w:rsidR="00EE4176" w:rsidP="003C7F25" w:rsidRDefault="00401725" w14:paraId="3DEB0543" w14:textId="796892F7">
            <w:pPr>
              <w:spacing w:line="259" w:lineRule="auto"/>
              <w:jc w:val="both"/>
            </w:pPr>
            <w:r w:rsidRPr="00401725">
              <w:t>Diseñ</w:t>
            </w:r>
            <w:r>
              <w:t xml:space="preserve">ar </w:t>
            </w:r>
            <w:r w:rsidRPr="00401725">
              <w:t>y constru</w:t>
            </w:r>
            <w:r>
              <w:t>ir</w:t>
            </w:r>
            <w:r w:rsidRPr="00401725">
              <w:t>, en equipo y siguiendo las fases del proceso formal de desarrollo de videojuegos, un prototipo de videojuego funcional que enseñe a jugar reciclando correctamente.</w:t>
            </w:r>
          </w:p>
        </w:tc>
      </w:tr>
    </w:tbl>
    <w:p w:rsidR="00401725" w:rsidP="00344E9B" w:rsidRDefault="00401725" w14:paraId="71347985" w14:textId="77777777">
      <w:pPr>
        <w:spacing w:before="160"/>
        <w:jc w:val="both"/>
        <w:rPr>
          <w:b/>
          <w:bCs/>
          <w:sz w:val="32"/>
          <w:szCs w:val="32"/>
        </w:rPr>
      </w:pPr>
    </w:p>
    <w:p w:rsidR="00401725" w:rsidP="00344E9B" w:rsidRDefault="00401725" w14:paraId="5BFA8F6E" w14:textId="77777777">
      <w:pPr>
        <w:spacing w:before="160"/>
        <w:jc w:val="both"/>
        <w:rPr>
          <w:b/>
          <w:bCs/>
          <w:sz w:val="32"/>
          <w:szCs w:val="32"/>
        </w:rPr>
      </w:pPr>
    </w:p>
    <w:p w:rsidR="00401725" w:rsidP="00344E9B" w:rsidRDefault="00401725" w14:paraId="38451E07" w14:textId="77777777">
      <w:pPr>
        <w:spacing w:before="160"/>
        <w:jc w:val="both"/>
        <w:rPr>
          <w:b/>
          <w:bCs/>
          <w:sz w:val="32"/>
          <w:szCs w:val="32"/>
        </w:rPr>
      </w:pPr>
    </w:p>
    <w:p w:rsidRPr="00F559AF" w:rsidR="00DE1384" w:rsidP="00344E9B" w:rsidRDefault="00F559AF" w14:paraId="05C9B767" w14:textId="0526CE8B">
      <w:pPr>
        <w:spacing w:before="160"/>
        <w:jc w:val="both"/>
        <w:rPr>
          <w:b/>
          <w:bCs/>
          <w:sz w:val="32"/>
          <w:szCs w:val="32"/>
        </w:rPr>
      </w:pPr>
      <w:r w:rsidRPr="00F559AF">
        <w:rPr>
          <w:b/>
          <w:bCs/>
          <w:sz w:val="32"/>
          <w:szCs w:val="32"/>
        </w:rPr>
        <w:lastRenderedPageBreak/>
        <w:t>DESARROLLO DE LA PRÁCTICA</w:t>
      </w:r>
    </w:p>
    <w:p w:rsidRPr="00F559AF" w:rsidR="00DE1384" w:rsidP="00DE1384" w:rsidRDefault="00DE1384" w14:paraId="268DAA69" w14:textId="6B53A203">
      <w:pPr>
        <w:jc w:val="both"/>
        <w:rPr>
          <w:b/>
          <w:bCs/>
          <w:sz w:val="28"/>
          <w:szCs w:val="28"/>
        </w:rPr>
      </w:pPr>
      <w:r w:rsidRPr="00F559AF">
        <w:rPr>
          <w:b/>
          <w:bCs/>
          <w:sz w:val="28"/>
          <w:szCs w:val="28"/>
        </w:rPr>
        <w:t xml:space="preserve">Etapa 1. </w:t>
      </w:r>
      <w:r w:rsidRPr="00401725" w:rsidR="00401725">
        <w:rPr>
          <w:b/>
          <w:bCs/>
          <w:sz w:val="28"/>
          <w:szCs w:val="28"/>
        </w:rPr>
        <w:t>Investigación conceptual</w:t>
      </w:r>
    </w:p>
    <w:p w:rsidRPr="00D43F9F" w:rsidR="00D43F9F" w:rsidP="00D43F9F" w:rsidRDefault="009B1257" w14:paraId="0EABF698" w14:textId="5E092660">
      <w:pPr>
        <w:jc w:val="both"/>
      </w:pPr>
      <w:r w:rsidRPr="009B1257">
        <w:rPr>
          <w:b/>
          <w:bCs/>
        </w:rPr>
        <w:t>Actividad</w:t>
      </w:r>
      <w:r>
        <w:rPr>
          <w:b/>
          <w:bCs/>
        </w:rPr>
        <w:t xml:space="preserve">: </w:t>
      </w:r>
      <w:r w:rsidRPr="00401725" w:rsidR="00401725">
        <w:t xml:space="preserve">Investigar en qué consiste cada una de las 4 fases del proceso formal de desarrollo de videojuegos: </w:t>
      </w:r>
      <w:proofErr w:type="spellStart"/>
      <w:r w:rsidRPr="00401725" w:rsidR="00401725">
        <w:t>pre-producción</w:t>
      </w:r>
      <w:proofErr w:type="spellEnd"/>
      <w:r w:rsidRPr="00401725" w:rsidR="00401725">
        <w:t>, producción, testeo y lanzamiento.</w:t>
      </w:r>
    </w:p>
    <w:p w:rsidRPr="00D43F9F" w:rsidR="00D43F9F" w:rsidP="00981925" w:rsidRDefault="00D43F9F" w14:paraId="57C85B6C" w14:textId="1EAC92D8">
      <w:pPr>
        <w:spacing w:before="120"/>
        <w:jc w:val="both"/>
        <w:rPr>
          <w:b/>
          <w:bCs/>
        </w:rPr>
      </w:pPr>
      <w:r w:rsidRPr="00D43F9F">
        <w:rPr>
          <w:b/>
          <w:bCs/>
        </w:rPr>
        <w:t>Entregable</w:t>
      </w:r>
      <w:r>
        <w:rPr>
          <w:b/>
          <w:bCs/>
        </w:rPr>
        <w:t>:</w:t>
      </w:r>
    </w:p>
    <w:p w:rsidRPr="00D43F9F" w:rsidR="00D43F9F" w:rsidP="00D43F9F" w:rsidRDefault="00D43F9F" w14:paraId="3C682BA1" w14:textId="77777777">
      <w:pPr>
        <w:jc w:val="both"/>
      </w:pPr>
      <w:r w:rsidRPr="00D43F9F">
        <w:t>Construir una tabla con la siguiente estructura:</w:t>
      </w:r>
    </w:p>
    <w:tbl>
      <w:tblPr>
        <w:tblStyle w:val="Tablaconcuadrcula"/>
        <w:tblW w:w="0" w:type="auto"/>
        <w:tblCellSpacing w:w="15" w:type="dxa"/>
        <w:tblCellMar>
          <w:left w:w="0" w:type="dxa"/>
          <w:right w:w="0" w:type="dxa"/>
        </w:tblCellMar>
        <w:tblLook w:val="04A0" w:firstRow="1" w:lastRow="0" w:firstColumn="1" w:lastColumn="0" w:noHBand="0" w:noVBand="1"/>
      </w:tblPr>
      <w:tblGrid>
        <w:gridCol w:w="698"/>
        <w:gridCol w:w="1724"/>
        <w:gridCol w:w="4062"/>
        <w:gridCol w:w="2904"/>
      </w:tblGrid>
      <w:tr w:rsidRPr="00A336B4" w:rsidR="00A336B4" w:rsidTr="06924A34" w14:paraId="59F50B0F" w14:textId="77777777">
        <w:trPr>
          <w:tblHeader/>
          <w:tblCellSpacing w:w="15" w:type="dxa"/>
        </w:trPr>
        <w:tc>
          <w:tcPr>
            <w:tcW w:w="0" w:type="auto"/>
            <w:tcBorders/>
            <w:tcMar>
              <w:top w:w="120" w:type="dxa"/>
              <w:left w:w="180" w:type="dxa"/>
              <w:bottom w:w="120" w:type="dxa"/>
              <w:right w:w="180" w:type="dxa"/>
            </w:tcMar>
            <w:vAlign w:val="center"/>
            <w:hideMark/>
          </w:tcPr>
          <w:p w:rsidRPr="00A336B4" w:rsidR="00A336B4" w:rsidP="00A336B4" w:rsidRDefault="00A336B4" w14:paraId="73BAB2D4" w14:textId="77777777">
            <w:pPr>
              <w:spacing w:after="0" w:line="240" w:lineRule="auto"/>
              <w:rPr>
                <w:rFonts w:eastAsia="Times New Roman" w:cstheme="minorHAnsi"/>
                <w:color w:val="1F1F1F"/>
                <w:kern w:val="0"/>
                <w:sz w:val="24"/>
                <w:szCs w:val="24"/>
                <w:lang w:eastAsia="es-BO"/>
                <w14:ligatures w14:val="none"/>
              </w:rPr>
            </w:pPr>
            <w:proofErr w:type="spellStart"/>
            <w:r w:rsidRPr="00A336B4">
              <w:rPr>
                <w:rFonts w:eastAsia="Times New Roman" w:cstheme="minorHAnsi"/>
                <w:b/>
                <w:bCs/>
                <w:color w:val="1F1F1F"/>
                <w:kern w:val="0"/>
                <w:sz w:val="24"/>
                <w:szCs w:val="24"/>
                <w:bdr w:val="none" w:color="auto" w:sz="0" w:space="0" w:frame="1"/>
                <w:lang w:eastAsia="es-BO"/>
                <w14:ligatures w14:val="none"/>
              </w:rPr>
              <w:t>Nº</w:t>
            </w:r>
            <w:proofErr w:type="spellEnd"/>
          </w:p>
        </w:tc>
        <w:tc>
          <w:tcPr>
            <w:tcW w:w="0" w:type="auto"/>
            <w:tcBorders/>
            <w:tcMar>
              <w:top w:w="120" w:type="dxa"/>
              <w:left w:w="180" w:type="dxa"/>
              <w:bottom w:w="120" w:type="dxa"/>
              <w:right w:w="180" w:type="dxa"/>
            </w:tcMar>
            <w:vAlign w:val="center"/>
            <w:hideMark/>
          </w:tcPr>
          <w:p w:rsidRPr="00A336B4" w:rsidR="00A336B4" w:rsidP="00A336B4" w:rsidRDefault="00A336B4" w14:paraId="5C6B60FB" w14:textId="77777777">
            <w:pPr>
              <w:spacing w:after="0" w:line="240" w:lineRule="auto"/>
              <w:rPr>
                <w:rFonts w:eastAsia="Times New Roman" w:cstheme="minorHAnsi"/>
                <w:color w:val="1F1F1F"/>
                <w:kern w:val="0"/>
                <w:sz w:val="24"/>
                <w:szCs w:val="24"/>
                <w:lang w:eastAsia="es-BO"/>
                <w14:ligatures w14:val="none"/>
              </w:rPr>
            </w:pPr>
            <w:r w:rsidRPr="00A336B4">
              <w:rPr>
                <w:rFonts w:eastAsia="Times New Roman" w:cstheme="minorHAnsi"/>
                <w:b/>
                <w:bCs/>
                <w:color w:val="1F1F1F"/>
                <w:kern w:val="0"/>
                <w:sz w:val="24"/>
                <w:szCs w:val="24"/>
                <w:bdr w:val="none" w:color="auto" w:sz="0" w:space="0" w:frame="1"/>
                <w:lang w:eastAsia="es-BO"/>
                <w14:ligatures w14:val="none"/>
              </w:rPr>
              <w:t>Fase</w:t>
            </w:r>
          </w:p>
        </w:tc>
        <w:tc>
          <w:tcPr>
            <w:tcW w:w="0" w:type="auto"/>
            <w:tcBorders/>
            <w:tcMar>
              <w:top w:w="120" w:type="dxa"/>
              <w:left w:w="180" w:type="dxa"/>
              <w:bottom w:w="120" w:type="dxa"/>
              <w:right w:w="180" w:type="dxa"/>
            </w:tcMar>
            <w:vAlign w:val="center"/>
            <w:hideMark/>
          </w:tcPr>
          <w:p w:rsidRPr="00A336B4" w:rsidR="00A336B4" w:rsidP="00A336B4" w:rsidRDefault="00A336B4" w14:paraId="1E7461AA" w14:textId="77777777">
            <w:pPr>
              <w:spacing w:after="0" w:line="240" w:lineRule="auto"/>
              <w:rPr>
                <w:rFonts w:eastAsia="Times New Roman" w:cstheme="minorHAnsi"/>
                <w:color w:val="1F1F1F"/>
                <w:kern w:val="0"/>
                <w:sz w:val="24"/>
                <w:szCs w:val="24"/>
                <w:lang w:eastAsia="es-BO"/>
                <w14:ligatures w14:val="none"/>
              </w:rPr>
            </w:pPr>
            <w:r w:rsidRPr="00A336B4">
              <w:rPr>
                <w:rFonts w:eastAsia="Times New Roman" w:cstheme="minorHAnsi"/>
                <w:b/>
                <w:bCs/>
                <w:color w:val="1F1F1F"/>
                <w:kern w:val="0"/>
                <w:sz w:val="24"/>
                <w:szCs w:val="24"/>
                <w:bdr w:val="none" w:color="auto" w:sz="0" w:space="0" w:frame="1"/>
                <w:lang w:eastAsia="es-BO"/>
                <w14:ligatures w14:val="none"/>
              </w:rPr>
              <w:t>Definición</w:t>
            </w:r>
          </w:p>
        </w:tc>
        <w:tc>
          <w:tcPr>
            <w:tcW w:w="0" w:type="auto"/>
            <w:tcBorders/>
            <w:tcMar>
              <w:top w:w="120" w:type="dxa"/>
              <w:left w:w="180" w:type="dxa"/>
              <w:bottom w:w="120" w:type="dxa"/>
              <w:right w:w="180" w:type="dxa"/>
            </w:tcMar>
            <w:vAlign w:val="center"/>
            <w:hideMark/>
          </w:tcPr>
          <w:p w:rsidRPr="00A336B4" w:rsidR="00A336B4" w:rsidP="00A336B4" w:rsidRDefault="00A336B4" w14:paraId="71D3807C" w14:textId="77777777">
            <w:pPr>
              <w:spacing w:after="0" w:line="240" w:lineRule="auto"/>
              <w:rPr>
                <w:rFonts w:eastAsia="Times New Roman" w:cstheme="minorHAnsi"/>
                <w:color w:val="1F1F1F"/>
                <w:kern w:val="0"/>
                <w:sz w:val="24"/>
                <w:szCs w:val="24"/>
                <w:lang w:eastAsia="es-BO"/>
                <w14:ligatures w14:val="none"/>
              </w:rPr>
            </w:pPr>
            <w:r w:rsidRPr="00A336B4">
              <w:rPr>
                <w:rFonts w:eastAsia="Times New Roman" w:cstheme="minorHAnsi"/>
                <w:b/>
                <w:bCs/>
                <w:color w:val="1F1F1F"/>
                <w:kern w:val="0"/>
                <w:sz w:val="24"/>
                <w:szCs w:val="24"/>
                <w:bdr w:val="none" w:color="auto" w:sz="0" w:space="0" w:frame="1"/>
                <w:lang w:eastAsia="es-BO"/>
                <w14:ligatures w14:val="none"/>
              </w:rPr>
              <w:t>Actividades típicas de la fase</w:t>
            </w:r>
          </w:p>
        </w:tc>
      </w:tr>
      <w:tr w:rsidRPr="00A336B4" w:rsidR="00A336B4" w:rsidTr="06924A34" w14:paraId="48CD18C9" w14:textId="77777777">
        <w:trPr>
          <w:tblCellSpacing w:w="15" w:type="dxa"/>
        </w:trPr>
        <w:tc>
          <w:tcPr>
            <w:tcW w:w="0" w:type="auto"/>
            <w:tcBorders/>
            <w:tcMar>
              <w:top w:w="120" w:type="dxa"/>
              <w:left w:w="180" w:type="dxa"/>
              <w:bottom w:w="120" w:type="dxa"/>
              <w:right w:w="180" w:type="dxa"/>
            </w:tcMar>
            <w:vAlign w:val="center"/>
            <w:hideMark/>
          </w:tcPr>
          <w:p w:rsidRPr="00A336B4" w:rsidR="00A336B4" w:rsidP="00A336B4" w:rsidRDefault="00A336B4" w14:paraId="28B61B96" w14:textId="77777777">
            <w:pPr>
              <w:spacing w:after="0" w:line="240" w:lineRule="auto"/>
              <w:rPr>
                <w:rFonts w:eastAsia="Times New Roman" w:cstheme="minorHAnsi"/>
                <w:color w:val="1F1F1F"/>
                <w:kern w:val="0"/>
                <w:sz w:val="24"/>
                <w:szCs w:val="24"/>
                <w:lang w:eastAsia="es-BO"/>
                <w14:ligatures w14:val="none"/>
              </w:rPr>
            </w:pPr>
            <w:r w:rsidRPr="00A336B4">
              <w:rPr>
                <w:rFonts w:eastAsia="Times New Roman" w:cstheme="minorHAnsi"/>
                <w:b/>
                <w:bCs/>
                <w:color w:val="1F1F1F"/>
                <w:kern w:val="0"/>
                <w:sz w:val="24"/>
                <w:szCs w:val="24"/>
                <w:bdr w:val="none" w:color="auto" w:sz="0" w:space="0" w:frame="1"/>
                <w:lang w:eastAsia="es-BO"/>
                <w14:ligatures w14:val="none"/>
              </w:rPr>
              <w:t>1</w:t>
            </w:r>
          </w:p>
        </w:tc>
        <w:tc>
          <w:tcPr>
            <w:tcW w:w="0" w:type="auto"/>
            <w:tcBorders/>
            <w:tcMar>
              <w:top w:w="120" w:type="dxa"/>
              <w:left w:w="180" w:type="dxa"/>
              <w:bottom w:w="120" w:type="dxa"/>
              <w:right w:w="180" w:type="dxa"/>
            </w:tcMar>
            <w:vAlign w:val="center"/>
            <w:hideMark/>
          </w:tcPr>
          <w:p w:rsidRPr="00A336B4" w:rsidR="00A336B4" w:rsidP="00A336B4" w:rsidRDefault="00A336B4" w14:paraId="6D4D1ADD" w14:textId="77777777">
            <w:pPr>
              <w:spacing w:after="0" w:line="240" w:lineRule="auto"/>
              <w:rPr>
                <w:rFonts w:eastAsia="Times New Roman" w:cstheme="minorHAnsi"/>
                <w:color w:val="1F1F1F"/>
                <w:kern w:val="0"/>
                <w:sz w:val="24"/>
                <w:szCs w:val="24"/>
                <w:lang w:eastAsia="es-BO"/>
                <w14:ligatures w14:val="none"/>
              </w:rPr>
            </w:pPr>
            <w:proofErr w:type="spellStart"/>
            <w:r w:rsidRPr="00A336B4">
              <w:rPr>
                <w:rFonts w:eastAsia="Times New Roman" w:cstheme="minorHAnsi"/>
                <w:b/>
                <w:bCs/>
                <w:color w:val="1F1F1F"/>
                <w:kern w:val="0"/>
                <w:sz w:val="24"/>
                <w:szCs w:val="24"/>
                <w:bdr w:val="none" w:color="auto" w:sz="0" w:space="0" w:frame="1"/>
                <w:lang w:eastAsia="es-BO"/>
                <w14:ligatures w14:val="none"/>
              </w:rPr>
              <w:t>Pre-producción</w:t>
            </w:r>
            <w:proofErr w:type="spellEnd"/>
          </w:p>
        </w:tc>
        <w:tc>
          <w:tcPr>
            <w:tcW w:w="0" w:type="auto"/>
            <w:tcBorders/>
            <w:tcMar>
              <w:top w:w="120" w:type="dxa"/>
              <w:left w:w="180" w:type="dxa"/>
              <w:bottom w:w="120" w:type="dxa"/>
              <w:right w:w="180" w:type="dxa"/>
            </w:tcMar>
            <w:vAlign w:val="center"/>
            <w:hideMark/>
          </w:tcPr>
          <w:p w:rsidRPr="00A336B4" w:rsidR="00A336B4" w:rsidP="00A336B4" w:rsidRDefault="00A336B4" w14:paraId="420C742A" w14:textId="77777777">
            <w:pPr>
              <w:spacing w:after="0"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bdr w:val="none" w:color="auto" w:sz="0" w:space="0" w:frame="1"/>
                <w:lang w:eastAsia="es-BO"/>
                <w14:ligatures w14:val="none"/>
              </w:rPr>
              <w:t>Es la etapa de planificación, conceptualización y diseño inicial del videojuego. Se define la idea central, el público objetivo, las mecánicas principales, el estilo visual y el documento de diseño del juego (GDD).</w:t>
            </w:r>
          </w:p>
        </w:tc>
        <w:tc>
          <w:tcPr>
            <w:tcW w:w="0" w:type="auto"/>
            <w:tcBorders/>
            <w:tcMar>
              <w:top w:w="120" w:type="dxa"/>
              <w:left w:w="180" w:type="dxa"/>
              <w:bottom w:w="120" w:type="dxa"/>
              <w:right w:w="180" w:type="dxa"/>
            </w:tcMar>
            <w:vAlign w:val="center"/>
            <w:hideMark/>
          </w:tcPr>
          <w:p w:rsidR="00A336B4" w:rsidP="00A336B4" w:rsidRDefault="00A336B4" w14:paraId="45AA3B63" w14:textId="77777777">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Definir la temática educativa (reciclaje para jóvenes y niños).</w:t>
            </w:r>
          </w:p>
          <w:p w:rsidR="00A336B4" w:rsidP="00A336B4" w:rsidRDefault="00A336B4" w14:paraId="1C35C637" w14:textId="23E28F90">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Redactar el documento de diseño del juego (GDD).</w:t>
            </w:r>
          </w:p>
          <w:p w:rsidR="00A336B4" w:rsidP="00A336B4" w:rsidRDefault="00A336B4" w14:paraId="552D5D26" w14:textId="7AD01801">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Bocetar personajes, escenarios y la interfaz de usuario (UI).</w:t>
            </w:r>
          </w:p>
          <w:p w:rsidRPr="00A336B4" w:rsidR="00A336B4" w:rsidP="00A336B4" w:rsidRDefault="00A336B4" w14:paraId="6B8AD9A9" w14:textId="0913BC59">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Seleccionar el motor de juego y las herramientas tecnológicas.</w:t>
            </w:r>
          </w:p>
        </w:tc>
      </w:tr>
      <w:tr w:rsidRPr="00A336B4" w:rsidR="00A336B4" w:rsidTr="06924A34" w14:paraId="3944E24C" w14:textId="77777777">
        <w:trPr>
          <w:tblCellSpacing w:w="15" w:type="dxa"/>
        </w:trPr>
        <w:tc>
          <w:tcPr>
            <w:tcW w:w="0" w:type="auto"/>
            <w:tcBorders/>
            <w:tcMar>
              <w:top w:w="120" w:type="dxa"/>
              <w:left w:w="180" w:type="dxa"/>
              <w:bottom w:w="120" w:type="dxa"/>
              <w:right w:w="180" w:type="dxa"/>
            </w:tcMar>
            <w:vAlign w:val="center"/>
            <w:hideMark/>
          </w:tcPr>
          <w:p w:rsidRPr="00A336B4" w:rsidR="00A336B4" w:rsidP="00A336B4" w:rsidRDefault="00A336B4" w14:paraId="7F3CC28A" w14:textId="77777777">
            <w:pPr>
              <w:spacing w:after="0" w:line="240" w:lineRule="auto"/>
              <w:rPr>
                <w:rFonts w:eastAsia="Times New Roman" w:cstheme="minorHAnsi"/>
                <w:color w:val="1F1F1F"/>
                <w:kern w:val="0"/>
                <w:sz w:val="24"/>
                <w:szCs w:val="24"/>
                <w:lang w:eastAsia="es-BO"/>
                <w14:ligatures w14:val="none"/>
              </w:rPr>
            </w:pPr>
            <w:r w:rsidRPr="00A336B4">
              <w:rPr>
                <w:rFonts w:eastAsia="Times New Roman" w:cstheme="minorHAnsi"/>
                <w:b/>
                <w:bCs/>
                <w:color w:val="1F1F1F"/>
                <w:kern w:val="0"/>
                <w:sz w:val="24"/>
                <w:szCs w:val="24"/>
                <w:bdr w:val="none" w:color="auto" w:sz="0" w:space="0" w:frame="1"/>
                <w:lang w:eastAsia="es-BO"/>
                <w14:ligatures w14:val="none"/>
              </w:rPr>
              <w:t>2</w:t>
            </w:r>
          </w:p>
        </w:tc>
        <w:tc>
          <w:tcPr>
            <w:tcW w:w="0" w:type="auto"/>
            <w:tcBorders/>
            <w:tcMar>
              <w:top w:w="120" w:type="dxa"/>
              <w:left w:w="180" w:type="dxa"/>
              <w:bottom w:w="120" w:type="dxa"/>
              <w:right w:w="180" w:type="dxa"/>
            </w:tcMar>
            <w:vAlign w:val="center"/>
            <w:hideMark/>
          </w:tcPr>
          <w:p w:rsidRPr="00A336B4" w:rsidR="00A336B4" w:rsidP="00A336B4" w:rsidRDefault="00A336B4" w14:paraId="59001B12" w14:textId="77777777">
            <w:pPr>
              <w:spacing w:after="0" w:line="240" w:lineRule="auto"/>
              <w:rPr>
                <w:rFonts w:eastAsia="Times New Roman" w:cstheme="minorHAnsi"/>
                <w:color w:val="1F1F1F"/>
                <w:kern w:val="0"/>
                <w:sz w:val="24"/>
                <w:szCs w:val="24"/>
                <w:lang w:eastAsia="es-BO"/>
                <w14:ligatures w14:val="none"/>
              </w:rPr>
            </w:pPr>
            <w:r w:rsidRPr="00A336B4">
              <w:rPr>
                <w:rFonts w:eastAsia="Times New Roman" w:cstheme="minorHAnsi"/>
                <w:b/>
                <w:bCs/>
                <w:color w:val="1F1F1F"/>
                <w:kern w:val="0"/>
                <w:sz w:val="24"/>
                <w:szCs w:val="24"/>
                <w:bdr w:val="none" w:color="auto" w:sz="0" w:space="0" w:frame="1"/>
                <w:lang w:eastAsia="es-BO"/>
                <w14:ligatures w14:val="none"/>
              </w:rPr>
              <w:t>Producción</w:t>
            </w:r>
          </w:p>
        </w:tc>
        <w:tc>
          <w:tcPr>
            <w:tcW w:w="0" w:type="auto"/>
            <w:tcBorders/>
            <w:tcMar>
              <w:top w:w="120" w:type="dxa"/>
              <w:left w:w="180" w:type="dxa"/>
              <w:bottom w:w="120" w:type="dxa"/>
              <w:right w:w="180" w:type="dxa"/>
            </w:tcMar>
            <w:vAlign w:val="center"/>
            <w:hideMark/>
          </w:tcPr>
          <w:p w:rsidRPr="00A336B4" w:rsidR="00A336B4" w:rsidP="00A336B4" w:rsidRDefault="00A336B4" w14:paraId="741B73F4" w14:textId="77777777">
            <w:pPr>
              <w:spacing w:after="0"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bdr w:val="none" w:color="auto" w:sz="0" w:space="0" w:frame="1"/>
                <w:lang w:eastAsia="es-BO"/>
                <w14:ligatures w14:val="none"/>
              </w:rPr>
              <w:t>Es la fase central de desarrollo donde se construye el videojuego propiamente dicho. Se programan las mecánicas, se integran los recursos gráficos y sonoros, y se codifica la lógica de las actividades de reciclaje.</w:t>
            </w:r>
          </w:p>
        </w:tc>
        <w:tc>
          <w:tcPr>
            <w:tcW w:w="0" w:type="auto"/>
            <w:tcBorders/>
            <w:tcMar>
              <w:top w:w="120" w:type="dxa"/>
              <w:left w:w="180" w:type="dxa"/>
              <w:bottom w:w="120" w:type="dxa"/>
              <w:right w:w="180" w:type="dxa"/>
            </w:tcMar>
            <w:vAlign w:val="center"/>
            <w:hideMark/>
          </w:tcPr>
          <w:p w:rsidR="00A336B4" w:rsidP="00A336B4" w:rsidRDefault="00A336B4" w14:paraId="11D3054E" w14:textId="77777777">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Programar las mecánicas de separación de residuos.</w:t>
            </w:r>
          </w:p>
          <w:p w:rsidR="00A336B4" w:rsidP="00A336B4" w:rsidRDefault="00A336B4" w14:paraId="0E29C633" w14:textId="60E6D054">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Desarrollar los niveles y la progresión del jugador.</w:t>
            </w:r>
          </w:p>
          <w:p w:rsidR="00A336B4" w:rsidP="00A336B4" w:rsidRDefault="00A336B4" w14:paraId="614F9385" w14:textId="4ECC496D">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Integrar gráficos, animaciones y efectos de sonido.</w:t>
            </w:r>
          </w:p>
          <w:p w:rsidRPr="00A336B4" w:rsidR="00A336B4" w:rsidP="00A336B4" w:rsidRDefault="00A336B4" w14:paraId="47C3B007" w14:textId="2685425C">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Construir el prototipo funcional inicial.</w:t>
            </w:r>
          </w:p>
        </w:tc>
      </w:tr>
      <w:tr w:rsidRPr="00A336B4" w:rsidR="00A336B4" w:rsidTr="06924A34" w14:paraId="3062BB41" w14:textId="77777777">
        <w:trPr>
          <w:tblCellSpacing w:w="15" w:type="dxa"/>
        </w:trPr>
        <w:tc>
          <w:tcPr>
            <w:tcW w:w="0" w:type="auto"/>
            <w:tcBorders/>
            <w:tcMar>
              <w:top w:w="120" w:type="dxa"/>
              <w:left w:w="180" w:type="dxa"/>
              <w:bottom w:w="120" w:type="dxa"/>
              <w:right w:w="180" w:type="dxa"/>
            </w:tcMar>
            <w:vAlign w:val="center"/>
            <w:hideMark/>
          </w:tcPr>
          <w:p w:rsidRPr="00A336B4" w:rsidR="00A336B4" w:rsidP="00A336B4" w:rsidRDefault="00A336B4" w14:paraId="22AA4AB6" w14:textId="77777777">
            <w:pPr>
              <w:spacing w:after="0" w:line="240" w:lineRule="auto"/>
              <w:rPr>
                <w:rFonts w:eastAsia="Times New Roman" w:cstheme="minorHAnsi"/>
                <w:color w:val="1F1F1F"/>
                <w:kern w:val="0"/>
                <w:sz w:val="24"/>
                <w:szCs w:val="24"/>
                <w:lang w:eastAsia="es-BO"/>
                <w14:ligatures w14:val="none"/>
              </w:rPr>
            </w:pPr>
            <w:r w:rsidRPr="00A336B4">
              <w:rPr>
                <w:rFonts w:eastAsia="Times New Roman" w:cstheme="minorHAnsi"/>
                <w:b/>
                <w:bCs/>
                <w:color w:val="1F1F1F"/>
                <w:kern w:val="0"/>
                <w:sz w:val="24"/>
                <w:szCs w:val="24"/>
                <w:bdr w:val="none" w:color="auto" w:sz="0" w:space="0" w:frame="1"/>
                <w:lang w:eastAsia="es-BO"/>
                <w14:ligatures w14:val="none"/>
              </w:rPr>
              <w:lastRenderedPageBreak/>
              <w:t>3</w:t>
            </w:r>
          </w:p>
        </w:tc>
        <w:tc>
          <w:tcPr>
            <w:tcW w:w="0" w:type="auto"/>
            <w:tcBorders/>
            <w:tcMar>
              <w:top w:w="120" w:type="dxa"/>
              <w:left w:w="180" w:type="dxa"/>
              <w:bottom w:w="120" w:type="dxa"/>
              <w:right w:w="180" w:type="dxa"/>
            </w:tcMar>
            <w:vAlign w:val="center"/>
            <w:hideMark/>
          </w:tcPr>
          <w:p w:rsidRPr="00A336B4" w:rsidR="00A336B4" w:rsidP="00A336B4" w:rsidRDefault="00A336B4" w14:paraId="7A00FE6E" w14:textId="77777777">
            <w:pPr>
              <w:spacing w:after="0" w:line="240" w:lineRule="auto"/>
              <w:rPr>
                <w:rFonts w:eastAsia="Times New Roman" w:cstheme="minorHAnsi"/>
                <w:color w:val="1F1F1F"/>
                <w:kern w:val="0"/>
                <w:sz w:val="24"/>
                <w:szCs w:val="24"/>
                <w:lang w:eastAsia="es-BO"/>
                <w14:ligatures w14:val="none"/>
              </w:rPr>
            </w:pPr>
            <w:r w:rsidRPr="00A336B4">
              <w:rPr>
                <w:rFonts w:eastAsia="Times New Roman" w:cstheme="minorHAnsi"/>
                <w:b/>
                <w:bCs/>
                <w:color w:val="1F1F1F"/>
                <w:kern w:val="0"/>
                <w:sz w:val="24"/>
                <w:szCs w:val="24"/>
                <w:bdr w:val="none" w:color="auto" w:sz="0" w:space="0" w:frame="1"/>
                <w:lang w:eastAsia="es-BO"/>
                <w14:ligatures w14:val="none"/>
              </w:rPr>
              <w:t>Testeo</w:t>
            </w:r>
          </w:p>
        </w:tc>
        <w:tc>
          <w:tcPr>
            <w:tcW w:w="0" w:type="auto"/>
            <w:tcBorders/>
            <w:tcMar>
              <w:top w:w="120" w:type="dxa"/>
              <w:left w:w="180" w:type="dxa"/>
              <w:bottom w:w="120" w:type="dxa"/>
              <w:right w:w="180" w:type="dxa"/>
            </w:tcMar>
            <w:vAlign w:val="center"/>
            <w:hideMark/>
          </w:tcPr>
          <w:p w:rsidRPr="00A336B4" w:rsidR="00A336B4" w:rsidP="00A336B4" w:rsidRDefault="00A336B4" w14:paraId="132DCBC2" w14:textId="77777777">
            <w:pPr>
              <w:spacing w:after="0"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bdr w:val="none" w:color="auto" w:sz="0" w:space="0" w:frame="1"/>
                <w:lang w:eastAsia="es-BO"/>
                <w14:ligatures w14:val="none"/>
              </w:rPr>
              <w:t>Es el proceso de evaluación y control de calidad donde se prueba el videojuego para detectar errores (bugs), evaluar la dificultad y comprobar si cumple con el objetivo educativo planteado.</w:t>
            </w:r>
          </w:p>
        </w:tc>
        <w:tc>
          <w:tcPr>
            <w:tcW w:w="0" w:type="auto"/>
            <w:tcBorders/>
            <w:tcMar>
              <w:top w:w="120" w:type="dxa"/>
              <w:left w:w="180" w:type="dxa"/>
              <w:bottom w:w="120" w:type="dxa"/>
              <w:right w:w="180" w:type="dxa"/>
            </w:tcMar>
            <w:vAlign w:val="center"/>
            <w:hideMark/>
          </w:tcPr>
          <w:p w:rsidR="00A336B4" w:rsidP="00A336B4" w:rsidRDefault="00A336B4" w14:paraId="4F46DCA5" w14:textId="77777777">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Realizar pruebas internas de funcionamiento técnico.</w:t>
            </w:r>
          </w:p>
          <w:p w:rsidR="00A336B4" w:rsidP="00A336B4" w:rsidRDefault="00A336B4" w14:paraId="73703E9B" w14:textId="4867C03E">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Aplicar pruebas con usuarios reales (niños y jóvenes de la comunidad).</w:t>
            </w:r>
          </w:p>
          <w:p w:rsidR="00A336B4" w:rsidP="00A336B4" w:rsidRDefault="00A336B4" w14:paraId="5CF430A9" w14:textId="1E7B18B9">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Recolectar retroalimentación sobre la jugabilidad y la claridad del mensaje de reciclaje.</w:t>
            </w:r>
          </w:p>
          <w:p w:rsidRPr="00A336B4" w:rsidR="00A336B4" w:rsidP="00A336B4" w:rsidRDefault="00A336B4" w14:paraId="60D3975D" w14:textId="109FC924">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Corregir errores y ajustar la dificultad.</w:t>
            </w:r>
          </w:p>
        </w:tc>
      </w:tr>
      <w:tr w:rsidRPr="00A336B4" w:rsidR="00A336B4" w:rsidTr="06924A34" w14:paraId="65638C50" w14:textId="77777777">
        <w:trPr>
          <w:tblCellSpacing w:w="15" w:type="dxa"/>
        </w:trPr>
        <w:tc>
          <w:tcPr>
            <w:tcW w:w="0" w:type="auto"/>
            <w:tcBorders/>
            <w:tcMar>
              <w:top w:w="120" w:type="dxa"/>
              <w:left w:w="180" w:type="dxa"/>
              <w:bottom w:w="120" w:type="dxa"/>
              <w:right w:w="180" w:type="dxa"/>
            </w:tcMar>
            <w:vAlign w:val="center"/>
            <w:hideMark/>
          </w:tcPr>
          <w:p w:rsidRPr="00A336B4" w:rsidR="00A336B4" w:rsidP="00A336B4" w:rsidRDefault="00A336B4" w14:paraId="56B678BD" w14:textId="77777777">
            <w:pPr>
              <w:spacing w:after="0" w:line="240" w:lineRule="auto"/>
              <w:rPr>
                <w:rFonts w:eastAsia="Times New Roman" w:cstheme="minorHAnsi"/>
                <w:color w:val="1F1F1F"/>
                <w:kern w:val="0"/>
                <w:sz w:val="24"/>
                <w:szCs w:val="24"/>
                <w:lang w:eastAsia="es-BO"/>
                <w14:ligatures w14:val="none"/>
              </w:rPr>
            </w:pPr>
            <w:r w:rsidRPr="00A336B4">
              <w:rPr>
                <w:rFonts w:eastAsia="Times New Roman" w:cstheme="minorHAnsi"/>
                <w:b/>
                <w:bCs/>
                <w:color w:val="1F1F1F"/>
                <w:kern w:val="0"/>
                <w:sz w:val="24"/>
                <w:szCs w:val="24"/>
                <w:bdr w:val="none" w:color="auto" w:sz="0" w:space="0" w:frame="1"/>
                <w:lang w:eastAsia="es-BO"/>
                <w14:ligatures w14:val="none"/>
              </w:rPr>
              <w:t>4</w:t>
            </w:r>
          </w:p>
        </w:tc>
        <w:tc>
          <w:tcPr>
            <w:tcW w:w="0" w:type="auto"/>
            <w:tcBorders/>
            <w:tcMar>
              <w:top w:w="120" w:type="dxa"/>
              <w:left w:w="180" w:type="dxa"/>
              <w:bottom w:w="120" w:type="dxa"/>
              <w:right w:w="180" w:type="dxa"/>
            </w:tcMar>
            <w:vAlign w:val="center"/>
            <w:hideMark/>
          </w:tcPr>
          <w:p w:rsidRPr="00A336B4" w:rsidR="00A336B4" w:rsidP="00A336B4" w:rsidRDefault="00A336B4" w14:paraId="3142D97B" w14:textId="77777777">
            <w:pPr>
              <w:spacing w:after="0" w:line="240" w:lineRule="auto"/>
              <w:rPr>
                <w:rFonts w:eastAsia="Times New Roman" w:cstheme="minorHAnsi"/>
                <w:color w:val="1F1F1F"/>
                <w:kern w:val="0"/>
                <w:sz w:val="24"/>
                <w:szCs w:val="24"/>
                <w:lang w:eastAsia="es-BO"/>
                <w14:ligatures w14:val="none"/>
              </w:rPr>
            </w:pPr>
            <w:r w:rsidRPr="00A336B4">
              <w:rPr>
                <w:rFonts w:eastAsia="Times New Roman" w:cstheme="minorHAnsi"/>
                <w:b/>
                <w:bCs/>
                <w:color w:val="1F1F1F"/>
                <w:kern w:val="0"/>
                <w:sz w:val="24"/>
                <w:szCs w:val="24"/>
                <w:bdr w:val="none" w:color="auto" w:sz="0" w:space="0" w:frame="1"/>
                <w:lang w:eastAsia="es-BO"/>
                <w14:ligatures w14:val="none"/>
              </w:rPr>
              <w:t>Lanzamiento</w:t>
            </w:r>
          </w:p>
        </w:tc>
        <w:tc>
          <w:tcPr>
            <w:tcW w:w="0" w:type="auto"/>
            <w:tcBorders/>
            <w:tcMar>
              <w:top w:w="120" w:type="dxa"/>
              <w:left w:w="180" w:type="dxa"/>
              <w:bottom w:w="120" w:type="dxa"/>
              <w:right w:w="180" w:type="dxa"/>
            </w:tcMar>
            <w:vAlign w:val="center"/>
            <w:hideMark/>
          </w:tcPr>
          <w:p w:rsidRPr="00A336B4" w:rsidR="00A336B4" w:rsidP="00A336B4" w:rsidRDefault="00A336B4" w14:paraId="6C9E0FF5" w14:textId="77777777">
            <w:pPr>
              <w:spacing w:after="0"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bdr w:val="none" w:color="auto" w:sz="0" w:space="0" w:frame="1"/>
                <w:lang w:eastAsia="es-BO"/>
                <w14:ligatures w14:val="none"/>
              </w:rPr>
              <w:t>Es la etapa final de publicación y distribución del videojuego para que esté disponible al público objetivo, acompañada de estrategias de difusión para asegurar su adopción.</w:t>
            </w:r>
          </w:p>
        </w:tc>
        <w:tc>
          <w:tcPr>
            <w:tcW w:w="0" w:type="auto"/>
            <w:tcBorders/>
            <w:tcMar>
              <w:top w:w="120" w:type="dxa"/>
              <w:left w:w="180" w:type="dxa"/>
              <w:bottom w:w="120" w:type="dxa"/>
              <w:right w:w="180" w:type="dxa"/>
            </w:tcMar>
            <w:vAlign w:val="center"/>
            <w:hideMark/>
          </w:tcPr>
          <w:p w:rsidR="00A336B4" w:rsidP="00A336B4" w:rsidRDefault="00A336B4" w14:paraId="3C5EB936" w14:textId="77777777">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Publicar el videojuego en plataformas digitales (web, móviles o tiendas de aplicaciones).</w:t>
            </w:r>
          </w:p>
          <w:p w:rsidR="00A336B4" w:rsidP="00A336B4" w:rsidRDefault="00A336B4" w14:paraId="2FBC1BA7" w14:textId="61DB7D31">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Diseñar material promocional para la organización EcoAcción.</w:t>
            </w:r>
          </w:p>
          <w:p w:rsidR="00A336B4" w:rsidP="00A336B4" w:rsidRDefault="00A336B4" w14:paraId="5B418E14" w14:textId="7453038D">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Monitorear el rendimiento inicial y la acogida de los usuarios.</w:t>
            </w:r>
          </w:p>
          <w:p w:rsidRPr="00A336B4" w:rsidR="00A336B4" w:rsidP="00A336B4" w:rsidRDefault="00A336B4" w14:paraId="7D55F34B" w14:textId="62D33267">
            <w:pPr>
              <w:spacing w:before="100" w:beforeAutospacing="1" w:after="100" w:afterAutospacing="1" w:line="240" w:lineRule="auto"/>
              <w:rPr>
                <w:rFonts w:eastAsia="Times New Roman" w:cstheme="minorHAnsi"/>
                <w:color w:val="1F1F1F"/>
                <w:kern w:val="0"/>
                <w:sz w:val="24"/>
                <w:szCs w:val="24"/>
                <w:lang w:eastAsia="es-BO"/>
                <w14:ligatures w14:val="none"/>
              </w:rPr>
            </w:pPr>
            <w:r w:rsidRPr="00A336B4">
              <w:rPr>
                <w:rFonts w:eastAsia="Times New Roman" w:cstheme="minorHAnsi"/>
                <w:color w:val="1F1F1F"/>
                <w:kern w:val="0"/>
                <w:sz w:val="24"/>
                <w:szCs w:val="24"/>
                <w:lang w:eastAsia="es-BO"/>
                <w14:ligatures w14:val="none"/>
              </w:rPr>
              <w:t>* Planificar posibles actualizaciones o mejoras futuras.</w:t>
            </w:r>
          </w:p>
        </w:tc>
      </w:tr>
    </w:tbl>
    <w:p w:rsidR="00863241" w:rsidP="00D43F9F" w:rsidRDefault="00863241" w14:paraId="696DEE32" w14:textId="77777777">
      <w:pPr>
        <w:jc w:val="both"/>
        <w:rPr>
          <w:b/>
          <w:bCs/>
          <w:sz w:val="28"/>
          <w:szCs w:val="28"/>
        </w:rPr>
      </w:pPr>
    </w:p>
    <w:p w:rsidRPr="00D43F9F" w:rsidR="00D43F9F" w:rsidP="00D43F9F" w:rsidRDefault="00D43F9F" w14:paraId="50B0555F" w14:textId="1C0591AC">
      <w:pPr>
        <w:jc w:val="both"/>
        <w:rPr>
          <w:b/>
          <w:bCs/>
          <w:sz w:val="28"/>
          <w:szCs w:val="28"/>
        </w:rPr>
      </w:pPr>
      <w:r w:rsidRPr="00D43F9F">
        <w:rPr>
          <w:b/>
          <w:bCs/>
          <w:sz w:val="28"/>
          <w:szCs w:val="28"/>
        </w:rPr>
        <w:t>Etapa 2</w:t>
      </w:r>
      <w:r>
        <w:rPr>
          <w:b/>
          <w:bCs/>
          <w:sz w:val="28"/>
          <w:szCs w:val="28"/>
        </w:rPr>
        <w:t xml:space="preserve">. </w:t>
      </w:r>
      <w:r w:rsidRPr="00863241" w:rsidR="00863241">
        <w:rPr>
          <w:b/>
          <w:bCs/>
          <w:sz w:val="28"/>
          <w:szCs w:val="28"/>
        </w:rPr>
        <w:t>Visualización de la secuencia</w:t>
      </w:r>
    </w:p>
    <w:p w:rsidRPr="00D43F9F" w:rsidR="00D43F9F" w:rsidP="00D43F9F" w:rsidRDefault="00D43F9F" w14:paraId="66DBB563" w14:textId="63E3705F">
      <w:pPr>
        <w:jc w:val="both"/>
      </w:pPr>
      <w:r w:rsidRPr="00D43F9F">
        <w:rPr>
          <w:b/>
          <w:bCs/>
        </w:rPr>
        <w:t>Actividad</w:t>
      </w:r>
      <w:r>
        <w:rPr>
          <w:b/>
          <w:bCs/>
        </w:rPr>
        <w:t xml:space="preserve">: </w:t>
      </w:r>
      <w:r w:rsidRPr="00863241" w:rsidR="00863241">
        <w:t xml:space="preserve">Diseñar una infografía </w:t>
      </w:r>
      <w:r w:rsidR="00863241">
        <w:t xml:space="preserve">de alto impacto </w:t>
      </w:r>
      <w:r w:rsidRPr="00863241" w:rsidR="00863241">
        <w:t>que muestre, en orden, la secuencia de las 4 fases investigadas, usando íconos, flechas numeradas y una descripción breve por fase.</w:t>
      </w:r>
    </w:p>
    <w:p w:rsidR="00863241" w:rsidP="00D43F9F" w:rsidRDefault="00863241" w14:paraId="6617E099" w14:textId="6A697122">
      <w:pPr>
        <w:spacing w:before="120"/>
        <w:jc w:val="both"/>
      </w:pPr>
      <w:r w:rsidRPr="00D43F9F">
        <w:rPr>
          <w:b/>
          <w:bCs/>
        </w:rPr>
        <w:lastRenderedPageBreak/>
        <w:t>Entregable</w:t>
      </w:r>
      <w:r>
        <w:rPr>
          <w:b/>
          <w:bCs/>
        </w:rPr>
        <w:t xml:space="preserve">: </w:t>
      </w:r>
      <w:r w:rsidRPr="00863241">
        <w:t>Infografía con las 4 fases conectadas visualmente en secuencia.</w:t>
      </w:r>
    </w:p>
    <w:p w:rsidR="00863241" w:rsidP="00D43F9F" w:rsidRDefault="00D57C30" w14:paraId="352BCDB4" w14:textId="65C9EB94">
      <w:pPr>
        <w:spacing w:before="120"/>
        <w:jc w:val="both"/>
      </w:pPr>
      <w:r w:rsidRPr="00D57C30">
        <w:drawing>
          <wp:inline distT="0" distB="0" distL="0" distR="0" wp14:anchorId="1B1ACDA9" wp14:editId="404302A9">
            <wp:extent cx="5971540" cy="6419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1540" cy="6419850"/>
                    </a:xfrm>
                    <a:prstGeom prst="rect">
                      <a:avLst/>
                    </a:prstGeom>
                  </pic:spPr>
                </pic:pic>
              </a:graphicData>
            </a:graphic>
          </wp:inline>
        </w:drawing>
      </w:r>
    </w:p>
    <w:p w:rsidR="00D57C30" w:rsidP="00D43F9F" w:rsidRDefault="00D57C30" w14:paraId="0E5F72F9" w14:textId="2C2CB65C">
      <w:pPr>
        <w:spacing w:before="120"/>
        <w:jc w:val="both"/>
      </w:pPr>
      <w:r w:rsidRPr="00D57C30">
        <w:lastRenderedPageBreak/>
        <w:drawing>
          <wp:inline distT="0" distB="0" distL="0" distR="0" wp14:anchorId="4A5CC11C" wp14:editId="2C6E5CA9">
            <wp:extent cx="5971540" cy="686625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1540" cy="6866255"/>
                    </a:xfrm>
                    <a:prstGeom prst="rect">
                      <a:avLst/>
                    </a:prstGeom>
                  </pic:spPr>
                </pic:pic>
              </a:graphicData>
            </a:graphic>
          </wp:inline>
        </w:drawing>
      </w:r>
    </w:p>
    <w:p w:rsidRPr="00D43F9F" w:rsidR="00D43F9F" w:rsidP="00D43F9F" w:rsidRDefault="00D43F9F" w14:paraId="55EDF6FB" w14:textId="7D93B130">
      <w:pPr>
        <w:jc w:val="both"/>
        <w:rPr>
          <w:b/>
          <w:bCs/>
          <w:sz w:val="28"/>
          <w:szCs w:val="28"/>
        </w:rPr>
      </w:pPr>
      <w:r w:rsidRPr="00D43F9F">
        <w:rPr>
          <w:b/>
          <w:bCs/>
          <w:sz w:val="28"/>
          <w:szCs w:val="28"/>
        </w:rPr>
        <w:t>Etapa 3</w:t>
      </w:r>
      <w:r>
        <w:rPr>
          <w:b/>
          <w:bCs/>
          <w:sz w:val="28"/>
          <w:szCs w:val="28"/>
        </w:rPr>
        <w:t xml:space="preserve">. </w:t>
      </w:r>
      <w:proofErr w:type="spellStart"/>
      <w:r w:rsidRPr="00863241" w:rsidR="00863241">
        <w:rPr>
          <w:b/>
          <w:bCs/>
          <w:sz w:val="28"/>
          <w:szCs w:val="28"/>
        </w:rPr>
        <w:t>Pre-producción</w:t>
      </w:r>
      <w:proofErr w:type="spellEnd"/>
      <w:r w:rsidRPr="00863241" w:rsidR="00863241">
        <w:rPr>
          <w:b/>
          <w:bCs/>
          <w:sz w:val="28"/>
          <w:szCs w:val="28"/>
        </w:rPr>
        <w:t xml:space="preserve"> del </w:t>
      </w:r>
      <w:r w:rsidR="00AE3B0D">
        <w:rPr>
          <w:b/>
          <w:bCs/>
          <w:sz w:val="28"/>
          <w:szCs w:val="28"/>
        </w:rPr>
        <w:t>video</w:t>
      </w:r>
      <w:r w:rsidRPr="00863241" w:rsidR="00863241">
        <w:rPr>
          <w:b/>
          <w:bCs/>
          <w:sz w:val="28"/>
          <w:szCs w:val="28"/>
        </w:rPr>
        <w:t>juego</w:t>
      </w:r>
    </w:p>
    <w:p w:rsidRPr="00AE3B0D" w:rsidR="00863241" w:rsidP="00AE3B0D" w:rsidRDefault="00D43F9F" w14:paraId="6C53E7BF" w14:textId="2BB0B22B">
      <w:pPr>
        <w:jc w:val="both"/>
        <w:rPr>
          <w:b/>
          <w:bCs/>
        </w:rPr>
      </w:pPr>
      <w:r w:rsidRPr="00D43F9F">
        <w:rPr>
          <w:b/>
          <w:bCs/>
        </w:rPr>
        <w:t>Actividad</w:t>
      </w:r>
      <w:r>
        <w:rPr>
          <w:b/>
          <w:bCs/>
        </w:rPr>
        <w:t>:</w:t>
      </w:r>
      <w:r w:rsidR="00AE3B0D">
        <w:rPr>
          <w:b/>
          <w:bCs/>
        </w:rPr>
        <w:t xml:space="preserve"> </w:t>
      </w:r>
      <w:r w:rsidRPr="00863241" w:rsidR="00863241">
        <w:t>Completar la tabla de aspectos clave de su juego, respondiendo cada aspecto en relación directa con el problema del reciclaje.</w:t>
      </w:r>
      <w:r w:rsidR="00AE3B0D">
        <w:t xml:space="preserve"> La conceptualización del videojuego debe ser original y muy motivador para los jóvenes.</w:t>
      </w:r>
    </w:p>
    <w:p w:rsidRPr="006D499D" w:rsidR="006D499D" w:rsidP="006D499D" w:rsidRDefault="00863241" w14:paraId="537867AB" w14:textId="3C8BD26D">
      <w:pPr>
        <w:spacing w:before="120"/>
        <w:jc w:val="both"/>
      </w:pPr>
      <w:r>
        <w:rPr>
          <w:b/>
          <w:bCs/>
        </w:rPr>
        <w:t xml:space="preserve">Entregable: </w:t>
      </w:r>
      <w:r w:rsidRPr="00863241">
        <w:t xml:space="preserve">Tabla de </w:t>
      </w:r>
      <w:proofErr w:type="spellStart"/>
      <w:r w:rsidRPr="00863241">
        <w:t>pre-producción</w:t>
      </w:r>
      <w:proofErr w:type="spellEnd"/>
      <w:r w:rsidRPr="006D499D" w:rsidR="006D499D">
        <w:rPr>
          <w:rFonts w:ascii="Segoe UI" w:hAnsi="Segoe UI" w:eastAsia="Times New Roman" w:cs="Segoe UI"/>
          <w:kern w:val="0"/>
          <w:sz w:val="21"/>
          <w:szCs w:val="21"/>
          <w:lang w:eastAsia="es-BO"/>
          <w14:ligatures w14:val="none"/>
        </w:rPr>
        <w:t> </w:t>
      </w:r>
    </w:p>
    <w:tbl>
      <w:tblPr>
        <w:tblStyle w:val="Tablaconcuadrcula1clara"/>
        <w:tblW w:w="0" w:type="auto"/>
        <w:tblLook w:val="04A0" w:firstRow="1" w:lastRow="0" w:firstColumn="1" w:lastColumn="0" w:noHBand="0" w:noVBand="1"/>
      </w:tblPr>
      <w:tblGrid>
        <w:gridCol w:w="2271"/>
        <w:gridCol w:w="7123"/>
      </w:tblGrid>
      <w:tr w:rsidRPr="006D499D" w:rsidR="006D499D" w:rsidTr="006D499D" w14:paraId="629E3DF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D499D" w:rsidR="006D499D" w:rsidP="006D499D" w:rsidRDefault="006D499D" w14:paraId="4D2DE7BB" w14:textId="77777777">
            <w:pPr>
              <w:jc w:val="center"/>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lastRenderedPageBreak/>
              <w:t>Aspecto</w:t>
            </w:r>
          </w:p>
        </w:tc>
        <w:tc>
          <w:tcPr>
            <w:tcW w:w="0" w:type="auto"/>
            <w:hideMark/>
          </w:tcPr>
          <w:p w:rsidRPr="006D499D" w:rsidR="006D499D" w:rsidP="006D499D" w:rsidRDefault="006D499D" w14:paraId="751FDE40"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Descripción de su juego</w:t>
            </w:r>
          </w:p>
        </w:tc>
      </w:tr>
      <w:tr w:rsidRPr="006D499D" w:rsidR="006D499D" w:rsidTr="006D499D" w14:paraId="6D86143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499D" w:rsidR="006D499D" w:rsidP="006D499D" w:rsidRDefault="006D499D" w14:paraId="6BBC7C0E" w14:textId="77777777">
            <w:pPr>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Nombre del juego</w:t>
            </w:r>
          </w:p>
        </w:tc>
        <w:tc>
          <w:tcPr>
            <w:tcW w:w="0" w:type="auto"/>
            <w:hideMark/>
          </w:tcPr>
          <w:p w:rsidRPr="006D499D" w:rsidR="006D499D" w:rsidP="006D499D" w:rsidRDefault="006D499D" w14:paraId="38F015EE" w14:textId="7777777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BO"/>
                <w14:ligatures w14:val="none"/>
              </w:rPr>
            </w:pPr>
            <w:proofErr w:type="spellStart"/>
            <w:r w:rsidRPr="006D499D">
              <w:rPr>
                <w:rFonts w:eastAsia="Times New Roman" w:cstheme="minorHAnsi"/>
                <w:b/>
                <w:bCs/>
                <w:kern w:val="0"/>
                <w:sz w:val="24"/>
                <w:szCs w:val="24"/>
                <w:lang w:eastAsia="es-BO"/>
                <w14:ligatures w14:val="none"/>
              </w:rPr>
              <w:t>EcoSprint</w:t>
            </w:r>
            <w:proofErr w:type="spellEnd"/>
            <w:r w:rsidRPr="006D499D">
              <w:rPr>
                <w:rFonts w:eastAsia="Times New Roman" w:cstheme="minorHAnsi"/>
                <w:b/>
                <w:bCs/>
                <w:kern w:val="0"/>
                <w:sz w:val="24"/>
                <w:szCs w:val="24"/>
                <w:lang w:eastAsia="es-BO"/>
                <w14:ligatures w14:val="none"/>
              </w:rPr>
              <w:t>: Clasificación al Límite</w:t>
            </w:r>
          </w:p>
        </w:tc>
      </w:tr>
      <w:tr w:rsidRPr="006D499D" w:rsidR="006D499D" w:rsidTr="006D499D" w14:paraId="31756F9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499D" w:rsidR="006D499D" w:rsidP="006D499D" w:rsidRDefault="006D499D" w14:paraId="4BC26A21" w14:textId="77777777">
            <w:pPr>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Género</w:t>
            </w:r>
          </w:p>
        </w:tc>
        <w:tc>
          <w:tcPr>
            <w:tcW w:w="0" w:type="auto"/>
            <w:hideMark/>
          </w:tcPr>
          <w:p w:rsidRPr="006D499D" w:rsidR="006D499D" w:rsidP="006D499D" w:rsidRDefault="006D499D" w14:paraId="7C6E6068" w14:textId="7777777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BO"/>
                <w14:ligatures w14:val="none"/>
              </w:rPr>
            </w:pPr>
            <w:proofErr w:type="spellStart"/>
            <w:r w:rsidRPr="006D499D">
              <w:rPr>
                <w:rFonts w:eastAsia="Times New Roman" w:cstheme="minorHAnsi"/>
                <w:kern w:val="0"/>
                <w:sz w:val="24"/>
                <w:szCs w:val="24"/>
                <w:lang w:eastAsia="es-BO"/>
                <w14:ligatures w14:val="none"/>
              </w:rPr>
              <w:t>Puzzle</w:t>
            </w:r>
            <w:proofErr w:type="spellEnd"/>
            <w:r w:rsidRPr="006D499D">
              <w:rPr>
                <w:rFonts w:eastAsia="Times New Roman" w:cstheme="minorHAnsi"/>
                <w:kern w:val="0"/>
                <w:sz w:val="24"/>
                <w:szCs w:val="24"/>
                <w:lang w:eastAsia="es-BO"/>
                <w14:ligatures w14:val="none"/>
              </w:rPr>
              <w:t xml:space="preserve"> / Arcade de acción rápida y gestión de tiempo</w:t>
            </w:r>
          </w:p>
        </w:tc>
      </w:tr>
      <w:tr w:rsidRPr="006D499D" w:rsidR="006D499D" w:rsidTr="006D499D" w14:paraId="648F9C1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499D" w:rsidR="006D499D" w:rsidP="006D499D" w:rsidRDefault="006D499D" w14:paraId="0147C15E" w14:textId="77777777">
            <w:pPr>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Objetivo del jugador</w:t>
            </w:r>
          </w:p>
        </w:tc>
        <w:tc>
          <w:tcPr>
            <w:tcW w:w="0" w:type="auto"/>
            <w:hideMark/>
          </w:tcPr>
          <w:p w:rsidRPr="006D499D" w:rsidR="006D499D" w:rsidP="006D499D" w:rsidRDefault="006D499D" w14:paraId="38D1D2C5" w14:textId="7777777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Clasificar correctamente la mayor cantidad de residuos antes de que lleguen al contenedor negro final, gestionando el tiempo y las rondas de dificultad creciente.</w:t>
            </w:r>
          </w:p>
        </w:tc>
      </w:tr>
      <w:tr w:rsidRPr="006D499D" w:rsidR="006D499D" w:rsidTr="006D499D" w14:paraId="27124FD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499D" w:rsidR="006D499D" w:rsidP="006D499D" w:rsidRDefault="006D499D" w14:paraId="74632EEF" w14:textId="77777777">
            <w:pPr>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Mecánica principal (¿qué hace el jugador?)</w:t>
            </w:r>
          </w:p>
        </w:tc>
        <w:tc>
          <w:tcPr>
            <w:tcW w:w="0" w:type="auto"/>
            <w:hideMark/>
          </w:tcPr>
          <w:p w:rsidRPr="006D499D" w:rsidR="006D499D" w:rsidP="006D499D" w:rsidRDefault="006D499D" w14:paraId="1C0C8335" w14:textId="7777777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 xml:space="preserve">El jugador observa una cinta transportadora que se mueve de izquierda a derecha con basura aleatoria. Debe </w:t>
            </w:r>
            <w:r w:rsidRPr="006D499D">
              <w:rPr>
                <w:rFonts w:eastAsia="Times New Roman" w:cstheme="minorHAnsi"/>
                <w:b/>
                <w:bCs/>
                <w:kern w:val="0"/>
                <w:sz w:val="24"/>
                <w:szCs w:val="24"/>
                <w:lang w:eastAsia="es-BO"/>
                <w14:ligatures w14:val="none"/>
              </w:rPr>
              <w:t xml:space="preserve">arrastrar (drag and </w:t>
            </w:r>
            <w:proofErr w:type="spellStart"/>
            <w:r w:rsidRPr="006D499D">
              <w:rPr>
                <w:rFonts w:eastAsia="Times New Roman" w:cstheme="minorHAnsi"/>
                <w:b/>
                <w:bCs/>
                <w:kern w:val="0"/>
                <w:sz w:val="24"/>
                <w:szCs w:val="24"/>
                <w:lang w:eastAsia="es-BO"/>
                <w14:ligatures w14:val="none"/>
              </w:rPr>
              <w:t>drop</w:t>
            </w:r>
            <w:proofErr w:type="spellEnd"/>
            <w:r w:rsidRPr="006D499D">
              <w:rPr>
                <w:rFonts w:eastAsia="Times New Roman" w:cstheme="minorHAnsi"/>
                <w:b/>
                <w:bCs/>
                <w:kern w:val="0"/>
                <w:sz w:val="24"/>
                <w:szCs w:val="24"/>
                <w:lang w:eastAsia="es-BO"/>
                <w14:ligatures w14:val="none"/>
              </w:rPr>
              <w:t>)</w:t>
            </w:r>
            <w:r w:rsidRPr="006D499D">
              <w:rPr>
                <w:rFonts w:eastAsia="Times New Roman" w:cstheme="minorHAnsi"/>
                <w:kern w:val="0"/>
                <w:sz w:val="24"/>
                <w:szCs w:val="24"/>
                <w:lang w:eastAsia="es-BO"/>
                <w14:ligatures w14:val="none"/>
              </w:rPr>
              <w:t xml:space="preserve"> cada residuo hacia el basurero correspondiente (Plástico, Papel, Orgánico o Vidrio) antes de que caiga en el contenedor negro. A partir de la ronda 4, puede activar </w:t>
            </w:r>
            <w:r w:rsidRPr="006D499D">
              <w:rPr>
                <w:rFonts w:eastAsia="Times New Roman" w:cstheme="minorHAnsi"/>
                <w:b/>
                <w:bCs/>
                <w:kern w:val="0"/>
                <w:sz w:val="24"/>
                <w:szCs w:val="24"/>
                <w:lang w:eastAsia="es-BO"/>
                <w14:ligatures w14:val="none"/>
              </w:rPr>
              <w:t>poderes especiales</w:t>
            </w:r>
            <w:r w:rsidRPr="006D499D">
              <w:rPr>
                <w:rFonts w:eastAsia="Times New Roman" w:cstheme="minorHAnsi"/>
                <w:kern w:val="0"/>
                <w:sz w:val="24"/>
                <w:szCs w:val="24"/>
                <w:lang w:eastAsia="es-BO"/>
                <w14:ligatures w14:val="none"/>
              </w:rPr>
              <w:t xml:space="preserve"> (como ralentizar la cinta).</w:t>
            </w:r>
          </w:p>
        </w:tc>
      </w:tr>
      <w:tr w:rsidRPr="006D499D" w:rsidR="006D499D" w:rsidTr="006D499D" w14:paraId="4B37749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499D" w:rsidR="006D499D" w:rsidP="006D499D" w:rsidRDefault="006D499D" w14:paraId="048CA3F3" w14:textId="77777777">
            <w:pPr>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Reglas del juego</w:t>
            </w:r>
          </w:p>
        </w:tc>
        <w:tc>
          <w:tcPr>
            <w:tcW w:w="0" w:type="auto"/>
            <w:hideMark/>
          </w:tcPr>
          <w:p w:rsidRPr="006D499D" w:rsidR="006D499D" w:rsidP="006D499D" w:rsidRDefault="006D499D" w14:paraId="227A5C66" w14:textId="7777777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 xml:space="preserve">La basura aparece de forma aleatoria en la cinta y avanza hacia la </w:t>
            </w:r>
            <w:proofErr w:type="spellStart"/>
            <w:r w:rsidRPr="006D499D">
              <w:rPr>
                <w:rFonts w:eastAsia="Times New Roman" w:cstheme="minorHAnsi"/>
                <w:kern w:val="0"/>
                <w:sz w:val="24"/>
                <w:szCs w:val="24"/>
                <w:lang w:eastAsia="es-BO"/>
                <w14:ligatures w14:val="none"/>
              </w:rPr>
              <w:t>derecha.Arriba</w:t>
            </w:r>
            <w:proofErr w:type="spellEnd"/>
            <w:r w:rsidRPr="006D499D">
              <w:rPr>
                <w:rFonts w:eastAsia="Times New Roman" w:cstheme="minorHAnsi"/>
                <w:kern w:val="0"/>
                <w:sz w:val="24"/>
                <w:szCs w:val="24"/>
                <w:lang w:eastAsia="es-BO"/>
                <w14:ligatures w14:val="none"/>
              </w:rPr>
              <w:t xml:space="preserve"> de la cinta se encuentran los contenedores de </w:t>
            </w:r>
            <w:r w:rsidRPr="006D499D">
              <w:rPr>
                <w:rFonts w:eastAsia="Times New Roman" w:cstheme="minorHAnsi"/>
                <w:b/>
                <w:bCs/>
                <w:kern w:val="0"/>
                <w:sz w:val="24"/>
                <w:szCs w:val="24"/>
                <w:lang w:eastAsia="es-BO"/>
                <w14:ligatures w14:val="none"/>
              </w:rPr>
              <w:t>Plástico</w:t>
            </w:r>
            <w:r w:rsidRPr="006D499D">
              <w:rPr>
                <w:rFonts w:eastAsia="Times New Roman" w:cstheme="minorHAnsi"/>
                <w:kern w:val="0"/>
                <w:sz w:val="24"/>
                <w:szCs w:val="24"/>
                <w:lang w:eastAsia="es-BO"/>
                <w14:ligatures w14:val="none"/>
              </w:rPr>
              <w:t xml:space="preserve"> y </w:t>
            </w:r>
            <w:proofErr w:type="spellStart"/>
            <w:r w:rsidRPr="006D499D">
              <w:rPr>
                <w:rFonts w:eastAsia="Times New Roman" w:cstheme="minorHAnsi"/>
                <w:b/>
                <w:bCs/>
                <w:kern w:val="0"/>
                <w:sz w:val="24"/>
                <w:szCs w:val="24"/>
                <w:lang w:eastAsia="es-BO"/>
                <w14:ligatures w14:val="none"/>
              </w:rPr>
              <w:t>Papel</w:t>
            </w:r>
            <w:r w:rsidRPr="006D499D">
              <w:rPr>
                <w:rFonts w:eastAsia="Times New Roman" w:cstheme="minorHAnsi"/>
                <w:kern w:val="0"/>
                <w:sz w:val="24"/>
                <w:szCs w:val="24"/>
                <w:lang w:eastAsia="es-BO"/>
                <w14:ligatures w14:val="none"/>
              </w:rPr>
              <w:t>.Abajo</w:t>
            </w:r>
            <w:proofErr w:type="spellEnd"/>
            <w:r w:rsidRPr="006D499D">
              <w:rPr>
                <w:rFonts w:eastAsia="Times New Roman" w:cstheme="minorHAnsi"/>
                <w:kern w:val="0"/>
                <w:sz w:val="24"/>
                <w:szCs w:val="24"/>
                <w:lang w:eastAsia="es-BO"/>
                <w14:ligatures w14:val="none"/>
              </w:rPr>
              <w:t xml:space="preserve"> de la cinta se encuentran los contenedores de </w:t>
            </w:r>
            <w:r w:rsidRPr="006D499D">
              <w:rPr>
                <w:rFonts w:eastAsia="Times New Roman" w:cstheme="minorHAnsi"/>
                <w:b/>
                <w:bCs/>
                <w:kern w:val="0"/>
                <w:sz w:val="24"/>
                <w:szCs w:val="24"/>
                <w:lang w:eastAsia="es-BO"/>
                <w14:ligatures w14:val="none"/>
              </w:rPr>
              <w:t>Orgánico</w:t>
            </w:r>
            <w:r w:rsidRPr="006D499D">
              <w:rPr>
                <w:rFonts w:eastAsia="Times New Roman" w:cstheme="minorHAnsi"/>
                <w:kern w:val="0"/>
                <w:sz w:val="24"/>
                <w:szCs w:val="24"/>
                <w:lang w:eastAsia="es-BO"/>
                <w14:ligatures w14:val="none"/>
              </w:rPr>
              <w:t xml:space="preserve"> y </w:t>
            </w:r>
            <w:proofErr w:type="spellStart"/>
            <w:r w:rsidRPr="006D499D">
              <w:rPr>
                <w:rFonts w:eastAsia="Times New Roman" w:cstheme="minorHAnsi"/>
                <w:b/>
                <w:bCs/>
                <w:kern w:val="0"/>
                <w:sz w:val="24"/>
                <w:szCs w:val="24"/>
                <w:lang w:eastAsia="es-BO"/>
                <w14:ligatures w14:val="none"/>
              </w:rPr>
              <w:t>Vidrio</w:t>
            </w:r>
            <w:r w:rsidRPr="006D499D">
              <w:rPr>
                <w:rFonts w:eastAsia="Times New Roman" w:cstheme="minorHAnsi"/>
                <w:kern w:val="0"/>
                <w:sz w:val="24"/>
                <w:szCs w:val="24"/>
                <w:lang w:eastAsia="es-BO"/>
                <w14:ligatures w14:val="none"/>
              </w:rPr>
              <w:t>.Cada</w:t>
            </w:r>
            <w:proofErr w:type="spellEnd"/>
            <w:r w:rsidRPr="006D499D">
              <w:rPr>
                <w:rFonts w:eastAsia="Times New Roman" w:cstheme="minorHAnsi"/>
                <w:kern w:val="0"/>
                <w:sz w:val="24"/>
                <w:szCs w:val="24"/>
                <w:lang w:eastAsia="es-BO"/>
                <w14:ligatures w14:val="none"/>
              </w:rPr>
              <w:t xml:space="preserve"> ronda tiene una duración exacta de </w:t>
            </w:r>
            <w:r w:rsidRPr="006D499D">
              <w:rPr>
                <w:rFonts w:eastAsia="Times New Roman" w:cstheme="minorHAnsi"/>
                <w:b/>
                <w:bCs/>
                <w:kern w:val="0"/>
                <w:sz w:val="24"/>
                <w:szCs w:val="24"/>
                <w:lang w:eastAsia="es-BO"/>
                <w14:ligatures w14:val="none"/>
              </w:rPr>
              <w:t xml:space="preserve">40 </w:t>
            </w:r>
            <w:proofErr w:type="spellStart"/>
            <w:r w:rsidRPr="006D499D">
              <w:rPr>
                <w:rFonts w:eastAsia="Times New Roman" w:cstheme="minorHAnsi"/>
                <w:b/>
                <w:bCs/>
                <w:kern w:val="0"/>
                <w:sz w:val="24"/>
                <w:szCs w:val="24"/>
                <w:lang w:eastAsia="es-BO"/>
                <w14:ligatures w14:val="none"/>
              </w:rPr>
              <w:t>segundos</w:t>
            </w:r>
            <w:r w:rsidRPr="006D499D">
              <w:rPr>
                <w:rFonts w:eastAsia="Times New Roman" w:cstheme="minorHAnsi"/>
                <w:kern w:val="0"/>
                <w:sz w:val="24"/>
                <w:szCs w:val="24"/>
                <w:lang w:eastAsia="es-BO"/>
                <w14:ligatures w14:val="none"/>
              </w:rPr>
              <w:t>.La</w:t>
            </w:r>
            <w:proofErr w:type="spellEnd"/>
            <w:r w:rsidRPr="006D499D">
              <w:rPr>
                <w:rFonts w:eastAsia="Times New Roman" w:cstheme="minorHAnsi"/>
                <w:kern w:val="0"/>
                <w:sz w:val="24"/>
                <w:szCs w:val="24"/>
                <w:lang w:eastAsia="es-BO"/>
                <w14:ligatures w14:val="none"/>
              </w:rPr>
              <w:t xml:space="preserve"> dificultad aumenta progresivamente con cada ronda </w:t>
            </w:r>
            <w:proofErr w:type="spellStart"/>
            <w:r w:rsidRPr="006D499D">
              <w:rPr>
                <w:rFonts w:eastAsia="Times New Roman" w:cstheme="minorHAnsi"/>
                <w:kern w:val="0"/>
                <w:sz w:val="24"/>
                <w:szCs w:val="24"/>
                <w:lang w:eastAsia="es-BO"/>
                <w14:ligatures w14:val="none"/>
              </w:rPr>
              <w:t>superada.Desde</w:t>
            </w:r>
            <w:proofErr w:type="spellEnd"/>
            <w:r w:rsidRPr="006D499D">
              <w:rPr>
                <w:rFonts w:eastAsia="Times New Roman" w:cstheme="minorHAnsi"/>
                <w:kern w:val="0"/>
                <w:sz w:val="24"/>
                <w:szCs w:val="24"/>
                <w:lang w:eastAsia="es-BO"/>
                <w14:ligatures w14:val="none"/>
              </w:rPr>
              <w:t xml:space="preserve"> la ronda 4, se desbloquean potenciadores (ej. ralentizar la cinta por 10 segundos).Al iniciar el juego, el usuario debe seleccionar un nivel de dificultad: </w:t>
            </w:r>
            <w:r w:rsidRPr="006D499D">
              <w:rPr>
                <w:rFonts w:eastAsia="Times New Roman" w:cstheme="minorHAnsi"/>
                <w:b/>
                <w:bCs/>
                <w:kern w:val="0"/>
                <w:sz w:val="24"/>
                <w:szCs w:val="24"/>
                <w:lang w:eastAsia="es-BO"/>
                <w14:ligatures w14:val="none"/>
              </w:rPr>
              <w:t>Fácil</w:t>
            </w:r>
            <w:r w:rsidRPr="006D499D">
              <w:rPr>
                <w:rFonts w:eastAsia="Times New Roman" w:cstheme="minorHAnsi"/>
                <w:kern w:val="0"/>
                <w:sz w:val="24"/>
                <w:szCs w:val="24"/>
                <w:lang w:eastAsia="es-BO"/>
                <w14:ligatures w14:val="none"/>
              </w:rPr>
              <w:t xml:space="preserve">, </w:t>
            </w:r>
            <w:r w:rsidRPr="006D499D">
              <w:rPr>
                <w:rFonts w:eastAsia="Times New Roman" w:cstheme="minorHAnsi"/>
                <w:b/>
                <w:bCs/>
                <w:kern w:val="0"/>
                <w:sz w:val="24"/>
                <w:szCs w:val="24"/>
                <w:lang w:eastAsia="es-BO"/>
                <w14:ligatures w14:val="none"/>
              </w:rPr>
              <w:t>Medio</w:t>
            </w:r>
            <w:r w:rsidRPr="006D499D">
              <w:rPr>
                <w:rFonts w:eastAsia="Times New Roman" w:cstheme="minorHAnsi"/>
                <w:kern w:val="0"/>
                <w:sz w:val="24"/>
                <w:szCs w:val="24"/>
                <w:lang w:eastAsia="es-BO"/>
                <w14:ligatures w14:val="none"/>
              </w:rPr>
              <w:t xml:space="preserve"> o </w:t>
            </w:r>
            <w:r w:rsidRPr="006D499D">
              <w:rPr>
                <w:rFonts w:eastAsia="Times New Roman" w:cstheme="minorHAnsi"/>
                <w:b/>
                <w:bCs/>
                <w:kern w:val="0"/>
                <w:sz w:val="24"/>
                <w:szCs w:val="24"/>
                <w:lang w:eastAsia="es-BO"/>
                <w14:ligatures w14:val="none"/>
              </w:rPr>
              <w:t>Difícil</w:t>
            </w:r>
            <w:r w:rsidRPr="006D499D">
              <w:rPr>
                <w:rFonts w:eastAsia="Times New Roman" w:cstheme="minorHAnsi"/>
                <w:kern w:val="0"/>
                <w:sz w:val="24"/>
                <w:szCs w:val="24"/>
                <w:lang w:eastAsia="es-BO"/>
                <w14:ligatures w14:val="none"/>
              </w:rPr>
              <w:t>.</w:t>
            </w:r>
          </w:p>
        </w:tc>
      </w:tr>
      <w:tr w:rsidRPr="006D499D" w:rsidR="006D499D" w:rsidTr="006D499D" w14:paraId="3302F6E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499D" w:rsidR="006D499D" w:rsidP="006D499D" w:rsidRDefault="006D499D" w14:paraId="2980C642" w14:textId="77777777">
            <w:pPr>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Condición de victoria</w:t>
            </w:r>
          </w:p>
        </w:tc>
        <w:tc>
          <w:tcPr>
            <w:tcW w:w="0" w:type="auto"/>
            <w:hideMark/>
          </w:tcPr>
          <w:p w:rsidRPr="006D499D" w:rsidR="006D499D" w:rsidP="006D499D" w:rsidRDefault="006D499D" w14:paraId="4C42A00D" w14:textId="7777777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Superar con éxito todas las rondas establecidas del nivel de dificultad seleccionado manteniendo al menos 1 vida.</w:t>
            </w:r>
          </w:p>
        </w:tc>
      </w:tr>
      <w:tr w:rsidRPr="006D499D" w:rsidR="006D499D" w:rsidTr="006D499D" w14:paraId="1FDF966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499D" w:rsidR="006D499D" w:rsidP="006D499D" w:rsidRDefault="006D499D" w14:paraId="13C6D024" w14:textId="77777777">
            <w:pPr>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Condición de derrota</w:t>
            </w:r>
          </w:p>
        </w:tc>
        <w:tc>
          <w:tcPr>
            <w:tcW w:w="0" w:type="auto"/>
            <w:hideMark/>
          </w:tcPr>
          <w:p w:rsidRPr="006D499D" w:rsidR="006D499D" w:rsidP="006D499D" w:rsidRDefault="006D499D" w14:paraId="4D2BAED9" w14:textId="7777777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 xml:space="preserve">Perder las </w:t>
            </w:r>
            <w:r w:rsidRPr="006D499D">
              <w:rPr>
                <w:rFonts w:eastAsia="Times New Roman" w:cstheme="minorHAnsi"/>
                <w:b/>
                <w:bCs/>
                <w:kern w:val="0"/>
                <w:sz w:val="24"/>
                <w:szCs w:val="24"/>
                <w:lang w:eastAsia="es-BO"/>
                <w14:ligatures w14:val="none"/>
              </w:rPr>
              <w:t>3 vidas</w:t>
            </w:r>
            <w:r w:rsidRPr="006D499D">
              <w:rPr>
                <w:rFonts w:eastAsia="Times New Roman" w:cstheme="minorHAnsi"/>
                <w:kern w:val="0"/>
                <w:sz w:val="24"/>
                <w:szCs w:val="24"/>
                <w:lang w:eastAsia="es-BO"/>
                <w14:ligatures w14:val="none"/>
              </w:rPr>
              <w:t xml:space="preserve"> disponibles (se descuenta una vida cada vez que un residuo entra al contenedor negro ubicado al final de la cinta).</w:t>
            </w:r>
          </w:p>
        </w:tc>
      </w:tr>
      <w:tr w:rsidRPr="006D499D" w:rsidR="006D499D" w:rsidTr="006D499D" w14:paraId="0750B7A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499D" w:rsidR="006D499D" w:rsidP="006D499D" w:rsidRDefault="006D499D" w14:paraId="5F99792E" w14:textId="77777777">
            <w:pPr>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¿Cómo enseña a reciclar correctamente?</w:t>
            </w:r>
          </w:p>
        </w:tc>
        <w:tc>
          <w:tcPr>
            <w:tcW w:w="0" w:type="auto"/>
            <w:hideMark/>
          </w:tcPr>
          <w:p w:rsidRPr="006D499D" w:rsidR="006D499D" w:rsidP="006D499D" w:rsidRDefault="006D499D" w14:paraId="1DCAC769" w14:textId="7777777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 xml:space="preserve">Enseña mediante la </w:t>
            </w:r>
            <w:r w:rsidRPr="006D499D">
              <w:rPr>
                <w:rFonts w:eastAsia="Times New Roman" w:cstheme="minorHAnsi"/>
                <w:b/>
                <w:bCs/>
                <w:kern w:val="0"/>
                <w:sz w:val="24"/>
                <w:szCs w:val="24"/>
                <w:lang w:eastAsia="es-BO"/>
                <w14:ligatures w14:val="none"/>
              </w:rPr>
              <w:t>asociación rápida y práctica</w:t>
            </w:r>
            <w:r w:rsidRPr="006D499D">
              <w:rPr>
                <w:rFonts w:eastAsia="Times New Roman" w:cstheme="minorHAnsi"/>
                <w:kern w:val="0"/>
                <w:sz w:val="24"/>
                <w:szCs w:val="24"/>
                <w:lang w:eastAsia="es-BO"/>
                <w14:ligatures w14:val="none"/>
              </w:rPr>
              <w:t xml:space="preserve"> de materiales reales con su respectivo contenedor de reciclaje (Papel, Plástico, Vidrio y Orgánico). Al exigir velocidad y precisión bajo presión, refuerza la memoria muscular y el hábito cognitivo de identificar dónde va cada residuo en la vida real.</w:t>
            </w:r>
          </w:p>
        </w:tc>
      </w:tr>
      <w:tr w:rsidRPr="006D499D" w:rsidR="006D499D" w:rsidTr="006D499D" w14:paraId="4DAD909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D499D" w:rsidR="006D499D" w:rsidP="006D499D" w:rsidRDefault="006D499D" w14:paraId="3EA13C9B" w14:textId="77777777">
            <w:pPr>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Jugador objetivo (edad / tipo de público)</w:t>
            </w:r>
          </w:p>
        </w:tc>
        <w:tc>
          <w:tcPr>
            <w:tcW w:w="0" w:type="auto"/>
            <w:hideMark/>
          </w:tcPr>
          <w:p w:rsidRPr="006D499D" w:rsidR="006D499D" w:rsidP="006D499D" w:rsidRDefault="006D499D" w14:paraId="4A9EEB16" w14:textId="77777777">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4"/>
                <w:szCs w:val="24"/>
                <w:lang w:eastAsia="es-BO"/>
                <w14:ligatures w14:val="none"/>
              </w:rPr>
            </w:pPr>
            <w:r w:rsidRPr="006D499D">
              <w:rPr>
                <w:rFonts w:eastAsia="Times New Roman" w:cstheme="minorHAnsi"/>
                <w:kern w:val="0"/>
                <w:sz w:val="24"/>
                <w:szCs w:val="24"/>
                <w:lang w:eastAsia="es-BO"/>
                <w14:ligatures w14:val="none"/>
              </w:rPr>
              <w:t xml:space="preserve">Jóvenes (de </w:t>
            </w:r>
            <w:r w:rsidRPr="006D499D">
              <w:rPr>
                <w:rFonts w:eastAsia="Times New Roman" w:cstheme="minorHAnsi"/>
                <w:b/>
                <w:bCs/>
                <w:kern w:val="0"/>
                <w:sz w:val="24"/>
                <w:szCs w:val="24"/>
                <w:lang w:eastAsia="es-BO"/>
                <w14:ligatures w14:val="none"/>
              </w:rPr>
              <w:t>12 a 25 años</w:t>
            </w:r>
            <w:r w:rsidRPr="006D499D">
              <w:rPr>
                <w:rFonts w:eastAsia="Times New Roman" w:cstheme="minorHAnsi"/>
                <w:kern w:val="0"/>
                <w:sz w:val="24"/>
                <w:szCs w:val="24"/>
                <w:lang w:eastAsia="es-BO"/>
                <w14:ligatures w14:val="none"/>
              </w:rPr>
              <w:t>) y público aficionado a los juegos estilo arcade de reflejos rápidos.</w:t>
            </w:r>
          </w:p>
        </w:tc>
      </w:tr>
    </w:tbl>
    <w:p w:rsidRPr="006D499D" w:rsidR="00863241" w:rsidP="006D499D" w:rsidRDefault="00863241" w14:paraId="03631633" w14:textId="55B28457">
      <w:pPr>
        <w:spacing w:before="100" w:beforeAutospacing="1" w:after="100" w:afterAutospacing="1" w:line="240" w:lineRule="auto"/>
        <w:rPr>
          <w:rFonts w:ascii="Segoe UI" w:hAnsi="Segoe UI" w:eastAsia="Times New Roman" w:cs="Segoe UI"/>
          <w:kern w:val="0"/>
          <w:sz w:val="21"/>
          <w:szCs w:val="21"/>
          <w:lang w:eastAsia="es-BO"/>
          <w14:ligatures w14:val="none"/>
        </w:rPr>
      </w:pPr>
    </w:p>
    <w:p w:rsidRPr="00D43F9F" w:rsidR="00AE3B0D" w:rsidP="00AE3B0D" w:rsidRDefault="00AE3B0D" w14:paraId="60EF556F" w14:textId="54057057">
      <w:pPr>
        <w:jc w:val="both"/>
        <w:rPr>
          <w:b/>
          <w:bCs/>
          <w:sz w:val="28"/>
          <w:szCs w:val="28"/>
        </w:rPr>
      </w:pPr>
      <w:r w:rsidRPr="00D43F9F">
        <w:rPr>
          <w:b/>
          <w:bCs/>
          <w:sz w:val="28"/>
          <w:szCs w:val="28"/>
        </w:rPr>
        <w:t xml:space="preserve">Etapa </w:t>
      </w:r>
      <w:r>
        <w:rPr>
          <w:b/>
          <w:bCs/>
          <w:sz w:val="28"/>
          <w:szCs w:val="28"/>
        </w:rPr>
        <w:t>4. P</w:t>
      </w:r>
      <w:r w:rsidRPr="00863241">
        <w:rPr>
          <w:b/>
          <w:bCs/>
          <w:sz w:val="28"/>
          <w:szCs w:val="28"/>
        </w:rPr>
        <w:t xml:space="preserve">roducción del </w:t>
      </w:r>
      <w:r>
        <w:rPr>
          <w:b/>
          <w:bCs/>
          <w:sz w:val="28"/>
          <w:szCs w:val="28"/>
        </w:rPr>
        <w:t>video</w:t>
      </w:r>
      <w:r w:rsidRPr="00863241">
        <w:rPr>
          <w:b/>
          <w:bCs/>
          <w:sz w:val="28"/>
          <w:szCs w:val="28"/>
        </w:rPr>
        <w:t>juego</w:t>
      </w:r>
    </w:p>
    <w:p w:rsidRPr="00863241" w:rsidR="00863241" w:rsidP="00863241" w:rsidRDefault="00AE3B0D" w14:paraId="3FEDEDB7" w14:textId="21D8B2CA">
      <w:pPr>
        <w:spacing w:before="120"/>
        <w:jc w:val="both"/>
      </w:pPr>
      <w:proofErr w:type="spellStart"/>
      <w:r>
        <w:rPr>
          <w:b/>
          <w:bCs/>
        </w:rPr>
        <w:t>Activdad</w:t>
      </w:r>
      <w:proofErr w:type="spellEnd"/>
      <w:r>
        <w:rPr>
          <w:b/>
          <w:bCs/>
        </w:rPr>
        <w:t xml:space="preserve">: </w:t>
      </w:r>
      <w:r w:rsidRPr="00863241" w:rsidR="00863241">
        <w:t xml:space="preserve">Redactar un </w:t>
      </w:r>
      <w:proofErr w:type="spellStart"/>
      <w:r w:rsidRPr="00863241" w:rsidR="00863241">
        <w:t>prompt</w:t>
      </w:r>
      <w:proofErr w:type="spellEnd"/>
      <w:r w:rsidRPr="00863241" w:rsidR="00863241">
        <w:t xml:space="preserve"> para una IA que describa exactamente lo definido en la tabla de </w:t>
      </w:r>
      <w:proofErr w:type="spellStart"/>
      <w:r w:rsidRPr="00863241" w:rsidR="00863241">
        <w:t>pre-producción</w:t>
      </w:r>
      <w:proofErr w:type="spellEnd"/>
      <w:r w:rsidRPr="00863241" w:rsidR="00863241">
        <w:t>, y usarlo para generar el código o estructura del juego</w:t>
      </w:r>
      <w:r w:rsidR="00863241">
        <w:t>.</w:t>
      </w:r>
    </w:p>
    <w:p w:rsidRPr="00AE3B0D" w:rsidR="00863241" w:rsidP="00AE3B0D" w:rsidRDefault="00863241" w14:paraId="717814BC" w14:textId="0E751752">
      <w:pPr>
        <w:spacing w:before="120"/>
        <w:jc w:val="both"/>
        <w:rPr>
          <w:b/>
          <w:bCs/>
        </w:rPr>
      </w:pPr>
      <w:r>
        <w:rPr>
          <w:b/>
          <w:bCs/>
        </w:rPr>
        <w:t>Entregable:</w:t>
      </w:r>
      <w:r w:rsidR="00AE3B0D">
        <w:rPr>
          <w:b/>
          <w:bCs/>
        </w:rPr>
        <w:t xml:space="preserve"> </w:t>
      </w:r>
      <w:r w:rsidR="00AE3B0D">
        <w:t>P</w:t>
      </w:r>
      <w:r w:rsidRPr="00863241">
        <w:t>rototipo jugable</w:t>
      </w:r>
      <w:r w:rsidR="00AE3B0D">
        <w:t>.</w:t>
      </w:r>
    </w:p>
    <w:p w:rsidR="00863241" w:rsidP="00863241" w:rsidRDefault="00863241" w14:paraId="7AEAB22A" w14:textId="77777777">
      <w:pPr>
        <w:spacing w:before="120"/>
        <w:jc w:val="both"/>
      </w:pPr>
    </w:p>
    <w:p w:rsidRPr="00596165" w:rsidR="00D43F9F" w:rsidP="00D43F9F" w:rsidRDefault="00D43F9F" w14:paraId="46998346" w14:textId="12B41326">
      <w:pPr>
        <w:jc w:val="both"/>
        <w:rPr>
          <w:b/>
          <w:bCs/>
          <w:sz w:val="28"/>
          <w:szCs w:val="28"/>
        </w:rPr>
      </w:pPr>
      <w:r w:rsidRPr="00D43F9F">
        <w:rPr>
          <w:b/>
          <w:bCs/>
          <w:sz w:val="28"/>
          <w:szCs w:val="28"/>
        </w:rPr>
        <w:t xml:space="preserve">Etapa </w:t>
      </w:r>
      <w:r w:rsidR="00AE3B0D">
        <w:rPr>
          <w:b/>
          <w:bCs/>
          <w:sz w:val="28"/>
          <w:szCs w:val="28"/>
        </w:rPr>
        <w:t>5</w:t>
      </w:r>
      <w:r>
        <w:rPr>
          <w:b/>
          <w:bCs/>
          <w:sz w:val="28"/>
          <w:szCs w:val="28"/>
        </w:rPr>
        <w:t xml:space="preserve">. </w:t>
      </w:r>
      <w:r w:rsidR="00AE3B0D">
        <w:rPr>
          <w:b/>
          <w:bCs/>
          <w:sz w:val="28"/>
          <w:szCs w:val="28"/>
        </w:rPr>
        <w:t>Validación</w:t>
      </w:r>
      <w:r w:rsidRPr="00596165">
        <w:rPr>
          <w:b/>
          <w:bCs/>
          <w:sz w:val="28"/>
          <w:szCs w:val="28"/>
        </w:rPr>
        <w:t xml:space="preserve"> el videojuego</w:t>
      </w:r>
    </w:p>
    <w:p w:rsidRPr="00D43F9F" w:rsidR="00D43F9F" w:rsidP="00D43F9F" w:rsidRDefault="00D43F9F" w14:paraId="168DB055" w14:textId="0787A562">
      <w:pPr>
        <w:jc w:val="both"/>
      </w:pPr>
      <w:r w:rsidRPr="00D43F9F">
        <w:rPr>
          <w:b/>
          <w:bCs/>
        </w:rPr>
        <w:lastRenderedPageBreak/>
        <w:t>Actividad</w:t>
      </w:r>
      <w:r w:rsidR="00596165">
        <w:rPr>
          <w:b/>
          <w:bCs/>
        </w:rPr>
        <w:t xml:space="preserve">: </w:t>
      </w:r>
      <w:r w:rsidRPr="00AE3B0D" w:rsidR="00AE3B0D">
        <w:t xml:space="preserve">Intercambiar el prototipo con otro equipo. El equipo receptor juega el prototipo completo y completa la tabla de validación, verificando si el juego cumple con lo que el equipo creador definió en su tabla de </w:t>
      </w:r>
      <w:proofErr w:type="spellStart"/>
      <w:r w:rsidRPr="00AE3B0D" w:rsidR="00AE3B0D">
        <w:t>pre-producción</w:t>
      </w:r>
      <w:proofErr w:type="spellEnd"/>
      <w:r w:rsidRPr="00596165">
        <w:t>.</w:t>
      </w:r>
    </w:p>
    <w:p w:rsidRPr="00D43F9F" w:rsidR="00D43F9F" w:rsidP="00596165" w:rsidRDefault="00D43F9F" w14:paraId="1EA68FAE" w14:textId="226B2E7D">
      <w:pPr>
        <w:spacing w:before="120"/>
        <w:jc w:val="both"/>
        <w:rPr>
          <w:b/>
          <w:bCs/>
        </w:rPr>
      </w:pPr>
      <w:r w:rsidRPr="00D43F9F">
        <w:rPr>
          <w:b/>
          <w:bCs/>
        </w:rPr>
        <w:t>Entregable</w:t>
      </w:r>
      <w:r w:rsidR="00596165">
        <w:rPr>
          <w:b/>
          <w:bCs/>
        </w:rPr>
        <w:t>:</w:t>
      </w:r>
    </w:p>
    <w:p w:rsidRPr="00AE3B0D" w:rsidR="00AE3B0D" w:rsidP="00AE3B0D" w:rsidRDefault="00D43F9F" w14:paraId="79E40665" w14:textId="113031E1">
      <w:pPr>
        <w:jc w:val="both"/>
      </w:pPr>
      <w:r w:rsidRPr="00D43F9F">
        <w:t>Completar la siguiente tabla:</w:t>
      </w:r>
    </w:p>
    <w:tbl>
      <w:tblPr>
        <w:tblStyle w:val="Tablaconcuadrcula"/>
        <w:tblW w:w="5000" w:type="pct"/>
        <w:tblLook w:val="04A0" w:firstRow="1" w:lastRow="0" w:firstColumn="1" w:lastColumn="0" w:noHBand="0" w:noVBand="1"/>
      </w:tblPr>
      <w:tblGrid>
        <w:gridCol w:w="5941"/>
        <w:gridCol w:w="1879"/>
        <w:gridCol w:w="1574"/>
      </w:tblGrid>
      <w:tr w:rsidRPr="00AE3B0D" w:rsidR="00AE3B0D" w:rsidTr="00AE3B0D" w14:paraId="5ECD774E" w14:textId="77777777">
        <w:tc>
          <w:tcPr>
            <w:tcW w:w="3162" w:type="pct"/>
            <w:shd w:val="clear" w:color="auto" w:fill="D9D9D9" w:themeFill="background1" w:themeFillShade="D9"/>
            <w:vAlign w:val="center"/>
            <w:hideMark/>
          </w:tcPr>
          <w:p w:rsidRPr="00AE3B0D" w:rsidR="00AE3B0D" w:rsidP="00AE3B0D" w:rsidRDefault="00AE3B0D" w14:paraId="3BD637CB" w14:textId="77777777">
            <w:pPr>
              <w:spacing w:before="120" w:after="120" w:line="259" w:lineRule="auto"/>
              <w:jc w:val="center"/>
              <w:rPr>
                <w:b/>
                <w:bCs/>
              </w:rPr>
            </w:pPr>
            <w:r w:rsidRPr="00AE3B0D">
              <w:rPr>
                <w:b/>
                <w:bCs/>
              </w:rPr>
              <w:t>Criterio de validación</w:t>
            </w:r>
          </w:p>
        </w:tc>
        <w:tc>
          <w:tcPr>
            <w:tcW w:w="1000" w:type="pct"/>
            <w:shd w:val="clear" w:color="auto" w:fill="D9D9D9" w:themeFill="background1" w:themeFillShade="D9"/>
            <w:vAlign w:val="center"/>
            <w:hideMark/>
          </w:tcPr>
          <w:p w:rsidRPr="00AE3B0D" w:rsidR="00AE3B0D" w:rsidP="00AE3B0D" w:rsidRDefault="00AE3B0D" w14:paraId="242749BA" w14:textId="77777777">
            <w:pPr>
              <w:spacing w:before="120" w:after="120" w:line="259" w:lineRule="auto"/>
              <w:jc w:val="center"/>
              <w:rPr>
                <w:b/>
                <w:bCs/>
              </w:rPr>
            </w:pPr>
            <w:r w:rsidRPr="00AE3B0D">
              <w:rPr>
                <w:b/>
                <w:bCs/>
              </w:rPr>
              <w:t>Cumple (Sí/No)</w:t>
            </w:r>
          </w:p>
        </w:tc>
        <w:tc>
          <w:tcPr>
            <w:tcW w:w="838" w:type="pct"/>
            <w:shd w:val="clear" w:color="auto" w:fill="D9D9D9" w:themeFill="background1" w:themeFillShade="D9"/>
            <w:vAlign w:val="center"/>
            <w:hideMark/>
          </w:tcPr>
          <w:p w:rsidRPr="00AE3B0D" w:rsidR="00AE3B0D" w:rsidP="00AE3B0D" w:rsidRDefault="00AE3B0D" w14:paraId="12443C64" w14:textId="77777777">
            <w:pPr>
              <w:spacing w:before="120" w:after="120" w:line="259" w:lineRule="auto"/>
              <w:jc w:val="center"/>
              <w:rPr>
                <w:b/>
                <w:bCs/>
              </w:rPr>
            </w:pPr>
            <w:r w:rsidRPr="00AE3B0D">
              <w:rPr>
                <w:b/>
                <w:bCs/>
              </w:rPr>
              <w:t>Observación</w:t>
            </w:r>
          </w:p>
        </w:tc>
      </w:tr>
      <w:tr w:rsidRPr="00AE3B0D" w:rsidR="00AE3B0D" w:rsidTr="00AE3B0D" w14:paraId="55F3C9BD" w14:textId="77777777">
        <w:tc>
          <w:tcPr>
            <w:tcW w:w="3162" w:type="pct"/>
            <w:vAlign w:val="center"/>
            <w:hideMark/>
          </w:tcPr>
          <w:p w:rsidRPr="00AE3B0D" w:rsidR="00AE3B0D" w:rsidP="00AE3B0D" w:rsidRDefault="00AE3B0D" w14:paraId="0B66E745" w14:textId="77777777">
            <w:pPr>
              <w:spacing w:before="120" w:after="120" w:line="259" w:lineRule="auto"/>
            </w:pPr>
            <w:r w:rsidRPr="00AE3B0D">
              <w:t>El juego funciona sin errores técnicos</w:t>
            </w:r>
          </w:p>
        </w:tc>
        <w:tc>
          <w:tcPr>
            <w:tcW w:w="1000" w:type="pct"/>
            <w:vAlign w:val="center"/>
            <w:hideMark/>
          </w:tcPr>
          <w:p w:rsidRPr="00AE3B0D" w:rsidR="00AE3B0D" w:rsidP="00AE3B0D" w:rsidRDefault="00356D54" w14:paraId="05C3062E" w14:textId="4453681B">
            <w:pPr>
              <w:spacing w:before="120" w:after="120" w:line="259" w:lineRule="auto"/>
            </w:pPr>
            <w:r>
              <w:t>si</w:t>
            </w:r>
          </w:p>
        </w:tc>
        <w:tc>
          <w:tcPr>
            <w:tcW w:w="838" w:type="pct"/>
            <w:vAlign w:val="center"/>
            <w:hideMark/>
          </w:tcPr>
          <w:p w:rsidRPr="00AE3B0D" w:rsidR="00AE3B0D" w:rsidP="00AE3B0D" w:rsidRDefault="00AE3B0D" w14:paraId="25D0CA76" w14:textId="77777777">
            <w:pPr>
              <w:spacing w:before="120" w:after="120" w:line="259" w:lineRule="auto"/>
            </w:pPr>
          </w:p>
        </w:tc>
      </w:tr>
      <w:tr w:rsidRPr="00AE3B0D" w:rsidR="00AE3B0D" w:rsidTr="00AE3B0D" w14:paraId="3493951C" w14:textId="77777777">
        <w:tc>
          <w:tcPr>
            <w:tcW w:w="3162" w:type="pct"/>
            <w:vAlign w:val="center"/>
            <w:hideMark/>
          </w:tcPr>
          <w:p w:rsidRPr="00AE3B0D" w:rsidR="00AE3B0D" w:rsidP="00AE3B0D" w:rsidRDefault="00AE3B0D" w14:paraId="048F2C55" w14:textId="77777777">
            <w:pPr>
              <w:spacing w:before="120" w:after="120" w:line="259" w:lineRule="auto"/>
            </w:pPr>
            <w:r w:rsidRPr="00AE3B0D">
              <w:t>La mecánica principal es clara para el jugador</w:t>
            </w:r>
          </w:p>
        </w:tc>
        <w:tc>
          <w:tcPr>
            <w:tcW w:w="1000" w:type="pct"/>
            <w:vAlign w:val="center"/>
            <w:hideMark/>
          </w:tcPr>
          <w:p w:rsidRPr="00AE3B0D" w:rsidR="00AE3B0D" w:rsidP="00AE3B0D" w:rsidRDefault="00356D54" w14:paraId="03A47619" w14:textId="425DB88E">
            <w:pPr>
              <w:spacing w:before="120" w:after="120" w:line="259" w:lineRule="auto"/>
            </w:pPr>
            <w:r>
              <w:t>si</w:t>
            </w:r>
          </w:p>
        </w:tc>
        <w:tc>
          <w:tcPr>
            <w:tcW w:w="838" w:type="pct"/>
            <w:vAlign w:val="center"/>
            <w:hideMark/>
          </w:tcPr>
          <w:p w:rsidRPr="00AE3B0D" w:rsidR="00AE3B0D" w:rsidP="00AE3B0D" w:rsidRDefault="00AE3B0D" w14:paraId="57535FEB" w14:textId="77777777">
            <w:pPr>
              <w:spacing w:before="120" w:after="120" w:line="259" w:lineRule="auto"/>
            </w:pPr>
          </w:p>
        </w:tc>
      </w:tr>
      <w:tr w:rsidRPr="00AE3B0D" w:rsidR="00AE3B0D" w:rsidTr="00AE3B0D" w14:paraId="6EBC2136" w14:textId="77777777">
        <w:tc>
          <w:tcPr>
            <w:tcW w:w="3162" w:type="pct"/>
            <w:vAlign w:val="center"/>
            <w:hideMark/>
          </w:tcPr>
          <w:p w:rsidRPr="00AE3B0D" w:rsidR="00AE3B0D" w:rsidP="00AE3B0D" w:rsidRDefault="00AE3B0D" w14:paraId="1CCC2BBD" w14:textId="77777777">
            <w:pPr>
              <w:spacing w:before="120" w:after="120" w:line="259" w:lineRule="auto"/>
            </w:pPr>
            <w:r w:rsidRPr="00AE3B0D">
              <w:t>Se puede llegar a la condición de victoria</w:t>
            </w:r>
          </w:p>
        </w:tc>
        <w:tc>
          <w:tcPr>
            <w:tcW w:w="1000" w:type="pct"/>
            <w:vAlign w:val="center"/>
            <w:hideMark/>
          </w:tcPr>
          <w:p w:rsidRPr="00AE3B0D" w:rsidR="00AE3B0D" w:rsidP="00AE3B0D" w:rsidRDefault="00356D54" w14:paraId="5FB6BFF5" w14:textId="1D606A8E">
            <w:pPr>
              <w:spacing w:before="120" w:after="120" w:line="259" w:lineRule="auto"/>
            </w:pPr>
            <w:r>
              <w:t>si</w:t>
            </w:r>
          </w:p>
        </w:tc>
        <w:tc>
          <w:tcPr>
            <w:tcW w:w="838" w:type="pct"/>
            <w:vAlign w:val="center"/>
            <w:hideMark/>
          </w:tcPr>
          <w:p w:rsidRPr="00AE3B0D" w:rsidR="00AE3B0D" w:rsidP="00AE3B0D" w:rsidRDefault="00AE3B0D" w14:paraId="00EF1318" w14:textId="77777777">
            <w:pPr>
              <w:spacing w:before="120" w:after="120" w:line="259" w:lineRule="auto"/>
            </w:pPr>
          </w:p>
        </w:tc>
        <w:bookmarkStart w:name="_GoBack" w:id="0"/>
        <w:bookmarkEnd w:id="0"/>
      </w:tr>
      <w:tr w:rsidRPr="00AE3B0D" w:rsidR="00AE3B0D" w:rsidTr="00AE3B0D" w14:paraId="0F650320" w14:textId="77777777">
        <w:tc>
          <w:tcPr>
            <w:tcW w:w="3162" w:type="pct"/>
            <w:vAlign w:val="center"/>
            <w:hideMark/>
          </w:tcPr>
          <w:p w:rsidRPr="00AE3B0D" w:rsidR="00AE3B0D" w:rsidP="00AE3B0D" w:rsidRDefault="00AE3B0D" w14:paraId="4252F5E0" w14:textId="77777777">
            <w:pPr>
              <w:spacing w:before="120" w:after="120" w:line="259" w:lineRule="auto"/>
            </w:pPr>
            <w:r w:rsidRPr="00AE3B0D">
              <w:t>Se puede llegar a la condición de derrota</w:t>
            </w:r>
          </w:p>
        </w:tc>
        <w:tc>
          <w:tcPr>
            <w:tcW w:w="1000" w:type="pct"/>
            <w:vAlign w:val="center"/>
            <w:hideMark/>
          </w:tcPr>
          <w:p w:rsidRPr="00AE3B0D" w:rsidR="00AE3B0D" w:rsidP="00AE3B0D" w:rsidRDefault="00356D54" w14:paraId="03AF6EEA" w14:textId="582E2E82">
            <w:pPr>
              <w:spacing w:before="120" w:after="120" w:line="259" w:lineRule="auto"/>
            </w:pPr>
            <w:r>
              <w:t>si</w:t>
            </w:r>
          </w:p>
        </w:tc>
        <w:tc>
          <w:tcPr>
            <w:tcW w:w="838" w:type="pct"/>
            <w:vAlign w:val="center"/>
            <w:hideMark/>
          </w:tcPr>
          <w:p w:rsidRPr="00AE3B0D" w:rsidR="00AE3B0D" w:rsidP="00AE3B0D" w:rsidRDefault="00AE3B0D" w14:paraId="7C3EC6FE" w14:textId="77777777">
            <w:pPr>
              <w:spacing w:before="120" w:after="120" w:line="259" w:lineRule="auto"/>
            </w:pPr>
          </w:p>
        </w:tc>
      </w:tr>
      <w:tr w:rsidRPr="00AE3B0D" w:rsidR="00AE3B0D" w:rsidTr="00AE3B0D" w14:paraId="6EAB9F74" w14:textId="77777777">
        <w:tc>
          <w:tcPr>
            <w:tcW w:w="3162" w:type="pct"/>
            <w:vAlign w:val="center"/>
            <w:hideMark/>
          </w:tcPr>
          <w:p w:rsidRPr="00AE3B0D" w:rsidR="00AE3B0D" w:rsidP="00AE3B0D" w:rsidRDefault="00AE3B0D" w14:paraId="3135980D" w14:textId="77777777">
            <w:pPr>
              <w:spacing w:before="120" w:after="120" w:line="259" w:lineRule="auto"/>
            </w:pPr>
            <w:r w:rsidRPr="00AE3B0D">
              <w:t>El juego enseña correctamente a reciclar</w:t>
            </w:r>
          </w:p>
        </w:tc>
        <w:tc>
          <w:tcPr>
            <w:tcW w:w="1000" w:type="pct"/>
            <w:vAlign w:val="center"/>
            <w:hideMark/>
          </w:tcPr>
          <w:p w:rsidRPr="00AE3B0D" w:rsidR="00AE3B0D" w:rsidP="00AE3B0D" w:rsidRDefault="00356D54" w14:paraId="7016F1C1" w14:textId="68F7B918">
            <w:pPr>
              <w:spacing w:before="120" w:after="120" w:line="259" w:lineRule="auto"/>
            </w:pPr>
            <w:r>
              <w:t>si</w:t>
            </w:r>
          </w:p>
        </w:tc>
        <w:tc>
          <w:tcPr>
            <w:tcW w:w="838" w:type="pct"/>
            <w:vAlign w:val="center"/>
            <w:hideMark/>
          </w:tcPr>
          <w:p w:rsidRPr="00AE3B0D" w:rsidR="00AE3B0D" w:rsidP="00AE3B0D" w:rsidRDefault="00AE3B0D" w14:paraId="3B455A72" w14:textId="77777777">
            <w:pPr>
              <w:spacing w:before="120" w:after="120" w:line="259" w:lineRule="auto"/>
            </w:pPr>
          </w:p>
        </w:tc>
      </w:tr>
      <w:tr w:rsidRPr="00AE3B0D" w:rsidR="00AE3B0D" w:rsidTr="00AE3B0D" w14:paraId="266CBEB1" w14:textId="77777777">
        <w:tc>
          <w:tcPr>
            <w:tcW w:w="3162" w:type="pct"/>
            <w:vAlign w:val="center"/>
            <w:hideMark/>
          </w:tcPr>
          <w:p w:rsidRPr="00AE3B0D" w:rsidR="00AE3B0D" w:rsidP="00AE3B0D" w:rsidRDefault="00AE3B0D" w14:paraId="49110F64" w14:textId="77777777">
            <w:pPr>
              <w:spacing w:before="120" w:after="120" w:line="259" w:lineRule="auto"/>
            </w:pPr>
            <w:r w:rsidRPr="00AE3B0D">
              <w:t>El juego es entendible para el público objetivo definido</w:t>
            </w:r>
          </w:p>
        </w:tc>
        <w:tc>
          <w:tcPr>
            <w:tcW w:w="1000" w:type="pct"/>
            <w:vAlign w:val="center"/>
            <w:hideMark/>
          </w:tcPr>
          <w:p w:rsidRPr="00AE3B0D" w:rsidR="00AE3B0D" w:rsidP="00AE3B0D" w:rsidRDefault="00356D54" w14:paraId="2E8838AF" w14:textId="3B24B0AF">
            <w:pPr>
              <w:spacing w:before="120" w:after="120" w:line="259" w:lineRule="auto"/>
            </w:pPr>
            <w:r>
              <w:t>si</w:t>
            </w:r>
          </w:p>
        </w:tc>
        <w:tc>
          <w:tcPr>
            <w:tcW w:w="838" w:type="pct"/>
            <w:vAlign w:val="center"/>
            <w:hideMark/>
          </w:tcPr>
          <w:p w:rsidRPr="00AE3B0D" w:rsidR="00AE3B0D" w:rsidP="00AE3B0D" w:rsidRDefault="00AE3B0D" w14:paraId="3AF364BF" w14:textId="77777777">
            <w:pPr>
              <w:spacing w:before="120" w:after="120" w:line="259" w:lineRule="auto"/>
            </w:pPr>
          </w:p>
        </w:tc>
      </w:tr>
      <w:tr w:rsidRPr="00AE3B0D" w:rsidR="00AE3B0D" w:rsidTr="00AE3B0D" w14:paraId="7416FB76" w14:textId="77777777">
        <w:tc>
          <w:tcPr>
            <w:tcW w:w="3162" w:type="pct"/>
            <w:vAlign w:val="center"/>
            <w:hideMark/>
          </w:tcPr>
          <w:p w:rsidRPr="00AE3B0D" w:rsidR="00AE3B0D" w:rsidP="00AE3B0D" w:rsidRDefault="00AE3B0D" w14:paraId="34DC54D5" w14:textId="77777777">
            <w:pPr>
              <w:spacing w:before="120" w:after="120" w:line="259" w:lineRule="auto"/>
            </w:pPr>
            <w:r w:rsidRPr="00AE3B0D">
              <w:t>Sugerencia de mejora</w:t>
            </w:r>
          </w:p>
        </w:tc>
        <w:tc>
          <w:tcPr>
            <w:tcW w:w="1000" w:type="pct"/>
            <w:vAlign w:val="center"/>
          </w:tcPr>
          <w:p w:rsidRPr="00AE3B0D" w:rsidR="00AE3B0D" w:rsidP="00AE3B0D" w:rsidRDefault="00356D54" w14:paraId="03AF42A1" w14:textId="3C4E520D">
            <w:pPr>
              <w:spacing w:before="120" w:after="120" w:line="259" w:lineRule="auto"/>
            </w:pPr>
            <w:r>
              <w:t>sonido</w:t>
            </w:r>
          </w:p>
        </w:tc>
        <w:tc>
          <w:tcPr>
            <w:tcW w:w="838" w:type="pct"/>
            <w:vAlign w:val="center"/>
          </w:tcPr>
          <w:p w:rsidRPr="00AE3B0D" w:rsidR="00AE3B0D" w:rsidP="00AE3B0D" w:rsidRDefault="00356D54" w14:paraId="759BC665" w14:textId="0CD8C49D">
            <w:pPr>
              <w:spacing w:before="120" w:after="120" w:line="259" w:lineRule="auto"/>
            </w:pPr>
            <w:r>
              <w:t>Implementar sonido</w:t>
            </w:r>
          </w:p>
        </w:tc>
      </w:tr>
    </w:tbl>
    <w:p w:rsidR="00AE3B0D" w:rsidP="00DE1384" w:rsidRDefault="00AE3B0D" w14:paraId="6A3E62EE" w14:textId="77777777">
      <w:pPr>
        <w:jc w:val="both"/>
        <w:rPr>
          <w:b/>
          <w:bCs/>
        </w:rPr>
      </w:pPr>
    </w:p>
    <w:p w:rsidRPr="00DE1384" w:rsidR="00DE1384" w:rsidP="00DE1384" w:rsidRDefault="00DE1384" w14:paraId="772EF8B6" w14:textId="76662EB5">
      <w:pPr>
        <w:jc w:val="both"/>
        <w:rPr>
          <w:b/>
          <w:bCs/>
        </w:rPr>
      </w:pPr>
      <w:r w:rsidRPr="00DE1384">
        <w:rPr>
          <w:b/>
          <w:bCs/>
        </w:rPr>
        <w:t>Criterios de evaluación</w:t>
      </w:r>
    </w:p>
    <w:tbl>
      <w:tblPr>
        <w:tblStyle w:val="Tablaconcuadrcula"/>
        <w:tblW w:w="5000" w:type="pct"/>
        <w:tblLook w:val="04A0" w:firstRow="1" w:lastRow="0" w:firstColumn="1" w:lastColumn="0" w:noHBand="0" w:noVBand="1"/>
      </w:tblPr>
      <w:tblGrid>
        <w:gridCol w:w="2508"/>
        <w:gridCol w:w="5142"/>
        <w:gridCol w:w="1744"/>
      </w:tblGrid>
      <w:tr w:rsidRPr="00DE1384" w:rsidR="00DE1384" w:rsidTr="00596165" w14:paraId="4BE7D5FA" w14:textId="77777777">
        <w:tc>
          <w:tcPr>
            <w:tcW w:w="1335" w:type="pct"/>
            <w:shd w:val="clear" w:color="auto" w:fill="D9D9D9" w:themeFill="background1" w:themeFillShade="D9"/>
            <w:hideMark/>
          </w:tcPr>
          <w:p w:rsidRPr="00DE1384" w:rsidR="00DE1384" w:rsidP="00B91ADE" w:rsidRDefault="00DE1384" w14:paraId="600855C7" w14:textId="77777777">
            <w:pPr>
              <w:spacing w:before="80" w:after="80" w:line="259" w:lineRule="auto"/>
              <w:jc w:val="center"/>
              <w:rPr>
                <w:b/>
                <w:bCs/>
              </w:rPr>
            </w:pPr>
            <w:r w:rsidRPr="00DE1384">
              <w:rPr>
                <w:b/>
                <w:bCs/>
              </w:rPr>
              <w:t>Criterio</w:t>
            </w:r>
          </w:p>
        </w:tc>
        <w:tc>
          <w:tcPr>
            <w:tcW w:w="2737" w:type="pct"/>
            <w:shd w:val="clear" w:color="auto" w:fill="D9D9D9" w:themeFill="background1" w:themeFillShade="D9"/>
            <w:hideMark/>
          </w:tcPr>
          <w:p w:rsidRPr="00DE1384" w:rsidR="00DE1384" w:rsidP="00B91ADE" w:rsidRDefault="00DE1384" w14:paraId="3ACF9048" w14:textId="77777777">
            <w:pPr>
              <w:spacing w:before="80" w:after="80" w:line="259" w:lineRule="auto"/>
              <w:jc w:val="center"/>
              <w:rPr>
                <w:b/>
                <w:bCs/>
              </w:rPr>
            </w:pPr>
            <w:r w:rsidRPr="00DE1384">
              <w:rPr>
                <w:b/>
                <w:bCs/>
              </w:rPr>
              <w:t>Descripción</w:t>
            </w:r>
          </w:p>
        </w:tc>
        <w:tc>
          <w:tcPr>
            <w:tcW w:w="928" w:type="pct"/>
            <w:shd w:val="clear" w:color="auto" w:fill="D9D9D9" w:themeFill="background1" w:themeFillShade="D9"/>
            <w:hideMark/>
          </w:tcPr>
          <w:p w:rsidRPr="00DE1384" w:rsidR="00DE1384" w:rsidP="00B91ADE" w:rsidRDefault="00DE1384" w14:paraId="47DEDD97" w14:textId="77777777">
            <w:pPr>
              <w:spacing w:before="80" w:after="80" w:line="259" w:lineRule="auto"/>
              <w:jc w:val="center"/>
              <w:rPr>
                <w:b/>
                <w:bCs/>
              </w:rPr>
            </w:pPr>
            <w:r w:rsidRPr="00DE1384">
              <w:rPr>
                <w:b/>
                <w:bCs/>
              </w:rPr>
              <w:t>Porcentaje</w:t>
            </w:r>
          </w:p>
        </w:tc>
      </w:tr>
      <w:tr w:rsidRPr="00DE1384" w:rsidR="00B91ADE" w:rsidTr="00596165" w14:paraId="28D4F70E" w14:textId="77777777">
        <w:tc>
          <w:tcPr>
            <w:tcW w:w="1335" w:type="pct"/>
            <w:vAlign w:val="center"/>
          </w:tcPr>
          <w:p w:rsidRPr="00DE1384" w:rsidR="00B91ADE" w:rsidP="00B91ADE" w:rsidRDefault="00AE3B0D" w14:paraId="1808B5C8" w14:textId="0FEA2A69">
            <w:pPr>
              <w:spacing w:before="80" w:after="80" w:line="259" w:lineRule="auto"/>
            </w:pPr>
            <w:r w:rsidRPr="00AE3B0D">
              <w:t>Investigación conceptual</w:t>
            </w:r>
          </w:p>
        </w:tc>
        <w:tc>
          <w:tcPr>
            <w:tcW w:w="2737" w:type="pct"/>
            <w:vAlign w:val="center"/>
          </w:tcPr>
          <w:p w:rsidRPr="00DE1384" w:rsidR="00B91ADE" w:rsidP="00B91ADE" w:rsidRDefault="00AE3B0D" w14:paraId="21328AF5" w14:textId="0EEE097B">
            <w:pPr>
              <w:spacing w:before="80" w:after="80" w:line="259" w:lineRule="auto"/>
            </w:pPr>
            <w:r>
              <w:t>Los conceptos son claros y concretos.</w:t>
            </w:r>
          </w:p>
        </w:tc>
        <w:tc>
          <w:tcPr>
            <w:tcW w:w="928" w:type="pct"/>
            <w:vAlign w:val="center"/>
            <w:hideMark/>
          </w:tcPr>
          <w:p w:rsidRPr="00DE1384" w:rsidR="00B91ADE" w:rsidP="00B91ADE" w:rsidRDefault="00B91ADE" w14:paraId="2B098F8E" w14:textId="65556962">
            <w:pPr>
              <w:spacing w:before="80" w:after="80" w:line="259" w:lineRule="auto"/>
              <w:jc w:val="center"/>
            </w:pPr>
            <w:r w:rsidRPr="00892EA8">
              <w:rPr>
                <w:b/>
                <w:bCs/>
              </w:rPr>
              <w:t>2</w:t>
            </w:r>
            <w:r w:rsidR="00AE3B0D">
              <w:rPr>
                <w:b/>
                <w:bCs/>
              </w:rPr>
              <w:t>0</w:t>
            </w:r>
            <w:r w:rsidRPr="00892EA8">
              <w:rPr>
                <w:b/>
                <w:bCs/>
              </w:rPr>
              <w:t>%</w:t>
            </w:r>
          </w:p>
        </w:tc>
      </w:tr>
      <w:tr w:rsidRPr="00DE1384" w:rsidR="00AE3B0D" w:rsidTr="007775FE" w14:paraId="07580E0B" w14:textId="77777777">
        <w:tc>
          <w:tcPr>
            <w:tcW w:w="1335" w:type="pct"/>
            <w:vAlign w:val="center"/>
          </w:tcPr>
          <w:p w:rsidRPr="00DE1384" w:rsidR="00AE3B0D" w:rsidP="00AE3B0D" w:rsidRDefault="00AE3B0D" w14:paraId="0D169DF8" w14:textId="3731D6C0">
            <w:pPr>
              <w:spacing w:before="80" w:after="80" w:line="259" w:lineRule="auto"/>
            </w:pPr>
            <w:r w:rsidRPr="00AE3B0D">
              <w:t>Visualización de la secuencia</w:t>
            </w:r>
          </w:p>
        </w:tc>
        <w:tc>
          <w:tcPr>
            <w:tcW w:w="2737" w:type="pct"/>
            <w:vAlign w:val="center"/>
          </w:tcPr>
          <w:p w:rsidRPr="00DE1384" w:rsidR="00AE3B0D" w:rsidP="00AE3B0D" w:rsidRDefault="00AE3B0D" w14:paraId="37B6EA51" w14:textId="1A8DDA77">
            <w:pPr>
              <w:spacing w:before="80" w:after="80" w:line="259" w:lineRule="auto"/>
            </w:pPr>
            <w:r>
              <w:t>La infografía es entendible y muestra la relación entre las 4 fases.</w:t>
            </w:r>
          </w:p>
        </w:tc>
        <w:tc>
          <w:tcPr>
            <w:tcW w:w="928" w:type="pct"/>
            <w:hideMark/>
          </w:tcPr>
          <w:p w:rsidRPr="00DE1384" w:rsidR="00AE3B0D" w:rsidP="00AE3B0D" w:rsidRDefault="00AE3B0D" w14:paraId="7F47FA3E" w14:textId="3A592F7C">
            <w:pPr>
              <w:spacing w:before="80" w:after="80" w:line="259" w:lineRule="auto"/>
              <w:jc w:val="center"/>
            </w:pPr>
            <w:r w:rsidRPr="00BC5922">
              <w:rPr>
                <w:b/>
                <w:bCs/>
              </w:rPr>
              <w:t>20%</w:t>
            </w:r>
          </w:p>
        </w:tc>
      </w:tr>
      <w:tr w:rsidRPr="00DE1384" w:rsidR="00AE3B0D" w:rsidTr="007775FE" w14:paraId="673A046D" w14:textId="77777777">
        <w:tc>
          <w:tcPr>
            <w:tcW w:w="1335" w:type="pct"/>
            <w:vAlign w:val="center"/>
          </w:tcPr>
          <w:p w:rsidRPr="00DE1384" w:rsidR="00AE3B0D" w:rsidP="00AE3B0D" w:rsidRDefault="00AE3B0D" w14:paraId="581F76AA" w14:textId="40C709AF">
            <w:pPr>
              <w:spacing w:before="80" w:after="80" w:line="259" w:lineRule="auto"/>
            </w:pPr>
            <w:proofErr w:type="spellStart"/>
            <w:r w:rsidRPr="00AE3B0D">
              <w:t>Pre-producción</w:t>
            </w:r>
            <w:proofErr w:type="spellEnd"/>
            <w:r>
              <w:t xml:space="preserve"> del videojuego</w:t>
            </w:r>
          </w:p>
        </w:tc>
        <w:tc>
          <w:tcPr>
            <w:tcW w:w="2737" w:type="pct"/>
            <w:vAlign w:val="center"/>
          </w:tcPr>
          <w:p w:rsidRPr="00DE1384" w:rsidR="00AE3B0D" w:rsidP="00AE3B0D" w:rsidRDefault="00AE3B0D" w14:paraId="4A183A37" w14:textId="4C159CEF">
            <w:pPr>
              <w:spacing w:before="80" w:after="80" w:line="259" w:lineRule="auto"/>
            </w:pPr>
            <w:r>
              <w:t>Aspectos claramente identificados para el videojuego original y motivador.</w:t>
            </w:r>
          </w:p>
        </w:tc>
        <w:tc>
          <w:tcPr>
            <w:tcW w:w="928" w:type="pct"/>
            <w:hideMark/>
          </w:tcPr>
          <w:p w:rsidRPr="00AE3B0D" w:rsidR="00AE3B0D" w:rsidP="00AE3B0D" w:rsidRDefault="00AE3B0D" w14:paraId="1E7E1D62" w14:textId="58A6B323">
            <w:pPr>
              <w:spacing w:before="80" w:after="80" w:line="259" w:lineRule="auto"/>
              <w:jc w:val="center"/>
              <w:rPr>
                <w:u w:val="single"/>
              </w:rPr>
            </w:pPr>
            <w:r w:rsidRPr="00BC5922">
              <w:rPr>
                <w:b/>
                <w:bCs/>
              </w:rPr>
              <w:t>20%</w:t>
            </w:r>
          </w:p>
        </w:tc>
      </w:tr>
      <w:tr w:rsidRPr="00DE1384" w:rsidR="00AE3B0D" w:rsidTr="007775FE" w14:paraId="0B4B81F4" w14:textId="77777777">
        <w:tc>
          <w:tcPr>
            <w:tcW w:w="1335" w:type="pct"/>
            <w:vAlign w:val="center"/>
          </w:tcPr>
          <w:p w:rsidRPr="00DE1384" w:rsidR="00AE3B0D" w:rsidP="00AE3B0D" w:rsidRDefault="00AE3B0D" w14:paraId="37C8C2E8" w14:textId="37A526FB">
            <w:pPr>
              <w:spacing w:before="80" w:after="80" w:line="259" w:lineRule="auto"/>
            </w:pPr>
            <w:r>
              <w:t>P</w:t>
            </w:r>
            <w:r w:rsidRPr="00AE3B0D">
              <w:t xml:space="preserve">roducción del </w:t>
            </w:r>
            <w:r>
              <w:t>video</w:t>
            </w:r>
            <w:r w:rsidRPr="00AE3B0D">
              <w:t>juego</w:t>
            </w:r>
          </w:p>
        </w:tc>
        <w:tc>
          <w:tcPr>
            <w:tcW w:w="2737" w:type="pct"/>
            <w:vAlign w:val="center"/>
          </w:tcPr>
          <w:p w:rsidRPr="00DE1384" w:rsidR="00AE3B0D" w:rsidP="00AE3B0D" w:rsidRDefault="00AE3B0D" w14:paraId="2BEA1B0B" w14:textId="21B2312F">
            <w:pPr>
              <w:spacing w:before="80" w:after="80" w:line="259" w:lineRule="auto"/>
            </w:pPr>
            <w:r>
              <w:t>Juego funcional.</w:t>
            </w:r>
          </w:p>
        </w:tc>
        <w:tc>
          <w:tcPr>
            <w:tcW w:w="928" w:type="pct"/>
            <w:hideMark/>
          </w:tcPr>
          <w:p w:rsidRPr="00DE1384" w:rsidR="00AE3B0D" w:rsidP="00AE3B0D" w:rsidRDefault="00AE3B0D" w14:paraId="4F1C49E4" w14:textId="5A3D1D08">
            <w:pPr>
              <w:spacing w:before="80" w:after="80" w:line="259" w:lineRule="auto"/>
              <w:jc w:val="center"/>
            </w:pPr>
            <w:r w:rsidRPr="00BC5922">
              <w:rPr>
                <w:b/>
                <w:bCs/>
              </w:rPr>
              <w:t>20%</w:t>
            </w:r>
          </w:p>
        </w:tc>
      </w:tr>
      <w:tr w:rsidRPr="00DE1384" w:rsidR="00AE3B0D" w:rsidTr="007775FE" w14:paraId="3C2720BB" w14:textId="77777777">
        <w:tc>
          <w:tcPr>
            <w:tcW w:w="1335" w:type="pct"/>
            <w:vAlign w:val="center"/>
          </w:tcPr>
          <w:p w:rsidRPr="00596165" w:rsidR="00AE3B0D" w:rsidP="00AE3B0D" w:rsidRDefault="00AE3B0D" w14:paraId="10441B02" w14:textId="01AEAFD5">
            <w:pPr>
              <w:spacing w:before="80" w:after="80"/>
            </w:pPr>
            <w:r>
              <w:t>Validación del videojuego</w:t>
            </w:r>
          </w:p>
        </w:tc>
        <w:tc>
          <w:tcPr>
            <w:tcW w:w="2737" w:type="pct"/>
            <w:vAlign w:val="center"/>
          </w:tcPr>
          <w:p w:rsidRPr="00596165" w:rsidR="00AE3B0D" w:rsidP="00AE3B0D" w:rsidRDefault="00AE3B0D" w14:paraId="1FCCC6F6" w14:textId="661B4765">
            <w:pPr>
              <w:spacing w:before="80" w:after="80"/>
            </w:pPr>
            <w:r>
              <w:t>Juego aprobado por los revisores.</w:t>
            </w:r>
          </w:p>
        </w:tc>
        <w:tc>
          <w:tcPr>
            <w:tcW w:w="928" w:type="pct"/>
          </w:tcPr>
          <w:p w:rsidRPr="00892EA8" w:rsidR="00AE3B0D" w:rsidP="00AE3B0D" w:rsidRDefault="00AE3B0D" w14:paraId="0DF99DCB" w14:textId="758FAE05">
            <w:pPr>
              <w:spacing w:before="80" w:after="80"/>
              <w:jc w:val="center"/>
              <w:rPr>
                <w:b/>
                <w:bCs/>
              </w:rPr>
            </w:pPr>
            <w:r w:rsidRPr="00BC5922">
              <w:rPr>
                <w:b/>
                <w:bCs/>
              </w:rPr>
              <w:t>20%</w:t>
            </w:r>
          </w:p>
        </w:tc>
      </w:tr>
    </w:tbl>
    <w:p w:rsidR="00B6410E" w:rsidP="00B91ADE" w:rsidRDefault="00B6410E" w14:paraId="5943C9B0" w14:textId="77777777">
      <w:pPr>
        <w:jc w:val="both"/>
      </w:pPr>
    </w:p>
    <w:sectPr w:rsidR="00B6410E" w:rsidSect="00DE1384">
      <w:pgSz w:w="12240" w:h="15840" w:orient="portrait" w:code="1"/>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659D9"/>
    <w:multiLevelType w:val="multilevel"/>
    <w:tmpl w:val="28CC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F30B6"/>
    <w:multiLevelType w:val="multilevel"/>
    <w:tmpl w:val="F1388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B026A"/>
    <w:multiLevelType w:val="multilevel"/>
    <w:tmpl w:val="9982AA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0A0543"/>
    <w:multiLevelType w:val="multilevel"/>
    <w:tmpl w:val="3A8EB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FA5E01"/>
    <w:multiLevelType w:val="multilevel"/>
    <w:tmpl w:val="2C9C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219A3"/>
    <w:multiLevelType w:val="multilevel"/>
    <w:tmpl w:val="72FA48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6783262"/>
    <w:multiLevelType w:val="multilevel"/>
    <w:tmpl w:val="3C665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9767CFB"/>
    <w:multiLevelType w:val="multilevel"/>
    <w:tmpl w:val="1AF0CA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BBA5F54"/>
    <w:multiLevelType w:val="hybridMultilevel"/>
    <w:tmpl w:val="B0FAEAD6"/>
    <w:lvl w:ilvl="0" w:tplc="400A0015">
      <w:start w:val="1"/>
      <w:numFmt w:val="upp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207C69EC"/>
    <w:multiLevelType w:val="multilevel"/>
    <w:tmpl w:val="980EF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953E27"/>
    <w:multiLevelType w:val="multilevel"/>
    <w:tmpl w:val="50F67B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14634EA"/>
    <w:multiLevelType w:val="multilevel"/>
    <w:tmpl w:val="8A92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533032"/>
    <w:multiLevelType w:val="multilevel"/>
    <w:tmpl w:val="30DA7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8FE65BB"/>
    <w:multiLevelType w:val="multilevel"/>
    <w:tmpl w:val="0F70A7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7DB7D6B"/>
    <w:multiLevelType w:val="multilevel"/>
    <w:tmpl w:val="A31C15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23A6128"/>
    <w:multiLevelType w:val="multilevel"/>
    <w:tmpl w:val="FBE66A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2980BB3"/>
    <w:multiLevelType w:val="multilevel"/>
    <w:tmpl w:val="0BA8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441AE4"/>
    <w:multiLevelType w:val="multilevel"/>
    <w:tmpl w:val="B3229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DEF020C"/>
    <w:multiLevelType w:val="hybridMultilevel"/>
    <w:tmpl w:val="592A19A6"/>
    <w:lvl w:ilvl="0" w:tplc="400A0001">
      <w:start w:val="1"/>
      <w:numFmt w:val="bullet"/>
      <w:lvlText w:val=""/>
      <w:lvlJc w:val="left"/>
      <w:pPr>
        <w:ind w:left="1068" w:hanging="360"/>
      </w:pPr>
      <w:rPr>
        <w:rFonts w:hint="default" w:ascii="Symbol" w:hAnsi="Symbol"/>
      </w:rPr>
    </w:lvl>
    <w:lvl w:ilvl="1" w:tplc="400A0003" w:tentative="1">
      <w:start w:val="1"/>
      <w:numFmt w:val="bullet"/>
      <w:lvlText w:val="o"/>
      <w:lvlJc w:val="left"/>
      <w:pPr>
        <w:ind w:left="1788" w:hanging="360"/>
      </w:pPr>
      <w:rPr>
        <w:rFonts w:hint="default" w:ascii="Courier New" w:hAnsi="Courier New" w:cs="Courier New"/>
      </w:rPr>
    </w:lvl>
    <w:lvl w:ilvl="2" w:tplc="400A0005" w:tentative="1">
      <w:start w:val="1"/>
      <w:numFmt w:val="bullet"/>
      <w:lvlText w:val=""/>
      <w:lvlJc w:val="left"/>
      <w:pPr>
        <w:ind w:left="2508" w:hanging="360"/>
      </w:pPr>
      <w:rPr>
        <w:rFonts w:hint="default" w:ascii="Wingdings" w:hAnsi="Wingdings"/>
      </w:rPr>
    </w:lvl>
    <w:lvl w:ilvl="3" w:tplc="400A0001" w:tentative="1">
      <w:start w:val="1"/>
      <w:numFmt w:val="bullet"/>
      <w:lvlText w:val=""/>
      <w:lvlJc w:val="left"/>
      <w:pPr>
        <w:ind w:left="3228" w:hanging="360"/>
      </w:pPr>
      <w:rPr>
        <w:rFonts w:hint="default" w:ascii="Symbol" w:hAnsi="Symbol"/>
      </w:rPr>
    </w:lvl>
    <w:lvl w:ilvl="4" w:tplc="400A0003" w:tentative="1">
      <w:start w:val="1"/>
      <w:numFmt w:val="bullet"/>
      <w:lvlText w:val="o"/>
      <w:lvlJc w:val="left"/>
      <w:pPr>
        <w:ind w:left="3948" w:hanging="360"/>
      </w:pPr>
      <w:rPr>
        <w:rFonts w:hint="default" w:ascii="Courier New" w:hAnsi="Courier New" w:cs="Courier New"/>
      </w:rPr>
    </w:lvl>
    <w:lvl w:ilvl="5" w:tplc="400A0005" w:tentative="1">
      <w:start w:val="1"/>
      <w:numFmt w:val="bullet"/>
      <w:lvlText w:val=""/>
      <w:lvlJc w:val="left"/>
      <w:pPr>
        <w:ind w:left="4668" w:hanging="360"/>
      </w:pPr>
      <w:rPr>
        <w:rFonts w:hint="default" w:ascii="Wingdings" w:hAnsi="Wingdings"/>
      </w:rPr>
    </w:lvl>
    <w:lvl w:ilvl="6" w:tplc="400A0001" w:tentative="1">
      <w:start w:val="1"/>
      <w:numFmt w:val="bullet"/>
      <w:lvlText w:val=""/>
      <w:lvlJc w:val="left"/>
      <w:pPr>
        <w:ind w:left="5388" w:hanging="360"/>
      </w:pPr>
      <w:rPr>
        <w:rFonts w:hint="default" w:ascii="Symbol" w:hAnsi="Symbol"/>
      </w:rPr>
    </w:lvl>
    <w:lvl w:ilvl="7" w:tplc="400A0003" w:tentative="1">
      <w:start w:val="1"/>
      <w:numFmt w:val="bullet"/>
      <w:lvlText w:val="o"/>
      <w:lvlJc w:val="left"/>
      <w:pPr>
        <w:ind w:left="6108" w:hanging="360"/>
      </w:pPr>
      <w:rPr>
        <w:rFonts w:hint="default" w:ascii="Courier New" w:hAnsi="Courier New" w:cs="Courier New"/>
      </w:rPr>
    </w:lvl>
    <w:lvl w:ilvl="8" w:tplc="400A0005" w:tentative="1">
      <w:start w:val="1"/>
      <w:numFmt w:val="bullet"/>
      <w:lvlText w:val=""/>
      <w:lvlJc w:val="left"/>
      <w:pPr>
        <w:ind w:left="6828" w:hanging="360"/>
      </w:pPr>
      <w:rPr>
        <w:rFonts w:hint="default" w:ascii="Wingdings" w:hAnsi="Wingdings"/>
      </w:rPr>
    </w:lvl>
  </w:abstractNum>
  <w:abstractNum w:abstractNumId="19" w15:restartNumberingAfterBreak="0">
    <w:nsid w:val="504A7BC6"/>
    <w:multiLevelType w:val="multilevel"/>
    <w:tmpl w:val="7904F4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0B15E6C"/>
    <w:multiLevelType w:val="multilevel"/>
    <w:tmpl w:val="316EA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3162FF7"/>
    <w:multiLevelType w:val="multilevel"/>
    <w:tmpl w:val="9F74A5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6263FF3"/>
    <w:multiLevelType w:val="multilevel"/>
    <w:tmpl w:val="04EE5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DD04183"/>
    <w:multiLevelType w:val="hybridMultilevel"/>
    <w:tmpl w:val="292CE1F8"/>
    <w:lvl w:ilvl="0" w:tplc="3E6E769E">
      <w:start w:val="1"/>
      <w:numFmt w:val="upp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4" w15:restartNumberingAfterBreak="0">
    <w:nsid w:val="616077F5"/>
    <w:multiLevelType w:val="multilevel"/>
    <w:tmpl w:val="711841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54563E8"/>
    <w:multiLevelType w:val="multilevel"/>
    <w:tmpl w:val="11DC7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6047C0A"/>
    <w:multiLevelType w:val="multilevel"/>
    <w:tmpl w:val="B448C3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6533ADC"/>
    <w:multiLevelType w:val="hybridMultilevel"/>
    <w:tmpl w:val="C2606EEE"/>
    <w:lvl w:ilvl="0" w:tplc="E6A6FB06">
      <w:start w:val="1"/>
      <w:numFmt w:val="upp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8" w15:restartNumberingAfterBreak="0">
    <w:nsid w:val="68D6190E"/>
    <w:multiLevelType w:val="multilevel"/>
    <w:tmpl w:val="DC52B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A8A01B5"/>
    <w:multiLevelType w:val="multilevel"/>
    <w:tmpl w:val="71E008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00D6A54"/>
    <w:multiLevelType w:val="multilevel"/>
    <w:tmpl w:val="B210B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0776671"/>
    <w:multiLevelType w:val="hybridMultilevel"/>
    <w:tmpl w:val="7BEA2458"/>
    <w:lvl w:ilvl="0" w:tplc="C24A450E">
      <w:start w:val="1"/>
      <w:numFmt w:val="upp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2" w15:restartNumberingAfterBreak="0">
    <w:nsid w:val="71D01A9B"/>
    <w:multiLevelType w:val="hybridMultilevel"/>
    <w:tmpl w:val="EA5459BC"/>
    <w:lvl w:ilvl="0" w:tplc="400A0001">
      <w:start w:val="1"/>
      <w:numFmt w:val="bullet"/>
      <w:lvlText w:val=""/>
      <w:lvlJc w:val="left"/>
      <w:pPr>
        <w:ind w:left="720" w:hanging="360"/>
      </w:pPr>
      <w:rPr>
        <w:rFonts w:hint="default" w:ascii="Symbol" w:hAnsi="Symbol"/>
      </w:rPr>
    </w:lvl>
    <w:lvl w:ilvl="1" w:tplc="400A0003" w:tentative="1">
      <w:start w:val="1"/>
      <w:numFmt w:val="bullet"/>
      <w:lvlText w:val="o"/>
      <w:lvlJc w:val="left"/>
      <w:pPr>
        <w:ind w:left="1440" w:hanging="360"/>
      </w:pPr>
      <w:rPr>
        <w:rFonts w:hint="default" w:ascii="Courier New" w:hAnsi="Courier New" w:cs="Courier New"/>
      </w:rPr>
    </w:lvl>
    <w:lvl w:ilvl="2" w:tplc="400A0005" w:tentative="1">
      <w:start w:val="1"/>
      <w:numFmt w:val="bullet"/>
      <w:lvlText w:val=""/>
      <w:lvlJc w:val="left"/>
      <w:pPr>
        <w:ind w:left="2160" w:hanging="360"/>
      </w:pPr>
      <w:rPr>
        <w:rFonts w:hint="default" w:ascii="Wingdings" w:hAnsi="Wingdings"/>
      </w:rPr>
    </w:lvl>
    <w:lvl w:ilvl="3" w:tplc="400A0001" w:tentative="1">
      <w:start w:val="1"/>
      <w:numFmt w:val="bullet"/>
      <w:lvlText w:val=""/>
      <w:lvlJc w:val="left"/>
      <w:pPr>
        <w:ind w:left="2880" w:hanging="360"/>
      </w:pPr>
      <w:rPr>
        <w:rFonts w:hint="default" w:ascii="Symbol" w:hAnsi="Symbol"/>
      </w:rPr>
    </w:lvl>
    <w:lvl w:ilvl="4" w:tplc="400A0003" w:tentative="1">
      <w:start w:val="1"/>
      <w:numFmt w:val="bullet"/>
      <w:lvlText w:val="o"/>
      <w:lvlJc w:val="left"/>
      <w:pPr>
        <w:ind w:left="3600" w:hanging="360"/>
      </w:pPr>
      <w:rPr>
        <w:rFonts w:hint="default" w:ascii="Courier New" w:hAnsi="Courier New" w:cs="Courier New"/>
      </w:rPr>
    </w:lvl>
    <w:lvl w:ilvl="5" w:tplc="400A0005" w:tentative="1">
      <w:start w:val="1"/>
      <w:numFmt w:val="bullet"/>
      <w:lvlText w:val=""/>
      <w:lvlJc w:val="left"/>
      <w:pPr>
        <w:ind w:left="4320" w:hanging="360"/>
      </w:pPr>
      <w:rPr>
        <w:rFonts w:hint="default" w:ascii="Wingdings" w:hAnsi="Wingdings"/>
      </w:rPr>
    </w:lvl>
    <w:lvl w:ilvl="6" w:tplc="400A0001" w:tentative="1">
      <w:start w:val="1"/>
      <w:numFmt w:val="bullet"/>
      <w:lvlText w:val=""/>
      <w:lvlJc w:val="left"/>
      <w:pPr>
        <w:ind w:left="5040" w:hanging="360"/>
      </w:pPr>
      <w:rPr>
        <w:rFonts w:hint="default" w:ascii="Symbol" w:hAnsi="Symbol"/>
      </w:rPr>
    </w:lvl>
    <w:lvl w:ilvl="7" w:tplc="400A0003" w:tentative="1">
      <w:start w:val="1"/>
      <w:numFmt w:val="bullet"/>
      <w:lvlText w:val="o"/>
      <w:lvlJc w:val="left"/>
      <w:pPr>
        <w:ind w:left="5760" w:hanging="360"/>
      </w:pPr>
      <w:rPr>
        <w:rFonts w:hint="default" w:ascii="Courier New" w:hAnsi="Courier New" w:cs="Courier New"/>
      </w:rPr>
    </w:lvl>
    <w:lvl w:ilvl="8" w:tplc="400A0005" w:tentative="1">
      <w:start w:val="1"/>
      <w:numFmt w:val="bullet"/>
      <w:lvlText w:val=""/>
      <w:lvlJc w:val="left"/>
      <w:pPr>
        <w:ind w:left="6480" w:hanging="360"/>
      </w:pPr>
      <w:rPr>
        <w:rFonts w:hint="default" w:ascii="Wingdings" w:hAnsi="Wingdings"/>
      </w:rPr>
    </w:lvl>
  </w:abstractNum>
  <w:abstractNum w:abstractNumId="33" w15:restartNumberingAfterBreak="0">
    <w:nsid w:val="72711D04"/>
    <w:multiLevelType w:val="multilevel"/>
    <w:tmpl w:val="BDCCE7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8A64929"/>
    <w:multiLevelType w:val="hybridMultilevel"/>
    <w:tmpl w:val="F952714C"/>
    <w:lvl w:ilvl="0" w:tplc="400A0015">
      <w:start w:val="1"/>
      <w:numFmt w:val="upperLetter"/>
      <w:lvlText w:val="%1."/>
      <w:lvlJc w:val="left"/>
      <w:pPr>
        <w:ind w:left="720" w:hanging="360"/>
      </w:p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5" w15:restartNumberingAfterBreak="0">
    <w:nsid w:val="7A7B0ED3"/>
    <w:multiLevelType w:val="multilevel"/>
    <w:tmpl w:val="CB2E49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C261D2D"/>
    <w:multiLevelType w:val="multilevel"/>
    <w:tmpl w:val="F4E204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E4327C8"/>
    <w:multiLevelType w:val="hybridMultilevel"/>
    <w:tmpl w:val="CB00537A"/>
    <w:lvl w:ilvl="0" w:tplc="400A0015">
      <w:start w:val="1"/>
      <w:numFmt w:val="upp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8" w15:restartNumberingAfterBreak="0">
    <w:nsid w:val="7F9A7C3F"/>
    <w:multiLevelType w:val="multilevel"/>
    <w:tmpl w:val="9ABA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35"/>
  </w:num>
  <w:num w:numId="3">
    <w:abstractNumId w:val="26"/>
  </w:num>
  <w:num w:numId="4">
    <w:abstractNumId w:val="22"/>
  </w:num>
  <w:num w:numId="5">
    <w:abstractNumId w:val="30"/>
  </w:num>
  <w:num w:numId="6">
    <w:abstractNumId w:val="38"/>
  </w:num>
  <w:num w:numId="7">
    <w:abstractNumId w:val="10"/>
  </w:num>
  <w:num w:numId="8">
    <w:abstractNumId w:val="19"/>
  </w:num>
  <w:num w:numId="9">
    <w:abstractNumId w:val="5"/>
  </w:num>
  <w:num w:numId="10">
    <w:abstractNumId w:val="13"/>
  </w:num>
  <w:num w:numId="11">
    <w:abstractNumId w:val="25"/>
  </w:num>
  <w:num w:numId="12">
    <w:abstractNumId w:val="24"/>
  </w:num>
  <w:num w:numId="13">
    <w:abstractNumId w:val="1"/>
  </w:num>
  <w:num w:numId="14">
    <w:abstractNumId w:val="21"/>
  </w:num>
  <w:num w:numId="15">
    <w:abstractNumId w:val="32"/>
  </w:num>
  <w:num w:numId="16">
    <w:abstractNumId w:val="14"/>
  </w:num>
  <w:num w:numId="17">
    <w:abstractNumId w:val="3"/>
  </w:num>
  <w:num w:numId="18">
    <w:abstractNumId w:val="4"/>
  </w:num>
  <w:num w:numId="19">
    <w:abstractNumId w:val="36"/>
  </w:num>
  <w:num w:numId="20">
    <w:abstractNumId w:val="9"/>
  </w:num>
  <w:num w:numId="21">
    <w:abstractNumId w:val="12"/>
  </w:num>
  <w:num w:numId="22">
    <w:abstractNumId w:val="0"/>
  </w:num>
  <w:num w:numId="23">
    <w:abstractNumId w:val="15"/>
  </w:num>
  <w:num w:numId="24">
    <w:abstractNumId w:val="17"/>
  </w:num>
  <w:num w:numId="25">
    <w:abstractNumId w:val="2"/>
  </w:num>
  <w:num w:numId="26">
    <w:abstractNumId w:val="20"/>
  </w:num>
  <w:num w:numId="27">
    <w:abstractNumId w:val="16"/>
  </w:num>
  <w:num w:numId="28">
    <w:abstractNumId w:val="11"/>
  </w:num>
  <w:num w:numId="29">
    <w:abstractNumId w:val="7"/>
  </w:num>
  <w:num w:numId="30">
    <w:abstractNumId w:val="33"/>
  </w:num>
  <w:num w:numId="31">
    <w:abstractNumId w:val="29"/>
  </w:num>
  <w:num w:numId="32">
    <w:abstractNumId w:val="8"/>
  </w:num>
  <w:num w:numId="33">
    <w:abstractNumId w:val="23"/>
  </w:num>
  <w:num w:numId="34">
    <w:abstractNumId w:val="37"/>
  </w:num>
  <w:num w:numId="35">
    <w:abstractNumId w:val="27"/>
  </w:num>
  <w:num w:numId="36">
    <w:abstractNumId w:val="34"/>
  </w:num>
  <w:num w:numId="37">
    <w:abstractNumId w:val="31"/>
  </w:num>
  <w:num w:numId="38">
    <w:abstractNumId w:val="18"/>
  </w:num>
  <w:num w:numId="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384"/>
    <w:rsid w:val="0022787C"/>
    <w:rsid w:val="00344E9B"/>
    <w:rsid w:val="00356D54"/>
    <w:rsid w:val="003A1FC3"/>
    <w:rsid w:val="003C7F25"/>
    <w:rsid w:val="00401725"/>
    <w:rsid w:val="00596165"/>
    <w:rsid w:val="005F1822"/>
    <w:rsid w:val="006C2B1A"/>
    <w:rsid w:val="006D499D"/>
    <w:rsid w:val="00863241"/>
    <w:rsid w:val="00981925"/>
    <w:rsid w:val="009B1257"/>
    <w:rsid w:val="00A1253A"/>
    <w:rsid w:val="00A336B4"/>
    <w:rsid w:val="00AE3B0D"/>
    <w:rsid w:val="00B6410E"/>
    <w:rsid w:val="00B91ADE"/>
    <w:rsid w:val="00BB5441"/>
    <w:rsid w:val="00C00ABE"/>
    <w:rsid w:val="00C62171"/>
    <w:rsid w:val="00CD5388"/>
    <w:rsid w:val="00D41238"/>
    <w:rsid w:val="00D43F9F"/>
    <w:rsid w:val="00D57C30"/>
    <w:rsid w:val="00DE1384"/>
    <w:rsid w:val="00E9292C"/>
    <w:rsid w:val="00EE4176"/>
    <w:rsid w:val="00EF39AC"/>
    <w:rsid w:val="00F0380A"/>
    <w:rsid w:val="00F559AF"/>
    <w:rsid w:val="06924A3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18B7B"/>
  <w15:chartTrackingRefBased/>
  <w15:docId w15:val="{D7FA3B14-7D2A-4FE1-858C-4019A70B1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Ttulo1">
    <w:name w:val="heading 1"/>
    <w:basedOn w:val="Normal"/>
    <w:next w:val="Normal"/>
    <w:link w:val="Ttulo1Car"/>
    <w:uiPriority w:val="9"/>
    <w:qFormat/>
    <w:rsid w:val="00DE138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E138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E138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E138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E138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E13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13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13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1384"/>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E1384"/>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DE1384"/>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DE1384"/>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DE1384"/>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DE1384"/>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DE1384"/>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E1384"/>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E1384"/>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E1384"/>
    <w:rPr>
      <w:rFonts w:eastAsiaTheme="majorEastAsia" w:cstheme="majorBidi"/>
      <w:color w:val="272727" w:themeColor="text1" w:themeTint="D8"/>
    </w:rPr>
  </w:style>
  <w:style w:type="paragraph" w:styleId="Ttulo">
    <w:name w:val="Title"/>
    <w:basedOn w:val="Normal"/>
    <w:next w:val="Normal"/>
    <w:link w:val="TtuloCar"/>
    <w:uiPriority w:val="10"/>
    <w:qFormat/>
    <w:rsid w:val="00DE1384"/>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E1384"/>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E1384"/>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E13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1384"/>
    <w:pPr>
      <w:spacing w:before="160"/>
      <w:jc w:val="center"/>
    </w:pPr>
    <w:rPr>
      <w:i/>
      <w:iCs/>
      <w:color w:val="404040" w:themeColor="text1" w:themeTint="BF"/>
    </w:rPr>
  </w:style>
  <w:style w:type="character" w:styleId="CitaCar" w:customStyle="1">
    <w:name w:val="Cita Car"/>
    <w:basedOn w:val="Fuentedeprrafopredeter"/>
    <w:link w:val="Cita"/>
    <w:uiPriority w:val="29"/>
    <w:rsid w:val="00DE1384"/>
    <w:rPr>
      <w:i/>
      <w:iCs/>
      <w:color w:val="404040" w:themeColor="text1" w:themeTint="BF"/>
    </w:rPr>
  </w:style>
  <w:style w:type="paragraph" w:styleId="Prrafodelista">
    <w:name w:val="List Paragraph"/>
    <w:basedOn w:val="Normal"/>
    <w:uiPriority w:val="34"/>
    <w:qFormat/>
    <w:rsid w:val="00DE1384"/>
    <w:pPr>
      <w:ind w:left="720"/>
      <w:contextualSpacing/>
    </w:pPr>
  </w:style>
  <w:style w:type="character" w:styleId="nfasisintenso">
    <w:name w:val="Intense Emphasis"/>
    <w:basedOn w:val="Fuentedeprrafopredeter"/>
    <w:uiPriority w:val="21"/>
    <w:qFormat/>
    <w:rsid w:val="00DE1384"/>
    <w:rPr>
      <w:i/>
      <w:iCs/>
      <w:color w:val="2F5496" w:themeColor="accent1" w:themeShade="BF"/>
    </w:rPr>
  </w:style>
  <w:style w:type="paragraph" w:styleId="Citadestacada">
    <w:name w:val="Intense Quote"/>
    <w:basedOn w:val="Normal"/>
    <w:next w:val="Normal"/>
    <w:link w:val="CitadestacadaCar"/>
    <w:uiPriority w:val="30"/>
    <w:qFormat/>
    <w:rsid w:val="00DE138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DE1384"/>
    <w:rPr>
      <w:i/>
      <w:iCs/>
      <w:color w:val="2F5496" w:themeColor="accent1" w:themeShade="BF"/>
    </w:rPr>
  </w:style>
  <w:style w:type="character" w:styleId="Referenciaintensa">
    <w:name w:val="Intense Reference"/>
    <w:basedOn w:val="Fuentedeprrafopredeter"/>
    <w:uiPriority w:val="32"/>
    <w:qFormat/>
    <w:rsid w:val="00DE1384"/>
    <w:rPr>
      <w:b/>
      <w:bCs/>
      <w:smallCaps/>
      <w:color w:val="2F5496" w:themeColor="accent1" w:themeShade="BF"/>
      <w:spacing w:val="5"/>
    </w:rPr>
  </w:style>
  <w:style w:type="table" w:styleId="Tablaconcuadrcula">
    <w:name w:val="Table Grid"/>
    <w:basedOn w:val="Tablanormal"/>
    <w:uiPriority w:val="39"/>
    <w:rsid w:val="00344E9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extoennegrita">
    <w:name w:val="Strong"/>
    <w:basedOn w:val="Fuentedeprrafopredeter"/>
    <w:uiPriority w:val="22"/>
    <w:qFormat/>
    <w:rsid w:val="00A336B4"/>
    <w:rPr>
      <w:b/>
      <w:bCs/>
    </w:rPr>
  </w:style>
  <w:style w:type="paragraph" w:styleId="NormalWeb">
    <w:name w:val="Normal (Web)"/>
    <w:basedOn w:val="Normal"/>
    <w:uiPriority w:val="99"/>
    <w:semiHidden/>
    <w:unhideWhenUsed/>
    <w:rsid w:val="00A336B4"/>
    <w:pPr>
      <w:spacing w:before="100" w:beforeAutospacing="1" w:after="100" w:afterAutospacing="1" w:line="240" w:lineRule="auto"/>
    </w:pPr>
    <w:rPr>
      <w:rFonts w:ascii="Times New Roman" w:hAnsi="Times New Roman" w:eastAsia="Times New Roman" w:cs="Times New Roman"/>
      <w:kern w:val="0"/>
      <w:sz w:val="24"/>
      <w:szCs w:val="24"/>
      <w:lang w:eastAsia="es-BO"/>
      <w14:ligatures w14:val="none"/>
    </w:rPr>
  </w:style>
  <w:style w:type="table" w:styleId="Tablaconcuadrcula1clara">
    <w:name w:val="Grid Table 1 Light"/>
    <w:basedOn w:val="Tablanormal"/>
    <w:uiPriority w:val="46"/>
    <w:rsid w:val="006D499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5890001">
      <w:bodyDiv w:val="1"/>
      <w:marLeft w:val="0"/>
      <w:marRight w:val="0"/>
      <w:marTop w:val="0"/>
      <w:marBottom w:val="0"/>
      <w:divBdr>
        <w:top w:val="none" w:sz="0" w:space="0" w:color="auto"/>
        <w:left w:val="none" w:sz="0" w:space="0" w:color="auto"/>
        <w:bottom w:val="none" w:sz="0" w:space="0" w:color="auto"/>
        <w:right w:val="none" w:sz="0" w:space="0" w:color="auto"/>
      </w:divBdr>
    </w:div>
    <w:div w:id="1285193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D71E61DC5B9247B8AA87B32ACF817F" ma:contentTypeVersion="3" ma:contentTypeDescription="Create a new document." ma:contentTypeScope="" ma:versionID="7fa0f84ddafe8eeb404a3cb7714a75cf">
  <xsd:schema xmlns:xsd="http://www.w3.org/2001/XMLSchema" xmlns:xs="http://www.w3.org/2001/XMLSchema" xmlns:p="http://schemas.microsoft.com/office/2006/metadata/properties" xmlns:ns2="04160846-8a5d-4450-88c9-e88f324929cf" targetNamespace="http://schemas.microsoft.com/office/2006/metadata/properties" ma:root="true" ma:fieldsID="3c66e390df08e936087508138203b1f9" ns2:_="">
    <xsd:import namespace="04160846-8a5d-4450-88c9-e88f324929c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60846-8a5d-4450-88c9-e88f324929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D0D6A-2D3D-4806-BC0D-9B292BDA658A}">
  <ds:schemaRefs>
    <ds:schemaRef ds:uri="http://schemas.microsoft.com/sharepoint/v3/contenttype/forms"/>
  </ds:schemaRefs>
</ds:datastoreItem>
</file>

<file path=customXml/itemProps2.xml><?xml version="1.0" encoding="utf-8"?>
<ds:datastoreItem xmlns:ds="http://schemas.openxmlformats.org/officeDocument/2006/customXml" ds:itemID="{5E88802C-7B22-4AA9-8C62-C864447310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160846-8a5d-4450-88c9-e88f324929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9A154C-A447-455D-A43A-1A867F67E03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11B3092-9BE8-4242-A3BB-4304E761AE6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Marco Antonio Avendaño Ajata</dc:creator>
  <keywords/>
  <dc:description/>
  <lastModifiedBy>Alexander Condori Nina</lastModifiedBy>
  <revision>3</revision>
  <dcterms:created xsi:type="dcterms:W3CDTF">2026-08-11T16:15:00.0000000Z</dcterms:created>
  <dcterms:modified xsi:type="dcterms:W3CDTF">2026-08-22T15:17:39.4338500Z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0x0101006BD71E61DC5B9247B8AA87B32ACF817F</vt:lpwstr>
  </property>
</Properties>
</file>