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8A179" w14:textId="0B7063AA" w:rsidR="00344E9B" w:rsidRPr="00F559AF" w:rsidRDefault="2A9E08E3" w:rsidP="00344E9B">
      <w:pPr>
        <w:jc w:val="center"/>
        <w:rPr>
          <w:b/>
          <w:bCs/>
          <w:sz w:val="36"/>
          <w:szCs w:val="36"/>
        </w:rPr>
      </w:pPr>
      <w:r w:rsidRPr="34A9B953">
        <w:rPr>
          <w:b/>
          <w:bCs/>
          <w:sz w:val="36"/>
          <w:szCs w:val="36"/>
        </w:rPr>
        <w:t xml:space="preserve"> </w:t>
      </w:r>
      <w:r w:rsidR="4C6B0C11" w:rsidRPr="34A9B953">
        <w:rPr>
          <w:b/>
          <w:bCs/>
          <w:sz w:val="36"/>
          <w:szCs w:val="36"/>
        </w:rPr>
        <w:t>GUÍA DE PRÁCTICA</w:t>
      </w: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71"/>
        <w:gridCol w:w="3415"/>
        <w:gridCol w:w="1394"/>
        <w:gridCol w:w="3294"/>
      </w:tblGrid>
      <w:tr w:rsidR="00344E9B" w14:paraId="14FA0D8C" w14:textId="77777777" w:rsidTr="00344E9B">
        <w:tc>
          <w:tcPr>
            <w:tcW w:w="1271" w:type="dxa"/>
            <w:shd w:val="clear" w:color="auto" w:fill="D9D9D9" w:themeFill="background1" w:themeFillShade="D9"/>
          </w:tcPr>
          <w:p w14:paraId="071A6374" w14:textId="7B6F7C88" w:rsidR="00344E9B" w:rsidRDefault="00344E9B" w:rsidP="00EE4176">
            <w:pPr>
              <w:spacing w:before="80" w:after="80"/>
              <w:rPr>
                <w:b/>
                <w:bCs/>
              </w:rPr>
            </w:pPr>
            <w:r w:rsidRPr="00344E9B">
              <w:rPr>
                <w:b/>
                <w:bCs/>
              </w:rPr>
              <w:t>Asignatura</w:t>
            </w:r>
          </w:p>
        </w:tc>
        <w:tc>
          <w:tcPr>
            <w:tcW w:w="3425" w:type="dxa"/>
          </w:tcPr>
          <w:p w14:paraId="1A661396" w14:textId="01FE4FD5" w:rsidR="00344E9B" w:rsidRPr="00344E9B" w:rsidRDefault="003C7F25" w:rsidP="00EE4176">
            <w:pPr>
              <w:spacing w:before="80" w:after="80"/>
            </w:pPr>
            <w:proofErr w:type="spellStart"/>
            <w:r w:rsidRPr="003C7F25">
              <w:t>Game</w:t>
            </w:r>
            <w:proofErr w:type="spellEnd"/>
            <w:r w:rsidRPr="003C7F25">
              <w:t xml:space="preserve"> </w:t>
            </w:r>
            <w:proofErr w:type="spellStart"/>
            <w:r w:rsidRPr="003C7F25">
              <w:t>Development</w:t>
            </w:r>
            <w:proofErr w:type="spellEnd"/>
          </w:p>
        </w:tc>
        <w:tc>
          <w:tcPr>
            <w:tcW w:w="1395" w:type="dxa"/>
            <w:shd w:val="clear" w:color="auto" w:fill="D9D9D9" w:themeFill="background1" w:themeFillShade="D9"/>
          </w:tcPr>
          <w:p w14:paraId="590A2F0B" w14:textId="47A1D5E3" w:rsidR="00344E9B" w:rsidRDefault="00344E9B" w:rsidP="00EE4176">
            <w:pPr>
              <w:spacing w:before="80" w:after="80"/>
              <w:rPr>
                <w:b/>
                <w:bCs/>
              </w:rPr>
            </w:pPr>
            <w:r w:rsidRPr="00344E9B">
              <w:rPr>
                <w:b/>
                <w:bCs/>
              </w:rPr>
              <w:t>Unidad</w:t>
            </w:r>
          </w:p>
        </w:tc>
        <w:tc>
          <w:tcPr>
            <w:tcW w:w="3303" w:type="dxa"/>
          </w:tcPr>
          <w:p w14:paraId="76BB92C2" w14:textId="40C014A0" w:rsidR="00344E9B" w:rsidRPr="00344E9B" w:rsidRDefault="00344E9B" w:rsidP="00EE4176">
            <w:pPr>
              <w:spacing w:before="80" w:after="80"/>
            </w:pPr>
            <w:r w:rsidRPr="00344E9B">
              <w:t>Introducción a</w:t>
            </w:r>
            <w:r w:rsidR="003C7F25">
              <w:t>l desarrollo de videojuegos</w:t>
            </w:r>
          </w:p>
        </w:tc>
      </w:tr>
      <w:tr w:rsidR="00344E9B" w14:paraId="082C565D" w14:textId="77777777" w:rsidTr="00344E9B">
        <w:tc>
          <w:tcPr>
            <w:tcW w:w="1271" w:type="dxa"/>
            <w:shd w:val="clear" w:color="auto" w:fill="D9D9D9" w:themeFill="background1" w:themeFillShade="D9"/>
          </w:tcPr>
          <w:p w14:paraId="57E66B15" w14:textId="56ED125D" w:rsidR="00344E9B" w:rsidRDefault="00344E9B" w:rsidP="00EE4176">
            <w:pPr>
              <w:spacing w:before="80" w:after="80"/>
              <w:rPr>
                <w:b/>
                <w:bCs/>
              </w:rPr>
            </w:pPr>
            <w:r>
              <w:rPr>
                <w:b/>
                <w:bCs/>
              </w:rPr>
              <w:t>Tema(s)</w:t>
            </w:r>
          </w:p>
        </w:tc>
        <w:tc>
          <w:tcPr>
            <w:tcW w:w="3425" w:type="dxa"/>
          </w:tcPr>
          <w:p w14:paraId="3DA6D973" w14:textId="68BBC6FD" w:rsidR="00344E9B" w:rsidRPr="00344E9B" w:rsidRDefault="0027727E" w:rsidP="00EE4176">
            <w:proofErr w:type="spellStart"/>
            <w:r>
              <w:t>Storytelling</w:t>
            </w:r>
            <w:proofErr w:type="spellEnd"/>
            <w:r w:rsidR="008003B0">
              <w:t xml:space="preserve"> en videojuegos</w:t>
            </w:r>
          </w:p>
        </w:tc>
        <w:tc>
          <w:tcPr>
            <w:tcW w:w="1395" w:type="dxa"/>
            <w:shd w:val="clear" w:color="auto" w:fill="D9D9D9" w:themeFill="background1" w:themeFillShade="D9"/>
          </w:tcPr>
          <w:p w14:paraId="44F0DBEE" w14:textId="463ED22A" w:rsidR="00344E9B" w:rsidRDefault="00CD5388" w:rsidP="00CD5388">
            <w:pPr>
              <w:spacing w:before="80" w:after="80"/>
              <w:rPr>
                <w:b/>
                <w:bCs/>
              </w:rPr>
            </w:pPr>
            <w:r>
              <w:rPr>
                <w:b/>
                <w:bCs/>
              </w:rPr>
              <w:t>Equipo e i</w:t>
            </w:r>
            <w:r w:rsidR="00344E9B">
              <w:rPr>
                <w:b/>
                <w:bCs/>
              </w:rPr>
              <w:t>ntegrantes</w:t>
            </w:r>
          </w:p>
        </w:tc>
        <w:tc>
          <w:tcPr>
            <w:tcW w:w="3303" w:type="dxa"/>
          </w:tcPr>
          <w:p w14:paraId="67321A6B" w14:textId="77777777" w:rsidR="00344E9B" w:rsidRPr="00344E9B" w:rsidRDefault="00344E9B" w:rsidP="00EE4176"/>
        </w:tc>
      </w:tr>
    </w:tbl>
    <w:p w14:paraId="2C607F14" w14:textId="149C6CF6" w:rsidR="00DE1384" w:rsidRPr="00F559AF" w:rsidRDefault="00F559AF" w:rsidP="00344E9B">
      <w:pPr>
        <w:spacing w:before="160"/>
        <w:jc w:val="both"/>
        <w:rPr>
          <w:b/>
          <w:bCs/>
          <w:sz w:val="32"/>
          <w:szCs w:val="32"/>
        </w:rPr>
      </w:pPr>
      <w:r w:rsidRPr="00F559AF">
        <w:rPr>
          <w:b/>
          <w:bCs/>
          <w:sz w:val="32"/>
          <w:szCs w:val="32"/>
        </w:rPr>
        <w:t>OBJETIVO</w:t>
      </w:r>
    </w:p>
    <w:p w14:paraId="0CF7F464" w14:textId="45D1197D" w:rsidR="00DE1384" w:rsidRPr="00DE1384" w:rsidRDefault="008003B0" w:rsidP="00DE1384">
      <w:pPr>
        <w:jc w:val="both"/>
      </w:pPr>
      <w:r w:rsidRPr="008003B0">
        <w:t xml:space="preserve">Aplicar los principios del </w:t>
      </w:r>
      <w:proofErr w:type="spellStart"/>
      <w:r w:rsidRPr="008003B0">
        <w:t>storytelling</w:t>
      </w:r>
      <w:proofErr w:type="spellEnd"/>
      <w:r w:rsidRPr="008003B0">
        <w:t xml:space="preserve"> en videojuegos (estructura narrativa, arco de personaje y "show </w:t>
      </w:r>
      <w:proofErr w:type="spellStart"/>
      <w:r w:rsidRPr="008003B0">
        <w:t>don't</w:t>
      </w:r>
      <w:proofErr w:type="spellEnd"/>
      <w:r w:rsidRPr="008003B0">
        <w:t xml:space="preserve"> </w:t>
      </w:r>
      <w:proofErr w:type="spellStart"/>
      <w:r w:rsidRPr="008003B0">
        <w:t>tell</w:t>
      </w:r>
      <w:proofErr w:type="spellEnd"/>
      <w:r w:rsidRPr="008003B0">
        <w:t>") para construir la historia y el prototipo de un videojuego que promueva el cuidado digital en adolescentes</w:t>
      </w:r>
      <w:r w:rsidR="0027727E" w:rsidRPr="0027727E">
        <w:t>.</w:t>
      </w:r>
    </w:p>
    <w:p w14:paraId="5A79D255" w14:textId="7758268A" w:rsidR="00DE1384" w:rsidRPr="00F559AF" w:rsidRDefault="00F559AF" w:rsidP="00344E9B">
      <w:pPr>
        <w:spacing w:before="160"/>
        <w:jc w:val="both"/>
        <w:rPr>
          <w:b/>
          <w:bCs/>
          <w:sz w:val="32"/>
          <w:szCs w:val="32"/>
        </w:rPr>
      </w:pPr>
      <w:r w:rsidRPr="00F559AF">
        <w:rPr>
          <w:b/>
          <w:bCs/>
          <w:sz w:val="32"/>
          <w:szCs w:val="32"/>
        </w:rPr>
        <w:t>METODOLOGÍA DE TRABAJO</w:t>
      </w:r>
    </w:p>
    <w:p w14:paraId="0769A5A9" w14:textId="0D50D007" w:rsidR="00B91ADE" w:rsidRDefault="00B91ADE" w:rsidP="003C7F25">
      <w:pPr>
        <w:pStyle w:val="Prrafodelista"/>
        <w:numPr>
          <w:ilvl w:val="0"/>
          <w:numId w:val="15"/>
        </w:numPr>
        <w:jc w:val="both"/>
      </w:pPr>
      <w:r>
        <w:t>Se deben organizar equipos de 3 estudiantes.</w:t>
      </w:r>
    </w:p>
    <w:p w14:paraId="7D3EA3B5" w14:textId="4E0A97AD" w:rsidR="00B91ADE" w:rsidRPr="00B91ADE" w:rsidRDefault="00B91ADE" w:rsidP="003C7F25">
      <w:pPr>
        <w:pStyle w:val="Prrafodelista"/>
        <w:numPr>
          <w:ilvl w:val="0"/>
          <w:numId w:val="15"/>
        </w:numPr>
        <w:jc w:val="both"/>
      </w:pPr>
      <w:r w:rsidRPr="00B91ADE">
        <w:t>Todos los integrantes del equipo deberán participar activamente en el desarrollo de la práctica.</w:t>
      </w:r>
    </w:p>
    <w:p w14:paraId="4DE1DA5A" w14:textId="2F277837" w:rsidR="00344E9B" w:rsidRDefault="00DE1384" w:rsidP="003C7F25">
      <w:pPr>
        <w:pStyle w:val="Prrafodelista"/>
        <w:numPr>
          <w:ilvl w:val="0"/>
          <w:numId w:val="15"/>
        </w:numPr>
        <w:jc w:val="both"/>
      </w:pPr>
      <w:r w:rsidRPr="00DE1384">
        <w:t xml:space="preserve">La resolución del caso se </w:t>
      </w:r>
      <w:r w:rsidR="00344E9B">
        <w:t xml:space="preserve">debe </w:t>
      </w:r>
      <w:r w:rsidRPr="00DE1384">
        <w:t>realizar</w:t>
      </w:r>
      <w:r w:rsidR="00344E9B">
        <w:t xml:space="preserve"> de manera </w:t>
      </w:r>
      <w:r w:rsidRPr="00DE1384">
        <w:t>progresiva.</w:t>
      </w:r>
    </w:p>
    <w:p w14:paraId="6B6156BB" w14:textId="6C827B45" w:rsidR="00DE1384" w:rsidRPr="00DE1384" w:rsidRDefault="00DE1384" w:rsidP="003C7F25">
      <w:pPr>
        <w:pStyle w:val="Prrafodelista"/>
        <w:numPr>
          <w:ilvl w:val="0"/>
          <w:numId w:val="15"/>
        </w:numPr>
        <w:jc w:val="both"/>
      </w:pPr>
      <w:r w:rsidRPr="00DE1384">
        <w:t xml:space="preserve">Cada etapa genera un entregable que deberá ser presentado al docente para su validación </w:t>
      </w:r>
      <w:r w:rsidRPr="00344E9B">
        <w:rPr>
          <w:b/>
          <w:bCs/>
        </w:rPr>
        <w:t>antes de continuar</w:t>
      </w:r>
      <w:r w:rsidRPr="00DE1384">
        <w:t xml:space="preserve"> con la siguiente actividad.</w:t>
      </w:r>
    </w:p>
    <w:p w14:paraId="33A6AEDE" w14:textId="77777777" w:rsidR="00344E9B" w:rsidRDefault="00DE1384" w:rsidP="003C7F25">
      <w:pPr>
        <w:pStyle w:val="Prrafodelista"/>
        <w:numPr>
          <w:ilvl w:val="0"/>
          <w:numId w:val="15"/>
        </w:numPr>
        <w:jc w:val="both"/>
      </w:pPr>
      <w:r w:rsidRPr="00DE1384">
        <w:t>El uso de Internet, bibliografía y herramientas de Inteligencia Artificial está permitido.</w:t>
      </w:r>
    </w:p>
    <w:p w14:paraId="104942A4" w14:textId="1C8F5A42" w:rsidR="00DE1384" w:rsidRPr="00DE1384" w:rsidRDefault="00DE1384" w:rsidP="003C7F25">
      <w:pPr>
        <w:pStyle w:val="Prrafodelista"/>
        <w:numPr>
          <w:ilvl w:val="0"/>
          <w:numId w:val="15"/>
        </w:numPr>
        <w:jc w:val="both"/>
      </w:pPr>
      <w:r w:rsidRPr="00DE1384">
        <w:t>Todas las respuestas deberán ser comprendidas y defendidas técnicamente durante las validaciones realizadas por el docente.</w:t>
      </w:r>
    </w:p>
    <w:p w14:paraId="1E487D6A" w14:textId="114A0B62" w:rsidR="00DE1384" w:rsidRPr="00F559AF" w:rsidRDefault="00F559AF" w:rsidP="00344E9B">
      <w:pPr>
        <w:spacing w:before="160"/>
        <w:jc w:val="both"/>
        <w:rPr>
          <w:b/>
          <w:bCs/>
          <w:sz w:val="32"/>
          <w:szCs w:val="32"/>
        </w:rPr>
      </w:pPr>
      <w:r w:rsidRPr="00F559AF">
        <w:rPr>
          <w:b/>
          <w:bCs/>
          <w:sz w:val="32"/>
          <w:szCs w:val="32"/>
        </w:rPr>
        <w:t>PROBLEMA</w:t>
      </w:r>
    </w:p>
    <w:p w14:paraId="7BC1CA00" w14:textId="6915F604" w:rsidR="003C7F25" w:rsidRPr="00D43F9F" w:rsidRDefault="008003B0" w:rsidP="00401725">
      <w:pPr>
        <w:spacing w:after="0"/>
        <w:jc w:val="both"/>
      </w:pPr>
      <w:r w:rsidRPr="008003B0">
        <w:t xml:space="preserve">La institución </w:t>
      </w:r>
      <w:r w:rsidRPr="008003B0">
        <w:rPr>
          <w:b/>
          <w:bCs/>
        </w:rPr>
        <w:t>Red Escolar Segura</w:t>
      </w:r>
      <w:r w:rsidRPr="008003B0">
        <w:t xml:space="preserve"> ha detectado un aumento de casos de acoso digital (ciberbullying) entre adolescentes de 13 a 17 años, pero sus charlas de prevención</w:t>
      </w:r>
      <w:r>
        <w:t xml:space="preserve">, </w:t>
      </w:r>
      <w:r w:rsidRPr="008003B0">
        <w:t>basadas en explicar reglas y consecuencias</w:t>
      </w:r>
      <w:r>
        <w:t xml:space="preserve">, </w:t>
      </w:r>
      <w:r w:rsidRPr="008003B0">
        <w:t>no logran que los estudiantes se sientan identificados ni cambien su comportamiento.</w:t>
      </w:r>
      <w:r>
        <w:br/>
      </w:r>
      <w:r>
        <w:br/>
      </w:r>
      <w:r w:rsidRPr="008003B0">
        <w:t>Un especialista en educación les advirtió: "explicarle a un adolescente que el bullying está mal no funciona; necesita vivirlo desde otra perspectiva para entenderlo." La institución ha contratado equipos externos</w:t>
      </w:r>
      <w:r>
        <w:t xml:space="preserve"> </w:t>
      </w:r>
      <w:r w:rsidRPr="008003B0">
        <w:t>para diseñar una experiencia narrativa</w:t>
      </w:r>
      <w:r>
        <w:t xml:space="preserve"> (</w:t>
      </w:r>
      <w:r w:rsidRPr="008003B0">
        <w:t>no una charla</w:t>
      </w:r>
      <w:r>
        <w:t xml:space="preserve">) </w:t>
      </w:r>
      <w:r w:rsidRPr="008003B0">
        <w:t>que haga sentir al jugador las consecuencias del acoso digital sin decírselo directamente.</w:t>
      </w:r>
    </w:p>
    <w:p w14:paraId="20030E63" w14:textId="77777777" w:rsidR="00EE4176" w:rsidRPr="00DE1384" w:rsidRDefault="00EE4176" w:rsidP="00EE4176">
      <w:pPr>
        <w:spacing w:after="0"/>
        <w:jc w:val="both"/>
      </w:pPr>
    </w:p>
    <w:tbl>
      <w:tblPr>
        <w:tblStyle w:val="Tablaconcuadrcula"/>
        <w:tblW w:w="0" w:type="auto"/>
        <w:tblLook w:val="04A0" w:firstRow="1" w:lastRow="0" w:firstColumn="1" w:lastColumn="0" w:noHBand="0" w:noVBand="1"/>
      </w:tblPr>
      <w:tblGrid>
        <w:gridCol w:w="2972"/>
        <w:gridCol w:w="6422"/>
      </w:tblGrid>
      <w:tr w:rsidR="00EE4176" w14:paraId="7C35A4B1" w14:textId="77777777" w:rsidTr="00EE4176">
        <w:tc>
          <w:tcPr>
            <w:tcW w:w="2972" w:type="dxa"/>
            <w:vAlign w:val="center"/>
          </w:tcPr>
          <w:p w14:paraId="22FFA136" w14:textId="64C3BD7D" w:rsidR="00EE4176" w:rsidRPr="00EE4176" w:rsidRDefault="00EE4176" w:rsidP="00EE4176">
            <w:pPr>
              <w:spacing w:before="80" w:after="80"/>
              <w:jc w:val="center"/>
              <w:rPr>
                <w:b/>
                <w:bCs/>
              </w:rPr>
            </w:pPr>
            <w:r>
              <w:rPr>
                <w:b/>
                <w:bCs/>
                <w:sz w:val="40"/>
                <w:szCs w:val="40"/>
              </w:rPr>
              <w:t>EL</w:t>
            </w:r>
            <w:r w:rsidRPr="00EE4176">
              <w:rPr>
                <w:b/>
                <w:bCs/>
                <w:sz w:val="40"/>
                <w:szCs w:val="40"/>
              </w:rPr>
              <w:t xml:space="preserve"> RETO</w:t>
            </w:r>
          </w:p>
        </w:tc>
        <w:tc>
          <w:tcPr>
            <w:tcW w:w="6422" w:type="dxa"/>
            <w:shd w:val="clear" w:color="auto" w:fill="E2EFD9" w:themeFill="accent6" w:themeFillTint="33"/>
            <w:vAlign w:val="center"/>
          </w:tcPr>
          <w:p w14:paraId="3DEB0543" w14:textId="763F3716" w:rsidR="00BF2EF4" w:rsidRDefault="008003B0" w:rsidP="003C7F25">
            <w:pPr>
              <w:spacing w:line="259" w:lineRule="auto"/>
              <w:jc w:val="both"/>
            </w:pPr>
            <w:r w:rsidRPr="008003B0">
              <w:t>Constru</w:t>
            </w:r>
            <w:r>
              <w:t xml:space="preserve">ir </w:t>
            </w:r>
            <w:r w:rsidRPr="008003B0">
              <w:t xml:space="preserve">el </w:t>
            </w:r>
            <w:proofErr w:type="spellStart"/>
            <w:r w:rsidRPr="008003B0">
              <w:t>storytelling</w:t>
            </w:r>
            <w:proofErr w:type="spellEnd"/>
            <w:r w:rsidRPr="008003B0">
              <w:t xml:space="preserve"> completo de un videojuego (personaje, arco, escena clave) y conv</w:t>
            </w:r>
            <w:r>
              <w:t xml:space="preserve">ertirlo </w:t>
            </w:r>
            <w:r w:rsidRPr="008003B0">
              <w:t>en un prototipo jugable que haga comprender al jugador el impacto del acoso digital, sin recurrir a mensajes explicativos.</w:t>
            </w:r>
          </w:p>
        </w:tc>
      </w:tr>
    </w:tbl>
    <w:p w14:paraId="71347985" w14:textId="77777777" w:rsidR="00401725" w:rsidRDefault="00401725" w:rsidP="00344E9B">
      <w:pPr>
        <w:spacing w:before="160"/>
        <w:jc w:val="both"/>
        <w:rPr>
          <w:b/>
          <w:bCs/>
          <w:sz w:val="32"/>
          <w:szCs w:val="32"/>
        </w:rPr>
      </w:pPr>
    </w:p>
    <w:p w14:paraId="2BE72DF9" w14:textId="77777777" w:rsidR="00E96421" w:rsidRDefault="00E96421">
      <w:pPr>
        <w:rPr>
          <w:b/>
          <w:bCs/>
          <w:sz w:val="32"/>
          <w:szCs w:val="32"/>
        </w:rPr>
      </w:pPr>
      <w:r>
        <w:rPr>
          <w:b/>
          <w:bCs/>
          <w:sz w:val="32"/>
          <w:szCs w:val="32"/>
        </w:rPr>
        <w:br w:type="page"/>
      </w:r>
    </w:p>
    <w:p w14:paraId="05C9B767" w14:textId="152E4A5A" w:rsidR="00DE1384" w:rsidRPr="00F559AF" w:rsidRDefault="00F559AF" w:rsidP="00344E9B">
      <w:pPr>
        <w:spacing w:before="160"/>
        <w:jc w:val="both"/>
        <w:rPr>
          <w:b/>
          <w:bCs/>
          <w:sz w:val="32"/>
          <w:szCs w:val="32"/>
        </w:rPr>
      </w:pPr>
      <w:r w:rsidRPr="00F559AF">
        <w:rPr>
          <w:b/>
          <w:bCs/>
          <w:sz w:val="32"/>
          <w:szCs w:val="32"/>
        </w:rPr>
        <w:lastRenderedPageBreak/>
        <w:t>DESARROLLO DE LA PRÁCTICA</w:t>
      </w:r>
    </w:p>
    <w:p w14:paraId="5E6E8465" w14:textId="39F8CB0B" w:rsidR="00BF2EF4" w:rsidRPr="00BF2EF4" w:rsidRDefault="00BF2EF4" w:rsidP="00BF2EF4">
      <w:pPr>
        <w:jc w:val="both"/>
        <w:rPr>
          <w:b/>
          <w:bCs/>
          <w:sz w:val="28"/>
          <w:szCs w:val="28"/>
        </w:rPr>
      </w:pPr>
      <w:r w:rsidRPr="00BF2EF4">
        <w:rPr>
          <w:b/>
          <w:bCs/>
          <w:sz w:val="28"/>
          <w:szCs w:val="28"/>
        </w:rPr>
        <w:t>Etapa 1</w:t>
      </w:r>
      <w:r>
        <w:rPr>
          <w:b/>
          <w:bCs/>
          <w:sz w:val="28"/>
          <w:szCs w:val="28"/>
        </w:rPr>
        <w:t xml:space="preserve">. </w:t>
      </w:r>
      <w:r w:rsidRPr="00BF2EF4">
        <w:rPr>
          <w:b/>
          <w:bCs/>
          <w:sz w:val="28"/>
          <w:szCs w:val="28"/>
        </w:rPr>
        <w:t>Investigación conceptual</w:t>
      </w:r>
    </w:p>
    <w:p w14:paraId="65853D87" w14:textId="5AF801E5" w:rsidR="008003B0" w:rsidRPr="008003B0" w:rsidRDefault="00BF2EF4" w:rsidP="008003B0">
      <w:pPr>
        <w:jc w:val="both"/>
      </w:pPr>
      <w:r w:rsidRPr="00BF2EF4">
        <w:rPr>
          <w:b/>
          <w:bCs/>
        </w:rPr>
        <w:t>Actividad:</w:t>
      </w:r>
      <w:r w:rsidRPr="00BF2EF4">
        <w:t xml:space="preserve"> </w:t>
      </w:r>
      <w:r w:rsidR="008003B0" w:rsidRPr="008003B0">
        <w:t xml:space="preserve">Investigar qué es el </w:t>
      </w:r>
      <w:proofErr w:type="spellStart"/>
      <w:r w:rsidR="008003B0" w:rsidRPr="008003B0">
        <w:t>storytelling</w:t>
      </w:r>
      <w:proofErr w:type="spellEnd"/>
      <w:r w:rsidR="008003B0" w:rsidRPr="008003B0">
        <w:t xml:space="preserve"> en videojuegos, qué estructuras narrativas existen dentro de él (lineal vs. emergente)</w:t>
      </w:r>
      <w:r w:rsidR="00881759">
        <w:t xml:space="preserve"> </w:t>
      </w:r>
      <w:r w:rsidR="008003B0" w:rsidRPr="008003B0">
        <w:t xml:space="preserve">y en qué consiste el principio "show </w:t>
      </w:r>
      <w:proofErr w:type="spellStart"/>
      <w:r w:rsidR="008003B0" w:rsidRPr="008003B0">
        <w:t>don't</w:t>
      </w:r>
      <w:proofErr w:type="spellEnd"/>
      <w:r w:rsidR="008003B0" w:rsidRPr="008003B0">
        <w:t xml:space="preserve"> </w:t>
      </w:r>
      <w:proofErr w:type="spellStart"/>
      <w:r w:rsidR="008003B0" w:rsidRPr="008003B0">
        <w:t>tell</w:t>
      </w:r>
      <w:proofErr w:type="spellEnd"/>
      <w:r w:rsidR="008003B0" w:rsidRPr="008003B0">
        <w:t>".</w:t>
      </w:r>
    </w:p>
    <w:p w14:paraId="51289758" w14:textId="77777777" w:rsidR="00881759" w:rsidRDefault="008003B0" w:rsidP="008003B0">
      <w:pPr>
        <w:jc w:val="both"/>
      </w:pPr>
      <w:r>
        <w:rPr>
          <w:b/>
          <w:bCs/>
        </w:rPr>
        <w:t>Entregable</w:t>
      </w:r>
      <w:r w:rsidR="00881759">
        <w:rPr>
          <w:b/>
          <w:bCs/>
        </w:rPr>
        <w:t>s</w:t>
      </w:r>
      <w:r w:rsidRPr="008003B0">
        <w:rPr>
          <w:b/>
          <w:bCs/>
        </w:rPr>
        <w:t>:</w:t>
      </w:r>
      <w:r w:rsidRPr="008003B0">
        <w:t xml:space="preserve"> </w:t>
      </w:r>
    </w:p>
    <w:p w14:paraId="43965F00" w14:textId="201FCFAF" w:rsidR="008003B0" w:rsidRPr="00F34EE3" w:rsidRDefault="00F34EE3" w:rsidP="008003B0">
      <w:pPr>
        <w:jc w:val="both"/>
        <w:rPr>
          <w:b/>
          <w:bCs/>
        </w:rPr>
      </w:pPr>
      <w:r>
        <w:rPr>
          <w:b/>
          <w:bCs/>
        </w:rPr>
        <w:t xml:space="preserve">Parte A: </w:t>
      </w:r>
      <w:r w:rsidR="008003B0" w:rsidRPr="00F34EE3">
        <w:rPr>
          <w:b/>
          <w:bCs/>
        </w:rPr>
        <w:t xml:space="preserve">Tabla </w:t>
      </w:r>
      <w:r w:rsidR="00881759" w:rsidRPr="00F34EE3">
        <w:rPr>
          <w:b/>
          <w:bCs/>
        </w:rPr>
        <w:t>1 - D</w:t>
      </w:r>
      <w:r w:rsidR="008003B0" w:rsidRPr="00F34EE3">
        <w:rPr>
          <w:b/>
          <w:bCs/>
        </w:rPr>
        <w:t>efiniciones:</w:t>
      </w:r>
    </w:p>
    <w:tbl>
      <w:tblPr>
        <w:tblStyle w:val="Tablaconcuadrcula"/>
        <w:tblW w:w="5000" w:type="pct"/>
        <w:tblLook w:val="04A0" w:firstRow="1" w:lastRow="0" w:firstColumn="1" w:lastColumn="0" w:noHBand="0" w:noVBand="1"/>
      </w:tblPr>
      <w:tblGrid>
        <w:gridCol w:w="4105"/>
        <w:gridCol w:w="5289"/>
      </w:tblGrid>
      <w:tr w:rsidR="008003B0" w:rsidRPr="008003B0" w14:paraId="0FD97B2D" w14:textId="77777777" w:rsidTr="34A9B953">
        <w:tc>
          <w:tcPr>
            <w:tcW w:w="2185" w:type="pct"/>
            <w:shd w:val="clear" w:color="auto" w:fill="F2F2F2" w:themeFill="background1" w:themeFillShade="F2"/>
            <w:vAlign w:val="center"/>
            <w:hideMark/>
          </w:tcPr>
          <w:p w14:paraId="7AC75F9C" w14:textId="77777777" w:rsidR="008003B0" w:rsidRPr="008003B0" w:rsidRDefault="008003B0" w:rsidP="008003B0">
            <w:pPr>
              <w:spacing w:before="120" w:after="120" w:line="259" w:lineRule="auto"/>
              <w:jc w:val="center"/>
              <w:rPr>
                <w:b/>
                <w:bCs/>
              </w:rPr>
            </w:pPr>
            <w:r w:rsidRPr="008003B0">
              <w:rPr>
                <w:b/>
                <w:bCs/>
              </w:rPr>
              <w:t>Concepto</w:t>
            </w:r>
          </w:p>
        </w:tc>
        <w:tc>
          <w:tcPr>
            <w:tcW w:w="2815" w:type="pct"/>
            <w:shd w:val="clear" w:color="auto" w:fill="F2F2F2" w:themeFill="background1" w:themeFillShade="F2"/>
            <w:vAlign w:val="center"/>
            <w:hideMark/>
          </w:tcPr>
          <w:p w14:paraId="4DABD0FE" w14:textId="09BC15C6" w:rsidR="008003B0" w:rsidRPr="008003B0" w:rsidRDefault="008003B0" w:rsidP="008003B0">
            <w:pPr>
              <w:spacing w:before="120" w:after="120" w:line="259" w:lineRule="auto"/>
              <w:jc w:val="center"/>
              <w:rPr>
                <w:b/>
                <w:bCs/>
              </w:rPr>
            </w:pPr>
            <w:r w:rsidRPr="008003B0">
              <w:rPr>
                <w:b/>
                <w:bCs/>
              </w:rPr>
              <w:t>Definición</w:t>
            </w:r>
          </w:p>
        </w:tc>
      </w:tr>
      <w:tr w:rsidR="008003B0" w:rsidRPr="008003B0" w14:paraId="6E1B651A" w14:textId="77777777" w:rsidTr="34A9B953">
        <w:tc>
          <w:tcPr>
            <w:tcW w:w="2185" w:type="pct"/>
            <w:vAlign w:val="center"/>
            <w:hideMark/>
          </w:tcPr>
          <w:p w14:paraId="255725C5" w14:textId="1D74CDC8" w:rsidR="008003B0" w:rsidRPr="008003B0" w:rsidRDefault="008003B0" w:rsidP="008003B0">
            <w:pPr>
              <w:spacing w:before="120" w:after="120" w:line="259" w:lineRule="auto"/>
            </w:pPr>
            <w:proofErr w:type="spellStart"/>
            <w:r w:rsidRPr="008003B0">
              <w:t>Storytelling</w:t>
            </w:r>
            <w:proofErr w:type="spellEnd"/>
          </w:p>
        </w:tc>
        <w:tc>
          <w:tcPr>
            <w:tcW w:w="2815" w:type="pct"/>
            <w:vAlign w:val="center"/>
            <w:hideMark/>
          </w:tcPr>
          <w:p w14:paraId="1B50C7CB" w14:textId="56F08A39" w:rsidR="008003B0" w:rsidRPr="008003B0" w:rsidRDefault="26E6E67B" w:rsidP="34A9B953">
            <w:pPr>
              <w:spacing w:before="120" w:after="120" w:line="259" w:lineRule="auto"/>
            </w:pPr>
            <w:r w:rsidRPr="34A9B953">
              <w:rPr>
                <w:rFonts w:ascii="Calibri" w:eastAsia="Calibri" w:hAnsi="Calibri" w:cs="Calibri"/>
                <w:b/>
                <w:bCs/>
              </w:rPr>
              <w:t>Storytelling</w:t>
            </w:r>
            <w:r w:rsidRPr="34A9B953">
              <w:rPr>
                <w:rFonts w:ascii="Calibri" w:eastAsia="Calibri" w:hAnsi="Calibri" w:cs="Calibri"/>
              </w:rPr>
              <w:t xml:space="preserve"> significa </w:t>
            </w:r>
            <w:r w:rsidRPr="34A9B953">
              <w:rPr>
                <w:rFonts w:ascii="Calibri" w:eastAsia="Calibri" w:hAnsi="Calibri" w:cs="Calibri"/>
                <w:b/>
                <w:bCs/>
              </w:rPr>
              <w:t>contar una historia de una manera interesante</w:t>
            </w:r>
            <w:r w:rsidRPr="34A9B953">
              <w:rPr>
                <w:rFonts w:ascii="Calibri" w:eastAsia="Calibri" w:hAnsi="Calibri" w:cs="Calibri"/>
              </w:rPr>
              <w:t>, usando personajes, lugares, emociones y acontecimientos.</w:t>
            </w:r>
          </w:p>
        </w:tc>
      </w:tr>
      <w:tr w:rsidR="008003B0" w:rsidRPr="008003B0" w14:paraId="4A07FA88" w14:textId="77777777" w:rsidTr="34A9B953">
        <w:tc>
          <w:tcPr>
            <w:tcW w:w="2185" w:type="pct"/>
            <w:vAlign w:val="center"/>
            <w:hideMark/>
          </w:tcPr>
          <w:p w14:paraId="2C028651" w14:textId="42ED04A9" w:rsidR="008003B0" w:rsidRPr="008003B0" w:rsidRDefault="008003B0" w:rsidP="008003B0">
            <w:pPr>
              <w:spacing w:before="120" w:after="120" w:line="259" w:lineRule="auto"/>
            </w:pPr>
            <w:r w:rsidRPr="008003B0">
              <w:t>Narrativa lineal</w:t>
            </w:r>
          </w:p>
        </w:tc>
        <w:tc>
          <w:tcPr>
            <w:tcW w:w="2815" w:type="pct"/>
            <w:vAlign w:val="center"/>
            <w:hideMark/>
          </w:tcPr>
          <w:p w14:paraId="77E78C3E" w14:textId="3F9A9997" w:rsidR="008003B0" w:rsidRPr="008003B0" w:rsidRDefault="5ABA9DA3" w:rsidP="34A9B953">
            <w:pPr>
              <w:spacing w:before="120" w:after="120" w:line="259" w:lineRule="auto"/>
            </w:pPr>
            <w:r w:rsidRPr="34A9B953">
              <w:rPr>
                <w:rFonts w:ascii="Calibri" w:eastAsia="Calibri" w:hAnsi="Calibri" w:cs="Calibri"/>
              </w:rPr>
              <w:t xml:space="preserve">es cuando una historia se cuenta </w:t>
            </w:r>
            <w:r w:rsidRPr="34A9B953">
              <w:rPr>
                <w:rFonts w:ascii="Calibri" w:eastAsia="Calibri" w:hAnsi="Calibri" w:cs="Calibri"/>
                <w:b/>
                <w:bCs/>
              </w:rPr>
              <w:t>en orden</w:t>
            </w:r>
            <w:r w:rsidRPr="34A9B953">
              <w:rPr>
                <w:rFonts w:ascii="Calibri" w:eastAsia="Calibri" w:hAnsi="Calibri" w:cs="Calibri"/>
              </w:rPr>
              <w:t>, desde el principio hasta el final.</w:t>
            </w:r>
          </w:p>
        </w:tc>
      </w:tr>
      <w:tr w:rsidR="008003B0" w:rsidRPr="008003B0" w14:paraId="3B5F41F1" w14:textId="77777777" w:rsidTr="34A9B953">
        <w:tc>
          <w:tcPr>
            <w:tcW w:w="2185" w:type="pct"/>
            <w:vAlign w:val="center"/>
            <w:hideMark/>
          </w:tcPr>
          <w:p w14:paraId="2F22FFFC" w14:textId="1F1DC089" w:rsidR="008003B0" w:rsidRPr="008003B0" w:rsidRDefault="008003B0" w:rsidP="008003B0">
            <w:pPr>
              <w:spacing w:before="120" w:after="120" w:line="259" w:lineRule="auto"/>
            </w:pPr>
            <w:r w:rsidRPr="008003B0">
              <w:t>Narrativa emergente</w:t>
            </w:r>
          </w:p>
        </w:tc>
        <w:tc>
          <w:tcPr>
            <w:tcW w:w="2815" w:type="pct"/>
            <w:vAlign w:val="center"/>
            <w:hideMark/>
          </w:tcPr>
          <w:p w14:paraId="6CC33272" w14:textId="490B15F0" w:rsidR="008003B0" w:rsidRPr="008003B0" w:rsidRDefault="2A96F40C" w:rsidP="34A9B953">
            <w:pPr>
              <w:spacing w:before="120" w:after="120" w:line="259" w:lineRule="auto"/>
            </w:pPr>
            <w:r w:rsidRPr="34A9B953">
              <w:rPr>
                <w:rFonts w:ascii="Calibri" w:eastAsia="Calibri" w:hAnsi="Calibri" w:cs="Calibri"/>
              </w:rPr>
              <w:t xml:space="preserve">es cuando la historia </w:t>
            </w:r>
            <w:r w:rsidRPr="34A9B953">
              <w:rPr>
                <w:rFonts w:ascii="Calibri" w:eastAsia="Calibri" w:hAnsi="Calibri" w:cs="Calibri"/>
                <w:b/>
                <w:bCs/>
              </w:rPr>
              <w:t>va apareciendo o cambiando según lo que hacen los personajes o las decisiones que se toman</w:t>
            </w:r>
            <w:r w:rsidRPr="34A9B953">
              <w:rPr>
                <w:rFonts w:ascii="Calibri" w:eastAsia="Calibri" w:hAnsi="Calibri" w:cs="Calibri"/>
              </w:rPr>
              <w:t>. No hay un único camino.</w:t>
            </w:r>
          </w:p>
        </w:tc>
      </w:tr>
      <w:tr w:rsidR="008003B0" w:rsidRPr="008003B0" w14:paraId="5350014C" w14:textId="77777777" w:rsidTr="34A9B953">
        <w:tc>
          <w:tcPr>
            <w:tcW w:w="2185" w:type="pct"/>
            <w:vAlign w:val="center"/>
            <w:hideMark/>
          </w:tcPr>
          <w:p w14:paraId="09EF5ED5" w14:textId="77777777" w:rsidR="008003B0" w:rsidRPr="008003B0" w:rsidRDefault="008003B0" w:rsidP="008003B0">
            <w:pPr>
              <w:spacing w:before="120" w:after="120" w:line="259" w:lineRule="auto"/>
            </w:pPr>
            <w:r w:rsidRPr="008003B0">
              <w:t xml:space="preserve">"Show </w:t>
            </w:r>
            <w:proofErr w:type="spellStart"/>
            <w:r w:rsidRPr="008003B0">
              <w:t>don't</w:t>
            </w:r>
            <w:proofErr w:type="spellEnd"/>
            <w:r w:rsidRPr="008003B0">
              <w:t xml:space="preserve"> </w:t>
            </w:r>
            <w:proofErr w:type="spellStart"/>
            <w:r w:rsidRPr="008003B0">
              <w:t>tell</w:t>
            </w:r>
            <w:proofErr w:type="spellEnd"/>
            <w:r w:rsidRPr="008003B0">
              <w:t>"</w:t>
            </w:r>
          </w:p>
        </w:tc>
        <w:tc>
          <w:tcPr>
            <w:tcW w:w="2815" w:type="pct"/>
            <w:vAlign w:val="center"/>
            <w:hideMark/>
          </w:tcPr>
          <w:p w14:paraId="3F15D44A" w14:textId="08887F19" w:rsidR="008003B0" w:rsidRPr="008003B0" w:rsidRDefault="3EE6BE0C" w:rsidP="34A9B953">
            <w:pPr>
              <w:spacing w:before="120" w:after="120" w:line="259" w:lineRule="auto"/>
            </w:pPr>
            <w:r w:rsidRPr="34A9B953">
              <w:rPr>
                <w:rFonts w:ascii="Calibri" w:eastAsia="Calibri" w:hAnsi="Calibri" w:cs="Calibri"/>
              </w:rPr>
              <w:t>No digas la emoción; muestra cómo se comporta el personaje.</w:t>
            </w:r>
          </w:p>
        </w:tc>
      </w:tr>
    </w:tbl>
    <w:p w14:paraId="3C3EB0F1" w14:textId="6557A091" w:rsidR="00881759" w:rsidRDefault="00F34EE3" w:rsidP="00881759">
      <w:pPr>
        <w:jc w:val="both"/>
        <w:rPr>
          <w:b/>
          <w:bCs/>
        </w:rPr>
      </w:pPr>
      <w:r>
        <w:rPr>
          <w:b/>
          <w:bCs/>
        </w:rPr>
        <w:t xml:space="preserve">Parte B: </w:t>
      </w:r>
      <w:r w:rsidR="00881759" w:rsidRPr="00881759">
        <w:rPr>
          <w:b/>
          <w:bCs/>
        </w:rPr>
        <w:t>Tabla 2</w:t>
      </w:r>
      <w:r w:rsidR="00881759">
        <w:rPr>
          <w:b/>
          <w:bCs/>
        </w:rPr>
        <w:t xml:space="preserve"> - </w:t>
      </w:r>
      <w:r w:rsidR="00881759" w:rsidRPr="00325F54">
        <w:t>Las 3 preguntas para construir un</w:t>
      </w:r>
      <w:r w:rsidR="00881759" w:rsidRPr="00881759">
        <w:rPr>
          <w:b/>
          <w:bCs/>
        </w:rPr>
        <w:t xml:space="preserve"> arco de personaje</w:t>
      </w:r>
    </w:p>
    <w:p w14:paraId="6F01E140" w14:textId="70B113E6" w:rsidR="00881759" w:rsidRDefault="00881759" w:rsidP="00881759">
      <w:pPr>
        <w:jc w:val="both"/>
      </w:pPr>
      <w:r>
        <w:t>I</w:t>
      </w:r>
      <w:r w:rsidRPr="00881759">
        <w:t>nvestigar y responder con un ejemplo de un juego o película que conozcan, para practicar antes de hacerlo con su propio personaje:</w:t>
      </w:r>
    </w:p>
    <w:tbl>
      <w:tblPr>
        <w:tblStyle w:val="Tablaconcuadrcula"/>
        <w:tblW w:w="0" w:type="auto"/>
        <w:tblLook w:val="04A0" w:firstRow="1" w:lastRow="0" w:firstColumn="1" w:lastColumn="0" w:noHBand="0" w:noVBand="1"/>
      </w:tblPr>
      <w:tblGrid>
        <w:gridCol w:w="1695"/>
        <w:gridCol w:w="7699"/>
      </w:tblGrid>
      <w:tr w:rsidR="00951E51" w:rsidRPr="00951E51" w14:paraId="00243132" w14:textId="77777777" w:rsidTr="00951E51">
        <w:tc>
          <w:tcPr>
            <w:tcW w:w="0" w:type="auto"/>
            <w:hideMark/>
          </w:tcPr>
          <w:p w14:paraId="75683CBD" w14:textId="77777777" w:rsidR="00951E51" w:rsidRPr="00951E51" w:rsidRDefault="00951E51" w:rsidP="00951E51">
            <w:pPr>
              <w:rPr>
                <w:rFonts w:eastAsia="Times New Roman" w:cstheme="minorHAnsi"/>
                <w:color w:val="1F1F1F"/>
                <w:kern w:val="0"/>
                <w:sz w:val="24"/>
                <w:szCs w:val="24"/>
                <w:lang w:eastAsia="es-BO"/>
                <w14:ligatures w14:val="none"/>
              </w:rPr>
            </w:pPr>
            <w:r w:rsidRPr="00951E51">
              <w:rPr>
                <w:rFonts w:eastAsia="Times New Roman" w:cstheme="minorHAnsi"/>
                <w:b/>
                <w:bCs/>
                <w:color w:val="1F1F1F"/>
                <w:kern w:val="0"/>
                <w:sz w:val="24"/>
                <w:szCs w:val="24"/>
                <w:bdr w:val="none" w:sz="0" w:space="0" w:color="auto" w:frame="1"/>
                <w:lang w:eastAsia="es-BO"/>
                <w14:ligatures w14:val="none"/>
              </w:rPr>
              <w:t>Pregunta</w:t>
            </w:r>
          </w:p>
        </w:tc>
        <w:tc>
          <w:tcPr>
            <w:tcW w:w="0" w:type="auto"/>
            <w:hideMark/>
          </w:tcPr>
          <w:p w14:paraId="3AEF0F21" w14:textId="77777777" w:rsidR="00951E51" w:rsidRPr="00951E51" w:rsidRDefault="00951E51" w:rsidP="00951E51">
            <w:pPr>
              <w:rPr>
                <w:rFonts w:eastAsia="Times New Roman" w:cstheme="minorHAnsi"/>
                <w:color w:val="1F1F1F"/>
                <w:kern w:val="0"/>
                <w:sz w:val="24"/>
                <w:szCs w:val="24"/>
                <w:lang w:eastAsia="es-BO"/>
                <w14:ligatures w14:val="none"/>
              </w:rPr>
            </w:pPr>
            <w:r w:rsidRPr="00951E51">
              <w:rPr>
                <w:rFonts w:eastAsia="Times New Roman" w:cstheme="minorHAnsi"/>
                <w:b/>
                <w:bCs/>
                <w:color w:val="1F1F1F"/>
                <w:kern w:val="0"/>
                <w:sz w:val="24"/>
                <w:szCs w:val="24"/>
                <w:bdr w:val="none" w:sz="0" w:space="0" w:color="auto" w:frame="1"/>
                <w:lang w:eastAsia="es-BO"/>
                <w14:ligatures w14:val="none"/>
              </w:rPr>
              <w:t>Respuesta con un ejemplo conocido (Spider-Man - Película)</w:t>
            </w:r>
          </w:p>
        </w:tc>
      </w:tr>
      <w:tr w:rsidR="00951E51" w:rsidRPr="00951E51" w14:paraId="08731F38" w14:textId="77777777" w:rsidTr="00951E51">
        <w:tc>
          <w:tcPr>
            <w:tcW w:w="0" w:type="auto"/>
            <w:hideMark/>
          </w:tcPr>
          <w:p w14:paraId="077FF43B" w14:textId="77777777" w:rsidR="00951E51" w:rsidRPr="00951E51" w:rsidRDefault="00951E51" w:rsidP="00951E51">
            <w:pPr>
              <w:rPr>
                <w:rFonts w:eastAsia="Times New Roman" w:cstheme="minorHAnsi"/>
                <w:color w:val="1F1F1F"/>
                <w:kern w:val="0"/>
                <w:sz w:val="24"/>
                <w:szCs w:val="24"/>
                <w:lang w:eastAsia="es-BO"/>
                <w14:ligatures w14:val="none"/>
              </w:rPr>
            </w:pPr>
            <w:r w:rsidRPr="00951E51">
              <w:rPr>
                <w:rFonts w:eastAsia="Times New Roman" w:cstheme="minorHAnsi"/>
                <w:b/>
                <w:bCs/>
                <w:color w:val="1F1F1F"/>
                <w:kern w:val="0"/>
                <w:sz w:val="24"/>
                <w:szCs w:val="24"/>
                <w:bdr w:val="none" w:sz="0" w:space="0" w:color="auto" w:frame="1"/>
                <w:lang w:eastAsia="es-BO"/>
                <w14:ligatures w14:val="none"/>
              </w:rPr>
              <w:t>¿Cómo es el personaje al inicio?</w:t>
            </w:r>
          </w:p>
        </w:tc>
        <w:tc>
          <w:tcPr>
            <w:tcW w:w="0" w:type="auto"/>
            <w:hideMark/>
          </w:tcPr>
          <w:p w14:paraId="52C91D3A" w14:textId="77777777" w:rsidR="00951E51" w:rsidRPr="00951E51" w:rsidRDefault="00951E51" w:rsidP="00951E51">
            <w:pPr>
              <w:rPr>
                <w:rFonts w:eastAsia="Times New Roman" w:cstheme="minorHAnsi"/>
                <w:color w:val="1F1F1F"/>
                <w:kern w:val="0"/>
                <w:sz w:val="24"/>
                <w:szCs w:val="24"/>
                <w:lang w:eastAsia="es-BO"/>
                <w14:ligatures w14:val="none"/>
              </w:rPr>
            </w:pPr>
            <w:r w:rsidRPr="00951E51">
              <w:rPr>
                <w:rFonts w:eastAsia="Times New Roman" w:cstheme="minorHAnsi"/>
                <w:color w:val="1F1F1F"/>
                <w:kern w:val="0"/>
                <w:sz w:val="24"/>
                <w:szCs w:val="24"/>
                <w:bdr w:val="none" w:sz="0" w:space="0" w:color="auto" w:frame="1"/>
                <w:lang w:eastAsia="es-BO"/>
                <w14:ligatures w14:val="none"/>
              </w:rPr>
              <w:t>Peter Parker es un estudiante de secundaria tímido, rechazado por sus compañeros y enamorado en secreto de Mary Jane. Tras ser picado por la araña, usa sus nuevos poderes para ganar dinero en peleas clandestinas y comprar un auto para impresionar a su entorno, actuando impulsado por el deseo de validación personal.</w:t>
            </w:r>
          </w:p>
        </w:tc>
      </w:tr>
      <w:tr w:rsidR="00951E51" w:rsidRPr="00951E51" w14:paraId="35450409" w14:textId="77777777" w:rsidTr="00951E51">
        <w:tc>
          <w:tcPr>
            <w:tcW w:w="0" w:type="auto"/>
            <w:hideMark/>
          </w:tcPr>
          <w:p w14:paraId="438153C7" w14:textId="77777777" w:rsidR="00951E51" w:rsidRPr="00951E51" w:rsidRDefault="00951E51" w:rsidP="00951E51">
            <w:pPr>
              <w:rPr>
                <w:rFonts w:eastAsia="Times New Roman" w:cstheme="minorHAnsi"/>
                <w:color w:val="1F1F1F"/>
                <w:kern w:val="0"/>
                <w:sz w:val="24"/>
                <w:szCs w:val="24"/>
                <w:lang w:eastAsia="es-BO"/>
                <w14:ligatures w14:val="none"/>
              </w:rPr>
            </w:pPr>
            <w:r w:rsidRPr="00951E51">
              <w:rPr>
                <w:rFonts w:eastAsia="Times New Roman" w:cstheme="minorHAnsi"/>
                <w:b/>
                <w:bCs/>
                <w:color w:val="1F1F1F"/>
                <w:kern w:val="0"/>
                <w:sz w:val="24"/>
                <w:szCs w:val="24"/>
                <w:bdr w:val="none" w:sz="0" w:space="0" w:color="auto" w:frame="1"/>
                <w:lang w:eastAsia="es-BO"/>
                <w14:ligatures w14:val="none"/>
              </w:rPr>
              <w:t>¿Qué situación lo obliga a cambiar?</w:t>
            </w:r>
          </w:p>
        </w:tc>
        <w:tc>
          <w:tcPr>
            <w:tcW w:w="0" w:type="auto"/>
            <w:hideMark/>
          </w:tcPr>
          <w:p w14:paraId="5377C81E" w14:textId="77777777" w:rsidR="00951E51" w:rsidRPr="00951E51" w:rsidRDefault="00951E51" w:rsidP="00951E51">
            <w:pPr>
              <w:rPr>
                <w:rFonts w:eastAsia="Times New Roman" w:cstheme="minorHAnsi"/>
                <w:color w:val="1F1F1F"/>
                <w:kern w:val="0"/>
                <w:sz w:val="24"/>
                <w:szCs w:val="24"/>
                <w:lang w:eastAsia="es-BO"/>
                <w14:ligatures w14:val="none"/>
              </w:rPr>
            </w:pPr>
            <w:r w:rsidRPr="00951E51">
              <w:rPr>
                <w:rFonts w:eastAsia="Times New Roman" w:cstheme="minorHAnsi"/>
                <w:color w:val="1F1F1F"/>
                <w:kern w:val="0"/>
                <w:sz w:val="24"/>
                <w:szCs w:val="24"/>
                <w:bdr w:val="none" w:sz="0" w:space="0" w:color="auto" w:frame="1"/>
                <w:lang w:eastAsia="es-BO"/>
                <w14:ligatures w14:val="none"/>
              </w:rPr>
              <w:t>El organizador de las peleas lo estafa, por lo que Peter deja escapar a un ladrón que asalta la caja como venganza. Minutos después, descubre que ese mismo criminal asesinó a su tío Ben para robarle el coche. Enfrentar al asesino y notar las consecuencias de su egoísmo genera su punto de quiebre emocional.</w:t>
            </w:r>
          </w:p>
        </w:tc>
      </w:tr>
      <w:tr w:rsidR="00951E51" w:rsidRPr="00951E51" w14:paraId="51FEB036" w14:textId="77777777" w:rsidTr="00951E51">
        <w:tc>
          <w:tcPr>
            <w:tcW w:w="0" w:type="auto"/>
            <w:hideMark/>
          </w:tcPr>
          <w:p w14:paraId="33B89EA5" w14:textId="77777777" w:rsidR="00951E51" w:rsidRPr="00951E51" w:rsidRDefault="00951E51" w:rsidP="00951E51">
            <w:pPr>
              <w:rPr>
                <w:rFonts w:eastAsia="Times New Roman" w:cstheme="minorHAnsi"/>
                <w:color w:val="1F1F1F"/>
                <w:kern w:val="0"/>
                <w:sz w:val="24"/>
                <w:szCs w:val="24"/>
                <w:lang w:eastAsia="es-BO"/>
                <w14:ligatures w14:val="none"/>
              </w:rPr>
            </w:pPr>
            <w:r w:rsidRPr="00951E51">
              <w:rPr>
                <w:rFonts w:eastAsia="Times New Roman" w:cstheme="minorHAnsi"/>
                <w:b/>
                <w:bCs/>
                <w:color w:val="1F1F1F"/>
                <w:kern w:val="0"/>
                <w:sz w:val="24"/>
                <w:szCs w:val="24"/>
                <w:bdr w:val="none" w:sz="0" w:space="0" w:color="auto" w:frame="1"/>
                <w:lang w:eastAsia="es-BO"/>
                <w14:ligatures w14:val="none"/>
              </w:rPr>
              <w:t>¿Cómo es el personaje al final?</w:t>
            </w:r>
          </w:p>
        </w:tc>
        <w:tc>
          <w:tcPr>
            <w:tcW w:w="0" w:type="auto"/>
            <w:hideMark/>
          </w:tcPr>
          <w:p w14:paraId="4CAADD75" w14:textId="77777777" w:rsidR="00951E51" w:rsidRPr="00951E51" w:rsidRDefault="00951E51" w:rsidP="00951E51">
            <w:pPr>
              <w:rPr>
                <w:rFonts w:eastAsia="Times New Roman" w:cstheme="minorHAnsi"/>
                <w:color w:val="1F1F1F"/>
                <w:kern w:val="0"/>
                <w:sz w:val="24"/>
                <w:szCs w:val="24"/>
                <w:lang w:eastAsia="es-BO"/>
                <w14:ligatures w14:val="none"/>
              </w:rPr>
            </w:pPr>
            <w:r w:rsidRPr="00951E51">
              <w:rPr>
                <w:rFonts w:eastAsia="Times New Roman" w:cstheme="minorHAnsi"/>
                <w:color w:val="1F1F1F"/>
                <w:kern w:val="0"/>
                <w:sz w:val="24"/>
                <w:szCs w:val="24"/>
                <w:bdr w:val="none" w:sz="0" w:space="0" w:color="auto" w:frame="1"/>
                <w:lang w:eastAsia="es-BO"/>
                <w14:ligatures w14:val="none"/>
              </w:rPr>
              <w:t>Acepta la enseñanza de su tío Ben (</w:t>
            </w:r>
            <w:r w:rsidRPr="00951E51">
              <w:rPr>
                <w:rFonts w:eastAsia="Times New Roman" w:cstheme="minorHAnsi"/>
                <w:i/>
                <w:iCs/>
                <w:color w:val="1F1F1F"/>
                <w:kern w:val="0"/>
                <w:sz w:val="24"/>
                <w:szCs w:val="24"/>
                <w:bdr w:val="none" w:sz="0" w:space="0" w:color="auto" w:frame="1"/>
                <w:lang w:eastAsia="es-BO"/>
                <w14:ligatures w14:val="none"/>
              </w:rPr>
              <w:t xml:space="preserve">"Un gran poder </w:t>
            </w:r>
            <w:proofErr w:type="spellStart"/>
            <w:r w:rsidRPr="00951E51">
              <w:rPr>
                <w:rFonts w:eastAsia="Times New Roman" w:cstheme="minorHAnsi"/>
                <w:i/>
                <w:iCs/>
                <w:color w:val="1F1F1F"/>
                <w:kern w:val="0"/>
                <w:sz w:val="24"/>
                <w:szCs w:val="24"/>
                <w:bdr w:val="none" w:sz="0" w:space="0" w:color="auto" w:frame="1"/>
                <w:lang w:eastAsia="es-BO"/>
                <w14:ligatures w14:val="none"/>
              </w:rPr>
              <w:t>conlleva</w:t>
            </w:r>
            <w:proofErr w:type="spellEnd"/>
            <w:r w:rsidRPr="00951E51">
              <w:rPr>
                <w:rFonts w:eastAsia="Times New Roman" w:cstheme="minorHAnsi"/>
                <w:i/>
                <w:iCs/>
                <w:color w:val="1F1F1F"/>
                <w:kern w:val="0"/>
                <w:sz w:val="24"/>
                <w:szCs w:val="24"/>
                <w:bdr w:val="none" w:sz="0" w:space="0" w:color="auto" w:frame="1"/>
                <w:lang w:eastAsia="es-BO"/>
                <w14:ligatures w14:val="none"/>
              </w:rPr>
              <w:t xml:space="preserve"> una gran responsabilidad"</w:t>
            </w:r>
            <w:r w:rsidRPr="00951E51">
              <w:rPr>
                <w:rFonts w:eastAsia="Times New Roman" w:cstheme="minorHAnsi"/>
                <w:color w:val="1F1F1F"/>
                <w:kern w:val="0"/>
                <w:sz w:val="24"/>
                <w:szCs w:val="24"/>
                <w:bdr w:val="none" w:sz="0" w:space="0" w:color="auto" w:frame="1"/>
                <w:lang w:eastAsia="es-BO"/>
                <w14:ligatures w14:val="none"/>
              </w:rPr>
              <w:t>). Deja de lado sus deseos adolescentes de fama o ventaja personal y decide usar sus dones en secreto como el héroe protector de la ciudad, rechazando estar con Mary Jane para no ponerla en peligro.</w:t>
            </w:r>
          </w:p>
        </w:tc>
      </w:tr>
    </w:tbl>
    <w:p w14:paraId="499B7081" w14:textId="2A3BB6D2" w:rsidR="008003B0" w:rsidRPr="008003B0" w:rsidRDefault="008003B0" w:rsidP="008003B0">
      <w:pPr>
        <w:jc w:val="both"/>
        <w:rPr>
          <w:b/>
          <w:bCs/>
          <w:sz w:val="28"/>
          <w:szCs w:val="28"/>
        </w:rPr>
      </w:pPr>
      <w:r w:rsidRPr="008003B0">
        <w:rPr>
          <w:b/>
          <w:bCs/>
          <w:sz w:val="28"/>
          <w:szCs w:val="28"/>
        </w:rPr>
        <w:lastRenderedPageBreak/>
        <w:t>Etapa 2</w:t>
      </w:r>
      <w:r>
        <w:rPr>
          <w:b/>
          <w:bCs/>
          <w:sz w:val="28"/>
          <w:szCs w:val="28"/>
        </w:rPr>
        <w:t xml:space="preserve">. </w:t>
      </w:r>
      <w:r w:rsidRPr="008003B0">
        <w:rPr>
          <w:b/>
          <w:bCs/>
          <w:sz w:val="28"/>
          <w:szCs w:val="28"/>
        </w:rPr>
        <w:t xml:space="preserve">Construcción del </w:t>
      </w:r>
      <w:proofErr w:type="spellStart"/>
      <w:r w:rsidRPr="008003B0">
        <w:rPr>
          <w:b/>
          <w:bCs/>
          <w:sz w:val="28"/>
          <w:szCs w:val="28"/>
        </w:rPr>
        <w:t>storytelling</w:t>
      </w:r>
      <w:proofErr w:type="spellEnd"/>
    </w:p>
    <w:p w14:paraId="6B37DE7A" w14:textId="5AB43FB6" w:rsidR="008003B0" w:rsidRPr="008003B0" w:rsidRDefault="008003B0" w:rsidP="008003B0">
      <w:pPr>
        <w:jc w:val="both"/>
      </w:pPr>
      <w:r w:rsidRPr="008003B0">
        <w:rPr>
          <w:b/>
          <w:bCs/>
        </w:rPr>
        <w:t>Actividad</w:t>
      </w:r>
    </w:p>
    <w:p w14:paraId="321A1FB0" w14:textId="17B118C9" w:rsidR="00881759" w:rsidRPr="00074FE3" w:rsidRDefault="00881759" w:rsidP="00881759">
      <w:pPr>
        <w:numPr>
          <w:ilvl w:val="0"/>
          <w:numId w:val="43"/>
        </w:numPr>
        <w:jc w:val="both"/>
      </w:pPr>
      <w:r w:rsidRPr="00074FE3">
        <w:t>Responder las 3 preguntas de la Etapa 1, pero ahora para el personaje de su propio juego</w:t>
      </w:r>
      <w:r w:rsidR="00074FE3">
        <w:t>.</w:t>
      </w:r>
    </w:p>
    <w:p w14:paraId="2A69F40E" w14:textId="724E59BB" w:rsidR="00881759" w:rsidRPr="00074FE3" w:rsidRDefault="00881759" w:rsidP="00881759">
      <w:pPr>
        <w:numPr>
          <w:ilvl w:val="0"/>
          <w:numId w:val="43"/>
        </w:numPr>
        <w:jc w:val="both"/>
      </w:pPr>
      <w:r w:rsidRPr="00074FE3">
        <w:t>Elegir si su historia será de narrativa lineal o emergente, y explicar en una línea por qué.</w:t>
      </w:r>
    </w:p>
    <w:p w14:paraId="61C5DD48" w14:textId="463CED57" w:rsidR="007A1880" w:rsidRPr="00074FE3" w:rsidRDefault="008003B0" w:rsidP="00881759">
      <w:pPr>
        <w:numPr>
          <w:ilvl w:val="0"/>
          <w:numId w:val="43"/>
        </w:numPr>
        <w:jc w:val="both"/>
      </w:pPr>
      <w:r w:rsidRPr="00074FE3">
        <w:t xml:space="preserve">Generar </w:t>
      </w:r>
      <w:r w:rsidR="007A1880" w:rsidRPr="00074FE3">
        <w:t xml:space="preserve">la representación gráfica del </w:t>
      </w:r>
      <w:proofErr w:type="spellStart"/>
      <w:r w:rsidR="007A1880" w:rsidRPr="00074FE3">
        <w:t>storytelling</w:t>
      </w:r>
      <w:proofErr w:type="spellEnd"/>
      <w:r w:rsidRPr="00074FE3">
        <w:t>:</w:t>
      </w:r>
    </w:p>
    <w:p w14:paraId="0E6F6F70" w14:textId="38F02599" w:rsidR="008003B0" w:rsidRPr="007A1880" w:rsidRDefault="00074FE3" w:rsidP="007A1880">
      <w:pPr>
        <w:numPr>
          <w:ilvl w:val="1"/>
          <w:numId w:val="43"/>
        </w:numPr>
        <w:jc w:val="both"/>
      </w:pPr>
      <w:proofErr w:type="spellStart"/>
      <w:r>
        <w:t>Storytelling</w:t>
      </w:r>
      <w:proofErr w:type="spellEnd"/>
      <w:r>
        <w:t xml:space="preserve"> 1: </w:t>
      </w:r>
      <w:r w:rsidR="007A1880">
        <w:t xml:space="preserve">Revisar y usar alguna herramienta especializadas para la creación de </w:t>
      </w:r>
      <w:proofErr w:type="spellStart"/>
      <w:r w:rsidR="007A1880">
        <w:t>storytelling</w:t>
      </w:r>
      <w:proofErr w:type="spellEnd"/>
      <w:r w:rsidR="007A1880">
        <w:t xml:space="preserve">, tales como: </w:t>
      </w:r>
      <w:proofErr w:type="spellStart"/>
      <w:r w:rsidR="007A1880" w:rsidRPr="007A1880">
        <w:rPr>
          <w:b/>
          <w:bCs/>
        </w:rPr>
        <w:t>Arcweave</w:t>
      </w:r>
      <w:proofErr w:type="spellEnd"/>
      <w:r w:rsidR="007A1880" w:rsidRPr="007A1880">
        <w:rPr>
          <w:b/>
          <w:bCs/>
        </w:rPr>
        <w:t>, Twine</w:t>
      </w:r>
      <w:r w:rsidR="007A1880">
        <w:rPr>
          <w:b/>
          <w:bCs/>
        </w:rPr>
        <w:t>, etc.</w:t>
      </w:r>
    </w:p>
    <w:p w14:paraId="1CCC108A" w14:textId="167BAE16" w:rsidR="007A1880" w:rsidRPr="007A1880" w:rsidRDefault="00074FE3" w:rsidP="007A1880">
      <w:pPr>
        <w:numPr>
          <w:ilvl w:val="1"/>
          <w:numId w:val="43"/>
        </w:numPr>
        <w:jc w:val="both"/>
      </w:pPr>
      <w:proofErr w:type="spellStart"/>
      <w:r>
        <w:t>Storytelling</w:t>
      </w:r>
      <w:proofErr w:type="spellEnd"/>
      <w:r>
        <w:t xml:space="preserve"> 2: </w:t>
      </w:r>
      <w:r w:rsidR="007A1880" w:rsidRPr="007A1880">
        <w:t xml:space="preserve">Generar el </w:t>
      </w:r>
      <w:proofErr w:type="spellStart"/>
      <w:r w:rsidR="007A1880" w:rsidRPr="007A1880">
        <w:t>storytelling</w:t>
      </w:r>
      <w:proofErr w:type="spellEnd"/>
      <w:r w:rsidR="007A1880" w:rsidRPr="007A1880">
        <w:t xml:space="preserve"> utilizando la IA</w:t>
      </w:r>
    </w:p>
    <w:p w14:paraId="7AA7F9E7" w14:textId="77777777" w:rsidR="00881759" w:rsidRDefault="007A1880" w:rsidP="008003B0">
      <w:pPr>
        <w:jc w:val="both"/>
        <w:rPr>
          <w:b/>
          <w:bCs/>
        </w:rPr>
      </w:pPr>
      <w:r>
        <w:rPr>
          <w:b/>
          <w:bCs/>
        </w:rPr>
        <w:t>Entregable</w:t>
      </w:r>
      <w:r w:rsidR="00881759">
        <w:rPr>
          <w:b/>
          <w:bCs/>
        </w:rPr>
        <w:t>s</w:t>
      </w:r>
      <w:r>
        <w:rPr>
          <w:b/>
          <w:bCs/>
        </w:rPr>
        <w:t>:</w:t>
      </w:r>
    </w:p>
    <w:p w14:paraId="42209EBB" w14:textId="0FCB398E" w:rsidR="008003B0" w:rsidRPr="008003B0" w:rsidRDefault="007A1880" w:rsidP="008003B0">
      <w:pPr>
        <w:jc w:val="both"/>
      </w:pPr>
      <w:proofErr w:type="spellStart"/>
      <w:r>
        <w:rPr>
          <w:b/>
          <w:bCs/>
        </w:rPr>
        <w:t>S</w:t>
      </w:r>
      <w:r w:rsidR="008003B0" w:rsidRPr="008003B0">
        <w:rPr>
          <w:b/>
          <w:bCs/>
        </w:rPr>
        <w:t>torytelling</w:t>
      </w:r>
      <w:proofErr w:type="spellEnd"/>
      <w:r w:rsidR="00074FE3">
        <w:rPr>
          <w:b/>
          <w:bCs/>
        </w:rPr>
        <w:t xml:space="preserve"> </w:t>
      </w:r>
      <w:r w:rsidR="008003B0" w:rsidRPr="008003B0">
        <w:t>con:</w:t>
      </w:r>
    </w:p>
    <w:tbl>
      <w:tblPr>
        <w:tblStyle w:val="Tablaconcuadrcula"/>
        <w:tblW w:w="0" w:type="auto"/>
        <w:tblLook w:val="04A0" w:firstRow="1" w:lastRow="0" w:firstColumn="1" w:lastColumn="0" w:noHBand="0" w:noVBand="1"/>
      </w:tblPr>
      <w:tblGrid>
        <w:gridCol w:w="1383"/>
        <w:gridCol w:w="8011"/>
      </w:tblGrid>
      <w:tr w:rsidR="00CF1F15" w:rsidRPr="00CF1F15" w14:paraId="04CBB84B" w14:textId="77777777" w:rsidTr="00CF1F15">
        <w:tc>
          <w:tcPr>
            <w:tcW w:w="0" w:type="auto"/>
            <w:hideMark/>
          </w:tcPr>
          <w:p w14:paraId="26F28030" w14:textId="77777777" w:rsidR="00CF1F15" w:rsidRPr="00CF1F15" w:rsidRDefault="00CF1F15" w:rsidP="00CF1F15">
            <w:pPr>
              <w:rPr>
                <w:rFonts w:eastAsia="Times New Roman" w:cstheme="minorHAnsi"/>
                <w:color w:val="1F1F1F"/>
                <w:kern w:val="0"/>
                <w:sz w:val="24"/>
                <w:szCs w:val="24"/>
                <w:lang w:eastAsia="es-BO"/>
                <w14:ligatures w14:val="none"/>
              </w:rPr>
            </w:pPr>
            <w:r w:rsidRPr="0038690C">
              <w:rPr>
                <w:rFonts w:eastAsia="Times New Roman" w:cstheme="minorHAnsi"/>
                <w:b/>
                <w:bCs/>
                <w:color w:val="1F1F1F"/>
                <w:kern w:val="0"/>
                <w:sz w:val="24"/>
                <w:szCs w:val="24"/>
                <w:bdr w:val="none" w:sz="0" w:space="0" w:color="auto" w:frame="1"/>
                <w:lang w:eastAsia="es-BO"/>
                <w14:ligatures w14:val="none"/>
              </w:rPr>
              <w:t>Elemento</w:t>
            </w:r>
          </w:p>
        </w:tc>
        <w:tc>
          <w:tcPr>
            <w:tcW w:w="0" w:type="auto"/>
            <w:hideMark/>
          </w:tcPr>
          <w:p w14:paraId="402C7686" w14:textId="77777777" w:rsidR="00CF1F15" w:rsidRPr="00CF1F15" w:rsidRDefault="00CF1F15" w:rsidP="00CF1F15">
            <w:pPr>
              <w:rPr>
                <w:rFonts w:eastAsia="Times New Roman" w:cstheme="minorHAnsi"/>
                <w:color w:val="1F1F1F"/>
                <w:kern w:val="0"/>
                <w:sz w:val="24"/>
                <w:szCs w:val="24"/>
                <w:lang w:eastAsia="es-BO"/>
                <w14:ligatures w14:val="none"/>
              </w:rPr>
            </w:pPr>
            <w:r w:rsidRPr="0038690C">
              <w:rPr>
                <w:rFonts w:eastAsia="Times New Roman" w:cstheme="minorHAnsi"/>
                <w:b/>
                <w:bCs/>
                <w:color w:val="1F1F1F"/>
                <w:kern w:val="0"/>
                <w:sz w:val="24"/>
                <w:szCs w:val="24"/>
                <w:bdr w:val="none" w:sz="0" w:space="0" w:color="auto" w:frame="1"/>
                <w:lang w:eastAsia="es-BO"/>
                <w14:ligatures w14:val="none"/>
              </w:rPr>
              <w:t>Contenido</w:t>
            </w:r>
          </w:p>
        </w:tc>
      </w:tr>
      <w:tr w:rsidR="00CF1F15" w:rsidRPr="00CF1F15" w14:paraId="79128B73" w14:textId="77777777" w:rsidTr="00CF1F15">
        <w:tc>
          <w:tcPr>
            <w:tcW w:w="0" w:type="auto"/>
            <w:hideMark/>
          </w:tcPr>
          <w:p w14:paraId="1669BEE9" w14:textId="77777777" w:rsidR="00CF1F15" w:rsidRPr="00CF1F15" w:rsidRDefault="00CF1F15" w:rsidP="00CF1F15">
            <w:pPr>
              <w:rPr>
                <w:rFonts w:eastAsia="Times New Roman" w:cstheme="minorHAnsi"/>
                <w:color w:val="1F1F1F"/>
                <w:kern w:val="0"/>
                <w:sz w:val="24"/>
                <w:szCs w:val="24"/>
                <w:lang w:eastAsia="es-BO"/>
                <w14:ligatures w14:val="none"/>
              </w:rPr>
            </w:pPr>
            <w:r w:rsidRPr="00CF1F15">
              <w:rPr>
                <w:rFonts w:eastAsia="Times New Roman" w:cstheme="minorHAnsi"/>
                <w:b/>
                <w:bCs/>
                <w:color w:val="1F1F1F"/>
                <w:kern w:val="0"/>
                <w:sz w:val="24"/>
                <w:szCs w:val="24"/>
                <w:bdr w:val="none" w:sz="0" w:space="0" w:color="auto" w:frame="1"/>
                <w:lang w:eastAsia="es-BO"/>
                <w14:ligatures w14:val="none"/>
              </w:rPr>
              <w:t>¿Cómo es el personaje al inicio?</w:t>
            </w:r>
          </w:p>
        </w:tc>
        <w:tc>
          <w:tcPr>
            <w:tcW w:w="0" w:type="auto"/>
            <w:hideMark/>
          </w:tcPr>
          <w:p w14:paraId="71CDA3D1" w14:textId="77777777" w:rsidR="00CF1F15" w:rsidRPr="00CF1F15" w:rsidRDefault="00CF1F15" w:rsidP="00CF1F15">
            <w:pPr>
              <w:rPr>
                <w:rFonts w:eastAsia="Times New Roman" w:cstheme="minorHAnsi"/>
                <w:color w:val="1F1F1F"/>
                <w:kern w:val="0"/>
                <w:sz w:val="24"/>
                <w:szCs w:val="24"/>
                <w:lang w:eastAsia="es-BO"/>
                <w14:ligatures w14:val="none"/>
              </w:rPr>
            </w:pPr>
            <w:r w:rsidRPr="00CF1F15">
              <w:rPr>
                <w:rFonts w:eastAsia="Times New Roman" w:cstheme="minorHAnsi"/>
                <w:b/>
                <w:bCs/>
                <w:color w:val="1F1F1F"/>
                <w:kern w:val="0"/>
                <w:sz w:val="24"/>
                <w:szCs w:val="24"/>
                <w:bdr w:val="none" w:sz="0" w:space="0" w:color="auto" w:frame="1"/>
                <w:lang w:eastAsia="es-BO"/>
                <w14:ligatures w14:val="none"/>
              </w:rPr>
              <w:t>Mateo:</w:t>
            </w:r>
            <w:r w:rsidRPr="00CF1F15">
              <w:rPr>
                <w:rFonts w:eastAsia="Times New Roman" w:cstheme="minorHAnsi"/>
                <w:color w:val="1F1F1F"/>
                <w:kern w:val="0"/>
                <w:sz w:val="24"/>
                <w:szCs w:val="24"/>
                <w:bdr w:val="none" w:sz="0" w:space="0" w:color="auto" w:frame="1"/>
                <w:lang w:eastAsia="es-BO"/>
                <w14:ligatures w14:val="none"/>
              </w:rPr>
              <w:t xml:space="preserve"> Es un estudiante de 15 años popular, carismático e impulsivo. Para encajar en su grupo de amigos, suele hacer comentarios hirientes, crear memes burlescos y compartir capturas sacadas de contexto de sus compañeros en redes sociales. No considera que sus acciones sean destructivas, viéndolas simplemente como "bromas inofensivas".</w:t>
            </w:r>
          </w:p>
        </w:tc>
      </w:tr>
      <w:tr w:rsidR="00CF1F15" w:rsidRPr="00CF1F15" w14:paraId="03AC1B30" w14:textId="77777777" w:rsidTr="00CF1F15">
        <w:tc>
          <w:tcPr>
            <w:tcW w:w="0" w:type="auto"/>
            <w:hideMark/>
          </w:tcPr>
          <w:p w14:paraId="577CA4CD" w14:textId="77777777" w:rsidR="00CF1F15" w:rsidRPr="00CF1F15" w:rsidRDefault="00CF1F15" w:rsidP="00CF1F15">
            <w:pPr>
              <w:rPr>
                <w:rFonts w:eastAsia="Times New Roman" w:cstheme="minorHAnsi"/>
                <w:color w:val="1F1F1F"/>
                <w:kern w:val="0"/>
                <w:sz w:val="24"/>
                <w:szCs w:val="24"/>
                <w:lang w:eastAsia="es-BO"/>
                <w14:ligatures w14:val="none"/>
              </w:rPr>
            </w:pPr>
            <w:r w:rsidRPr="00CF1F15">
              <w:rPr>
                <w:rFonts w:eastAsia="Times New Roman" w:cstheme="minorHAnsi"/>
                <w:b/>
                <w:bCs/>
                <w:color w:val="1F1F1F"/>
                <w:kern w:val="0"/>
                <w:sz w:val="24"/>
                <w:szCs w:val="24"/>
                <w:bdr w:val="none" w:sz="0" w:space="0" w:color="auto" w:frame="1"/>
                <w:lang w:eastAsia="es-BO"/>
                <w14:ligatures w14:val="none"/>
              </w:rPr>
              <w:t>¿Qué situación lo obliga a cambiar?</w:t>
            </w:r>
          </w:p>
        </w:tc>
        <w:tc>
          <w:tcPr>
            <w:tcW w:w="0" w:type="auto"/>
            <w:hideMark/>
          </w:tcPr>
          <w:p w14:paraId="63CB2735" w14:textId="77777777" w:rsidR="00CF1F15" w:rsidRPr="00CF1F15" w:rsidRDefault="00CF1F15" w:rsidP="00CF1F15">
            <w:pPr>
              <w:rPr>
                <w:rFonts w:eastAsia="Times New Roman" w:cstheme="minorHAnsi"/>
                <w:color w:val="1F1F1F"/>
                <w:kern w:val="0"/>
                <w:sz w:val="24"/>
                <w:szCs w:val="24"/>
                <w:lang w:eastAsia="es-BO"/>
                <w14:ligatures w14:val="none"/>
              </w:rPr>
            </w:pPr>
            <w:r w:rsidRPr="00CF1F15">
              <w:rPr>
                <w:rFonts w:eastAsia="Times New Roman" w:cstheme="minorHAnsi"/>
                <w:b/>
                <w:bCs/>
                <w:color w:val="1F1F1F"/>
                <w:kern w:val="0"/>
                <w:sz w:val="24"/>
                <w:szCs w:val="24"/>
                <w:bdr w:val="none" w:sz="0" w:space="0" w:color="auto" w:frame="1"/>
                <w:lang w:eastAsia="es-BO"/>
                <w14:ligatures w14:val="none"/>
              </w:rPr>
              <w:t>La Fuga de Control:</w:t>
            </w:r>
            <w:r w:rsidRPr="00CF1F15">
              <w:rPr>
                <w:rFonts w:eastAsia="Times New Roman" w:cstheme="minorHAnsi"/>
                <w:color w:val="1F1F1F"/>
                <w:kern w:val="0"/>
                <w:sz w:val="24"/>
                <w:szCs w:val="24"/>
                <w:bdr w:val="none" w:sz="0" w:space="0" w:color="auto" w:frame="1"/>
                <w:lang w:eastAsia="es-BO"/>
                <w14:ligatures w14:val="none"/>
              </w:rPr>
              <w:t xml:space="preserve"> Mateo lidera una campaña de burlas contra un compañero tímido. La situación se le sale de las manos cuando la víctima abandona el colegio tras sufrir un colapso emocional. Al ingresar a un simulador interactivo de roles en el colegio, Mateo debe jugar reviviendo la misma situación, pero desde la perspectiva exacta de la víctima, experimentando la sobrecarga y el aislamiento en tiempo real.</w:t>
            </w:r>
          </w:p>
        </w:tc>
      </w:tr>
      <w:tr w:rsidR="00CF1F15" w:rsidRPr="00CF1F15" w14:paraId="1722DE71" w14:textId="77777777" w:rsidTr="00CF1F15">
        <w:tc>
          <w:tcPr>
            <w:tcW w:w="0" w:type="auto"/>
            <w:hideMark/>
          </w:tcPr>
          <w:p w14:paraId="7C9BA85F" w14:textId="77777777" w:rsidR="00CF1F15" w:rsidRPr="00CF1F15" w:rsidRDefault="00CF1F15" w:rsidP="00CF1F15">
            <w:pPr>
              <w:rPr>
                <w:rFonts w:eastAsia="Times New Roman" w:cstheme="minorHAnsi"/>
                <w:color w:val="1F1F1F"/>
                <w:kern w:val="0"/>
                <w:sz w:val="24"/>
                <w:szCs w:val="24"/>
                <w:lang w:eastAsia="es-BO"/>
                <w14:ligatures w14:val="none"/>
              </w:rPr>
            </w:pPr>
            <w:r w:rsidRPr="00CF1F15">
              <w:rPr>
                <w:rFonts w:eastAsia="Times New Roman" w:cstheme="minorHAnsi"/>
                <w:b/>
                <w:bCs/>
                <w:color w:val="1F1F1F"/>
                <w:kern w:val="0"/>
                <w:sz w:val="24"/>
                <w:szCs w:val="24"/>
                <w:bdr w:val="none" w:sz="0" w:space="0" w:color="auto" w:frame="1"/>
                <w:lang w:eastAsia="es-BO"/>
                <w14:ligatures w14:val="none"/>
              </w:rPr>
              <w:t>¿Cómo es el personaje al final?</w:t>
            </w:r>
          </w:p>
        </w:tc>
        <w:tc>
          <w:tcPr>
            <w:tcW w:w="0" w:type="auto"/>
            <w:hideMark/>
          </w:tcPr>
          <w:p w14:paraId="7A973D98" w14:textId="77777777" w:rsidR="00CF1F15" w:rsidRPr="00CF1F15" w:rsidRDefault="00CF1F15" w:rsidP="00CF1F15">
            <w:pPr>
              <w:rPr>
                <w:rFonts w:eastAsia="Times New Roman" w:cstheme="minorHAnsi"/>
                <w:color w:val="1F1F1F"/>
                <w:kern w:val="0"/>
                <w:sz w:val="24"/>
                <w:szCs w:val="24"/>
                <w:lang w:eastAsia="es-BO"/>
                <w14:ligatures w14:val="none"/>
              </w:rPr>
            </w:pPr>
            <w:r w:rsidRPr="00CF1F15">
              <w:rPr>
                <w:rFonts w:eastAsia="Times New Roman" w:cstheme="minorHAnsi"/>
                <w:b/>
                <w:bCs/>
                <w:color w:val="1F1F1F"/>
                <w:kern w:val="0"/>
                <w:sz w:val="24"/>
                <w:szCs w:val="24"/>
                <w:bdr w:val="none" w:sz="0" w:space="0" w:color="auto" w:frame="1"/>
                <w:lang w:eastAsia="es-BO"/>
                <w14:ligatures w14:val="none"/>
              </w:rPr>
              <w:t xml:space="preserve">Mateo (El Aliado </w:t>
            </w:r>
            <w:proofErr w:type="spellStart"/>
            <w:r w:rsidRPr="00CF1F15">
              <w:rPr>
                <w:rFonts w:eastAsia="Times New Roman" w:cstheme="minorHAnsi"/>
                <w:b/>
                <w:bCs/>
                <w:color w:val="1F1F1F"/>
                <w:kern w:val="0"/>
                <w:sz w:val="24"/>
                <w:szCs w:val="24"/>
                <w:bdr w:val="none" w:sz="0" w:space="0" w:color="auto" w:frame="1"/>
                <w:lang w:eastAsia="es-BO"/>
                <w14:ligatures w14:val="none"/>
              </w:rPr>
              <w:t>Conciente</w:t>
            </w:r>
            <w:proofErr w:type="spellEnd"/>
            <w:r w:rsidRPr="00CF1F15">
              <w:rPr>
                <w:rFonts w:eastAsia="Times New Roman" w:cstheme="minorHAnsi"/>
                <w:b/>
                <w:bCs/>
                <w:color w:val="1F1F1F"/>
                <w:kern w:val="0"/>
                <w:sz w:val="24"/>
                <w:szCs w:val="24"/>
                <w:bdr w:val="none" w:sz="0" w:space="0" w:color="auto" w:frame="1"/>
                <w:lang w:eastAsia="es-BO"/>
                <w14:ligatures w14:val="none"/>
              </w:rPr>
              <w:t>):</w:t>
            </w:r>
            <w:r w:rsidRPr="00CF1F15">
              <w:rPr>
                <w:rFonts w:eastAsia="Times New Roman" w:cstheme="minorHAnsi"/>
                <w:color w:val="1F1F1F"/>
                <w:kern w:val="0"/>
                <w:sz w:val="24"/>
                <w:szCs w:val="24"/>
                <w:bdr w:val="none" w:sz="0" w:space="0" w:color="auto" w:frame="1"/>
                <w:lang w:eastAsia="es-BO"/>
                <w14:ligatures w14:val="none"/>
              </w:rPr>
              <w:t xml:space="preserve"> Profundamente impactado al sentir el daño real que causó, reconoce su error y busca reparar las consecuencias. Utiliza su influencia social para frenar el acoso en los grupos de chat, enseñar a sus amigos sobre empatía digital y promover el uso responsable de la red.</w:t>
            </w:r>
          </w:p>
        </w:tc>
      </w:tr>
      <w:tr w:rsidR="00CF1F15" w:rsidRPr="00CF1F15" w14:paraId="256F86F0" w14:textId="77777777" w:rsidTr="00CF1F15">
        <w:tc>
          <w:tcPr>
            <w:tcW w:w="0" w:type="auto"/>
            <w:hideMark/>
          </w:tcPr>
          <w:p w14:paraId="2FBC5005" w14:textId="77777777" w:rsidR="00CF1F15" w:rsidRPr="00CF1F15" w:rsidRDefault="00CF1F15" w:rsidP="00CF1F15">
            <w:pPr>
              <w:rPr>
                <w:rFonts w:eastAsia="Times New Roman" w:cstheme="minorHAnsi"/>
                <w:color w:val="1F1F1F"/>
                <w:kern w:val="0"/>
                <w:sz w:val="24"/>
                <w:szCs w:val="24"/>
                <w:lang w:eastAsia="es-BO"/>
                <w14:ligatures w14:val="none"/>
              </w:rPr>
            </w:pPr>
            <w:r w:rsidRPr="00CF1F15">
              <w:rPr>
                <w:rFonts w:eastAsia="Times New Roman" w:cstheme="minorHAnsi"/>
                <w:b/>
                <w:bCs/>
                <w:color w:val="1F1F1F"/>
                <w:kern w:val="0"/>
                <w:sz w:val="24"/>
                <w:szCs w:val="24"/>
                <w:bdr w:val="none" w:sz="0" w:space="0" w:color="auto" w:frame="1"/>
                <w:lang w:eastAsia="es-BO"/>
                <w14:ligatures w14:val="none"/>
              </w:rPr>
              <w:t>Narrativa elegida (lineal / emergente) y por qué</w:t>
            </w:r>
          </w:p>
        </w:tc>
        <w:tc>
          <w:tcPr>
            <w:tcW w:w="0" w:type="auto"/>
            <w:hideMark/>
          </w:tcPr>
          <w:p w14:paraId="6656A7C8" w14:textId="77777777" w:rsidR="00CF1F15" w:rsidRPr="00CF1F15" w:rsidRDefault="00CF1F15" w:rsidP="00CF1F15">
            <w:pPr>
              <w:rPr>
                <w:rFonts w:eastAsia="Times New Roman" w:cstheme="minorHAnsi"/>
                <w:color w:val="1F1F1F"/>
                <w:kern w:val="0"/>
                <w:sz w:val="24"/>
                <w:szCs w:val="24"/>
                <w:lang w:eastAsia="es-BO"/>
                <w14:ligatures w14:val="none"/>
              </w:rPr>
            </w:pPr>
            <w:r w:rsidRPr="00CF1F15">
              <w:rPr>
                <w:rFonts w:eastAsia="Times New Roman" w:cstheme="minorHAnsi"/>
                <w:b/>
                <w:bCs/>
                <w:color w:val="1F1F1F"/>
                <w:kern w:val="0"/>
                <w:sz w:val="24"/>
                <w:szCs w:val="24"/>
                <w:bdr w:val="none" w:sz="0" w:space="0" w:color="auto" w:frame="1"/>
                <w:lang w:eastAsia="es-BO"/>
                <w14:ligatures w14:val="none"/>
              </w:rPr>
              <w:t>Narrativa lineal:</w:t>
            </w:r>
            <w:r w:rsidRPr="00CF1F15">
              <w:rPr>
                <w:rFonts w:eastAsia="Times New Roman" w:cstheme="minorHAnsi"/>
                <w:color w:val="1F1F1F"/>
                <w:kern w:val="0"/>
                <w:sz w:val="24"/>
                <w:szCs w:val="24"/>
                <w:bdr w:val="none" w:sz="0" w:space="0" w:color="auto" w:frame="1"/>
                <w:lang w:eastAsia="es-BO"/>
                <w14:ligatures w14:val="none"/>
              </w:rPr>
              <w:t xml:space="preserve"> Se elige esta estructura para asegurar que el jugador experimente obligatoriamente el arco de toma de conciencia: desde ser el causante del acoso, pasar por la vivencia inmersiva del impacto, hasta el cambio de comportamiento.</w:t>
            </w:r>
          </w:p>
        </w:tc>
      </w:tr>
      <w:tr w:rsidR="00CF1F15" w:rsidRPr="00CF1F15" w14:paraId="2EA260A1" w14:textId="77777777" w:rsidTr="00CF1F15">
        <w:tc>
          <w:tcPr>
            <w:tcW w:w="0" w:type="auto"/>
            <w:hideMark/>
          </w:tcPr>
          <w:p w14:paraId="42987283" w14:textId="77777777" w:rsidR="00CF1F15" w:rsidRPr="00CF1F15" w:rsidRDefault="00CF1F15" w:rsidP="00CF1F15">
            <w:pPr>
              <w:rPr>
                <w:rFonts w:eastAsia="Times New Roman" w:cstheme="minorHAnsi"/>
                <w:color w:val="1F1F1F"/>
                <w:kern w:val="0"/>
                <w:sz w:val="24"/>
                <w:szCs w:val="24"/>
                <w:lang w:eastAsia="es-BO"/>
                <w14:ligatures w14:val="none"/>
              </w:rPr>
            </w:pPr>
            <w:proofErr w:type="spellStart"/>
            <w:r w:rsidRPr="00CF1F15">
              <w:rPr>
                <w:rFonts w:eastAsia="Times New Roman" w:cstheme="minorHAnsi"/>
                <w:b/>
                <w:bCs/>
                <w:color w:val="1F1F1F"/>
                <w:kern w:val="0"/>
                <w:sz w:val="24"/>
                <w:szCs w:val="24"/>
                <w:bdr w:val="none" w:sz="0" w:space="0" w:color="auto" w:frame="1"/>
                <w:lang w:eastAsia="es-BO"/>
                <w14:ligatures w14:val="none"/>
              </w:rPr>
              <w:t>Storytelling</w:t>
            </w:r>
            <w:proofErr w:type="spellEnd"/>
            <w:r w:rsidRPr="00CF1F15">
              <w:rPr>
                <w:rFonts w:eastAsia="Times New Roman" w:cstheme="minorHAnsi"/>
                <w:b/>
                <w:bCs/>
                <w:color w:val="1F1F1F"/>
                <w:kern w:val="0"/>
                <w:sz w:val="24"/>
                <w:szCs w:val="24"/>
                <w:bdr w:val="none" w:sz="0" w:space="0" w:color="auto" w:frame="1"/>
                <w:lang w:eastAsia="es-BO"/>
                <w14:ligatures w14:val="none"/>
              </w:rPr>
              <w:t xml:space="preserve"> 1</w:t>
            </w:r>
          </w:p>
        </w:tc>
        <w:tc>
          <w:tcPr>
            <w:tcW w:w="0" w:type="auto"/>
            <w:hideMark/>
          </w:tcPr>
          <w:p w14:paraId="6D6DF6CF" w14:textId="4E342AEA" w:rsidR="00CF1F15" w:rsidRPr="00CF1F15" w:rsidRDefault="00CF1F15" w:rsidP="00CF1F15">
            <w:pPr>
              <w:rPr>
                <w:rFonts w:eastAsia="Times New Roman" w:cstheme="minorHAnsi"/>
                <w:color w:val="1F1F1F"/>
                <w:kern w:val="0"/>
                <w:sz w:val="24"/>
                <w:szCs w:val="24"/>
                <w:lang w:eastAsia="es-BO"/>
                <w14:ligatures w14:val="none"/>
              </w:rPr>
            </w:pPr>
            <w:r w:rsidRPr="0038690C">
              <w:rPr>
                <w:rFonts w:eastAsia="Times New Roman" w:cstheme="minorHAnsi"/>
                <w:color w:val="1F1F1F"/>
                <w:kern w:val="0"/>
                <w:sz w:val="24"/>
                <w:szCs w:val="24"/>
                <w:lang w:eastAsia="es-BO"/>
                <w14:ligatures w14:val="none"/>
              </w:rPr>
              <w:drawing>
                <wp:inline distT="0" distB="0" distL="0" distR="0" wp14:anchorId="425F4054" wp14:editId="292BFCA9">
                  <wp:extent cx="4943198" cy="1228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9919" t="31156" r="1717" b="33164"/>
                          <a:stretch/>
                        </pic:blipFill>
                        <pic:spPr bwMode="auto">
                          <a:xfrm>
                            <a:off x="0" y="0"/>
                            <a:ext cx="4968781" cy="1235084"/>
                          </a:xfrm>
                          <a:prstGeom prst="rect">
                            <a:avLst/>
                          </a:prstGeom>
                          <a:ln>
                            <a:noFill/>
                          </a:ln>
                          <a:extLst>
                            <a:ext uri="{53640926-AAD7-44D8-BBD7-CCE9431645EC}">
                              <a14:shadowObscured xmlns:a14="http://schemas.microsoft.com/office/drawing/2010/main"/>
                            </a:ext>
                          </a:extLst>
                        </pic:spPr>
                      </pic:pic>
                    </a:graphicData>
                  </a:graphic>
                </wp:inline>
              </w:drawing>
            </w:r>
          </w:p>
        </w:tc>
      </w:tr>
      <w:tr w:rsidR="00CF1F15" w:rsidRPr="00CF1F15" w14:paraId="416BE0E4" w14:textId="77777777" w:rsidTr="00CF1F15">
        <w:tc>
          <w:tcPr>
            <w:tcW w:w="0" w:type="auto"/>
            <w:hideMark/>
          </w:tcPr>
          <w:p w14:paraId="2661DD07" w14:textId="77777777" w:rsidR="00CF1F15" w:rsidRPr="00CF1F15" w:rsidRDefault="00CF1F15" w:rsidP="00CF1F15">
            <w:pPr>
              <w:rPr>
                <w:rFonts w:eastAsia="Times New Roman" w:cstheme="minorHAnsi"/>
                <w:color w:val="1F1F1F"/>
                <w:kern w:val="0"/>
                <w:sz w:val="24"/>
                <w:szCs w:val="24"/>
                <w:lang w:eastAsia="es-BO"/>
                <w14:ligatures w14:val="none"/>
              </w:rPr>
            </w:pPr>
            <w:proofErr w:type="spellStart"/>
            <w:r w:rsidRPr="00CF1F15">
              <w:rPr>
                <w:rFonts w:eastAsia="Times New Roman" w:cstheme="minorHAnsi"/>
                <w:b/>
                <w:bCs/>
                <w:color w:val="1F1F1F"/>
                <w:kern w:val="0"/>
                <w:sz w:val="24"/>
                <w:szCs w:val="24"/>
                <w:bdr w:val="none" w:sz="0" w:space="0" w:color="auto" w:frame="1"/>
                <w:lang w:eastAsia="es-BO"/>
                <w14:ligatures w14:val="none"/>
              </w:rPr>
              <w:lastRenderedPageBreak/>
              <w:t>Storytelling</w:t>
            </w:r>
            <w:proofErr w:type="spellEnd"/>
            <w:r w:rsidRPr="00CF1F15">
              <w:rPr>
                <w:rFonts w:eastAsia="Times New Roman" w:cstheme="minorHAnsi"/>
                <w:b/>
                <w:bCs/>
                <w:color w:val="1F1F1F"/>
                <w:kern w:val="0"/>
                <w:sz w:val="24"/>
                <w:szCs w:val="24"/>
                <w:bdr w:val="none" w:sz="0" w:space="0" w:color="auto" w:frame="1"/>
                <w:lang w:eastAsia="es-BO"/>
                <w14:ligatures w14:val="none"/>
              </w:rPr>
              <w:t xml:space="preserve"> 2</w:t>
            </w:r>
          </w:p>
        </w:tc>
        <w:tc>
          <w:tcPr>
            <w:tcW w:w="0" w:type="auto"/>
            <w:hideMark/>
          </w:tcPr>
          <w:p w14:paraId="13691589" w14:textId="75951E58" w:rsidR="00CF1F15" w:rsidRPr="00CF1F15" w:rsidRDefault="00CF1F15" w:rsidP="00CF1F15">
            <w:pPr>
              <w:rPr>
                <w:rFonts w:ascii="Times New Roman" w:eastAsia="Times New Roman" w:hAnsi="Times New Roman" w:cs="Times New Roman"/>
                <w:color w:val="1F1F1F"/>
                <w:kern w:val="0"/>
                <w:sz w:val="24"/>
                <w:szCs w:val="24"/>
                <w:lang w:eastAsia="es-BO"/>
                <w14:ligatures w14:val="none"/>
              </w:rPr>
            </w:pPr>
            <w:r>
              <w:rPr>
                <w:rFonts w:ascii="Times New Roman" w:eastAsia="Times New Roman" w:hAnsi="Times New Roman" w:cs="Times New Roman"/>
                <w:noProof/>
                <w:color w:val="1F1F1F"/>
                <w:kern w:val="0"/>
                <w:sz w:val="24"/>
                <w:szCs w:val="24"/>
                <w:lang w:eastAsia="es-BO"/>
                <w14:ligatures w14:val="none"/>
              </w:rPr>
              <w:drawing>
                <wp:inline distT="0" distB="0" distL="0" distR="0" wp14:anchorId="7AAA55E0" wp14:editId="58D5DE2E">
                  <wp:extent cx="4943475" cy="2698635"/>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8699" cy="2706946"/>
                          </a:xfrm>
                          <a:prstGeom prst="rect">
                            <a:avLst/>
                          </a:prstGeom>
                          <a:noFill/>
                        </pic:spPr>
                      </pic:pic>
                    </a:graphicData>
                  </a:graphic>
                </wp:inline>
              </w:drawing>
            </w:r>
          </w:p>
        </w:tc>
      </w:tr>
    </w:tbl>
    <w:p w14:paraId="5AE45015" w14:textId="68B208A7" w:rsidR="008003B0" w:rsidRPr="007A1880" w:rsidRDefault="008003B0" w:rsidP="008003B0">
      <w:pPr>
        <w:jc w:val="both"/>
        <w:rPr>
          <w:b/>
          <w:bCs/>
          <w:sz w:val="28"/>
          <w:szCs w:val="28"/>
        </w:rPr>
      </w:pPr>
      <w:r w:rsidRPr="007A1880">
        <w:rPr>
          <w:b/>
          <w:bCs/>
          <w:sz w:val="28"/>
          <w:szCs w:val="28"/>
        </w:rPr>
        <w:t>Etapa 3</w:t>
      </w:r>
      <w:r w:rsidR="007A1880">
        <w:rPr>
          <w:b/>
          <w:bCs/>
          <w:sz w:val="28"/>
          <w:szCs w:val="28"/>
        </w:rPr>
        <w:t xml:space="preserve">. </w:t>
      </w:r>
      <w:r w:rsidRPr="007A1880">
        <w:rPr>
          <w:b/>
          <w:bCs/>
          <w:sz w:val="28"/>
          <w:szCs w:val="28"/>
        </w:rPr>
        <w:t>Producción del prototipo jugable</w:t>
      </w:r>
    </w:p>
    <w:p w14:paraId="03E10C7A" w14:textId="3FC8F397" w:rsidR="008003B0" w:rsidRPr="008003B0" w:rsidRDefault="008003B0" w:rsidP="008003B0">
      <w:pPr>
        <w:jc w:val="both"/>
      </w:pPr>
      <w:r w:rsidRPr="008003B0">
        <w:rPr>
          <w:b/>
          <w:bCs/>
        </w:rPr>
        <w:t>Actividad:</w:t>
      </w:r>
      <w:r w:rsidRPr="008003B0">
        <w:t xml:space="preserve"> Convertir el </w:t>
      </w:r>
      <w:proofErr w:type="spellStart"/>
      <w:r w:rsidRPr="008003B0">
        <w:t>storytelling</w:t>
      </w:r>
      <w:proofErr w:type="spellEnd"/>
      <w:r w:rsidRPr="008003B0">
        <w:t xml:space="preserve"> ya construido en un prototipo jugable, integrando el texto y las imágenes generadas en la Etapa 2</w:t>
      </w:r>
      <w:r w:rsidR="00B67DE7">
        <w:t>.</w:t>
      </w:r>
    </w:p>
    <w:p w14:paraId="12AFE679" w14:textId="5AA37295" w:rsidR="00B67DE7" w:rsidRPr="0038690C" w:rsidRDefault="00B67DE7" w:rsidP="008003B0">
      <w:pPr>
        <w:jc w:val="both"/>
      </w:pPr>
      <w:r>
        <w:rPr>
          <w:b/>
          <w:bCs/>
        </w:rPr>
        <w:t>Entregable</w:t>
      </w:r>
      <w:r w:rsidR="008003B0" w:rsidRPr="008003B0">
        <w:rPr>
          <w:b/>
          <w:bCs/>
        </w:rPr>
        <w:t>:</w:t>
      </w:r>
      <w:r w:rsidR="008003B0" w:rsidRPr="008003B0">
        <w:t xml:space="preserve"> </w:t>
      </w:r>
      <w:r>
        <w:t>P</w:t>
      </w:r>
      <w:r w:rsidR="008003B0" w:rsidRPr="008003B0">
        <w:t>rototipo</w:t>
      </w:r>
      <w:r>
        <w:t xml:space="preserve"> funcional</w:t>
      </w:r>
      <w:r w:rsidR="008003B0" w:rsidRPr="008003B0">
        <w:t>, con la escena clave completamente integrada.</w:t>
      </w:r>
      <w:bookmarkStart w:id="0" w:name="_GoBack"/>
      <w:bookmarkEnd w:id="0"/>
    </w:p>
    <w:p w14:paraId="19A3C0E9" w14:textId="36B9FFBA" w:rsidR="008003B0" w:rsidRPr="00B67DE7" w:rsidRDefault="008003B0" w:rsidP="008003B0">
      <w:pPr>
        <w:jc w:val="both"/>
        <w:rPr>
          <w:b/>
          <w:bCs/>
          <w:sz w:val="28"/>
          <w:szCs w:val="28"/>
        </w:rPr>
      </w:pPr>
      <w:r w:rsidRPr="00B67DE7">
        <w:rPr>
          <w:b/>
          <w:bCs/>
          <w:sz w:val="28"/>
          <w:szCs w:val="28"/>
        </w:rPr>
        <w:t>Etapa 4</w:t>
      </w:r>
      <w:r w:rsidR="00B67DE7">
        <w:rPr>
          <w:b/>
          <w:bCs/>
          <w:sz w:val="28"/>
          <w:szCs w:val="28"/>
        </w:rPr>
        <w:t xml:space="preserve">. </w:t>
      </w:r>
      <w:r w:rsidRPr="00B67DE7">
        <w:rPr>
          <w:b/>
          <w:bCs/>
          <w:sz w:val="28"/>
          <w:szCs w:val="28"/>
        </w:rPr>
        <w:t>Testeo y validación</w:t>
      </w:r>
    </w:p>
    <w:p w14:paraId="3A2C70C7" w14:textId="160EF2CE" w:rsidR="008003B0" w:rsidRPr="008003B0" w:rsidRDefault="008003B0" w:rsidP="008003B0">
      <w:pPr>
        <w:jc w:val="both"/>
      </w:pPr>
      <w:r w:rsidRPr="008003B0">
        <w:rPr>
          <w:b/>
          <w:bCs/>
        </w:rPr>
        <w:t>Actividad:</w:t>
      </w:r>
      <w:r w:rsidRPr="008003B0">
        <w:t xml:space="preserve"> Intercambiar el prototipo con otro</w:t>
      </w:r>
      <w:r w:rsidR="00B67DE7">
        <w:t>s 2</w:t>
      </w:r>
      <w:r w:rsidRPr="008003B0">
        <w:t xml:space="preserve"> equipo</w:t>
      </w:r>
      <w:r w:rsidR="00B67DE7">
        <w:t>s</w:t>
      </w:r>
      <w:r w:rsidRPr="008003B0">
        <w:t>.</w:t>
      </w:r>
    </w:p>
    <w:p w14:paraId="046793DD" w14:textId="5A21B82D" w:rsidR="00074FE3" w:rsidRDefault="00B67DE7" w:rsidP="008003B0">
      <w:pPr>
        <w:jc w:val="both"/>
        <w:rPr>
          <w:b/>
          <w:bCs/>
        </w:rPr>
      </w:pPr>
      <w:r>
        <w:rPr>
          <w:b/>
          <w:bCs/>
        </w:rPr>
        <w:t xml:space="preserve">Entregable: </w:t>
      </w:r>
      <w:r w:rsidR="008003B0" w:rsidRPr="008003B0">
        <w:rPr>
          <w:b/>
          <w:bCs/>
        </w:rPr>
        <w:t>Tabla de validación:</w:t>
      </w:r>
    </w:p>
    <w:p w14:paraId="6A04D5DF" w14:textId="5CF02927" w:rsidR="00074FE3" w:rsidRPr="008003B0" w:rsidRDefault="00074FE3" w:rsidP="008003B0">
      <w:pPr>
        <w:jc w:val="both"/>
      </w:pPr>
      <w:r>
        <w:rPr>
          <w:b/>
          <w:bCs/>
        </w:rPr>
        <w:t>Calificación: Equipo 1</w:t>
      </w:r>
    </w:p>
    <w:tbl>
      <w:tblPr>
        <w:tblStyle w:val="Tablaconcuadrcula"/>
        <w:tblW w:w="5000" w:type="pct"/>
        <w:tblLook w:val="04A0" w:firstRow="1" w:lastRow="0" w:firstColumn="1" w:lastColumn="0" w:noHBand="0" w:noVBand="1"/>
      </w:tblPr>
      <w:tblGrid>
        <w:gridCol w:w="6508"/>
        <w:gridCol w:w="1533"/>
        <w:gridCol w:w="1353"/>
      </w:tblGrid>
      <w:tr w:rsidR="008003B0" w:rsidRPr="008003B0" w14:paraId="1116EF69" w14:textId="77777777" w:rsidTr="00B67DE7">
        <w:tc>
          <w:tcPr>
            <w:tcW w:w="3464" w:type="pct"/>
            <w:shd w:val="clear" w:color="auto" w:fill="F2F2F2" w:themeFill="background1" w:themeFillShade="F2"/>
            <w:vAlign w:val="center"/>
            <w:hideMark/>
          </w:tcPr>
          <w:p w14:paraId="5AC554FD" w14:textId="77777777" w:rsidR="008003B0" w:rsidRPr="008003B0" w:rsidRDefault="008003B0" w:rsidP="00B67DE7">
            <w:pPr>
              <w:spacing w:before="120" w:after="120" w:line="259" w:lineRule="auto"/>
              <w:jc w:val="center"/>
              <w:rPr>
                <w:b/>
                <w:bCs/>
              </w:rPr>
            </w:pPr>
            <w:r w:rsidRPr="008003B0">
              <w:rPr>
                <w:b/>
                <w:bCs/>
              </w:rPr>
              <w:t>Criterio de validación</w:t>
            </w:r>
          </w:p>
        </w:tc>
        <w:tc>
          <w:tcPr>
            <w:tcW w:w="816" w:type="pct"/>
            <w:shd w:val="clear" w:color="auto" w:fill="F2F2F2" w:themeFill="background1" w:themeFillShade="F2"/>
            <w:vAlign w:val="center"/>
            <w:hideMark/>
          </w:tcPr>
          <w:p w14:paraId="5F5A4CB1" w14:textId="77777777" w:rsidR="008003B0" w:rsidRPr="008003B0" w:rsidRDefault="008003B0" w:rsidP="00B67DE7">
            <w:pPr>
              <w:spacing w:before="120" w:after="120" w:line="259" w:lineRule="auto"/>
              <w:jc w:val="center"/>
              <w:rPr>
                <w:b/>
                <w:bCs/>
              </w:rPr>
            </w:pPr>
            <w:r w:rsidRPr="008003B0">
              <w:rPr>
                <w:b/>
                <w:bCs/>
              </w:rPr>
              <w:t>Cumple (Sí/No)</w:t>
            </w:r>
          </w:p>
        </w:tc>
        <w:tc>
          <w:tcPr>
            <w:tcW w:w="720" w:type="pct"/>
            <w:shd w:val="clear" w:color="auto" w:fill="F2F2F2" w:themeFill="background1" w:themeFillShade="F2"/>
            <w:vAlign w:val="center"/>
            <w:hideMark/>
          </w:tcPr>
          <w:p w14:paraId="263D19E3" w14:textId="77777777" w:rsidR="008003B0" w:rsidRPr="008003B0" w:rsidRDefault="008003B0" w:rsidP="00B67DE7">
            <w:pPr>
              <w:spacing w:before="120" w:after="120" w:line="259" w:lineRule="auto"/>
              <w:jc w:val="center"/>
              <w:rPr>
                <w:b/>
                <w:bCs/>
              </w:rPr>
            </w:pPr>
            <w:r w:rsidRPr="008003B0">
              <w:rPr>
                <w:b/>
                <w:bCs/>
              </w:rPr>
              <w:t>Observación</w:t>
            </w:r>
          </w:p>
        </w:tc>
      </w:tr>
      <w:tr w:rsidR="008003B0" w:rsidRPr="008003B0" w14:paraId="58099430" w14:textId="77777777" w:rsidTr="00B67DE7">
        <w:tc>
          <w:tcPr>
            <w:tcW w:w="3464" w:type="pct"/>
            <w:vAlign w:val="center"/>
            <w:hideMark/>
          </w:tcPr>
          <w:p w14:paraId="37EB4FBC" w14:textId="77777777" w:rsidR="008003B0" w:rsidRPr="008003B0" w:rsidRDefault="008003B0" w:rsidP="00B67DE7">
            <w:pPr>
              <w:spacing w:before="120" w:after="120" w:line="259" w:lineRule="auto"/>
            </w:pPr>
            <w:r w:rsidRPr="008003B0">
              <w:t>El prototipo funciona sin errores técnicos</w:t>
            </w:r>
          </w:p>
        </w:tc>
        <w:tc>
          <w:tcPr>
            <w:tcW w:w="816" w:type="pct"/>
            <w:vAlign w:val="center"/>
            <w:hideMark/>
          </w:tcPr>
          <w:p w14:paraId="595EA8CD" w14:textId="77777777" w:rsidR="008003B0" w:rsidRPr="008003B0" w:rsidRDefault="008003B0" w:rsidP="00B67DE7">
            <w:pPr>
              <w:spacing w:before="120" w:after="120" w:line="259" w:lineRule="auto"/>
            </w:pPr>
          </w:p>
        </w:tc>
        <w:tc>
          <w:tcPr>
            <w:tcW w:w="720" w:type="pct"/>
            <w:vAlign w:val="center"/>
            <w:hideMark/>
          </w:tcPr>
          <w:p w14:paraId="1F7EA195" w14:textId="77777777" w:rsidR="008003B0" w:rsidRPr="008003B0" w:rsidRDefault="008003B0" w:rsidP="00B67DE7">
            <w:pPr>
              <w:spacing w:before="120" w:after="120" w:line="259" w:lineRule="auto"/>
            </w:pPr>
          </w:p>
        </w:tc>
      </w:tr>
      <w:tr w:rsidR="008003B0" w:rsidRPr="008003B0" w14:paraId="200301FD" w14:textId="77777777" w:rsidTr="00B67DE7">
        <w:tc>
          <w:tcPr>
            <w:tcW w:w="3464" w:type="pct"/>
            <w:vAlign w:val="center"/>
            <w:hideMark/>
          </w:tcPr>
          <w:p w14:paraId="0286E516" w14:textId="0FFAE6AC" w:rsidR="008003B0" w:rsidRPr="008003B0" w:rsidRDefault="008003B0" w:rsidP="00B67DE7">
            <w:pPr>
              <w:spacing w:before="120" w:after="120" w:line="259" w:lineRule="auto"/>
            </w:pPr>
            <w:r w:rsidRPr="008003B0">
              <w:t xml:space="preserve">Se percibe con claridad el arco de personaje (inicio </w:t>
            </w:r>
            <w:r w:rsidR="00074FE3">
              <w:t>-</w:t>
            </w:r>
            <w:r w:rsidRPr="008003B0">
              <w:t xml:space="preserve"> cambio)</w:t>
            </w:r>
          </w:p>
        </w:tc>
        <w:tc>
          <w:tcPr>
            <w:tcW w:w="816" w:type="pct"/>
            <w:vAlign w:val="center"/>
            <w:hideMark/>
          </w:tcPr>
          <w:p w14:paraId="0C0F22D6" w14:textId="77777777" w:rsidR="008003B0" w:rsidRPr="008003B0" w:rsidRDefault="008003B0" w:rsidP="00B67DE7">
            <w:pPr>
              <w:spacing w:before="120" w:after="120" w:line="259" w:lineRule="auto"/>
            </w:pPr>
          </w:p>
        </w:tc>
        <w:tc>
          <w:tcPr>
            <w:tcW w:w="720" w:type="pct"/>
            <w:vAlign w:val="center"/>
            <w:hideMark/>
          </w:tcPr>
          <w:p w14:paraId="3BB814CE" w14:textId="77777777" w:rsidR="008003B0" w:rsidRPr="008003B0" w:rsidRDefault="008003B0" w:rsidP="00B67DE7">
            <w:pPr>
              <w:spacing w:before="120" w:after="120" w:line="259" w:lineRule="auto"/>
            </w:pPr>
          </w:p>
        </w:tc>
      </w:tr>
      <w:tr w:rsidR="008003B0" w:rsidRPr="008003B0" w14:paraId="1F193524" w14:textId="77777777" w:rsidTr="00B67DE7">
        <w:tc>
          <w:tcPr>
            <w:tcW w:w="3464" w:type="pct"/>
            <w:vAlign w:val="center"/>
            <w:hideMark/>
          </w:tcPr>
          <w:p w14:paraId="2E700554" w14:textId="77777777" w:rsidR="008003B0" w:rsidRPr="008003B0" w:rsidRDefault="008003B0" w:rsidP="00B67DE7">
            <w:pPr>
              <w:spacing w:before="120" w:after="120" w:line="259" w:lineRule="auto"/>
            </w:pPr>
            <w:r w:rsidRPr="008003B0">
              <w:t xml:space="preserve">La historia usa "show </w:t>
            </w:r>
            <w:proofErr w:type="spellStart"/>
            <w:r w:rsidRPr="008003B0">
              <w:t>don't</w:t>
            </w:r>
            <w:proofErr w:type="spellEnd"/>
            <w:r w:rsidRPr="008003B0">
              <w:t xml:space="preserve"> </w:t>
            </w:r>
            <w:proofErr w:type="spellStart"/>
            <w:r w:rsidRPr="008003B0">
              <w:t>tell</w:t>
            </w:r>
            <w:proofErr w:type="spellEnd"/>
            <w:r w:rsidRPr="008003B0">
              <w:t>" (no explica el mensaje con texto moralizante)</w:t>
            </w:r>
          </w:p>
        </w:tc>
        <w:tc>
          <w:tcPr>
            <w:tcW w:w="816" w:type="pct"/>
            <w:vAlign w:val="center"/>
            <w:hideMark/>
          </w:tcPr>
          <w:p w14:paraId="1A8926C2" w14:textId="77777777" w:rsidR="008003B0" w:rsidRPr="008003B0" w:rsidRDefault="008003B0" w:rsidP="00B67DE7">
            <w:pPr>
              <w:spacing w:before="120" w:after="120" w:line="259" w:lineRule="auto"/>
            </w:pPr>
          </w:p>
        </w:tc>
        <w:tc>
          <w:tcPr>
            <w:tcW w:w="720" w:type="pct"/>
            <w:vAlign w:val="center"/>
            <w:hideMark/>
          </w:tcPr>
          <w:p w14:paraId="1AA09FA5" w14:textId="77777777" w:rsidR="008003B0" w:rsidRPr="008003B0" w:rsidRDefault="008003B0" w:rsidP="00B67DE7">
            <w:pPr>
              <w:spacing w:before="120" w:after="120" w:line="259" w:lineRule="auto"/>
            </w:pPr>
          </w:p>
        </w:tc>
      </w:tr>
      <w:tr w:rsidR="008003B0" w:rsidRPr="008003B0" w14:paraId="12D4E34E" w14:textId="77777777" w:rsidTr="00B67DE7">
        <w:tc>
          <w:tcPr>
            <w:tcW w:w="3464" w:type="pct"/>
            <w:vAlign w:val="center"/>
            <w:hideMark/>
          </w:tcPr>
          <w:p w14:paraId="25186266" w14:textId="77777777" w:rsidR="008003B0" w:rsidRPr="008003B0" w:rsidRDefault="008003B0" w:rsidP="00B67DE7">
            <w:pPr>
              <w:spacing w:before="120" w:after="120" w:line="259" w:lineRule="auto"/>
            </w:pPr>
            <w:r w:rsidRPr="008003B0">
              <w:t>La estructura narrativa (lineal/emergente) se reconoce al jugar</w:t>
            </w:r>
          </w:p>
        </w:tc>
        <w:tc>
          <w:tcPr>
            <w:tcW w:w="816" w:type="pct"/>
            <w:vAlign w:val="center"/>
            <w:hideMark/>
          </w:tcPr>
          <w:p w14:paraId="33839F00" w14:textId="77777777" w:rsidR="008003B0" w:rsidRPr="008003B0" w:rsidRDefault="008003B0" w:rsidP="00B67DE7">
            <w:pPr>
              <w:spacing w:before="120" w:after="120" w:line="259" w:lineRule="auto"/>
            </w:pPr>
          </w:p>
        </w:tc>
        <w:tc>
          <w:tcPr>
            <w:tcW w:w="720" w:type="pct"/>
            <w:vAlign w:val="center"/>
            <w:hideMark/>
          </w:tcPr>
          <w:p w14:paraId="5B778277" w14:textId="77777777" w:rsidR="008003B0" w:rsidRPr="008003B0" w:rsidRDefault="008003B0" w:rsidP="00B67DE7">
            <w:pPr>
              <w:spacing w:before="120" w:after="120" w:line="259" w:lineRule="auto"/>
            </w:pPr>
          </w:p>
        </w:tc>
      </w:tr>
      <w:tr w:rsidR="008003B0" w:rsidRPr="008003B0" w14:paraId="06CC0CFC" w14:textId="77777777" w:rsidTr="00B67DE7">
        <w:tc>
          <w:tcPr>
            <w:tcW w:w="3464" w:type="pct"/>
            <w:vAlign w:val="center"/>
            <w:hideMark/>
          </w:tcPr>
          <w:p w14:paraId="0C20D32C" w14:textId="77777777" w:rsidR="008003B0" w:rsidRPr="008003B0" w:rsidRDefault="008003B0" w:rsidP="00B67DE7">
            <w:pPr>
              <w:spacing w:before="120" w:after="120" w:line="259" w:lineRule="auto"/>
            </w:pPr>
            <w:r w:rsidRPr="008003B0">
              <w:t>La historia genera empatía o comprensión sobre el acoso digital</w:t>
            </w:r>
          </w:p>
        </w:tc>
        <w:tc>
          <w:tcPr>
            <w:tcW w:w="816" w:type="pct"/>
            <w:vAlign w:val="center"/>
            <w:hideMark/>
          </w:tcPr>
          <w:p w14:paraId="6251FC6C" w14:textId="77777777" w:rsidR="008003B0" w:rsidRPr="008003B0" w:rsidRDefault="008003B0" w:rsidP="00B67DE7">
            <w:pPr>
              <w:spacing w:before="120" w:after="120" w:line="259" w:lineRule="auto"/>
            </w:pPr>
          </w:p>
        </w:tc>
        <w:tc>
          <w:tcPr>
            <w:tcW w:w="720" w:type="pct"/>
            <w:vAlign w:val="center"/>
            <w:hideMark/>
          </w:tcPr>
          <w:p w14:paraId="7E4DB956" w14:textId="77777777" w:rsidR="008003B0" w:rsidRPr="008003B0" w:rsidRDefault="008003B0" w:rsidP="00B67DE7">
            <w:pPr>
              <w:spacing w:before="120" w:after="120" w:line="259" w:lineRule="auto"/>
            </w:pPr>
          </w:p>
        </w:tc>
      </w:tr>
      <w:tr w:rsidR="008003B0" w:rsidRPr="008003B0" w14:paraId="52820AB7" w14:textId="77777777" w:rsidTr="00B67DE7">
        <w:tc>
          <w:tcPr>
            <w:tcW w:w="3464" w:type="pct"/>
            <w:vAlign w:val="center"/>
            <w:hideMark/>
          </w:tcPr>
          <w:p w14:paraId="5D1AD305" w14:textId="77777777" w:rsidR="008003B0" w:rsidRPr="008003B0" w:rsidRDefault="008003B0" w:rsidP="00B67DE7">
            <w:pPr>
              <w:spacing w:before="120" w:after="120" w:line="259" w:lineRule="auto"/>
            </w:pPr>
            <w:r w:rsidRPr="008003B0">
              <w:t>Sugerencia de mejora</w:t>
            </w:r>
          </w:p>
        </w:tc>
        <w:tc>
          <w:tcPr>
            <w:tcW w:w="816" w:type="pct"/>
            <w:vAlign w:val="center"/>
          </w:tcPr>
          <w:p w14:paraId="691E5ED9" w14:textId="10074DC8" w:rsidR="008003B0" w:rsidRPr="008003B0" w:rsidRDefault="008003B0" w:rsidP="00B67DE7">
            <w:pPr>
              <w:spacing w:before="120" w:after="120" w:line="259" w:lineRule="auto"/>
            </w:pPr>
          </w:p>
        </w:tc>
        <w:tc>
          <w:tcPr>
            <w:tcW w:w="720" w:type="pct"/>
            <w:vAlign w:val="center"/>
          </w:tcPr>
          <w:p w14:paraId="4D29AA96" w14:textId="77777777" w:rsidR="008003B0" w:rsidRPr="008003B0" w:rsidRDefault="008003B0" w:rsidP="00B67DE7">
            <w:pPr>
              <w:spacing w:before="120" w:after="120" w:line="259" w:lineRule="auto"/>
            </w:pPr>
          </w:p>
        </w:tc>
      </w:tr>
    </w:tbl>
    <w:p w14:paraId="3E2CFE50" w14:textId="77777777" w:rsidR="00B67DE7" w:rsidRDefault="00B67DE7" w:rsidP="008003B0">
      <w:pPr>
        <w:jc w:val="both"/>
      </w:pPr>
    </w:p>
    <w:p w14:paraId="62973809" w14:textId="1F44E0F5" w:rsidR="00074FE3" w:rsidRDefault="00074FE3" w:rsidP="008003B0">
      <w:pPr>
        <w:jc w:val="both"/>
      </w:pPr>
      <w:r>
        <w:rPr>
          <w:b/>
          <w:bCs/>
        </w:rPr>
        <w:t>Calificación: Equipo 2</w:t>
      </w:r>
    </w:p>
    <w:tbl>
      <w:tblPr>
        <w:tblStyle w:val="Tablaconcuadrcula"/>
        <w:tblW w:w="5000" w:type="pct"/>
        <w:tblLook w:val="04A0" w:firstRow="1" w:lastRow="0" w:firstColumn="1" w:lastColumn="0" w:noHBand="0" w:noVBand="1"/>
      </w:tblPr>
      <w:tblGrid>
        <w:gridCol w:w="6508"/>
        <w:gridCol w:w="1533"/>
        <w:gridCol w:w="1353"/>
      </w:tblGrid>
      <w:tr w:rsidR="00B67DE7" w:rsidRPr="008003B0" w14:paraId="186BB6E2" w14:textId="77777777" w:rsidTr="008B3214">
        <w:tc>
          <w:tcPr>
            <w:tcW w:w="3464" w:type="pct"/>
            <w:shd w:val="clear" w:color="auto" w:fill="F2F2F2" w:themeFill="background1" w:themeFillShade="F2"/>
            <w:vAlign w:val="center"/>
            <w:hideMark/>
          </w:tcPr>
          <w:p w14:paraId="3AD71CEA" w14:textId="77777777" w:rsidR="00B67DE7" w:rsidRPr="008003B0" w:rsidRDefault="00B67DE7" w:rsidP="008B3214">
            <w:pPr>
              <w:spacing w:before="120" w:after="120" w:line="259" w:lineRule="auto"/>
              <w:jc w:val="center"/>
              <w:rPr>
                <w:b/>
                <w:bCs/>
              </w:rPr>
            </w:pPr>
            <w:r w:rsidRPr="008003B0">
              <w:rPr>
                <w:b/>
                <w:bCs/>
              </w:rPr>
              <w:lastRenderedPageBreak/>
              <w:t>Criterio de validación</w:t>
            </w:r>
          </w:p>
        </w:tc>
        <w:tc>
          <w:tcPr>
            <w:tcW w:w="816" w:type="pct"/>
            <w:shd w:val="clear" w:color="auto" w:fill="F2F2F2" w:themeFill="background1" w:themeFillShade="F2"/>
            <w:vAlign w:val="center"/>
            <w:hideMark/>
          </w:tcPr>
          <w:p w14:paraId="697D1EA3" w14:textId="77777777" w:rsidR="00B67DE7" w:rsidRPr="008003B0" w:rsidRDefault="00B67DE7" w:rsidP="008B3214">
            <w:pPr>
              <w:spacing w:before="120" w:after="120" w:line="259" w:lineRule="auto"/>
              <w:jc w:val="center"/>
              <w:rPr>
                <w:b/>
                <w:bCs/>
              </w:rPr>
            </w:pPr>
            <w:r w:rsidRPr="008003B0">
              <w:rPr>
                <w:b/>
                <w:bCs/>
              </w:rPr>
              <w:t>Cumple (Sí/No)</w:t>
            </w:r>
          </w:p>
        </w:tc>
        <w:tc>
          <w:tcPr>
            <w:tcW w:w="720" w:type="pct"/>
            <w:shd w:val="clear" w:color="auto" w:fill="F2F2F2" w:themeFill="background1" w:themeFillShade="F2"/>
            <w:vAlign w:val="center"/>
            <w:hideMark/>
          </w:tcPr>
          <w:p w14:paraId="000D470F" w14:textId="77777777" w:rsidR="00B67DE7" w:rsidRPr="008003B0" w:rsidRDefault="00B67DE7" w:rsidP="008B3214">
            <w:pPr>
              <w:spacing w:before="120" w:after="120" w:line="259" w:lineRule="auto"/>
              <w:jc w:val="center"/>
              <w:rPr>
                <w:b/>
                <w:bCs/>
              </w:rPr>
            </w:pPr>
            <w:r w:rsidRPr="008003B0">
              <w:rPr>
                <w:b/>
                <w:bCs/>
              </w:rPr>
              <w:t>Observación</w:t>
            </w:r>
          </w:p>
        </w:tc>
      </w:tr>
      <w:tr w:rsidR="00B67DE7" w:rsidRPr="008003B0" w14:paraId="686B8DD8" w14:textId="77777777" w:rsidTr="008B3214">
        <w:tc>
          <w:tcPr>
            <w:tcW w:w="3464" w:type="pct"/>
            <w:vAlign w:val="center"/>
            <w:hideMark/>
          </w:tcPr>
          <w:p w14:paraId="7753CAED" w14:textId="77777777" w:rsidR="00B67DE7" w:rsidRPr="008003B0" w:rsidRDefault="00B67DE7" w:rsidP="008B3214">
            <w:pPr>
              <w:spacing w:before="120" w:after="120" w:line="259" w:lineRule="auto"/>
            </w:pPr>
            <w:r w:rsidRPr="008003B0">
              <w:t>El prototipo funciona sin errores técnicos</w:t>
            </w:r>
          </w:p>
        </w:tc>
        <w:tc>
          <w:tcPr>
            <w:tcW w:w="816" w:type="pct"/>
            <w:vAlign w:val="center"/>
            <w:hideMark/>
          </w:tcPr>
          <w:p w14:paraId="649CD0E3" w14:textId="77777777" w:rsidR="00B67DE7" w:rsidRPr="008003B0" w:rsidRDefault="00B67DE7" w:rsidP="008B3214">
            <w:pPr>
              <w:spacing w:before="120" w:after="120" w:line="259" w:lineRule="auto"/>
            </w:pPr>
          </w:p>
        </w:tc>
        <w:tc>
          <w:tcPr>
            <w:tcW w:w="720" w:type="pct"/>
            <w:vAlign w:val="center"/>
            <w:hideMark/>
          </w:tcPr>
          <w:p w14:paraId="6F0686BA" w14:textId="77777777" w:rsidR="00B67DE7" w:rsidRPr="008003B0" w:rsidRDefault="00B67DE7" w:rsidP="008B3214">
            <w:pPr>
              <w:spacing w:before="120" w:after="120" w:line="259" w:lineRule="auto"/>
            </w:pPr>
          </w:p>
        </w:tc>
      </w:tr>
      <w:tr w:rsidR="00B67DE7" w:rsidRPr="008003B0" w14:paraId="588E9A2E" w14:textId="77777777" w:rsidTr="008B3214">
        <w:tc>
          <w:tcPr>
            <w:tcW w:w="3464" w:type="pct"/>
            <w:vAlign w:val="center"/>
            <w:hideMark/>
          </w:tcPr>
          <w:p w14:paraId="012D967A" w14:textId="77777777" w:rsidR="00B67DE7" w:rsidRPr="008003B0" w:rsidRDefault="00B67DE7" w:rsidP="008B3214">
            <w:pPr>
              <w:spacing w:before="120" w:after="120" w:line="259" w:lineRule="auto"/>
            </w:pPr>
            <w:r w:rsidRPr="008003B0">
              <w:t>Se percibe con claridad el arco de personaje (inicio → cambio)</w:t>
            </w:r>
          </w:p>
        </w:tc>
        <w:tc>
          <w:tcPr>
            <w:tcW w:w="816" w:type="pct"/>
            <w:vAlign w:val="center"/>
            <w:hideMark/>
          </w:tcPr>
          <w:p w14:paraId="4CF2753A" w14:textId="77777777" w:rsidR="00B67DE7" w:rsidRPr="008003B0" w:rsidRDefault="00B67DE7" w:rsidP="008B3214">
            <w:pPr>
              <w:spacing w:before="120" w:after="120" w:line="259" w:lineRule="auto"/>
            </w:pPr>
          </w:p>
        </w:tc>
        <w:tc>
          <w:tcPr>
            <w:tcW w:w="720" w:type="pct"/>
            <w:vAlign w:val="center"/>
            <w:hideMark/>
          </w:tcPr>
          <w:p w14:paraId="0C8800AD" w14:textId="77777777" w:rsidR="00B67DE7" w:rsidRPr="008003B0" w:rsidRDefault="00B67DE7" w:rsidP="008B3214">
            <w:pPr>
              <w:spacing w:before="120" w:after="120" w:line="259" w:lineRule="auto"/>
            </w:pPr>
          </w:p>
        </w:tc>
      </w:tr>
      <w:tr w:rsidR="00B67DE7" w:rsidRPr="008003B0" w14:paraId="2BA47B13" w14:textId="77777777" w:rsidTr="008B3214">
        <w:tc>
          <w:tcPr>
            <w:tcW w:w="3464" w:type="pct"/>
            <w:vAlign w:val="center"/>
            <w:hideMark/>
          </w:tcPr>
          <w:p w14:paraId="71BDAC6D" w14:textId="77777777" w:rsidR="00B67DE7" w:rsidRPr="008003B0" w:rsidRDefault="00B67DE7" w:rsidP="008B3214">
            <w:pPr>
              <w:spacing w:before="120" w:after="120" w:line="259" w:lineRule="auto"/>
            </w:pPr>
            <w:r w:rsidRPr="008003B0">
              <w:t xml:space="preserve">La historia usa "show </w:t>
            </w:r>
            <w:proofErr w:type="spellStart"/>
            <w:r w:rsidRPr="008003B0">
              <w:t>don't</w:t>
            </w:r>
            <w:proofErr w:type="spellEnd"/>
            <w:r w:rsidRPr="008003B0">
              <w:t xml:space="preserve"> </w:t>
            </w:r>
            <w:proofErr w:type="spellStart"/>
            <w:r w:rsidRPr="008003B0">
              <w:t>tell</w:t>
            </w:r>
            <w:proofErr w:type="spellEnd"/>
            <w:r w:rsidRPr="008003B0">
              <w:t>" (no explica el mensaje con texto moralizante)</w:t>
            </w:r>
          </w:p>
        </w:tc>
        <w:tc>
          <w:tcPr>
            <w:tcW w:w="816" w:type="pct"/>
            <w:vAlign w:val="center"/>
            <w:hideMark/>
          </w:tcPr>
          <w:p w14:paraId="148CCA03" w14:textId="77777777" w:rsidR="00B67DE7" w:rsidRPr="008003B0" w:rsidRDefault="00B67DE7" w:rsidP="008B3214">
            <w:pPr>
              <w:spacing w:before="120" w:after="120" w:line="259" w:lineRule="auto"/>
            </w:pPr>
          </w:p>
        </w:tc>
        <w:tc>
          <w:tcPr>
            <w:tcW w:w="720" w:type="pct"/>
            <w:vAlign w:val="center"/>
            <w:hideMark/>
          </w:tcPr>
          <w:p w14:paraId="782E84AB" w14:textId="77777777" w:rsidR="00B67DE7" w:rsidRPr="008003B0" w:rsidRDefault="00B67DE7" w:rsidP="008B3214">
            <w:pPr>
              <w:spacing w:before="120" w:after="120" w:line="259" w:lineRule="auto"/>
            </w:pPr>
          </w:p>
        </w:tc>
      </w:tr>
      <w:tr w:rsidR="00B67DE7" w:rsidRPr="008003B0" w14:paraId="421BE884" w14:textId="77777777" w:rsidTr="008B3214">
        <w:tc>
          <w:tcPr>
            <w:tcW w:w="3464" w:type="pct"/>
            <w:vAlign w:val="center"/>
            <w:hideMark/>
          </w:tcPr>
          <w:p w14:paraId="6012518E" w14:textId="77777777" w:rsidR="00B67DE7" w:rsidRPr="008003B0" w:rsidRDefault="00B67DE7" w:rsidP="008B3214">
            <w:pPr>
              <w:spacing w:before="120" w:after="120" w:line="259" w:lineRule="auto"/>
            </w:pPr>
            <w:r w:rsidRPr="008003B0">
              <w:t>La estructura narrativa (lineal/emergente) se reconoce al jugar</w:t>
            </w:r>
          </w:p>
        </w:tc>
        <w:tc>
          <w:tcPr>
            <w:tcW w:w="816" w:type="pct"/>
            <w:vAlign w:val="center"/>
            <w:hideMark/>
          </w:tcPr>
          <w:p w14:paraId="39CFA3A1" w14:textId="77777777" w:rsidR="00B67DE7" w:rsidRPr="008003B0" w:rsidRDefault="00B67DE7" w:rsidP="008B3214">
            <w:pPr>
              <w:spacing w:before="120" w:after="120" w:line="259" w:lineRule="auto"/>
            </w:pPr>
          </w:p>
        </w:tc>
        <w:tc>
          <w:tcPr>
            <w:tcW w:w="720" w:type="pct"/>
            <w:vAlign w:val="center"/>
            <w:hideMark/>
          </w:tcPr>
          <w:p w14:paraId="6DC538AB" w14:textId="77777777" w:rsidR="00B67DE7" w:rsidRPr="008003B0" w:rsidRDefault="00B67DE7" w:rsidP="008B3214">
            <w:pPr>
              <w:spacing w:before="120" w:after="120" w:line="259" w:lineRule="auto"/>
            </w:pPr>
          </w:p>
        </w:tc>
      </w:tr>
      <w:tr w:rsidR="00B67DE7" w:rsidRPr="008003B0" w14:paraId="5F61EC9A" w14:textId="77777777" w:rsidTr="008B3214">
        <w:tc>
          <w:tcPr>
            <w:tcW w:w="3464" w:type="pct"/>
            <w:vAlign w:val="center"/>
            <w:hideMark/>
          </w:tcPr>
          <w:p w14:paraId="43B3D51D" w14:textId="77777777" w:rsidR="00B67DE7" w:rsidRPr="008003B0" w:rsidRDefault="00B67DE7" w:rsidP="008B3214">
            <w:pPr>
              <w:spacing w:before="120" w:after="120" w:line="259" w:lineRule="auto"/>
            </w:pPr>
            <w:r w:rsidRPr="008003B0">
              <w:t>La historia genera empatía o comprensión sobre el acoso digital</w:t>
            </w:r>
          </w:p>
        </w:tc>
        <w:tc>
          <w:tcPr>
            <w:tcW w:w="816" w:type="pct"/>
            <w:vAlign w:val="center"/>
            <w:hideMark/>
          </w:tcPr>
          <w:p w14:paraId="6503861C" w14:textId="77777777" w:rsidR="00B67DE7" w:rsidRPr="008003B0" w:rsidRDefault="00B67DE7" w:rsidP="008B3214">
            <w:pPr>
              <w:spacing w:before="120" w:after="120" w:line="259" w:lineRule="auto"/>
            </w:pPr>
          </w:p>
        </w:tc>
        <w:tc>
          <w:tcPr>
            <w:tcW w:w="720" w:type="pct"/>
            <w:vAlign w:val="center"/>
            <w:hideMark/>
          </w:tcPr>
          <w:p w14:paraId="533CD270" w14:textId="77777777" w:rsidR="00B67DE7" w:rsidRPr="008003B0" w:rsidRDefault="00B67DE7" w:rsidP="008B3214">
            <w:pPr>
              <w:spacing w:before="120" w:after="120" w:line="259" w:lineRule="auto"/>
            </w:pPr>
          </w:p>
        </w:tc>
      </w:tr>
      <w:tr w:rsidR="00B67DE7" w:rsidRPr="008003B0" w14:paraId="68719148" w14:textId="77777777" w:rsidTr="008B3214">
        <w:tc>
          <w:tcPr>
            <w:tcW w:w="3464" w:type="pct"/>
            <w:vAlign w:val="center"/>
            <w:hideMark/>
          </w:tcPr>
          <w:p w14:paraId="4ABEA896" w14:textId="77777777" w:rsidR="00B67DE7" w:rsidRPr="008003B0" w:rsidRDefault="00B67DE7" w:rsidP="008B3214">
            <w:pPr>
              <w:spacing w:before="120" w:after="120" w:line="259" w:lineRule="auto"/>
            </w:pPr>
            <w:r w:rsidRPr="008003B0">
              <w:t>Sugerencia de mejora</w:t>
            </w:r>
          </w:p>
        </w:tc>
        <w:tc>
          <w:tcPr>
            <w:tcW w:w="816" w:type="pct"/>
            <w:vAlign w:val="center"/>
          </w:tcPr>
          <w:p w14:paraId="0F5657C4" w14:textId="77777777" w:rsidR="00B67DE7" w:rsidRPr="008003B0" w:rsidRDefault="00B67DE7" w:rsidP="008B3214">
            <w:pPr>
              <w:spacing w:before="120" w:after="120" w:line="259" w:lineRule="auto"/>
            </w:pPr>
          </w:p>
        </w:tc>
        <w:tc>
          <w:tcPr>
            <w:tcW w:w="720" w:type="pct"/>
            <w:vAlign w:val="center"/>
          </w:tcPr>
          <w:p w14:paraId="7E71A270" w14:textId="77777777" w:rsidR="00B67DE7" w:rsidRPr="008003B0" w:rsidRDefault="00B67DE7" w:rsidP="008B3214">
            <w:pPr>
              <w:spacing w:before="120" w:after="120" w:line="259" w:lineRule="auto"/>
            </w:pPr>
          </w:p>
        </w:tc>
      </w:tr>
    </w:tbl>
    <w:p w14:paraId="2EA1A948" w14:textId="77777777" w:rsidR="00B67DE7" w:rsidRDefault="00B67DE7" w:rsidP="008003B0">
      <w:pPr>
        <w:jc w:val="both"/>
      </w:pPr>
    </w:p>
    <w:p w14:paraId="11D6E40F" w14:textId="77777777" w:rsidR="00074FE3" w:rsidRDefault="00074FE3">
      <w:pPr>
        <w:rPr>
          <w:b/>
          <w:bCs/>
          <w:sz w:val="28"/>
          <w:szCs w:val="28"/>
        </w:rPr>
      </w:pPr>
      <w:r>
        <w:rPr>
          <w:b/>
          <w:bCs/>
          <w:sz w:val="28"/>
          <w:szCs w:val="28"/>
        </w:rPr>
        <w:br w:type="page"/>
      </w:r>
    </w:p>
    <w:p w14:paraId="3D4256E6" w14:textId="277014B3" w:rsidR="008003B0" w:rsidRPr="00B67DE7" w:rsidRDefault="00B67DE7" w:rsidP="008003B0">
      <w:pPr>
        <w:jc w:val="both"/>
        <w:rPr>
          <w:b/>
          <w:bCs/>
          <w:sz w:val="28"/>
          <w:szCs w:val="28"/>
        </w:rPr>
      </w:pPr>
      <w:r w:rsidRPr="00B67DE7">
        <w:rPr>
          <w:b/>
          <w:bCs/>
          <w:sz w:val="28"/>
          <w:szCs w:val="28"/>
        </w:rPr>
        <w:lastRenderedPageBreak/>
        <w:t>C</w:t>
      </w:r>
      <w:r w:rsidR="008003B0" w:rsidRPr="00B67DE7">
        <w:rPr>
          <w:b/>
          <w:bCs/>
          <w:sz w:val="28"/>
          <w:szCs w:val="28"/>
        </w:rPr>
        <w:t>riterios de evaluación</w:t>
      </w:r>
    </w:p>
    <w:tbl>
      <w:tblPr>
        <w:tblStyle w:val="Tablaconcuadrcula"/>
        <w:tblW w:w="5000" w:type="pct"/>
        <w:tblLook w:val="04A0" w:firstRow="1" w:lastRow="0" w:firstColumn="1" w:lastColumn="0" w:noHBand="0" w:noVBand="1"/>
      </w:tblPr>
      <w:tblGrid>
        <w:gridCol w:w="2006"/>
        <w:gridCol w:w="6196"/>
        <w:gridCol w:w="1192"/>
      </w:tblGrid>
      <w:tr w:rsidR="008003B0" w:rsidRPr="008003B0" w14:paraId="63006537" w14:textId="77777777" w:rsidTr="00B67DE7">
        <w:tc>
          <w:tcPr>
            <w:tcW w:w="1068" w:type="pct"/>
            <w:shd w:val="clear" w:color="auto" w:fill="F2F2F2" w:themeFill="background1" w:themeFillShade="F2"/>
            <w:vAlign w:val="center"/>
            <w:hideMark/>
          </w:tcPr>
          <w:p w14:paraId="350C8B33" w14:textId="77777777" w:rsidR="008003B0" w:rsidRPr="008003B0" w:rsidRDefault="008003B0" w:rsidP="00B67DE7">
            <w:pPr>
              <w:spacing w:before="120" w:after="120" w:line="259" w:lineRule="auto"/>
              <w:jc w:val="center"/>
              <w:rPr>
                <w:b/>
                <w:bCs/>
              </w:rPr>
            </w:pPr>
            <w:r w:rsidRPr="008003B0">
              <w:rPr>
                <w:b/>
                <w:bCs/>
              </w:rPr>
              <w:t>Criterio</w:t>
            </w:r>
          </w:p>
        </w:tc>
        <w:tc>
          <w:tcPr>
            <w:tcW w:w="3297" w:type="pct"/>
            <w:shd w:val="clear" w:color="auto" w:fill="F2F2F2" w:themeFill="background1" w:themeFillShade="F2"/>
            <w:vAlign w:val="center"/>
            <w:hideMark/>
          </w:tcPr>
          <w:p w14:paraId="3D44EE9B" w14:textId="77777777" w:rsidR="008003B0" w:rsidRPr="008003B0" w:rsidRDefault="008003B0" w:rsidP="00B67DE7">
            <w:pPr>
              <w:spacing w:before="120" w:after="120" w:line="259" w:lineRule="auto"/>
              <w:jc w:val="center"/>
              <w:rPr>
                <w:b/>
                <w:bCs/>
              </w:rPr>
            </w:pPr>
            <w:r w:rsidRPr="008003B0">
              <w:rPr>
                <w:b/>
                <w:bCs/>
              </w:rPr>
              <w:t>Descripción</w:t>
            </w:r>
          </w:p>
        </w:tc>
        <w:tc>
          <w:tcPr>
            <w:tcW w:w="634" w:type="pct"/>
            <w:shd w:val="clear" w:color="auto" w:fill="F2F2F2" w:themeFill="background1" w:themeFillShade="F2"/>
            <w:vAlign w:val="center"/>
            <w:hideMark/>
          </w:tcPr>
          <w:p w14:paraId="18828A4D" w14:textId="77777777" w:rsidR="008003B0" w:rsidRPr="008003B0" w:rsidRDefault="008003B0" w:rsidP="00B67DE7">
            <w:pPr>
              <w:spacing w:before="120" w:after="120" w:line="259" w:lineRule="auto"/>
              <w:jc w:val="center"/>
              <w:rPr>
                <w:b/>
                <w:bCs/>
              </w:rPr>
            </w:pPr>
            <w:r w:rsidRPr="008003B0">
              <w:rPr>
                <w:b/>
                <w:bCs/>
              </w:rPr>
              <w:t>Porcentaje</w:t>
            </w:r>
          </w:p>
        </w:tc>
      </w:tr>
      <w:tr w:rsidR="008003B0" w:rsidRPr="008003B0" w14:paraId="084A4813" w14:textId="77777777" w:rsidTr="00B67DE7">
        <w:tc>
          <w:tcPr>
            <w:tcW w:w="1068" w:type="pct"/>
            <w:vAlign w:val="center"/>
            <w:hideMark/>
          </w:tcPr>
          <w:p w14:paraId="2137E67E" w14:textId="77777777" w:rsidR="008003B0" w:rsidRPr="008003B0" w:rsidRDefault="008003B0" w:rsidP="00B67DE7">
            <w:pPr>
              <w:spacing w:before="120" w:after="120" w:line="259" w:lineRule="auto"/>
            </w:pPr>
            <w:r w:rsidRPr="008003B0">
              <w:t xml:space="preserve">Comprensión conceptual del </w:t>
            </w:r>
            <w:proofErr w:type="spellStart"/>
            <w:r w:rsidRPr="008003B0">
              <w:t>storytelling</w:t>
            </w:r>
            <w:proofErr w:type="spellEnd"/>
          </w:p>
        </w:tc>
        <w:tc>
          <w:tcPr>
            <w:tcW w:w="3297" w:type="pct"/>
            <w:vAlign w:val="center"/>
            <w:hideMark/>
          </w:tcPr>
          <w:p w14:paraId="78923EBF" w14:textId="77777777" w:rsidR="008003B0" w:rsidRPr="008003B0" w:rsidRDefault="008003B0" w:rsidP="00B67DE7">
            <w:pPr>
              <w:spacing w:before="120" w:after="120" w:line="259" w:lineRule="auto"/>
            </w:pPr>
            <w:r w:rsidRPr="008003B0">
              <w:t xml:space="preserve">La tabla de definiciones (Etapa 1) diferencia correctamente </w:t>
            </w:r>
            <w:proofErr w:type="spellStart"/>
            <w:r w:rsidRPr="008003B0">
              <w:t>storytelling</w:t>
            </w:r>
            <w:proofErr w:type="spellEnd"/>
            <w:r w:rsidRPr="008003B0">
              <w:t xml:space="preserve">, estructuras narrativas, arco de personaje y "show </w:t>
            </w:r>
            <w:proofErr w:type="spellStart"/>
            <w:r w:rsidRPr="008003B0">
              <w:t>don't</w:t>
            </w:r>
            <w:proofErr w:type="spellEnd"/>
            <w:r w:rsidRPr="008003B0">
              <w:t xml:space="preserve"> </w:t>
            </w:r>
            <w:proofErr w:type="spellStart"/>
            <w:r w:rsidRPr="008003B0">
              <w:t>tell</w:t>
            </w:r>
            <w:proofErr w:type="spellEnd"/>
            <w:r w:rsidRPr="008003B0">
              <w:t>", con ejemplos pertinentes.</w:t>
            </w:r>
          </w:p>
        </w:tc>
        <w:tc>
          <w:tcPr>
            <w:tcW w:w="634" w:type="pct"/>
            <w:vAlign w:val="center"/>
            <w:hideMark/>
          </w:tcPr>
          <w:p w14:paraId="1D7E1076" w14:textId="77777777" w:rsidR="008003B0" w:rsidRPr="008003B0" w:rsidRDefault="008003B0" w:rsidP="00B67DE7">
            <w:pPr>
              <w:spacing w:before="120" w:after="120" w:line="259" w:lineRule="auto"/>
              <w:jc w:val="center"/>
            </w:pPr>
            <w:r w:rsidRPr="008003B0">
              <w:t>15%</w:t>
            </w:r>
          </w:p>
        </w:tc>
      </w:tr>
      <w:tr w:rsidR="008003B0" w:rsidRPr="008003B0" w14:paraId="785CC98C" w14:textId="77777777" w:rsidTr="00B67DE7">
        <w:tc>
          <w:tcPr>
            <w:tcW w:w="1068" w:type="pct"/>
            <w:vAlign w:val="center"/>
            <w:hideMark/>
          </w:tcPr>
          <w:p w14:paraId="24BBC623" w14:textId="77777777" w:rsidR="008003B0" w:rsidRPr="008003B0" w:rsidRDefault="008003B0" w:rsidP="00B67DE7">
            <w:pPr>
              <w:spacing w:before="120" w:after="120" w:line="259" w:lineRule="auto"/>
            </w:pPr>
            <w:r w:rsidRPr="008003B0">
              <w:t xml:space="preserve">Construcción del </w:t>
            </w:r>
            <w:proofErr w:type="spellStart"/>
            <w:r w:rsidRPr="008003B0">
              <w:t>storytelling</w:t>
            </w:r>
            <w:proofErr w:type="spellEnd"/>
          </w:p>
        </w:tc>
        <w:tc>
          <w:tcPr>
            <w:tcW w:w="3297" w:type="pct"/>
            <w:vAlign w:val="center"/>
            <w:hideMark/>
          </w:tcPr>
          <w:p w14:paraId="52AD0042" w14:textId="77777777" w:rsidR="008003B0" w:rsidRPr="008003B0" w:rsidRDefault="008003B0" w:rsidP="00B67DE7">
            <w:pPr>
              <w:spacing w:before="120" w:after="120" w:line="259" w:lineRule="auto"/>
            </w:pPr>
            <w:r w:rsidRPr="008003B0">
              <w:t xml:space="preserve">El documento de </w:t>
            </w:r>
            <w:proofErr w:type="spellStart"/>
            <w:r w:rsidRPr="008003B0">
              <w:t>storytelling</w:t>
            </w:r>
            <w:proofErr w:type="spellEnd"/>
            <w:r w:rsidRPr="008003B0">
              <w:t xml:space="preserve"> (Etapa 2) presenta un arco de personaje coherente, una estructura narrativa justificada y una escena clave que aplica "show </w:t>
            </w:r>
            <w:proofErr w:type="spellStart"/>
            <w:r w:rsidRPr="008003B0">
              <w:t>don't</w:t>
            </w:r>
            <w:proofErr w:type="spellEnd"/>
            <w:r w:rsidRPr="008003B0">
              <w:t xml:space="preserve"> </w:t>
            </w:r>
            <w:proofErr w:type="spellStart"/>
            <w:r w:rsidRPr="008003B0">
              <w:t>tell</w:t>
            </w:r>
            <w:proofErr w:type="spellEnd"/>
            <w:r w:rsidRPr="008003B0">
              <w:t>" de forma efectiva, con uso adecuado de IA de texto e imagen.</w:t>
            </w:r>
          </w:p>
        </w:tc>
        <w:tc>
          <w:tcPr>
            <w:tcW w:w="634" w:type="pct"/>
            <w:vAlign w:val="center"/>
            <w:hideMark/>
          </w:tcPr>
          <w:p w14:paraId="51EFD21F" w14:textId="77777777" w:rsidR="008003B0" w:rsidRPr="008003B0" w:rsidRDefault="008003B0" w:rsidP="00B67DE7">
            <w:pPr>
              <w:spacing w:before="120" w:after="120" w:line="259" w:lineRule="auto"/>
              <w:jc w:val="center"/>
            </w:pPr>
            <w:r w:rsidRPr="008003B0">
              <w:t>40%</w:t>
            </w:r>
          </w:p>
        </w:tc>
      </w:tr>
      <w:tr w:rsidR="008003B0" w:rsidRPr="008003B0" w14:paraId="0102FF4B" w14:textId="77777777" w:rsidTr="00B67DE7">
        <w:tc>
          <w:tcPr>
            <w:tcW w:w="1068" w:type="pct"/>
            <w:vAlign w:val="center"/>
            <w:hideMark/>
          </w:tcPr>
          <w:p w14:paraId="1AACFB58" w14:textId="77777777" w:rsidR="008003B0" w:rsidRPr="008003B0" w:rsidRDefault="008003B0" w:rsidP="00B67DE7">
            <w:pPr>
              <w:spacing w:before="120" w:after="120" w:line="259" w:lineRule="auto"/>
            </w:pPr>
            <w:r w:rsidRPr="008003B0">
              <w:t>Producción del prototipo</w:t>
            </w:r>
          </w:p>
        </w:tc>
        <w:tc>
          <w:tcPr>
            <w:tcW w:w="3297" w:type="pct"/>
            <w:vAlign w:val="center"/>
            <w:hideMark/>
          </w:tcPr>
          <w:p w14:paraId="79331FA1" w14:textId="77777777" w:rsidR="008003B0" w:rsidRPr="008003B0" w:rsidRDefault="008003B0" w:rsidP="00B67DE7">
            <w:pPr>
              <w:spacing w:before="120" w:after="120" w:line="259" w:lineRule="auto"/>
            </w:pPr>
            <w:r w:rsidRPr="008003B0">
              <w:t xml:space="preserve">El prototipo (Etapa 3) integra fielmente el </w:t>
            </w:r>
            <w:proofErr w:type="spellStart"/>
            <w:r w:rsidRPr="008003B0">
              <w:t>storytelling</w:t>
            </w:r>
            <w:proofErr w:type="spellEnd"/>
            <w:r w:rsidRPr="008003B0">
              <w:t xml:space="preserve"> construido, con texto e imágenes correctamente incorporados y funcionando.</w:t>
            </w:r>
          </w:p>
        </w:tc>
        <w:tc>
          <w:tcPr>
            <w:tcW w:w="634" w:type="pct"/>
            <w:vAlign w:val="center"/>
            <w:hideMark/>
          </w:tcPr>
          <w:p w14:paraId="39515A53" w14:textId="77777777" w:rsidR="008003B0" w:rsidRPr="008003B0" w:rsidRDefault="008003B0" w:rsidP="00B67DE7">
            <w:pPr>
              <w:spacing w:before="120" w:after="120" w:line="259" w:lineRule="auto"/>
              <w:jc w:val="center"/>
            </w:pPr>
            <w:r w:rsidRPr="008003B0">
              <w:t>20%</w:t>
            </w:r>
          </w:p>
        </w:tc>
      </w:tr>
      <w:tr w:rsidR="008003B0" w:rsidRPr="008003B0" w14:paraId="1B49CB42" w14:textId="77777777" w:rsidTr="00B67DE7">
        <w:tc>
          <w:tcPr>
            <w:tcW w:w="1068" w:type="pct"/>
            <w:vAlign w:val="center"/>
            <w:hideMark/>
          </w:tcPr>
          <w:p w14:paraId="6B088B41" w14:textId="77777777" w:rsidR="008003B0" w:rsidRPr="008003B0" w:rsidRDefault="008003B0" w:rsidP="00B67DE7">
            <w:pPr>
              <w:spacing w:before="120" w:after="120" w:line="259" w:lineRule="auto"/>
            </w:pPr>
            <w:r w:rsidRPr="008003B0">
              <w:t>Validación entre equipos</w:t>
            </w:r>
          </w:p>
        </w:tc>
        <w:tc>
          <w:tcPr>
            <w:tcW w:w="3297" w:type="pct"/>
            <w:vAlign w:val="center"/>
            <w:hideMark/>
          </w:tcPr>
          <w:p w14:paraId="41D3207E" w14:textId="77777777" w:rsidR="008003B0" w:rsidRPr="008003B0" w:rsidRDefault="008003B0" w:rsidP="00B67DE7">
            <w:pPr>
              <w:spacing w:before="120" w:after="120" w:line="259" w:lineRule="auto"/>
            </w:pPr>
            <w:r w:rsidRPr="008003B0">
              <w:t>La tabla de validación (Etapa 4) evidencia haber jugado el prototipo completo y evalúa con criterio si la narrativa logra su efecto sin explicaciones directas.</w:t>
            </w:r>
          </w:p>
        </w:tc>
        <w:tc>
          <w:tcPr>
            <w:tcW w:w="634" w:type="pct"/>
            <w:vAlign w:val="center"/>
            <w:hideMark/>
          </w:tcPr>
          <w:p w14:paraId="5B926C18" w14:textId="77777777" w:rsidR="008003B0" w:rsidRPr="008003B0" w:rsidRDefault="008003B0" w:rsidP="00B67DE7">
            <w:pPr>
              <w:spacing w:before="120" w:after="120" w:line="259" w:lineRule="auto"/>
              <w:jc w:val="center"/>
            </w:pPr>
            <w:r w:rsidRPr="008003B0">
              <w:t>25%</w:t>
            </w:r>
          </w:p>
        </w:tc>
      </w:tr>
      <w:tr w:rsidR="008003B0" w:rsidRPr="008003B0" w14:paraId="78B990C4" w14:textId="77777777" w:rsidTr="00B67DE7">
        <w:tc>
          <w:tcPr>
            <w:tcW w:w="1068" w:type="pct"/>
            <w:vAlign w:val="center"/>
            <w:hideMark/>
          </w:tcPr>
          <w:p w14:paraId="79076416" w14:textId="77777777" w:rsidR="008003B0" w:rsidRPr="008003B0" w:rsidRDefault="008003B0" w:rsidP="00B67DE7">
            <w:pPr>
              <w:spacing w:before="120" w:after="120" w:line="259" w:lineRule="auto"/>
            </w:pPr>
            <w:r w:rsidRPr="008003B0">
              <w:rPr>
                <w:b/>
                <w:bCs/>
              </w:rPr>
              <w:t>Total</w:t>
            </w:r>
          </w:p>
        </w:tc>
        <w:tc>
          <w:tcPr>
            <w:tcW w:w="3297" w:type="pct"/>
            <w:vAlign w:val="center"/>
            <w:hideMark/>
          </w:tcPr>
          <w:p w14:paraId="2B979A47" w14:textId="77777777" w:rsidR="008003B0" w:rsidRPr="008003B0" w:rsidRDefault="008003B0" w:rsidP="00B67DE7">
            <w:pPr>
              <w:spacing w:before="120" w:after="120" w:line="259" w:lineRule="auto"/>
            </w:pPr>
          </w:p>
        </w:tc>
        <w:tc>
          <w:tcPr>
            <w:tcW w:w="634" w:type="pct"/>
            <w:vAlign w:val="center"/>
            <w:hideMark/>
          </w:tcPr>
          <w:p w14:paraId="72065A0D" w14:textId="77777777" w:rsidR="008003B0" w:rsidRPr="008003B0" w:rsidRDefault="008003B0" w:rsidP="00B67DE7">
            <w:pPr>
              <w:spacing w:before="120" w:after="120" w:line="259" w:lineRule="auto"/>
              <w:jc w:val="center"/>
            </w:pPr>
            <w:r w:rsidRPr="008003B0">
              <w:rPr>
                <w:b/>
                <w:bCs/>
              </w:rPr>
              <w:t>100%</w:t>
            </w:r>
          </w:p>
        </w:tc>
      </w:tr>
    </w:tbl>
    <w:p w14:paraId="5943C9B0" w14:textId="77777777" w:rsidR="00B6410E" w:rsidRDefault="00B6410E" w:rsidP="00B67DE7">
      <w:pPr>
        <w:jc w:val="both"/>
      </w:pPr>
    </w:p>
    <w:sectPr w:rsidR="00B6410E" w:rsidSect="00DE1384">
      <w:pgSz w:w="12240" w:h="15840" w:code="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54446"/>
    <w:multiLevelType w:val="multilevel"/>
    <w:tmpl w:val="EB9E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659D9"/>
    <w:multiLevelType w:val="multilevel"/>
    <w:tmpl w:val="28CC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F30B6"/>
    <w:multiLevelType w:val="multilevel"/>
    <w:tmpl w:val="F138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B026A"/>
    <w:multiLevelType w:val="multilevel"/>
    <w:tmpl w:val="9982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A0543"/>
    <w:multiLevelType w:val="multilevel"/>
    <w:tmpl w:val="3A8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A5E01"/>
    <w:multiLevelType w:val="multilevel"/>
    <w:tmpl w:val="2C9C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219A3"/>
    <w:multiLevelType w:val="multilevel"/>
    <w:tmpl w:val="72F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83262"/>
    <w:multiLevelType w:val="multilevel"/>
    <w:tmpl w:val="3C66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67CFB"/>
    <w:multiLevelType w:val="multilevel"/>
    <w:tmpl w:val="1AF0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A5F54"/>
    <w:multiLevelType w:val="hybridMultilevel"/>
    <w:tmpl w:val="B0FAEAD6"/>
    <w:lvl w:ilvl="0" w:tplc="400A0015">
      <w:start w:val="1"/>
      <w:numFmt w:val="upp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207C69EC"/>
    <w:multiLevelType w:val="multilevel"/>
    <w:tmpl w:val="980E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53E27"/>
    <w:multiLevelType w:val="multilevel"/>
    <w:tmpl w:val="50F6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634EA"/>
    <w:multiLevelType w:val="multilevel"/>
    <w:tmpl w:val="8A92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533032"/>
    <w:multiLevelType w:val="multilevel"/>
    <w:tmpl w:val="30D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E65BB"/>
    <w:multiLevelType w:val="multilevel"/>
    <w:tmpl w:val="0F7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41E1A"/>
    <w:multiLevelType w:val="multilevel"/>
    <w:tmpl w:val="13341C3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B7D6B"/>
    <w:multiLevelType w:val="multilevel"/>
    <w:tmpl w:val="A31C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A6128"/>
    <w:multiLevelType w:val="multilevel"/>
    <w:tmpl w:val="FBE6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80BB3"/>
    <w:multiLevelType w:val="multilevel"/>
    <w:tmpl w:val="0BA8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5E51A7"/>
    <w:multiLevelType w:val="multilevel"/>
    <w:tmpl w:val="7F44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41AE4"/>
    <w:multiLevelType w:val="multilevel"/>
    <w:tmpl w:val="B32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F020C"/>
    <w:multiLevelType w:val="hybridMultilevel"/>
    <w:tmpl w:val="592A19A6"/>
    <w:lvl w:ilvl="0" w:tplc="400A0001">
      <w:start w:val="1"/>
      <w:numFmt w:val="bullet"/>
      <w:lvlText w:val=""/>
      <w:lvlJc w:val="left"/>
      <w:pPr>
        <w:ind w:left="1068" w:hanging="360"/>
      </w:pPr>
      <w:rPr>
        <w:rFonts w:ascii="Symbol" w:hAnsi="Symbol"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22" w15:restartNumberingAfterBreak="0">
    <w:nsid w:val="504A7BC6"/>
    <w:multiLevelType w:val="multilevel"/>
    <w:tmpl w:val="790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15E6C"/>
    <w:multiLevelType w:val="multilevel"/>
    <w:tmpl w:val="31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62FF7"/>
    <w:multiLevelType w:val="multilevel"/>
    <w:tmpl w:val="9F7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63FF3"/>
    <w:multiLevelType w:val="multilevel"/>
    <w:tmpl w:val="04EE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04183"/>
    <w:multiLevelType w:val="hybridMultilevel"/>
    <w:tmpl w:val="292CE1F8"/>
    <w:lvl w:ilvl="0" w:tplc="3E6E769E">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616077F5"/>
    <w:multiLevelType w:val="multilevel"/>
    <w:tmpl w:val="711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563E8"/>
    <w:multiLevelType w:val="multilevel"/>
    <w:tmpl w:val="11D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47C0A"/>
    <w:multiLevelType w:val="multilevel"/>
    <w:tmpl w:val="B44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33ADC"/>
    <w:multiLevelType w:val="hybridMultilevel"/>
    <w:tmpl w:val="C2606EEE"/>
    <w:lvl w:ilvl="0" w:tplc="E6A6FB06">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68D6190E"/>
    <w:multiLevelType w:val="multilevel"/>
    <w:tmpl w:val="DC52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A01B5"/>
    <w:multiLevelType w:val="multilevel"/>
    <w:tmpl w:val="71E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015D8"/>
    <w:multiLevelType w:val="multilevel"/>
    <w:tmpl w:val="791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D6A54"/>
    <w:multiLevelType w:val="multilevel"/>
    <w:tmpl w:val="B21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76671"/>
    <w:multiLevelType w:val="hybridMultilevel"/>
    <w:tmpl w:val="7BEA2458"/>
    <w:lvl w:ilvl="0" w:tplc="C24A450E">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6" w15:restartNumberingAfterBreak="0">
    <w:nsid w:val="71D01A9B"/>
    <w:multiLevelType w:val="hybridMultilevel"/>
    <w:tmpl w:val="EA5459BC"/>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7" w15:restartNumberingAfterBreak="0">
    <w:nsid w:val="72711D04"/>
    <w:multiLevelType w:val="multilevel"/>
    <w:tmpl w:val="BDCC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64929"/>
    <w:multiLevelType w:val="hybridMultilevel"/>
    <w:tmpl w:val="F952714C"/>
    <w:lvl w:ilvl="0" w:tplc="400A0015">
      <w:start w:val="1"/>
      <w:numFmt w:val="upperLetter"/>
      <w:lvlText w:val="%1."/>
      <w:lvlJc w:val="left"/>
      <w:pPr>
        <w:ind w:left="720" w:hanging="360"/>
      </w:p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9" w15:restartNumberingAfterBreak="0">
    <w:nsid w:val="7A7B0ED3"/>
    <w:multiLevelType w:val="multilevel"/>
    <w:tmpl w:val="CB2E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261D2D"/>
    <w:multiLevelType w:val="multilevel"/>
    <w:tmpl w:val="F4E2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327C8"/>
    <w:multiLevelType w:val="hybridMultilevel"/>
    <w:tmpl w:val="CB00537A"/>
    <w:lvl w:ilvl="0" w:tplc="400A0015">
      <w:start w:val="1"/>
      <w:numFmt w:val="upp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2" w15:restartNumberingAfterBreak="0">
    <w:nsid w:val="7F9A7C3F"/>
    <w:multiLevelType w:val="multilevel"/>
    <w:tmpl w:val="9ABA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39"/>
  </w:num>
  <w:num w:numId="3">
    <w:abstractNumId w:val="29"/>
  </w:num>
  <w:num w:numId="4">
    <w:abstractNumId w:val="25"/>
  </w:num>
  <w:num w:numId="5">
    <w:abstractNumId w:val="34"/>
  </w:num>
  <w:num w:numId="6">
    <w:abstractNumId w:val="42"/>
  </w:num>
  <w:num w:numId="7">
    <w:abstractNumId w:val="11"/>
  </w:num>
  <w:num w:numId="8">
    <w:abstractNumId w:val="22"/>
  </w:num>
  <w:num w:numId="9">
    <w:abstractNumId w:val="6"/>
  </w:num>
  <w:num w:numId="10">
    <w:abstractNumId w:val="14"/>
  </w:num>
  <w:num w:numId="11">
    <w:abstractNumId w:val="28"/>
  </w:num>
  <w:num w:numId="12">
    <w:abstractNumId w:val="27"/>
  </w:num>
  <w:num w:numId="13">
    <w:abstractNumId w:val="2"/>
  </w:num>
  <w:num w:numId="14">
    <w:abstractNumId w:val="24"/>
  </w:num>
  <w:num w:numId="15">
    <w:abstractNumId w:val="36"/>
  </w:num>
  <w:num w:numId="16">
    <w:abstractNumId w:val="16"/>
  </w:num>
  <w:num w:numId="17">
    <w:abstractNumId w:val="4"/>
  </w:num>
  <w:num w:numId="18">
    <w:abstractNumId w:val="5"/>
  </w:num>
  <w:num w:numId="19">
    <w:abstractNumId w:val="40"/>
  </w:num>
  <w:num w:numId="20">
    <w:abstractNumId w:val="10"/>
  </w:num>
  <w:num w:numId="21">
    <w:abstractNumId w:val="13"/>
  </w:num>
  <w:num w:numId="22">
    <w:abstractNumId w:val="1"/>
  </w:num>
  <w:num w:numId="23">
    <w:abstractNumId w:val="17"/>
  </w:num>
  <w:num w:numId="24">
    <w:abstractNumId w:val="20"/>
  </w:num>
  <w:num w:numId="25">
    <w:abstractNumId w:val="3"/>
  </w:num>
  <w:num w:numId="26">
    <w:abstractNumId w:val="23"/>
  </w:num>
  <w:num w:numId="27">
    <w:abstractNumId w:val="18"/>
  </w:num>
  <w:num w:numId="28">
    <w:abstractNumId w:val="12"/>
  </w:num>
  <w:num w:numId="29">
    <w:abstractNumId w:val="8"/>
  </w:num>
  <w:num w:numId="30">
    <w:abstractNumId w:val="37"/>
  </w:num>
  <w:num w:numId="31">
    <w:abstractNumId w:val="32"/>
  </w:num>
  <w:num w:numId="32">
    <w:abstractNumId w:val="9"/>
  </w:num>
  <w:num w:numId="33">
    <w:abstractNumId w:val="26"/>
  </w:num>
  <w:num w:numId="34">
    <w:abstractNumId w:val="41"/>
  </w:num>
  <w:num w:numId="35">
    <w:abstractNumId w:val="30"/>
  </w:num>
  <w:num w:numId="36">
    <w:abstractNumId w:val="38"/>
  </w:num>
  <w:num w:numId="37">
    <w:abstractNumId w:val="35"/>
  </w:num>
  <w:num w:numId="38">
    <w:abstractNumId w:val="21"/>
  </w:num>
  <w:num w:numId="39">
    <w:abstractNumId w:val="7"/>
  </w:num>
  <w:num w:numId="40">
    <w:abstractNumId w:val="19"/>
  </w:num>
  <w:num w:numId="41">
    <w:abstractNumId w:val="0"/>
  </w:num>
  <w:num w:numId="42">
    <w:abstractNumId w:val="33"/>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84"/>
    <w:rsid w:val="00026FDF"/>
    <w:rsid w:val="00074FE3"/>
    <w:rsid w:val="001272AC"/>
    <w:rsid w:val="0022787C"/>
    <w:rsid w:val="0027727E"/>
    <w:rsid w:val="00325F54"/>
    <w:rsid w:val="00344E9B"/>
    <w:rsid w:val="0038690C"/>
    <w:rsid w:val="003A1FC3"/>
    <w:rsid w:val="003C7F25"/>
    <w:rsid w:val="00401725"/>
    <w:rsid w:val="00482D8A"/>
    <w:rsid w:val="00515DFE"/>
    <w:rsid w:val="00556AEB"/>
    <w:rsid w:val="00596165"/>
    <w:rsid w:val="005F1822"/>
    <w:rsid w:val="006C2B1A"/>
    <w:rsid w:val="006F1808"/>
    <w:rsid w:val="007A1880"/>
    <w:rsid w:val="008003B0"/>
    <w:rsid w:val="00863241"/>
    <w:rsid w:val="00881759"/>
    <w:rsid w:val="008C28DB"/>
    <w:rsid w:val="00951E51"/>
    <w:rsid w:val="00981925"/>
    <w:rsid w:val="009B1257"/>
    <w:rsid w:val="009E3896"/>
    <w:rsid w:val="00A1253A"/>
    <w:rsid w:val="00A77A6A"/>
    <w:rsid w:val="00AE3B0D"/>
    <w:rsid w:val="00B6410E"/>
    <w:rsid w:val="00B67DE7"/>
    <w:rsid w:val="00B91ADE"/>
    <w:rsid w:val="00BB5441"/>
    <w:rsid w:val="00BF2EF4"/>
    <w:rsid w:val="00C00ABE"/>
    <w:rsid w:val="00C62171"/>
    <w:rsid w:val="00CD5388"/>
    <w:rsid w:val="00CD5F64"/>
    <w:rsid w:val="00CF1F15"/>
    <w:rsid w:val="00D41238"/>
    <w:rsid w:val="00D43F9F"/>
    <w:rsid w:val="00DE1384"/>
    <w:rsid w:val="00E743D5"/>
    <w:rsid w:val="00E9292C"/>
    <w:rsid w:val="00E96421"/>
    <w:rsid w:val="00EE4176"/>
    <w:rsid w:val="00EF39AC"/>
    <w:rsid w:val="00F0380A"/>
    <w:rsid w:val="00F34EE3"/>
    <w:rsid w:val="00F559AF"/>
    <w:rsid w:val="1C4FEF4A"/>
    <w:rsid w:val="26E6E67B"/>
    <w:rsid w:val="27E14429"/>
    <w:rsid w:val="2A96F40C"/>
    <w:rsid w:val="2A9E08E3"/>
    <w:rsid w:val="34A9B953"/>
    <w:rsid w:val="3EE6BE0C"/>
    <w:rsid w:val="4C6B0C11"/>
    <w:rsid w:val="534FB2BC"/>
    <w:rsid w:val="58FAC88D"/>
    <w:rsid w:val="5ABA9DA3"/>
    <w:rsid w:val="7C3E41A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8B7B"/>
  <w15:chartTrackingRefBased/>
  <w15:docId w15:val="{D7FA3B14-7D2A-4FE1-858C-4019A70B1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1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E1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E13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E13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E13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E13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3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3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3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38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E138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E138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E138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E138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E13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3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3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384"/>
    <w:rPr>
      <w:rFonts w:eastAsiaTheme="majorEastAsia" w:cstheme="majorBidi"/>
      <w:color w:val="272727" w:themeColor="text1" w:themeTint="D8"/>
    </w:rPr>
  </w:style>
  <w:style w:type="paragraph" w:styleId="Ttulo">
    <w:name w:val="Title"/>
    <w:basedOn w:val="Normal"/>
    <w:next w:val="Normal"/>
    <w:link w:val="TtuloCar"/>
    <w:uiPriority w:val="10"/>
    <w:qFormat/>
    <w:rsid w:val="00DE1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3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3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3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384"/>
    <w:pPr>
      <w:spacing w:before="160"/>
      <w:jc w:val="center"/>
    </w:pPr>
    <w:rPr>
      <w:i/>
      <w:iCs/>
      <w:color w:val="404040" w:themeColor="text1" w:themeTint="BF"/>
    </w:rPr>
  </w:style>
  <w:style w:type="character" w:customStyle="1" w:styleId="CitaCar">
    <w:name w:val="Cita Car"/>
    <w:basedOn w:val="Fuentedeprrafopredeter"/>
    <w:link w:val="Cita"/>
    <w:uiPriority w:val="29"/>
    <w:rsid w:val="00DE1384"/>
    <w:rPr>
      <w:i/>
      <w:iCs/>
      <w:color w:val="404040" w:themeColor="text1" w:themeTint="BF"/>
    </w:rPr>
  </w:style>
  <w:style w:type="paragraph" w:styleId="Prrafodelista">
    <w:name w:val="List Paragraph"/>
    <w:basedOn w:val="Normal"/>
    <w:uiPriority w:val="34"/>
    <w:qFormat/>
    <w:rsid w:val="00DE1384"/>
    <w:pPr>
      <w:ind w:left="720"/>
      <w:contextualSpacing/>
    </w:pPr>
  </w:style>
  <w:style w:type="character" w:styleId="nfasisintenso">
    <w:name w:val="Intense Emphasis"/>
    <w:basedOn w:val="Fuentedeprrafopredeter"/>
    <w:uiPriority w:val="21"/>
    <w:qFormat/>
    <w:rsid w:val="00DE1384"/>
    <w:rPr>
      <w:i/>
      <w:iCs/>
      <w:color w:val="2F5496" w:themeColor="accent1" w:themeShade="BF"/>
    </w:rPr>
  </w:style>
  <w:style w:type="paragraph" w:styleId="Citadestacada">
    <w:name w:val="Intense Quote"/>
    <w:basedOn w:val="Normal"/>
    <w:next w:val="Normal"/>
    <w:link w:val="CitadestacadaCar"/>
    <w:uiPriority w:val="30"/>
    <w:qFormat/>
    <w:rsid w:val="00DE1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E1384"/>
    <w:rPr>
      <w:i/>
      <w:iCs/>
      <w:color w:val="2F5496" w:themeColor="accent1" w:themeShade="BF"/>
    </w:rPr>
  </w:style>
  <w:style w:type="character" w:styleId="Referenciaintensa">
    <w:name w:val="Intense Reference"/>
    <w:basedOn w:val="Fuentedeprrafopredeter"/>
    <w:uiPriority w:val="32"/>
    <w:qFormat/>
    <w:rsid w:val="00DE1384"/>
    <w:rPr>
      <w:b/>
      <w:bCs/>
      <w:smallCaps/>
      <w:color w:val="2F5496" w:themeColor="accent1" w:themeShade="BF"/>
      <w:spacing w:val="5"/>
    </w:rPr>
  </w:style>
  <w:style w:type="table" w:styleId="Tablaconcuadrcula">
    <w:name w:val="Table Grid"/>
    <w:basedOn w:val="Tablanormal"/>
    <w:uiPriority w:val="39"/>
    <w:rsid w:val="00344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96421"/>
    <w:rPr>
      <w:color w:val="0563C1" w:themeColor="hyperlink"/>
      <w:u w:val="single"/>
    </w:rPr>
  </w:style>
  <w:style w:type="character" w:styleId="Mencinsinresolver">
    <w:name w:val="Unresolved Mention"/>
    <w:basedOn w:val="Fuentedeprrafopredeter"/>
    <w:uiPriority w:val="99"/>
    <w:semiHidden/>
    <w:unhideWhenUsed/>
    <w:rsid w:val="00E96421"/>
    <w:rPr>
      <w:color w:val="605E5C"/>
      <w:shd w:val="clear" w:color="auto" w:fill="E1DFDD"/>
    </w:rPr>
  </w:style>
  <w:style w:type="character" w:styleId="Textoennegrita">
    <w:name w:val="Strong"/>
    <w:basedOn w:val="Fuentedeprrafopredeter"/>
    <w:uiPriority w:val="22"/>
    <w:qFormat/>
    <w:rsid w:val="00951E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9987758">
      <w:bodyDiv w:val="1"/>
      <w:marLeft w:val="0"/>
      <w:marRight w:val="0"/>
      <w:marTop w:val="0"/>
      <w:marBottom w:val="0"/>
      <w:divBdr>
        <w:top w:val="none" w:sz="0" w:space="0" w:color="auto"/>
        <w:left w:val="none" w:sz="0" w:space="0" w:color="auto"/>
        <w:bottom w:val="none" w:sz="0" w:space="0" w:color="auto"/>
        <w:right w:val="none" w:sz="0" w:space="0" w:color="auto"/>
      </w:divBdr>
    </w:div>
    <w:div w:id="950016301">
      <w:bodyDiv w:val="1"/>
      <w:marLeft w:val="0"/>
      <w:marRight w:val="0"/>
      <w:marTop w:val="0"/>
      <w:marBottom w:val="0"/>
      <w:divBdr>
        <w:top w:val="none" w:sz="0" w:space="0" w:color="auto"/>
        <w:left w:val="none" w:sz="0" w:space="0" w:color="auto"/>
        <w:bottom w:val="none" w:sz="0" w:space="0" w:color="auto"/>
        <w:right w:val="none" w:sz="0" w:space="0" w:color="auto"/>
      </w:divBdr>
    </w:div>
    <w:div w:id="1512986397">
      <w:bodyDiv w:val="1"/>
      <w:marLeft w:val="0"/>
      <w:marRight w:val="0"/>
      <w:marTop w:val="0"/>
      <w:marBottom w:val="0"/>
      <w:divBdr>
        <w:top w:val="none" w:sz="0" w:space="0" w:color="auto"/>
        <w:left w:val="none" w:sz="0" w:space="0" w:color="auto"/>
        <w:bottom w:val="none" w:sz="0" w:space="0" w:color="auto"/>
        <w:right w:val="none" w:sz="0" w:space="0" w:color="auto"/>
      </w:divBdr>
    </w:div>
    <w:div w:id="183271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D71E61DC5B9247B8AA87B32ACF817F" ma:contentTypeVersion="3" ma:contentTypeDescription="Create a new document." ma:contentTypeScope="" ma:versionID="7fa0f84ddafe8eeb404a3cb7714a75cf">
  <xsd:schema xmlns:xsd="http://www.w3.org/2001/XMLSchema" xmlns:xs="http://www.w3.org/2001/XMLSchema" xmlns:p="http://schemas.microsoft.com/office/2006/metadata/properties" xmlns:ns2="04160846-8a5d-4450-88c9-e88f324929cf" targetNamespace="http://schemas.microsoft.com/office/2006/metadata/properties" ma:root="true" ma:fieldsID="3c66e390df08e936087508138203b1f9" ns2:_="">
    <xsd:import namespace="04160846-8a5d-4450-88c9-e88f324929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60846-8a5d-4450-88c9-e88f324929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15BDB-C722-43FB-802B-72E16CE85CDF}">
  <ds:schemaRefs>
    <ds:schemaRef ds:uri="http://schemas.microsoft.com/sharepoint/v3/contenttype/forms"/>
  </ds:schemaRefs>
</ds:datastoreItem>
</file>

<file path=customXml/itemProps2.xml><?xml version="1.0" encoding="utf-8"?>
<ds:datastoreItem xmlns:ds="http://schemas.openxmlformats.org/officeDocument/2006/customXml" ds:itemID="{410864C4-6491-43BE-9580-92F13433ED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160846-8a5d-4450-88c9-e88f324929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1A0454-BBF4-42B3-ACA4-A0444C6018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E19963D-D0D1-46BB-84DA-3CFBE712F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1241</Words>
  <Characters>6828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Avendaño Ajata</dc:creator>
  <cp:keywords/>
  <dc:description/>
  <cp:lastModifiedBy>ALUMNO</cp:lastModifiedBy>
  <cp:revision>2</cp:revision>
  <dcterms:created xsi:type="dcterms:W3CDTF">2026-08-18T16:36:00Z</dcterms:created>
  <dcterms:modified xsi:type="dcterms:W3CDTF">2026-08-18T16:36:00Z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0x0101006BD71E61DC5B9247B8AA87B32ACF817F</vt:lpwstr>
  </property>
</Properties>
</file>