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7EB17" w14:textId="77777777" w:rsidR="00C178BD" w:rsidRPr="00C178BD" w:rsidRDefault="00C178BD" w:rsidP="005752F8">
      <w:pPr>
        <w:jc w:val="both"/>
        <w:rPr>
          <w:rFonts w:hint="eastAsia"/>
        </w:rPr>
      </w:pPr>
      <w:r w:rsidRPr="00C178BD">
        <w:rPr>
          <w:b/>
          <w:bCs/>
        </w:rPr>
        <w:t>基础作业</w:t>
      </w:r>
    </w:p>
    <w:p w14:paraId="6D429F6E" w14:textId="77777777" w:rsidR="00C178BD" w:rsidRPr="00C178BD" w:rsidRDefault="00C178BD" w:rsidP="005752F8">
      <w:pPr>
        <w:jc w:val="both"/>
        <w:rPr>
          <w:rFonts w:hint="eastAsia"/>
          <w:b/>
          <w:bCs/>
        </w:rPr>
      </w:pPr>
      <w:r w:rsidRPr="00C178BD">
        <w:rPr>
          <w:b/>
          <w:bCs/>
        </w:rPr>
        <w:t>1.1 调研：双目相机与结构光相机的深度估计方案</w:t>
      </w:r>
    </w:p>
    <w:p w14:paraId="2FEB2324" w14:textId="77777777" w:rsidR="00C178BD" w:rsidRPr="00C178BD" w:rsidRDefault="00C178BD" w:rsidP="005752F8">
      <w:pPr>
        <w:jc w:val="both"/>
        <w:rPr>
          <w:rFonts w:hint="eastAsia"/>
        </w:rPr>
      </w:pPr>
      <w:r w:rsidRPr="00C178BD">
        <w:t>本讲课堂使用的是单目相机图像加几何约束来估计目标深度。实际机器人和视觉系统中，也常使用深度相机直接获得深度信息。</w:t>
      </w:r>
    </w:p>
    <w:p w14:paraId="6AAFF05F" w14:textId="77777777" w:rsidR="00C178BD" w:rsidRPr="00C178BD" w:rsidRDefault="00C178BD" w:rsidP="005752F8">
      <w:pPr>
        <w:jc w:val="both"/>
        <w:rPr>
          <w:rFonts w:hint="eastAsia"/>
        </w:rPr>
      </w:pPr>
      <w:r w:rsidRPr="00C178BD">
        <w:t>请调研 </w:t>
      </w:r>
      <w:r w:rsidRPr="00C178BD">
        <w:rPr>
          <w:b/>
          <w:bCs/>
        </w:rPr>
        <w:t>双目相机</w:t>
      </w:r>
      <w:r w:rsidRPr="00C178BD">
        <w:t> 和 </w:t>
      </w:r>
      <w:r w:rsidRPr="00C178BD">
        <w:rPr>
          <w:b/>
          <w:bCs/>
        </w:rPr>
        <w:t>结构光相机</w:t>
      </w:r>
      <w:r w:rsidRPr="00C178BD">
        <w:t> 的深度估计方案，并选取两款典型型号进行分析。</w:t>
      </w:r>
    </w:p>
    <w:p w14:paraId="7AA5539C" w14:textId="77777777" w:rsidR="00C178BD" w:rsidRPr="00C178BD" w:rsidRDefault="00C178BD" w:rsidP="005752F8">
      <w:pPr>
        <w:jc w:val="both"/>
        <w:rPr>
          <w:rFonts w:hint="eastAsia"/>
        </w:rPr>
      </w:pPr>
      <w:r w:rsidRPr="00C178BD">
        <w:t>要求至少包含以下内容：</w:t>
      </w:r>
    </w:p>
    <w:p w14:paraId="3385857A" w14:textId="77777777" w:rsidR="00C178BD" w:rsidRPr="00C178BD" w:rsidRDefault="00C178BD" w:rsidP="005752F8">
      <w:pPr>
        <w:numPr>
          <w:ilvl w:val="0"/>
          <w:numId w:val="1"/>
        </w:numPr>
        <w:jc w:val="both"/>
        <w:rPr>
          <w:rFonts w:hint="eastAsia"/>
        </w:rPr>
      </w:pPr>
      <w:r w:rsidRPr="00C178BD">
        <w:t>两款相机的型号名称；</w:t>
      </w:r>
    </w:p>
    <w:p w14:paraId="245E7243" w14:textId="77777777" w:rsidR="00C178BD" w:rsidRPr="00C178BD" w:rsidRDefault="00C178BD" w:rsidP="005752F8">
      <w:pPr>
        <w:numPr>
          <w:ilvl w:val="0"/>
          <w:numId w:val="2"/>
        </w:numPr>
        <w:jc w:val="both"/>
        <w:rPr>
          <w:rFonts w:hint="eastAsia"/>
        </w:rPr>
      </w:pPr>
      <w:r w:rsidRPr="00C178BD">
        <w:t>每款相机属于哪类深度方案，例如双目、结构光或其他深度方案；</w:t>
      </w:r>
    </w:p>
    <w:p w14:paraId="56523F1E" w14:textId="77777777" w:rsidR="00C178BD" w:rsidRPr="00C178BD" w:rsidRDefault="00C178BD" w:rsidP="005752F8">
      <w:pPr>
        <w:numPr>
          <w:ilvl w:val="0"/>
          <w:numId w:val="3"/>
        </w:numPr>
        <w:jc w:val="both"/>
        <w:rPr>
          <w:rFonts w:hint="eastAsia"/>
        </w:rPr>
      </w:pPr>
      <w:r w:rsidRPr="00C178BD">
        <w:t>每款相机实现深度估计的基本原理；</w:t>
      </w:r>
    </w:p>
    <w:p w14:paraId="2C4C4661" w14:textId="77777777" w:rsidR="00C178BD" w:rsidRPr="00C178BD" w:rsidRDefault="00C178BD" w:rsidP="005752F8">
      <w:pPr>
        <w:numPr>
          <w:ilvl w:val="0"/>
          <w:numId w:val="4"/>
        </w:numPr>
        <w:jc w:val="both"/>
        <w:rPr>
          <w:rFonts w:hint="eastAsia"/>
        </w:rPr>
      </w:pPr>
      <w:r w:rsidRPr="00C178BD">
        <w:t>每款相机的典型参数，例如分辨率、深度范围、帧率、视场角、接口类型等；</w:t>
      </w:r>
    </w:p>
    <w:p w14:paraId="0534C0F9" w14:textId="77777777" w:rsidR="00C178BD" w:rsidRPr="00C178BD" w:rsidRDefault="00C178BD" w:rsidP="005752F8">
      <w:pPr>
        <w:numPr>
          <w:ilvl w:val="0"/>
          <w:numId w:val="5"/>
        </w:numPr>
        <w:jc w:val="both"/>
        <w:rPr>
          <w:rFonts w:hint="eastAsia"/>
        </w:rPr>
      </w:pPr>
      <w:r w:rsidRPr="00C178BD">
        <w:t>每款相机适合的应用场景；</w:t>
      </w:r>
    </w:p>
    <w:p w14:paraId="53DBB9BE" w14:textId="77777777" w:rsidR="00C178BD" w:rsidRPr="00C178BD" w:rsidRDefault="00C178BD" w:rsidP="005752F8">
      <w:pPr>
        <w:numPr>
          <w:ilvl w:val="0"/>
          <w:numId w:val="6"/>
        </w:numPr>
        <w:jc w:val="both"/>
        <w:rPr>
          <w:rFonts w:hint="eastAsia"/>
        </w:rPr>
      </w:pPr>
      <w:r w:rsidRPr="00C178BD">
        <w:t>每款相机的优点和局限；</w:t>
      </w:r>
    </w:p>
    <w:p w14:paraId="2F718B16" w14:textId="77777777" w:rsidR="00C178BD" w:rsidRPr="00C178BD" w:rsidRDefault="00C178BD" w:rsidP="005752F8">
      <w:pPr>
        <w:numPr>
          <w:ilvl w:val="0"/>
          <w:numId w:val="7"/>
        </w:numPr>
        <w:jc w:val="both"/>
        <w:rPr>
          <w:rFonts w:hint="eastAsia"/>
        </w:rPr>
      </w:pPr>
      <w:r w:rsidRPr="00C178BD">
        <w:t>简要比较双目相机和结构光相机在深度估计上的差异。</w:t>
      </w:r>
    </w:p>
    <w:p w14:paraId="31F19566" w14:textId="77777777" w:rsidR="00C178BD" w:rsidRPr="00C178BD" w:rsidRDefault="00C178BD" w:rsidP="005752F8">
      <w:pPr>
        <w:jc w:val="both"/>
        <w:rPr>
          <w:rFonts w:hint="eastAsia"/>
        </w:rPr>
      </w:pPr>
      <w:r w:rsidRPr="00C178BD">
        <w:t>说明：不要求实际运行设备，重点是理解相机的技术方案。</w:t>
      </w:r>
    </w:p>
    <w:p w14:paraId="1BFD2BB2" w14:textId="77777777" w:rsidR="00C178BD" w:rsidRPr="00C178BD" w:rsidRDefault="00C178BD" w:rsidP="005752F8">
      <w:pPr>
        <w:jc w:val="both"/>
        <w:rPr>
          <w:rFonts w:hint="eastAsia"/>
          <w:b/>
          <w:bCs/>
        </w:rPr>
      </w:pPr>
      <w:r w:rsidRPr="00C178BD">
        <w:rPr>
          <w:b/>
          <w:bCs/>
        </w:rPr>
        <w:t>1.2 课堂 Demo 复现：从检测框到机器人坐标系下的位置</w:t>
      </w:r>
    </w:p>
    <w:p w14:paraId="5A8203A2" w14:textId="77777777" w:rsidR="00C178BD" w:rsidRPr="00C178BD" w:rsidRDefault="00C178BD" w:rsidP="005752F8">
      <w:pPr>
        <w:jc w:val="both"/>
        <w:rPr>
          <w:rFonts w:hint="eastAsia"/>
        </w:rPr>
      </w:pPr>
      <w:r w:rsidRPr="00C178BD">
        <w:t>按照第十二讲资料包 robot_vision_coordinate_transform_demo 的 README，完成课堂实践流程。</w:t>
      </w:r>
    </w:p>
    <w:p w14:paraId="48D251FD" w14:textId="77777777" w:rsidR="00C178BD" w:rsidRPr="00C178BD" w:rsidRDefault="00C178BD" w:rsidP="005752F8">
      <w:pPr>
        <w:jc w:val="both"/>
        <w:rPr>
          <w:rFonts w:hint="eastAsia"/>
        </w:rPr>
      </w:pPr>
      <w:r w:rsidRPr="00C178BD">
        <w:t>需要完成的流程包括：</w:t>
      </w:r>
    </w:p>
    <w:p w14:paraId="47A04594" w14:textId="77777777" w:rsidR="00C178BD" w:rsidRPr="00C178BD" w:rsidRDefault="00C178BD" w:rsidP="005752F8">
      <w:pPr>
        <w:numPr>
          <w:ilvl w:val="0"/>
          <w:numId w:val="8"/>
        </w:numPr>
        <w:jc w:val="both"/>
        <w:rPr>
          <w:rFonts w:hint="eastAsia"/>
        </w:rPr>
      </w:pPr>
      <w:r w:rsidRPr="00C178BD">
        <w:t>将资料包放入 ROS 工作空间；</w:t>
      </w:r>
    </w:p>
    <w:p w14:paraId="6A9A2378" w14:textId="77777777" w:rsidR="00C178BD" w:rsidRPr="00C178BD" w:rsidRDefault="00C178BD" w:rsidP="005752F8">
      <w:pPr>
        <w:numPr>
          <w:ilvl w:val="0"/>
          <w:numId w:val="9"/>
        </w:numPr>
        <w:jc w:val="both"/>
        <w:rPr>
          <w:rFonts w:hint="eastAsia"/>
        </w:rPr>
      </w:pPr>
      <w:r w:rsidRPr="00C178BD">
        <w:t>编译并加载工作空间；</w:t>
      </w:r>
    </w:p>
    <w:p w14:paraId="364F913B" w14:textId="77777777" w:rsidR="00C178BD" w:rsidRPr="00C178BD" w:rsidRDefault="00C178BD" w:rsidP="005752F8">
      <w:pPr>
        <w:numPr>
          <w:ilvl w:val="0"/>
          <w:numId w:val="10"/>
        </w:numPr>
        <w:jc w:val="both"/>
        <w:rPr>
          <w:rFonts w:hint="eastAsia"/>
        </w:rPr>
      </w:pPr>
      <w:r w:rsidRPr="00C178BD">
        <w:t>启动 Gazebo 静态相机场景；</w:t>
      </w:r>
    </w:p>
    <w:p w14:paraId="258347B9" w14:textId="77777777" w:rsidR="00C178BD" w:rsidRPr="00C178BD" w:rsidRDefault="00C178BD" w:rsidP="005752F8">
      <w:pPr>
        <w:numPr>
          <w:ilvl w:val="0"/>
          <w:numId w:val="11"/>
        </w:numPr>
        <w:jc w:val="both"/>
        <w:rPr>
          <w:rFonts w:hint="eastAsia"/>
        </w:rPr>
      </w:pPr>
      <w:r w:rsidRPr="00C178BD">
        <w:t>保存一帧 Gazebo 相机图像；</w:t>
      </w:r>
    </w:p>
    <w:p w14:paraId="38633C08" w14:textId="77777777" w:rsidR="00C178BD" w:rsidRPr="00C178BD" w:rsidRDefault="00C178BD" w:rsidP="005752F8">
      <w:pPr>
        <w:numPr>
          <w:ilvl w:val="0"/>
          <w:numId w:val="12"/>
        </w:numPr>
        <w:jc w:val="both"/>
        <w:rPr>
          <w:rFonts w:hint="eastAsia"/>
        </w:rPr>
      </w:pPr>
      <w:r w:rsidRPr="00C178BD">
        <w:t>读取 Gazebo 中目标真值；</w:t>
      </w:r>
    </w:p>
    <w:p w14:paraId="5202BEBF" w14:textId="77777777" w:rsidR="00C178BD" w:rsidRPr="00C178BD" w:rsidRDefault="00C178BD" w:rsidP="005752F8">
      <w:pPr>
        <w:numPr>
          <w:ilvl w:val="0"/>
          <w:numId w:val="13"/>
        </w:numPr>
        <w:jc w:val="both"/>
        <w:rPr>
          <w:rFonts w:hint="eastAsia"/>
        </w:rPr>
      </w:pPr>
      <w:r w:rsidRPr="00C178BD">
        <w:t>运行 YOLO 检测，或在检测不稳定时使用 config/sample_bbox.yaml；</w:t>
      </w:r>
    </w:p>
    <w:p w14:paraId="4E5C75EF" w14:textId="77777777" w:rsidR="00C178BD" w:rsidRPr="00C178BD" w:rsidRDefault="00C178BD" w:rsidP="005752F8">
      <w:pPr>
        <w:numPr>
          <w:ilvl w:val="0"/>
          <w:numId w:val="14"/>
        </w:numPr>
        <w:jc w:val="both"/>
        <w:rPr>
          <w:rFonts w:hint="eastAsia"/>
        </w:rPr>
      </w:pPr>
      <w:r w:rsidRPr="00C178BD">
        <w:t>运行坐标计算流程；</w:t>
      </w:r>
    </w:p>
    <w:p w14:paraId="4C2535C7" w14:textId="77777777" w:rsidR="00C178BD" w:rsidRPr="00C178BD" w:rsidRDefault="00C178BD" w:rsidP="005752F8">
      <w:pPr>
        <w:numPr>
          <w:ilvl w:val="0"/>
          <w:numId w:val="15"/>
        </w:numPr>
        <w:jc w:val="both"/>
        <w:rPr>
          <w:rFonts w:hint="eastAsia"/>
        </w:rPr>
      </w:pPr>
      <w:r w:rsidRPr="00C178BD">
        <w:t>得到 target (u,v)、camera_ray、P_camera、P_robot；</w:t>
      </w:r>
    </w:p>
    <w:p w14:paraId="4A8CF8F8" w14:textId="77777777" w:rsidR="00C178BD" w:rsidRPr="00C178BD" w:rsidRDefault="00C178BD" w:rsidP="005752F8">
      <w:pPr>
        <w:numPr>
          <w:ilvl w:val="0"/>
          <w:numId w:val="16"/>
        </w:numPr>
        <w:jc w:val="both"/>
        <w:rPr>
          <w:rFonts w:hint="eastAsia"/>
        </w:rPr>
      </w:pPr>
      <w:r w:rsidRPr="00C178BD">
        <w:t>将计算结果与 Gazebo truth 进行对比。</w:t>
      </w:r>
    </w:p>
    <w:p w14:paraId="1D382E98" w14:textId="77777777" w:rsidR="00C178BD" w:rsidRPr="00C178BD" w:rsidRDefault="00C178BD" w:rsidP="005752F8">
      <w:pPr>
        <w:jc w:val="both"/>
        <w:rPr>
          <w:rFonts w:hint="eastAsia"/>
        </w:rPr>
      </w:pPr>
      <w:r w:rsidRPr="00C178BD">
        <w:lastRenderedPageBreak/>
        <w:t>可参考命令：</w:t>
      </w:r>
    </w:p>
    <w:p w14:paraId="0F60314C" w14:textId="77777777" w:rsidR="00C178BD" w:rsidRPr="00C178BD" w:rsidRDefault="00C178BD" w:rsidP="005752F8">
      <w:pPr>
        <w:jc w:val="both"/>
        <w:rPr>
          <w:rFonts w:hint="eastAsia"/>
        </w:rPr>
      </w:pPr>
      <w:r w:rsidRPr="00C178BD">
        <w:t>cd ~/ws_gazebosource devel/setup.bashroslaunch robot_vision_coordinate_transform_demo camera_demo.launch</w:t>
      </w:r>
    </w:p>
    <w:p w14:paraId="784FED4C" w14:textId="77777777" w:rsidR="00C178BD" w:rsidRPr="00C178BD" w:rsidRDefault="00C178BD" w:rsidP="005752F8">
      <w:pPr>
        <w:jc w:val="both"/>
        <w:rPr>
          <w:rFonts w:hint="eastAsia"/>
        </w:rPr>
      </w:pPr>
      <w:r w:rsidRPr="00C178BD">
        <w:t>新开终端保存相机图像：</w:t>
      </w:r>
    </w:p>
    <w:p w14:paraId="2D4F81C2" w14:textId="77777777" w:rsidR="00C178BD" w:rsidRPr="00C178BD" w:rsidRDefault="00C178BD" w:rsidP="005752F8">
      <w:pPr>
        <w:jc w:val="both"/>
        <w:rPr>
          <w:rFonts w:hint="eastAsia"/>
        </w:rPr>
      </w:pPr>
      <w:r w:rsidRPr="00C178BD">
        <w:t>cd ~/ws_gazebosource devel/setup.bashrosrun robot_vision_coordinate_transform_demo save_gazebo_image.py</w:t>
      </w:r>
    </w:p>
    <w:p w14:paraId="5E31C0C6" w14:textId="77777777" w:rsidR="00C178BD" w:rsidRPr="00C178BD" w:rsidRDefault="00C178BD" w:rsidP="005752F8">
      <w:pPr>
        <w:jc w:val="both"/>
        <w:rPr>
          <w:rFonts w:hint="eastAsia"/>
        </w:rPr>
      </w:pPr>
      <w:r w:rsidRPr="00C178BD">
        <w:t>读取 Gazebo 真值：</w:t>
      </w:r>
    </w:p>
    <w:p w14:paraId="35BD48D7" w14:textId="77777777" w:rsidR="00C178BD" w:rsidRPr="00C178BD" w:rsidRDefault="00C178BD" w:rsidP="005752F8">
      <w:pPr>
        <w:jc w:val="both"/>
        <w:rPr>
          <w:rFonts w:hint="eastAsia"/>
        </w:rPr>
      </w:pPr>
      <w:r w:rsidRPr="00C178BD">
        <w:t>rosrun robot_vision_coordinate_transform_demo read_gazebo_truth.py</w:t>
      </w:r>
    </w:p>
    <w:p w14:paraId="39A042F0" w14:textId="77777777" w:rsidR="00C178BD" w:rsidRPr="00C178BD" w:rsidRDefault="00C178BD" w:rsidP="005752F8">
      <w:pPr>
        <w:jc w:val="both"/>
        <w:rPr>
          <w:rFonts w:hint="eastAsia"/>
        </w:rPr>
      </w:pPr>
      <w:r w:rsidRPr="00C178BD">
        <w:t>进入资料包目录并运行 YOLO / 坐标计算：</w:t>
      </w:r>
    </w:p>
    <w:p w14:paraId="5434BB11" w14:textId="77777777" w:rsidR="00C178BD" w:rsidRPr="00C178BD" w:rsidRDefault="00C178BD" w:rsidP="005752F8">
      <w:pPr>
        <w:jc w:val="both"/>
        <w:rPr>
          <w:rFonts w:hint="eastAsia"/>
        </w:rPr>
      </w:pPr>
      <w:r w:rsidRPr="00C178BD">
        <w:t>conda activate robot_yolocd ~/ws_gazebo/src/robot_vision_coordinate_transform_demopython yolo/scripts/detect_image.py --image yolo/images/gazebo_camera.png --no-showpython scripts/run_offline_pipeline.py</w:t>
      </w:r>
    </w:p>
    <w:p w14:paraId="05F958C4" w14:textId="77777777" w:rsidR="00C178BD" w:rsidRPr="00C178BD" w:rsidRDefault="00C178BD" w:rsidP="005752F8">
      <w:pPr>
        <w:jc w:val="both"/>
        <w:rPr>
          <w:rFonts w:hint="eastAsia"/>
        </w:rPr>
      </w:pPr>
      <w:r w:rsidRPr="00C178BD">
        <w:t>提供以下验证材料：</w:t>
      </w:r>
    </w:p>
    <w:p w14:paraId="49CF05A9" w14:textId="77777777" w:rsidR="00C178BD" w:rsidRPr="00C178BD" w:rsidRDefault="00C178BD" w:rsidP="005752F8">
      <w:pPr>
        <w:numPr>
          <w:ilvl w:val="0"/>
          <w:numId w:val="17"/>
        </w:numPr>
        <w:jc w:val="both"/>
        <w:rPr>
          <w:rFonts w:hint="eastAsia"/>
        </w:rPr>
      </w:pPr>
      <w:r w:rsidRPr="00C178BD">
        <w:t>Gazebo 场景截图 1 张；</w:t>
      </w:r>
    </w:p>
    <w:p w14:paraId="2618EF8D" w14:textId="77777777" w:rsidR="00C178BD" w:rsidRPr="00C178BD" w:rsidRDefault="00C178BD" w:rsidP="005752F8">
      <w:pPr>
        <w:numPr>
          <w:ilvl w:val="0"/>
          <w:numId w:val="17"/>
        </w:numPr>
        <w:jc w:val="both"/>
        <w:rPr>
          <w:rFonts w:hint="eastAsia"/>
        </w:rPr>
      </w:pPr>
      <w:r w:rsidRPr="00C178BD">
        <w:t>保存相机图像成功的终端截图 1 张；</w:t>
      </w:r>
    </w:p>
    <w:p w14:paraId="25AAAED2" w14:textId="77777777" w:rsidR="00C178BD" w:rsidRPr="00C178BD" w:rsidRDefault="00C178BD" w:rsidP="005752F8">
      <w:pPr>
        <w:numPr>
          <w:ilvl w:val="0"/>
          <w:numId w:val="17"/>
        </w:numPr>
        <w:jc w:val="both"/>
        <w:rPr>
          <w:rFonts w:hint="eastAsia"/>
        </w:rPr>
      </w:pPr>
      <w:r w:rsidRPr="00C178BD">
        <w:t>YOLO 检测结果截图或使用 sample_bbox.yaml 的说明；</w:t>
      </w:r>
    </w:p>
    <w:p w14:paraId="2001636A" w14:textId="77777777" w:rsidR="00C178BD" w:rsidRPr="00C178BD" w:rsidRDefault="00C178BD" w:rsidP="005752F8">
      <w:pPr>
        <w:numPr>
          <w:ilvl w:val="0"/>
          <w:numId w:val="17"/>
        </w:numPr>
        <w:jc w:val="both"/>
        <w:rPr>
          <w:rFonts w:hint="eastAsia"/>
        </w:rPr>
      </w:pPr>
      <w:r w:rsidRPr="00C178BD">
        <w:t>坐标计算终端输出截图 1 张，能看到 P_camera、P_robot 和 Gazebo truth；</w:t>
      </w:r>
    </w:p>
    <w:p w14:paraId="704FAB07" w14:textId="77777777" w:rsidR="00C178BD" w:rsidRPr="00C178BD" w:rsidRDefault="00C178BD" w:rsidP="005752F8">
      <w:pPr>
        <w:numPr>
          <w:ilvl w:val="0"/>
          <w:numId w:val="17"/>
        </w:numPr>
        <w:jc w:val="both"/>
        <w:rPr>
          <w:rFonts w:hint="eastAsia"/>
        </w:rPr>
      </w:pPr>
      <w:r w:rsidRPr="00C178BD">
        <w:t>简要说明 P_camera 和 P_robot 分别表示什么。</w:t>
      </w:r>
    </w:p>
    <w:p w14:paraId="3B611D5C" w14:textId="77777777" w:rsidR="00C178BD" w:rsidRPr="00C178BD" w:rsidRDefault="00C178BD" w:rsidP="005752F8">
      <w:pPr>
        <w:jc w:val="both"/>
        <w:rPr>
          <w:rFonts w:hint="eastAsia"/>
          <w:b/>
          <w:bCs/>
        </w:rPr>
      </w:pPr>
      <w:r w:rsidRPr="00C178BD">
        <w:rPr>
          <w:b/>
          <w:bCs/>
        </w:rPr>
        <w:t>1.3 修改目标框并分析误差</w:t>
      </w:r>
    </w:p>
    <w:p w14:paraId="17B028F8" w14:textId="77777777" w:rsidR="00C178BD" w:rsidRPr="00C178BD" w:rsidRDefault="00C178BD" w:rsidP="005752F8">
      <w:pPr>
        <w:jc w:val="both"/>
        <w:rPr>
          <w:rFonts w:hint="eastAsia"/>
        </w:rPr>
      </w:pPr>
      <w:r w:rsidRPr="00C178BD">
        <w:t>在课堂 Demo 的基础上，选择 Gazebo 场景中的另一个 box / 目标框，修改程序或配置文件，使其完成深度估计和坐标转换。</w:t>
      </w:r>
    </w:p>
    <w:p w14:paraId="5C205DB3" w14:textId="77777777" w:rsidR="00C178BD" w:rsidRPr="00C178BD" w:rsidRDefault="00C178BD" w:rsidP="005752F8">
      <w:pPr>
        <w:jc w:val="both"/>
        <w:rPr>
          <w:rFonts w:hint="eastAsia"/>
        </w:rPr>
      </w:pPr>
      <w:r w:rsidRPr="00C178BD">
        <w:t>说明：YOLO 可能将该目标识别为其他类别，例如 kite 或其他物体类别。本题重点不是类别是否正确，而是 bbox 如何进入坐标计算pipeline。</w:t>
      </w:r>
    </w:p>
    <w:p w14:paraId="60B7914A" w14:textId="77777777" w:rsidR="00C178BD" w:rsidRPr="00C178BD" w:rsidRDefault="00C178BD" w:rsidP="005752F8">
      <w:pPr>
        <w:jc w:val="both"/>
        <w:rPr>
          <w:rFonts w:hint="eastAsia"/>
        </w:rPr>
      </w:pPr>
      <w:r w:rsidRPr="00C178BD">
        <w:t>要求：</w:t>
      </w:r>
    </w:p>
    <w:p w14:paraId="7D4DA7FC" w14:textId="77777777" w:rsidR="00C178BD" w:rsidRPr="00C178BD" w:rsidRDefault="00C178BD" w:rsidP="005752F8">
      <w:pPr>
        <w:numPr>
          <w:ilvl w:val="0"/>
          <w:numId w:val="18"/>
        </w:numPr>
        <w:jc w:val="both"/>
        <w:rPr>
          <w:rFonts w:hint="eastAsia"/>
        </w:rPr>
      </w:pPr>
      <w:r w:rsidRPr="00C178BD">
        <w:t>说明你选择了哪个目标或哪个 box；</w:t>
      </w:r>
    </w:p>
    <w:p w14:paraId="2732622A" w14:textId="77777777" w:rsidR="00C178BD" w:rsidRPr="00C178BD" w:rsidRDefault="00C178BD" w:rsidP="005752F8">
      <w:pPr>
        <w:numPr>
          <w:ilvl w:val="0"/>
          <w:numId w:val="19"/>
        </w:numPr>
        <w:jc w:val="both"/>
        <w:rPr>
          <w:rFonts w:hint="eastAsia"/>
        </w:rPr>
      </w:pPr>
      <w:r w:rsidRPr="00C178BD">
        <w:t>给出你使用或修改后的 bbox_xyxy；</w:t>
      </w:r>
    </w:p>
    <w:p w14:paraId="52ECA339" w14:textId="77777777" w:rsidR="00C178BD" w:rsidRPr="00C178BD" w:rsidRDefault="00C178BD" w:rsidP="005752F8">
      <w:pPr>
        <w:numPr>
          <w:ilvl w:val="0"/>
          <w:numId w:val="20"/>
        </w:numPr>
        <w:jc w:val="both"/>
        <w:rPr>
          <w:rFonts w:hint="eastAsia"/>
        </w:rPr>
      </w:pPr>
      <w:r w:rsidRPr="00C178BD">
        <w:t>说明目标被 YOLO 识别成了什么类别，置信度大约是多少；</w:t>
      </w:r>
    </w:p>
    <w:p w14:paraId="5B3EA3DD" w14:textId="77777777" w:rsidR="00C178BD" w:rsidRPr="00C178BD" w:rsidRDefault="00C178BD" w:rsidP="005752F8">
      <w:pPr>
        <w:numPr>
          <w:ilvl w:val="0"/>
          <w:numId w:val="21"/>
        </w:numPr>
        <w:jc w:val="both"/>
        <w:rPr>
          <w:rFonts w:hint="eastAsia"/>
        </w:rPr>
      </w:pPr>
      <w:r w:rsidRPr="00C178BD">
        <w:t>使用该 bbox 计算目标像素点 (u,v)；</w:t>
      </w:r>
    </w:p>
    <w:p w14:paraId="0D212D2E" w14:textId="77777777" w:rsidR="00C178BD" w:rsidRPr="00C178BD" w:rsidRDefault="00C178BD" w:rsidP="005752F8">
      <w:pPr>
        <w:numPr>
          <w:ilvl w:val="0"/>
          <w:numId w:val="22"/>
        </w:numPr>
        <w:jc w:val="both"/>
        <w:rPr>
          <w:rFonts w:hint="eastAsia"/>
        </w:rPr>
      </w:pPr>
      <w:r w:rsidRPr="00C178BD">
        <w:lastRenderedPageBreak/>
        <w:t>继续计算 camera_ray、P_camera 和 P_robot；</w:t>
      </w:r>
    </w:p>
    <w:p w14:paraId="4CCEF3A9" w14:textId="77777777" w:rsidR="00C178BD" w:rsidRPr="00C178BD" w:rsidRDefault="00C178BD" w:rsidP="005752F8">
      <w:pPr>
        <w:numPr>
          <w:ilvl w:val="0"/>
          <w:numId w:val="23"/>
        </w:numPr>
        <w:jc w:val="both"/>
        <w:rPr>
          <w:rFonts w:hint="eastAsia"/>
        </w:rPr>
      </w:pPr>
      <w:r w:rsidRPr="00C178BD">
        <w:t>如果有 Gazebo truth 或预期位置，给出误差；如果没有真值，请说明你如何判断结果是否合理；</w:t>
      </w:r>
    </w:p>
    <w:p w14:paraId="3A666BD8" w14:textId="77777777" w:rsidR="00C178BD" w:rsidRPr="00C178BD" w:rsidRDefault="00C178BD" w:rsidP="005752F8">
      <w:pPr>
        <w:numPr>
          <w:ilvl w:val="0"/>
          <w:numId w:val="24"/>
        </w:numPr>
        <w:jc w:val="both"/>
        <w:rPr>
          <w:rFonts w:hint="eastAsia"/>
        </w:rPr>
      </w:pPr>
      <w:r w:rsidRPr="00C178BD">
        <w:t>分析误差可能来自哪些原因。</w:t>
      </w:r>
    </w:p>
    <w:p w14:paraId="064401F5" w14:textId="77777777" w:rsidR="00C178BD" w:rsidRPr="00C178BD" w:rsidRDefault="00C178BD" w:rsidP="005752F8">
      <w:pPr>
        <w:jc w:val="both"/>
        <w:rPr>
          <w:rFonts w:hint="eastAsia"/>
          <w:b/>
          <w:bCs/>
        </w:rPr>
      </w:pPr>
      <w:r w:rsidRPr="00C178BD">
        <w:rPr>
          <w:b/>
          <w:bCs/>
        </w:rPr>
        <w:t>基础作业提交要求</w:t>
      </w:r>
    </w:p>
    <w:p w14:paraId="7A0BC83A" w14:textId="77777777" w:rsidR="00C178BD" w:rsidRPr="00C178BD" w:rsidRDefault="00C178BD" w:rsidP="005752F8">
      <w:pPr>
        <w:jc w:val="both"/>
        <w:rPr>
          <w:rFonts w:hint="eastAsia"/>
        </w:rPr>
      </w:pPr>
      <w:r w:rsidRPr="00C178BD">
        <w:t>请将基础作业整理为 </w:t>
      </w:r>
      <w:r w:rsidRPr="00C178BD">
        <w:rPr>
          <w:b/>
          <w:bCs/>
        </w:rPr>
        <w:t>一份 PDF</w:t>
      </w:r>
      <w:r w:rsidRPr="00C178BD">
        <w:t>，包含：</w:t>
      </w:r>
    </w:p>
    <w:p w14:paraId="310D4A10" w14:textId="77777777" w:rsidR="00C178BD" w:rsidRPr="00C178BD" w:rsidRDefault="00C178BD" w:rsidP="005752F8">
      <w:pPr>
        <w:numPr>
          <w:ilvl w:val="0"/>
          <w:numId w:val="25"/>
        </w:numPr>
        <w:jc w:val="both"/>
        <w:rPr>
          <w:rFonts w:hint="eastAsia"/>
        </w:rPr>
      </w:pPr>
      <w:r w:rsidRPr="00C178BD">
        <w:t>双目相机 / 结构光相机调研结果；</w:t>
      </w:r>
    </w:p>
    <w:p w14:paraId="65DF1E5A" w14:textId="77777777" w:rsidR="00C178BD" w:rsidRPr="00C178BD" w:rsidRDefault="00C178BD" w:rsidP="005752F8">
      <w:pPr>
        <w:numPr>
          <w:ilvl w:val="0"/>
          <w:numId w:val="26"/>
        </w:numPr>
        <w:jc w:val="both"/>
        <w:rPr>
          <w:rFonts w:hint="eastAsia"/>
        </w:rPr>
      </w:pPr>
      <w:r w:rsidRPr="00C178BD">
        <w:t>两款典型相机型号的原理、参数和应用场景分析；</w:t>
      </w:r>
    </w:p>
    <w:p w14:paraId="3B9C5B08" w14:textId="77777777" w:rsidR="00C178BD" w:rsidRPr="00C178BD" w:rsidRDefault="00C178BD" w:rsidP="005752F8">
      <w:pPr>
        <w:numPr>
          <w:ilvl w:val="0"/>
          <w:numId w:val="27"/>
        </w:numPr>
        <w:jc w:val="both"/>
        <w:rPr>
          <w:rFonts w:hint="eastAsia"/>
        </w:rPr>
      </w:pPr>
      <w:r w:rsidRPr="00C178BD">
        <w:t>课堂 Demo 复现过程截图；</w:t>
      </w:r>
    </w:p>
    <w:p w14:paraId="785D10CD" w14:textId="77777777" w:rsidR="00C178BD" w:rsidRPr="00C178BD" w:rsidRDefault="00C178BD" w:rsidP="005752F8">
      <w:pPr>
        <w:numPr>
          <w:ilvl w:val="0"/>
          <w:numId w:val="28"/>
        </w:numPr>
        <w:jc w:val="both"/>
        <w:rPr>
          <w:rFonts w:hint="eastAsia"/>
        </w:rPr>
      </w:pPr>
      <w:r w:rsidRPr="00C178BD">
        <w:t>P_camera、P_robot 和 Gazebo truth 对比结果；</w:t>
      </w:r>
    </w:p>
    <w:p w14:paraId="255A92F1" w14:textId="77777777" w:rsidR="00C178BD" w:rsidRPr="00C178BD" w:rsidRDefault="00C178BD" w:rsidP="005752F8">
      <w:pPr>
        <w:numPr>
          <w:ilvl w:val="0"/>
          <w:numId w:val="29"/>
        </w:numPr>
        <w:jc w:val="both"/>
        <w:rPr>
          <w:rFonts w:hint="eastAsia"/>
        </w:rPr>
      </w:pPr>
      <w:r w:rsidRPr="00C178BD">
        <w:t>另一个 box / 目标框的坐标计算结果；</w:t>
      </w:r>
    </w:p>
    <w:p w14:paraId="1EC3F4CE" w14:textId="77777777" w:rsidR="00C178BD" w:rsidRPr="00C178BD" w:rsidRDefault="00C178BD" w:rsidP="005752F8">
      <w:pPr>
        <w:numPr>
          <w:ilvl w:val="0"/>
          <w:numId w:val="30"/>
        </w:numPr>
        <w:jc w:val="both"/>
        <w:rPr>
          <w:rFonts w:hint="eastAsia"/>
        </w:rPr>
      </w:pPr>
      <w:r w:rsidRPr="00C178BD">
        <w:t>误差来源分析。</w:t>
      </w:r>
    </w:p>
    <w:p w14:paraId="384BD209" w14:textId="77777777" w:rsidR="007137C5" w:rsidRDefault="007137C5" w:rsidP="005752F8">
      <w:pPr>
        <w:jc w:val="both"/>
        <w:rPr>
          <w:rFonts w:hint="eastAsia"/>
        </w:rPr>
      </w:pPr>
    </w:p>
    <w:p w14:paraId="74BADEA7" w14:textId="5F265B3C" w:rsidR="003266A0" w:rsidRDefault="003266A0" w:rsidP="005752F8">
      <w:pPr>
        <w:jc w:val="both"/>
        <w:rPr>
          <w:rFonts w:hint="eastAsia"/>
          <w:b/>
          <w:bCs/>
          <w:sz w:val="28"/>
          <w:szCs w:val="28"/>
        </w:rPr>
      </w:pPr>
      <w:r w:rsidRPr="003266A0">
        <w:rPr>
          <w:rFonts w:hint="eastAsia"/>
          <w:b/>
          <w:bCs/>
          <w:sz w:val="28"/>
          <w:szCs w:val="28"/>
          <w:highlight w:val="yellow"/>
        </w:rPr>
        <w:t>Answers：</w:t>
      </w:r>
    </w:p>
    <w:p w14:paraId="377819DD" w14:textId="77777777" w:rsidR="003266A0" w:rsidRPr="00C178BD" w:rsidRDefault="003266A0" w:rsidP="005752F8">
      <w:pPr>
        <w:jc w:val="both"/>
        <w:rPr>
          <w:rFonts w:hint="eastAsia"/>
          <w:b/>
          <w:bCs/>
        </w:rPr>
      </w:pPr>
      <w:r w:rsidRPr="00C178BD">
        <w:rPr>
          <w:b/>
          <w:bCs/>
        </w:rPr>
        <w:t>1.1 调研：双目相机与结构光相机的深度估计方案</w:t>
      </w:r>
    </w:p>
    <w:p w14:paraId="30E467BE" w14:textId="1E5ED5E3" w:rsidR="00B47CD2" w:rsidRPr="00B47CD2" w:rsidRDefault="00B47CD2" w:rsidP="005752F8">
      <w:pPr>
        <w:spacing w:line="320" w:lineRule="exact"/>
        <w:ind w:firstLine="420"/>
        <w:jc w:val="both"/>
        <w:rPr>
          <w:rFonts w:hint="eastAsia"/>
        </w:rPr>
      </w:pPr>
      <w:r w:rsidRPr="00B47CD2">
        <w:rPr>
          <w:rFonts w:hint="eastAsia"/>
        </w:rPr>
        <w:t>深度估计的核心任务是获取场景中物体到相机的距离信息。目前主流的深度相机技术方案可分为三类：双目立体视觉（被动式）、结构光（主动式）和ToF飞行时间法。其中双目视觉和结构光在工业机器人、消费电子、人机交互等领域应用尤为广泛。</w:t>
      </w:r>
    </w:p>
    <w:p w14:paraId="5E35B53B" w14:textId="0891FA91" w:rsidR="003F54D5" w:rsidRDefault="00B47CD2" w:rsidP="005752F8">
      <w:pPr>
        <w:spacing w:line="320" w:lineRule="exact"/>
        <w:ind w:firstLine="420"/>
        <w:jc w:val="both"/>
        <w:rPr>
          <w:rFonts w:hint="eastAsia"/>
        </w:rPr>
      </w:pPr>
      <w:r w:rsidRPr="00B47CD2">
        <w:rPr>
          <w:rFonts w:hint="eastAsia"/>
        </w:rPr>
        <w:t>双目视觉是一种被动式3D成像方式，通过两台相机从不同角度拍摄同一场景，利用左右图像中对应点的视差进行三角测量恢复深度信息。结构光是一种主动式3D成像方式，通过红外投影器向物体表面投射已知编码图案（如激光散斑、条纹），再由红外相机采集图案在物体表面的形变，结合三角测量原理计算深度信息</w:t>
      </w:r>
      <w:r w:rsidR="005752F8">
        <w:rPr>
          <w:rFonts w:hint="eastAsia"/>
        </w:rPr>
        <w:t>。</w:t>
      </w:r>
    </w:p>
    <w:p w14:paraId="167FE7B8" w14:textId="1F5897B6" w:rsidR="005752F8" w:rsidRPr="00B47CD2" w:rsidRDefault="00BF3737" w:rsidP="005752F8">
      <w:pPr>
        <w:spacing w:line="320" w:lineRule="exact"/>
        <w:ind w:firstLine="420"/>
        <w:jc w:val="both"/>
        <w:rPr>
          <w:rFonts w:hint="eastAsia"/>
        </w:rPr>
      </w:pPr>
      <w:r>
        <w:rPr>
          <w:rFonts w:hint="eastAsia"/>
        </w:rPr>
        <w:t>选择</w:t>
      </w:r>
      <w:r w:rsidRPr="00BF3737">
        <w:t>Stereolabs ZED 2i（双目立体相机）</w:t>
      </w:r>
      <w:r>
        <w:rPr>
          <w:rFonts w:hint="eastAsia"/>
        </w:rPr>
        <w:t>和</w:t>
      </w:r>
      <w:r w:rsidRPr="00BF3737">
        <w:t>Orbbec Astra Pro</w:t>
      </w:r>
      <w:r>
        <w:rPr>
          <w:rFonts w:hint="eastAsia"/>
        </w:rPr>
        <w:t>（</w:t>
      </w:r>
      <w:r w:rsidRPr="00BF3737">
        <w:t>结构光相机</w:t>
      </w:r>
      <w:r>
        <w:rPr>
          <w:rFonts w:hint="eastAsia"/>
        </w:rPr>
        <w:t>）对比如下，</w:t>
      </w:r>
    </w:p>
    <w:tbl>
      <w:tblPr>
        <w:tblStyle w:val="ae"/>
        <w:tblW w:w="8926" w:type="dxa"/>
        <w:jc w:val="center"/>
        <w:tblLook w:val="04A0" w:firstRow="1" w:lastRow="0" w:firstColumn="1" w:lastColumn="0" w:noHBand="0" w:noVBand="1"/>
      </w:tblPr>
      <w:tblGrid>
        <w:gridCol w:w="1129"/>
        <w:gridCol w:w="4401"/>
        <w:gridCol w:w="3396"/>
      </w:tblGrid>
      <w:tr w:rsidR="003F54D5" w:rsidRPr="00BF3737" w14:paraId="237038DC" w14:textId="77777777" w:rsidTr="00F8255F">
        <w:trPr>
          <w:jc w:val="center"/>
        </w:trPr>
        <w:tc>
          <w:tcPr>
            <w:tcW w:w="1129" w:type="dxa"/>
            <w:vAlign w:val="center"/>
          </w:tcPr>
          <w:p w14:paraId="4C29FCDF" w14:textId="21E35497" w:rsidR="003F54D5" w:rsidRPr="00F8255F" w:rsidRDefault="003F54D5" w:rsidP="00BF3737">
            <w:pPr>
              <w:jc w:val="center"/>
              <w:rPr>
                <w:rFonts w:hint="eastAsia"/>
                <w:b/>
                <w:bCs/>
                <w:sz w:val="20"/>
                <w:szCs w:val="20"/>
              </w:rPr>
            </w:pPr>
            <w:r w:rsidRPr="00F8255F">
              <w:rPr>
                <w:rFonts w:hint="eastAsia"/>
                <w:b/>
                <w:bCs/>
                <w:sz w:val="20"/>
                <w:szCs w:val="20"/>
              </w:rPr>
              <w:t>项</w:t>
            </w:r>
          </w:p>
        </w:tc>
        <w:tc>
          <w:tcPr>
            <w:tcW w:w="4401" w:type="dxa"/>
            <w:vAlign w:val="center"/>
          </w:tcPr>
          <w:p w14:paraId="01D6D726" w14:textId="178B5BA8" w:rsidR="003F54D5" w:rsidRPr="00F8255F" w:rsidRDefault="00BF3737" w:rsidP="00BF3737">
            <w:pPr>
              <w:jc w:val="center"/>
              <w:rPr>
                <w:rFonts w:hint="eastAsia"/>
                <w:b/>
                <w:bCs/>
                <w:sz w:val="20"/>
                <w:szCs w:val="20"/>
              </w:rPr>
            </w:pPr>
            <w:r w:rsidRPr="00F8255F">
              <w:rPr>
                <w:b/>
                <w:bCs/>
                <w:sz w:val="20"/>
                <w:szCs w:val="20"/>
              </w:rPr>
              <w:t>Stereolabs ZED 2i</w:t>
            </w:r>
          </w:p>
        </w:tc>
        <w:tc>
          <w:tcPr>
            <w:tcW w:w="3396" w:type="dxa"/>
            <w:vAlign w:val="center"/>
          </w:tcPr>
          <w:p w14:paraId="2A088201" w14:textId="7DC33C9F" w:rsidR="003F54D5" w:rsidRPr="00F8255F" w:rsidRDefault="00BF3737" w:rsidP="00BF3737">
            <w:pPr>
              <w:jc w:val="center"/>
              <w:rPr>
                <w:rFonts w:hint="eastAsia"/>
                <w:b/>
                <w:bCs/>
                <w:sz w:val="20"/>
                <w:szCs w:val="20"/>
              </w:rPr>
            </w:pPr>
            <w:r w:rsidRPr="00F8255F">
              <w:rPr>
                <w:b/>
                <w:bCs/>
                <w:sz w:val="20"/>
                <w:szCs w:val="20"/>
              </w:rPr>
              <w:t>Orbbec Astra Pro</w:t>
            </w:r>
          </w:p>
        </w:tc>
      </w:tr>
      <w:tr w:rsidR="003F54D5" w:rsidRPr="00BF3737" w14:paraId="7413C8C1" w14:textId="77777777" w:rsidTr="00F8255F">
        <w:trPr>
          <w:jc w:val="center"/>
        </w:trPr>
        <w:tc>
          <w:tcPr>
            <w:tcW w:w="1129" w:type="dxa"/>
            <w:vAlign w:val="center"/>
          </w:tcPr>
          <w:p w14:paraId="234207E5" w14:textId="21123E60" w:rsidR="003F54D5" w:rsidRPr="00F8255F" w:rsidRDefault="003F54D5" w:rsidP="00BF3737">
            <w:pPr>
              <w:jc w:val="center"/>
              <w:rPr>
                <w:rFonts w:hint="eastAsia"/>
                <w:sz w:val="18"/>
                <w:szCs w:val="18"/>
              </w:rPr>
            </w:pPr>
            <w:r w:rsidRPr="00F8255F">
              <w:rPr>
                <w:sz w:val="18"/>
                <w:szCs w:val="18"/>
              </w:rPr>
              <w:t>深度方案</w:t>
            </w:r>
          </w:p>
        </w:tc>
        <w:tc>
          <w:tcPr>
            <w:tcW w:w="4401" w:type="dxa"/>
            <w:vAlign w:val="center"/>
          </w:tcPr>
          <w:p w14:paraId="3735A9F8" w14:textId="6D7FCA71" w:rsidR="003F54D5" w:rsidRPr="00F8255F" w:rsidRDefault="00BF3737" w:rsidP="00BF3737">
            <w:pPr>
              <w:jc w:val="center"/>
              <w:rPr>
                <w:rFonts w:hint="eastAsia"/>
                <w:sz w:val="18"/>
                <w:szCs w:val="18"/>
              </w:rPr>
            </w:pPr>
            <w:r w:rsidRPr="00F8255F">
              <w:rPr>
                <w:sz w:val="18"/>
                <w:szCs w:val="18"/>
              </w:rPr>
              <w:t>被动双目</w:t>
            </w:r>
            <w:r w:rsidRPr="00F8255F">
              <w:rPr>
                <w:rFonts w:hint="eastAsia"/>
                <w:sz w:val="18"/>
                <w:szCs w:val="18"/>
              </w:rPr>
              <w:t>视觉+</w:t>
            </w:r>
            <w:r w:rsidRPr="00F8255F">
              <w:rPr>
                <w:sz w:val="18"/>
                <w:szCs w:val="18"/>
              </w:rPr>
              <w:t>神经网络深度引擎</w:t>
            </w:r>
          </w:p>
        </w:tc>
        <w:tc>
          <w:tcPr>
            <w:tcW w:w="3396" w:type="dxa"/>
            <w:vAlign w:val="center"/>
          </w:tcPr>
          <w:p w14:paraId="20C65767" w14:textId="2F5EF504" w:rsidR="003F54D5" w:rsidRPr="00F8255F" w:rsidRDefault="0013300C" w:rsidP="00BF3737">
            <w:pPr>
              <w:jc w:val="center"/>
              <w:rPr>
                <w:rFonts w:hint="eastAsia"/>
                <w:sz w:val="18"/>
                <w:szCs w:val="18"/>
              </w:rPr>
            </w:pPr>
            <w:r w:rsidRPr="00F8255F">
              <w:rPr>
                <w:sz w:val="18"/>
                <w:szCs w:val="18"/>
              </w:rPr>
              <w:t>红外散斑结构光深度</w:t>
            </w:r>
            <w:r w:rsidRPr="00F8255F">
              <w:rPr>
                <w:rFonts w:hint="eastAsia"/>
                <w:sz w:val="18"/>
                <w:szCs w:val="18"/>
              </w:rPr>
              <w:t>方案</w:t>
            </w:r>
          </w:p>
        </w:tc>
      </w:tr>
      <w:tr w:rsidR="003F54D5" w:rsidRPr="00BF3737" w14:paraId="2C59E00D" w14:textId="77777777" w:rsidTr="00F8255F">
        <w:trPr>
          <w:jc w:val="center"/>
        </w:trPr>
        <w:tc>
          <w:tcPr>
            <w:tcW w:w="1129" w:type="dxa"/>
            <w:vAlign w:val="center"/>
          </w:tcPr>
          <w:p w14:paraId="3609991D" w14:textId="7AC54707" w:rsidR="003F54D5" w:rsidRPr="00F8255F" w:rsidRDefault="003F54D5" w:rsidP="00BF3737">
            <w:pPr>
              <w:jc w:val="center"/>
              <w:rPr>
                <w:rFonts w:hint="eastAsia"/>
                <w:sz w:val="18"/>
                <w:szCs w:val="18"/>
              </w:rPr>
            </w:pPr>
            <w:r w:rsidRPr="00F8255F">
              <w:rPr>
                <w:sz w:val="18"/>
                <w:szCs w:val="18"/>
              </w:rPr>
              <w:t>基本原理</w:t>
            </w:r>
          </w:p>
        </w:tc>
        <w:tc>
          <w:tcPr>
            <w:tcW w:w="4401" w:type="dxa"/>
            <w:vAlign w:val="center"/>
          </w:tcPr>
          <w:p w14:paraId="2943B0E6" w14:textId="7BF99203" w:rsidR="003F54D5" w:rsidRPr="00F8255F" w:rsidRDefault="000E03F3" w:rsidP="00670ED4">
            <w:pPr>
              <w:jc w:val="both"/>
              <w:rPr>
                <w:rFonts w:hint="eastAsia"/>
                <w:sz w:val="18"/>
                <w:szCs w:val="18"/>
              </w:rPr>
            </w:pPr>
            <w:r w:rsidRPr="00F8255F">
              <w:rPr>
                <w:sz w:val="18"/>
                <w:szCs w:val="18"/>
              </w:rPr>
              <w:t>相机包含左右两个同步成像镜头。系统先进行双目标定和图像校正，然后在左右图像中寻找同一空间点的对应像素，计算视差 d。根据三角测量关系得到深度：Z = fB / d，其中 f 为焦距，B 为双目基线距离。视差越大，目标越近；视差越小，目标越</w:t>
            </w:r>
            <w:r w:rsidRPr="00F8255F">
              <w:rPr>
                <w:rFonts w:hint="eastAsia"/>
                <w:sz w:val="18"/>
                <w:szCs w:val="18"/>
              </w:rPr>
              <w:t>远。同时利用</w:t>
            </w:r>
            <w:r w:rsidR="00670ED4" w:rsidRPr="00F8255F">
              <w:rPr>
                <w:sz w:val="18"/>
                <w:szCs w:val="18"/>
              </w:rPr>
              <w:t>神经深度处理引擎对常规立体匹配深度图进行二次优化，</w:t>
            </w:r>
            <w:r w:rsidR="00670ED4" w:rsidRPr="00F8255F">
              <w:rPr>
                <w:sz w:val="18"/>
                <w:szCs w:val="18"/>
              </w:rPr>
              <w:lastRenderedPageBreak/>
              <w:t>提升了对无纹理表面、反光表面、低光照环境的适应能力</w:t>
            </w:r>
            <w:r w:rsidR="00727983" w:rsidRPr="00F8255F">
              <w:rPr>
                <w:rFonts w:hint="eastAsia"/>
                <w:sz w:val="18"/>
                <w:szCs w:val="18"/>
              </w:rPr>
              <w:t>。</w:t>
            </w:r>
          </w:p>
        </w:tc>
        <w:tc>
          <w:tcPr>
            <w:tcW w:w="3396" w:type="dxa"/>
            <w:vAlign w:val="center"/>
          </w:tcPr>
          <w:p w14:paraId="24E62659" w14:textId="2477F97C" w:rsidR="003F54D5" w:rsidRPr="00F8255F" w:rsidRDefault="00727983" w:rsidP="000E03F3">
            <w:pPr>
              <w:jc w:val="both"/>
              <w:rPr>
                <w:rFonts w:hint="eastAsia"/>
                <w:sz w:val="18"/>
                <w:szCs w:val="18"/>
              </w:rPr>
            </w:pPr>
            <w:r w:rsidRPr="00F8255F">
              <w:rPr>
                <w:sz w:val="18"/>
                <w:szCs w:val="18"/>
              </w:rPr>
              <w:lastRenderedPageBreak/>
              <w:t>相机通过红外投影器向场景投射预先设计好的红外散斑或结构光图案，红外摄像头接收物体表面反射后的图案。由于不同距离处图案会产生不同形变或位移，系统可根据已知投影图案、相机标定参数和三角测量关系计算每个像素对应的深度。</w:t>
            </w:r>
          </w:p>
        </w:tc>
      </w:tr>
      <w:tr w:rsidR="003F54D5" w:rsidRPr="00BF3737" w14:paraId="1DFE5270" w14:textId="77777777" w:rsidTr="00F8255F">
        <w:trPr>
          <w:jc w:val="center"/>
        </w:trPr>
        <w:tc>
          <w:tcPr>
            <w:tcW w:w="1129" w:type="dxa"/>
            <w:vAlign w:val="center"/>
          </w:tcPr>
          <w:p w14:paraId="0EF523A6" w14:textId="00574686" w:rsidR="003F54D5" w:rsidRPr="00F8255F" w:rsidRDefault="003F54D5" w:rsidP="00BF3737">
            <w:pPr>
              <w:jc w:val="center"/>
              <w:rPr>
                <w:rFonts w:hint="eastAsia"/>
                <w:sz w:val="18"/>
                <w:szCs w:val="18"/>
              </w:rPr>
            </w:pPr>
            <w:r w:rsidRPr="00F8255F">
              <w:rPr>
                <w:sz w:val="18"/>
                <w:szCs w:val="18"/>
              </w:rPr>
              <w:t>典型参数</w:t>
            </w:r>
          </w:p>
        </w:tc>
        <w:tc>
          <w:tcPr>
            <w:tcW w:w="4401" w:type="dxa"/>
            <w:vAlign w:val="center"/>
          </w:tcPr>
          <w:p w14:paraId="6D65515F" w14:textId="5A8000F5" w:rsidR="003F54D5" w:rsidRPr="00F8255F" w:rsidRDefault="00D77FBF" w:rsidP="00D77FBF">
            <w:pPr>
              <w:rPr>
                <w:rFonts w:hint="eastAsia"/>
                <w:sz w:val="18"/>
                <w:szCs w:val="18"/>
              </w:rPr>
            </w:pPr>
            <w:r w:rsidRPr="00F8255F">
              <w:rPr>
                <w:rFonts w:hint="eastAsia"/>
                <w:sz w:val="18"/>
                <w:szCs w:val="18"/>
              </w:rPr>
              <w:t>双目分辨率最高约2.2K，常用模式包括1080p@30 fps、720p@60fps；深度范围约0.2m到20 m；视场角</w:t>
            </w:r>
            <w:r w:rsidR="005D1583" w:rsidRPr="00F8255F">
              <w:rPr>
                <w:sz w:val="18"/>
                <w:szCs w:val="18"/>
              </w:rPr>
              <w:t>120°（对角线）/ 110°（水平）/ 70°（垂直）</w:t>
            </w:r>
            <w:r w:rsidRPr="00F8255F">
              <w:rPr>
                <w:rFonts w:hint="eastAsia"/>
                <w:sz w:val="18"/>
                <w:szCs w:val="18"/>
              </w:rPr>
              <w:t>；接口为USB 3.0 Type-C；内置IMU等传感器。</w:t>
            </w:r>
          </w:p>
        </w:tc>
        <w:tc>
          <w:tcPr>
            <w:tcW w:w="3396" w:type="dxa"/>
            <w:vAlign w:val="center"/>
          </w:tcPr>
          <w:p w14:paraId="62EFA0F2" w14:textId="1FB4C602" w:rsidR="003F54D5" w:rsidRPr="00F8255F" w:rsidRDefault="005D1583" w:rsidP="005D1583">
            <w:pPr>
              <w:rPr>
                <w:rFonts w:hint="eastAsia"/>
                <w:sz w:val="18"/>
                <w:szCs w:val="18"/>
              </w:rPr>
            </w:pPr>
            <w:r w:rsidRPr="00F8255F">
              <w:rPr>
                <w:sz w:val="18"/>
                <w:szCs w:val="18"/>
              </w:rPr>
              <w:t>USB 2.0接口</w:t>
            </w:r>
            <w:r w:rsidRPr="00F8255F">
              <w:rPr>
                <w:rFonts w:hint="eastAsia"/>
                <w:sz w:val="18"/>
                <w:szCs w:val="18"/>
              </w:rPr>
              <w:t>下，深度分辨率</w:t>
            </w:r>
            <w:r w:rsidRPr="00F8255F">
              <w:rPr>
                <w:sz w:val="18"/>
                <w:szCs w:val="18"/>
              </w:rPr>
              <w:t>最高</w:t>
            </w:r>
            <w:r w:rsidRPr="00F8255F">
              <w:rPr>
                <w:rFonts w:hint="eastAsia"/>
                <w:sz w:val="18"/>
                <w:szCs w:val="18"/>
              </w:rPr>
              <w:t>可达</w:t>
            </w:r>
            <w:r w:rsidRPr="00F8255F">
              <w:rPr>
                <w:sz w:val="18"/>
                <w:szCs w:val="18"/>
              </w:rPr>
              <w:t>640×480@30fps</w:t>
            </w:r>
            <w:r w:rsidRPr="00F8255F">
              <w:rPr>
                <w:rFonts w:hint="eastAsia"/>
                <w:sz w:val="18"/>
                <w:szCs w:val="18"/>
              </w:rPr>
              <w:t>；深度范围约0.6m到8m，实际稳定工作多用于室内；视场角约58° （水平）/</w:t>
            </w:r>
            <w:r w:rsidR="00205029" w:rsidRPr="00F8255F">
              <w:rPr>
                <w:rFonts w:hint="eastAsia"/>
                <w:sz w:val="18"/>
                <w:szCs w:val="18"/>
              </w:rPr>
              <w:t xml:space="preserve"> </w:t>
            </w:r>
            <w:r w:rsidRPr="00F8255F">
              <w:rPr>
                <w:rFonts w:hint="eastAsia"/>
                <w:sz w:val="18"/>
                <w:szCs w:val="18"/>
              </w:rPr>
              <w:t>45°</w:t>
            </w:r>
            <w:r w:rsidR="00205029" w:rsidRPr="00F8255F">
              <w:rPr>
                <w:rFonts w:hint="eastAsia"/>
                <w:sz w:val="18"/>
                <w:szCs w:val="18"/>
              </w:rPr>
              <w:t>（垂直）</w:t>
            </w:r>
            <w:r w:rsidRPr="00F8255F">
              <w:rPr>
                <w:rFonts w:hint="eastAsia"/>
                <w:sz w:val="18"/>
                <w:szCs w:val="18"/>
              </w:rPr>
              <w:t>；接口常见为USB 2.0。</w:t>
            </w:r>
          </w:p>
        </w:tc>
      </w:tr>
      <w:tr w:rsidR="003F54D5" w:rsidRPr="00BF3737" w14:paraId="3DC5921C" w14:textId="77777777" w:rsidTr="00F8255F">
        <w:trPr>
          <w:jc w:val="center"/>
        </w:trPr>
        <w:tc>
          <w:tcPr>
            <w:tcW w:w="1129" w:type="dxa"/>
            <w:vAlign w:val="center"/>
          </w:tcPr>
          <w:p w14:paraId="40AD4317" w14:textId="24FC2092" w:rsidR="003F54D5" w:rsidRPr="00F8255F" w:rsidRDefault="003F54D5" w:rsidP="00BF3737">
            <w:pPr>
              <w:jc w:val="center"/>
              <w:rPr>
                <w:rFonts w:hint="eastAsia"/>
                <w:sz w:val="18"/>
                <w:szCs w:val="18"/>
              </w:rPr>
            </w:pPr>
            <w:r w:rsidRPr="00F8255F">
              <w:rPr>
                <w:sz w:val="18"/>
                <w:szCs w:val="18"/>
              </w:rPr>
              <w:t>适用场景</w:t>
            </w:r>
          </w:p>
        </w:tc>
        <w:tc>
          <w:tcPr>
            <w:tcW w:w="4401" w:type="dxa"/>
            <w:vAlign w:val="center"/>
          </w:tcPr>
          <w:p w14:paraId="51F3B03B" w14:textId="3C6AEEBA" w:rsidR="003F54D5" w:rsidRPr="00F8255F" w:rsidRDefault="00F8255F" w:rsidP="00F8255F">
            <w:pPr>
              <w:rPr>
                <w:rFonts w:hint="eastAsia"/>
                <w:sz w:val="18"/>
                <w:szCs w:val="18"/>
              </w:rPr>
            </w:pPr>
            <w:r w:rsidRPr="00F8255F">
              <w:rPr>
                <w:sz w:val="18"/>
                <w:szCs w:val="18"/>
              </w:rPr>
              <w:t>移动机器人导航、室外环境感知、SLAM建图、无人车/无人机避障、人体检测、三维重建等。</w:t>
            </w:r>
          </w:p>
        </w:tc>
        <w:tc>
          <w:tcPr>
            <w:tcW w:w="3396" w:type="dxa"/>
            <w:vAlign w:val="center"/>
          </w:tcPr>
          <w:p w14:paraId="0CBCB056" w14:textId="6F83A529" w:rsidR="003F54D5" w:rsidRPr="00F8255F" w:rsidRDefault="00F8255F" w:rsidP="00F8255F">
            <w:pPr>
              <w:rPr>
                <w:rFonts w:hint="eastAsia"/>
                <w:sz w:val="18"/>
                <w:szCs w:val="18"/>
              </w:rPr>
            </w:pPr>
            <w:r w:rsidRPr="00F8255F">
              <w:rPr>
                <w:sz w:val="18"/>
                <w:szCs w:val="18"/>
              </w:rPr>
              <w:t>室内机器人、人机交互、手势识别、体感控制、教育实验、近距离三维扫描、服务机器人避障等。</w:t>
            </w:r>
          </w:p>
        </w:tc>
      </w:tr>
      <w:tr w:rsidR="003F54D5" w:rsidRPr="00BF3737" w14:paraId="6A4B3300" w14:textId="77777777" w:rsidTr="00F8255F">
        <w:trPr>
          <w:jc w:val="center"/>
        </w:trPr>
        <w:tc>
          <w:tcPr>
            <w:tcW w:w="1129" w:type="dxa"/>
            <w:vAlign w:val="center"/>
          </w:tcPr>
          <w:p w14:paraId="5F82FEDB" w14:textId="080A0148" w:rsidR="003F54D5" w:rsidRPr="00F8255F" w:rsidRDefault="003F54D5" w:rsidP="00BF3737">
            <w:pPr>
              <w:jc w:val="center"/>
              <w:rPr>
                <w:rFonts w:hint="eastAsia"/>
                <w:sz w:val="18"/>
                <w:szCs w:val="18"/>
              </w:rPr>
            </w:pPr>
            <w:r w:rsidRPr="00F8255F">
              <w:rPr>
                <w:sz w:val="18"/>
                <w:szCs w:val="18"/>
              </w:rPr>
              <w:t>优点</w:t>
            </w:r>
          </w:p>
        </w:tc>
        <w:tc>
          <w:tcPr>
            <w:tcW w:w="4401" w:type="dxa"/>
            <w:vAlign w:val="center"/>
          </w:tcPr>
          <w:p w14:paraId="3F780AB9" w14:textId="4C93BA3D" w:rsidR="003F54D5" w:rsidRPr="00F8255F" w:rsidRDefault="00F8255F" w:rsidP="00F8255F">
            <w:pPr>
              <w:rPr>
                <w:rFonts w:hint="eastAsia"/>
                <w:sz w:val="18"/>
                <w:szCs w:val="18"/>
              </w:rPr>
            </w:pPr>
            <w:r w:rsidRPr="00F8255F">
              <w:rPr>
                <w:sz w:val="18"/>
                <w:szCs w:val="18"/>
              </w:rPr>
              <w:t>不依赖主动投射光，室外适应性较好；测距范围较远；可同时获得高分辨率彩色图像和深度信息；适合机器人移动感知。</w:t>
            </w:r>
          </w:p>
        </w:tc>
        <w:tc>
          <w:tcPr>
            <w:tcW w:w="3396" w:type="dxa"/>
            <w:vAlign w:val="center"/>
          </w:tcPr>
          <w:p w14:paraId="7B403C03" w14:textId="3AA1951F" w:rsidR="003F54D5" w:rsidRPr="00F8255F" w:rsidRDefault="00F8255F" w:rsidP="00F8255F">
            <w:pPr>
              <w:rPr>
                <w:rFonts w:hint="eastAsia"/>
                <w:sz w:val="18"/>
                <w:szCs w:val="18"/>
              </w:rPr>
            </w:pPr>
            <w:r w:rsidRPr="00F8255F">
              <w:rPr>
                <w:sz w:val="18"/>
                <w:szCs w:val="18"/>
              </w:rPr>
              <w:t>主动投射结构光，不太依赖物体本身纹理；近距离深度图较稳定；成本较低，使用简单；适合室内固定或半固定场景。</w:t>
            </w:r>
          </w:p>
        </w:tc>
      </w:tr>
      <w:tr w:rsidR="003F54D5" w:rsidRPr="00BF3737" w14:paraId="2E3872A2" w14:textId="77777777" w:rsidTr="00F8255F">
        <w:trPr>
          <w:jc w:val="center"/>
        </w:trPr>
        <w:tc>
          <w:tcPr>
            <w:tcW w:w="1129" w:type="dxa"/>
            <w:vAlign w:val="center"/>
          </w:tcPr>
          <w:p w14:paraId="4459DACF" w14:textId="3F4A530E" w:rsidR="003F54D5" w:rsidRPr="00F8255F" w:rsidRDefault="003F54D5" w:rsidP="00BF3737">
            <w:pPr>
              <w:jc w:val="center"/>
              <w:rPr>
                <w:rFonts w:hint="eastAsia"/>
                <w:sz w:val="18"/>
                <w:szCs w:val="18"/>
              </w:rPr>
            </w:pPr>
            <w:r w:rsidRPr="00F8255F">
              <w:rPr>
                <w:sz w:val="18"/>
                <w:szCs w:val="18"/>
              </w:rPr>
              <w:t>局限</w:t>
            </w:r>
          </w:p>
        </w:tc>
        <w:tc>
          <w:tcPr>
            <w:tcW w:w="4401" w:type="dxa"/>
            <w:vAlign w:val="center"/>
          </w:tcPr>
          <w:p w14:paraId="462C11CA" w14:textId="4ADEB272" w:rsidR="003F54D5" w:rsidRPr="001F2A55" w:rsidRDefault="001F2A55" w:rsidP="001F2A55">
            <w:pPr>
              <w:rPr>
                <w:rFonts w:hint="eastAsia"/>
                <w:sz w:val="18"/>
                <w:szCs w:val="18"/>
              </w:rPr>
            </w:pPr>
            <w:r w:rsidRPr="001F2A55">
              <w:rPr>
                <w:sz w:val="18"/>
                <w:szCs w:val="18"/>
              </w:rPr>
              <w:t>对纹理依赖较强，白墙、玻璃、反光表面、弱光环境下匹配困难；需要较强计算资源；近距离精度受基线限制；深度误差会随距离增加而增大。</w:t>
            </w:r>
          </w:p>
        </w:tc>
        <w:tc>
          <w:tcPr>
            <w:tcW w:w="3396" w:type="dxa"/>
            <w:vAlign w:val="center"/>
          </w:tcPr>
          <w:p w14:paraId="23B33D03" w14:textId="471FE743" w:rsidR="003F54D5" w:rsidRPr="001F2A55" w:rsidRDefault="001F2A55" w:rsidP="00F8255F">
            <w:pPr>
              <w:rPr>
                <w:rFonts w:hint="eastAsia"/>
                <w:sz w:val="18"/>
                <w:szCs w:val="18"/>
              </w:rPr>
            </w:pPr>
            <w:r w:rsidRPr="001F2A55">
              <w:rPr>
                <w:sz w:val="18"/>
                <w:szCs w:val="18"/>
              </w:rPr>
              <w:t>容易受强阳光和其他红外光干扰；多台结构光相机同时工作时可能互相干扰；有效距离有限；对透明、镜面反光、强吸收红外的材料效果较差。</w:t>
            </w:r>
          </w:p>
        </w:tc>
      </w:tr>
    </w:tbl>
    <w:p w14:paraId="3B88F127" w14:textId="61E8C250" w:rsidR="002B1598" w:rsidRPr="002B1598" w:rsidRDefault="002B1598" w:rsidP="009C4FA5">
      <w:pPr>
        <w:spacing w:line="240" w:lineRule="auto"/>
        <w:ind w:firstLine="420"/>
        <w:jc w:val="both"/>
        <w:rPr>
          <w:rFonts w:hint="eastAsia"/>
        </w:rPr>
      </w:pPr>
      <w:r w:rsidRPr="002B1598">
        <w:t>双目相机主要依靠两幅图像之间的视差来估计深度，本质上是</w:t>
      </w:r>
      <w:r w:rsidR="00D7353B">
        <w:rPr>
          <w:rFonts w:hint="eastAsia"/>
        </w:rPr>
        <w:t>“</w:t>
      </w:r>
      <w:r w:rsidRPr="002B1598">
        <w:t>从两个视角看同一物体</w:t>
      </w:r>
      <w:r w:rsidR="00D7353B">
        <w:rPr>
          <w:rFonts w:hint="eastAsia"/>
        </w:rPr>
        <w:t>”</w:t>
      </w:r>
      <w:r w:rsidRPr="002B1598">
        <w:t>进行三角测量。它不一定需要主动光源，因此更适合室外、远距离和移动机器人场景，但对图像纹理、光照和匹配算法要求较高。</w:t>
      </w:r>
    </w:p>
    <w:p w14:paraId="0F9846A7" w14:textId="397359D2" w:rsidR="002B1598" w:rsidRPr="002B1598" w:rsidRDefault="002B1598" w:rsidP="009C4FA5">
      <w:pPr>
        <w:spacing w:line="240" w:lineRule="auto"/>
        <w:ind w:firstLine="420"/>
        <w:jc w:val="both"/>
        <w:rPr>
          <w:rFonts w:hint="eastAsia"/>
        </w:rPr>
      </w:pPr>
      <w:r w:rsidRPr="002B1598">
        <w:t>结构光相机则主动向场景投射已知图案，再根据图案变形计算深度。它在室内近距离、低纹理物体上的表现通常更稳定，使用也较方便，但容易受到阳光、红外干扰和多相机干扰影响，测距范围通常比双目方案短。</w:t>
      </w:r>
    </w:p>
    <w:p w14:paraId="0EC2A861" w14:textId="66DAE703" w:rsidR="003F54D5" w:rsidRDefault="00D7353B" w:rsidP="009C4FA5">
      <w:pPr>
        <w:spacing w:line="240" w:lineRule="auto"/>
        <w:ind w:firstLine="420"/>
        <w:jc w:val="both"/>
        <w:rPr>
          <w:rFonts w:hint="eastAsia"/>
        </w:rPr>
      </w:pPr>
      <w:r>
        <w:rPr>
          <w:rFonts w:hint="eastAsia"/>
        </w:rPr>
        <w:t>整体上</w:t>
      </w:r>
      <w:r w:rsidR="002B1598" w:rsidRPr="002B1598">
        <w:t>双目方案更适合开放环境、较远距离和机器人自主导航；结构光方案更适合室内、近距离、交互和三维感知任务。</w:t>
      </w:r>
    </w:p>
    <w:p w14:paraId="5657DC22" w14:textId="365438D6" w:rsidR="00254669" w:rsidRDefault="00254669" w:rsidP="009C4FA5">
      <w:pPr>
        <w:spacing w:line="240" w:lineRule="auto"/>
        <w:jc w:val="both"/>
        <w:rPr>
          <w:rFonts w:hint="eastAsia"/>
          <w:b/>
          <w:bCs/>
        </w:rPr>
      </w:pPr>
      <w:r w:rsidRPr="00C178BD">
        <w:rPr>
          <w:b/>
          <w:bCs/>
        </w:rPr>
        <w:t>1.2 课堂 Demo 复现：从检测框到机器人坐标系下的位置</w:t>
      </w:r>
    </w:p>
    <w:p w14:paraId="7C973F67" w14:textId="65B41441" w:rsidR="009C4FA5" w:rsidRDefault="009C4FA5" w:rsidP="009C4FA5">
      <w:pPr>
        <w:spacing w:line="240" w:lineRule="auto"/>
        <w:jc w:val="both"/>
        <w:rPr>
          <w:rFonts w:hint="eastAsia"/>
        </w:rPr>
      </w:pPr>
      <w:r w:rsidRPr="009C4FA5">
        <w:rPr>
          <w:rFonts w:hint="eastAsia"/>
        </w:rPr>
        <w:t>（1）</w:t>
      </w:r>
      <w:r w:rsidRPr="009C4FA5">
        <w:t>Gazebo 场景截图</w:t>
      </w:r>
    </w:p>
    <w:p w14:paraId="3FC18A35" w14:textId="1680BA8F" w:rsidR="009C4FA5" w:rsidRPr="009C4FA5" w:rsidRDefault="00A32282" w:rsidP="009C4FA5">
      <w:pPr>
        <w:spacing w:line="240" w:lineRule="auto"/>
        <w:jc w:val="both"/>
        <w:rPr>
          <w:rFonts w:hint="eastAsia"/>
        </w:rPr>
      </w:pPr>
      <w:r w:rsidRPr="009C4FA5">
        <w:rPr>
          <w:noProof/>
        </w:rPr>
        <w:drawing>
          <wp:inline distT="0" distB="0" distL="0" distR="0" wp14:anchorId="60163496" wp14:editId="72F0538D">
            <wp:extent cx="5274310" cy="2724150"/>
            <wp:effectExtent l="0" t="0" r="2540" b="0"/>
            <wp:docPr id="8150736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07362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2724150"/>
                    </a:xfrm>
                    <a:prstGeom prst="rect">
                      <a:avLst/>
                    </a:prstGeom>
                  </pic:spPr>
                </pic:pic>
              </a:graphicData>
            </a:graphic>
          </wp:inline>
        </w:drawing>
      </w:r>
    </w:p>
    <w:p w14:paraId="6983FD48" w14:textId="77777777" w:rsidR="009C4FA5" w:rsidRDefault="009C4FA5" w:rsidP="009C4FA5">
      <w:pPr>
        <w:spacing w:line="240" w:lineRule="auto"/>
        <w:jc w:val="both"/>
        <w:rPr>
          <w:rFonts w:hint="eastAsia"/>
        </w:rPr>
      </w:pPr>
      <w:r>
        <w:rPr>
          <w:rFonts w:hint="eastAsia"/>
        </w:rPr>
        <w:lastRenderedPageBreak/>
        <w:t>（2）相机图像保存</w:t>
      </w:r>
    </w:p>
    <w:p w14:paraId="1EB6DAE3" w14:textId="7154236A" w:rsidR="00091B98" w:rsidRDefault="009C4FA5" w:rsidP="009C4FA5">
      <w:pPr>
        <w:spacing w:line="240" w:lineRule="auto"/>
        <w:jc w:val="both"/>
        <w:rPr>
          <w:rFonts w:hint="eastAsia"/>
        </w:rPr>
      </w:pPr>
      <w:r>
        <w:rPr>
          <w:noProof/>
        </w:rPr>
        <w:drawing>
          <wp:inline distT="0" distB="0" distL="0" distR="0" wp14:anchorId="2396D29C" wp14:editId="65280243">
            <wp:extent cx="5274310" cy="3646805"/>
            <wp:effectExtent l="0" t="0" r="2540" b="0"/>
            <wp:docPr id="3028303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83034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646805"/>
                    </a:xfrm>
                    <a:prstGeom prst="rect">
                      <a:avLst/>
                    </a:prstGeom>
                  </pic:spPr>
                </pic:pic>
              </a:graphicData>
            </a:graphic>
          </wp:inline>
        </w:drawing>
      </w:r>
    </w:p>
    <w:p w14:paraId="1360112A" w14:textId="49DFBAF3" w:rsidR="00D3664C" w:rsidRDefault="00D3664C" w:rsidP="009C4FA5">
      <w:pPr>
        <w:spacing w:line="240" w:lineRule="auto"/>
        <w:jc w:val="both"/>
        <w:rPr>
          <w:rFonts w:hint="eastAsia"/>
        </w:rPr>
      </w:pPr>
      <w:r>
        <w:rPr>
          <w:rFonts w:hint="eastAsia"/>
        </w:rPr>
        <w:t>（3）</w:t>
      </w:r>
      <w:r w:rsidR="007F4BC3" w:rsidRPr="00C178BD">
        <w:t>YOLO 检测结果截图</w:t>
      </w:r>
    </w:p>
    <w:p w14:paraId="401B2249" w14:textId="09EA2A07" w:rsidR="007F4BC3" w:rsidRDefault="007F4BC3" w:rsidP="009C4FA5">
      <w:pPr>
        <w:spacing w:line="240" w:lineRule="auto"/>
        <w:jc w:val="both"/>
        <w:rPr>
          <w:rFonts w:hint="eastAsia"/>
        </w:rPr>
      </w:pPr>
      <w:r w:rsidRPr="00C178BD">
        <w:t>YOLO</w:t>
      </w:r>
      <w:r>
        <w:rPr>
          <w:rFonts w:hint="eastAsia"/>
        </w:rPr>
        <w:t xml:space="preserve"> mini anaconda环境位于windows系统上，将相机图像</w:t>
      </w:r>
      <w:r w:rsidRPr="007F4BC3">
        <w:t>gazebo_camera.png</w:t>
      </w:r>
      <w:r>
        <w:rPr>
          <w:rFonts w:hint="eastAsia"/>
        </w:rPr>
        <w:t>下载到windows系统</w:t>
      </w:r>
      <w:r w:rsidR="00AF05E7">
        <w:rPr>
          <w:rFonts w:hint="eastAsia"/>
        </w:rPr>
        <w:t>进行识别。</w:t>
      </w:r>
    </w:p>
    <w:p w14:paraId="7A5AC09F" w14:textId="591D624A" w:rsidR="00AF05E7" w:rsidRDefault="00AF05E7" w:rsidP="009C4FA5">
      <w:pPr>
        <w:spacing w:line="240" w:lineRule="auto"/>
        <w:jc w:val="both"/>
        <w:rPr>
          <w:rFonts w:hint="eastAsia"/>
        </w:rPr>
      </w:pPr>
      <w:r>
        <w:rPr>
          <w:noProof/>
        </w:rPr>
        <w:drawing>
          <wp:inline distT="0" distB="0" distL="0" distR="0" wp14:anchorId="57509D61" wp14:editId="6E7F883A">
            <wp:extent cx="5274310" cy="2672715"/>
            <wp:effectExtent l="0" t="0" r="2540" b="0"/>
            <wp:docPr id="12963187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18775" name=""/>
                    <pic:cNvPicPr/>
                  </pic:nvPicPr>
                  <pic:blipFill>
                    <a:blip r:embed="rId8"/>
                    <a:stretch>
                      <a:fillRect/>
                    </a:stretch>
                  </pic:blipFill>
                  <pic:spPr>
                    <a:xfrm>
                      <a:off x="0" y="0"/>
                      <a:ext cx="5274310" cy="2672715"/>
                    </a:xfrm>
                    <a:prstGeom prst="rect">
                      <a:avLst/>
                    </a:prstGeom>
                  </pic:spPr>
                </pic:pic>
              </a:graphicData>
            </a:graphic>
          </wp:inline>
        </w:drawing>
      </w:r>
    </w:p>
    <w:p w14:paraId="37859287" w14:textId="2ABDDFF8" w:rsidR="00F5239E" w:rsidRDefault="00F5239E" w:rsidP="009C4FA5">
      <w:pPr>
        <w:spacing w:line="240" w:lineRule="auto"/>
        <w:jc w:val="both"/>
        <w:rPr>
          <w:rFonts w:hint="eastAsia"/>
        </w:rPr>
      </w:pPr>
      <w:r>
        <w:rPr>
          <w:noProof/>
        </w:rPr>
        <w:lastRenderedPageBreak/>
        <w:drawing>
          <wp:inline distT="0" distB="0" distL="0" distR="0" wp14:anchorId="10256130" wp14:editId="79D2C3C7">
            <wp:extent cx="2638467" cy="1979327"/>
            <wp:effectExtent l="0" t="0" r="9525" b="1905"/>
            <wp:docPr id="1954222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43421" cy="1983043"/>
                    </a:xfrm>
                    <a:prstGeom prst="rect">
                      <a:avLst/>
                    </a:prstGeom>
                    <a:noFill/>
                    <a:ln>
                      <a:noFill/>
                    </a:ln>
                  </pic:spPr>
                </pic:pic>
              </a:graphicData>
            </a:graphic>
          </wp:inline>
        </w:drawing>
      </w:r>
    </w:p>
    <w:p w14:paraId="06F7CB54" w14:textId="4AB4EBEA" w:rsidR="00F5239E" w:rsidRDefault="00F5239E" w:rsidP="009C4FA5">
      <w:pPr>
        <w:spacing w:line="240" w:lineRule="auto"/>
        <w:jc w:val="both"/>
        <w:rPr>
          <w:rFonts w:hint="eastAsia"/>
        </w:rPr>
      </w:pPr>
      <w:r>
        <w:rPr>
          <w:rFonts w:hint="eastAsia"/>
        </w:rPr>
        <w:t>（4）</w:t>
      </w:r>
      <w:r w:rsidRPr="00C178BD">
        <w:t>坐标计算终端输出截图</w:t>
      </w:r>
    </w:p>
    <w:p w14:paraId="03E26A62" w14:textId="3E09ACE2" w:rsidR="004A166D" w:rsidRDefault="004A166D" w:rsidP="004A166D">
      <w:pPr>
        <w:spacing w:line="240" w:lineRule="auto"/>
        <w:jc w:val="both"/>
        <w:rPr>
          <w:rFonts w:hint="eastAsia"/>
        </w:rPr>
      </w:pPr>
      <w:r>
        <w:rPr>
          <w:rFonts w:hint="eastAsia"/>
        </w:rPr>
        <w:t>在分析</w:t>
      </w:r>
      <w:r w:rsidRPr="004A166D">
        <w:t>run_offline_pipeline.py</w:t>
      </w:r>
      <w:r>
        <w:rPr>
          <w:rFonts w:hint="eastAsia"/>
        </w:rPr>
        <w:t>以及所调用的其他3个py文件后，将运行以上步骤得到的</w:t>
      </w:r>
      <w:r w:rsidR="002423A1" w:rsidRPr="004A166D">
        <w:t>target_ball_truth.yaml</w:t>
      </w:r>
      <w:r>
        <w:rPr>
          <w:rFonts w:hint="eastAsia"/>
        </w:rPr>
        <w:t>下载到windows系统上，再执行</w:t>
      </w:r>
      <w:r w:rsidRPr="004A166D">
        <w:t>run_offline_pipeline.py</w:t>
      </w:r>
      <w:r>
        <w:rPr>
          <w:rFonts w:hint="eastAsia"/>
        </w:rPr>
        <w:t>。</w:t>
      </w:r>
    </w:p>
    <w:p w14:paraId="00B2483D" w14:textId="6C9DD49E" w:rsidR="004A166D" w:rsidRDefault="00EB2213" w:rsidP="004A166D">
      <w:pPr>
        <w:spacing w:line="240" w:lineRule="auto"/>
        <w:jc w:val="both"/>
        <w:rPr>
          <w:rFonts w:hint="eastAsia"/>
        </w:rPr>
      </w:pPr>
      <w:r>
        <w:rPr>
          <w:noProof/>
        </w:rPr>
        <w:drawing>
          <wp:inline distT="0" distB="0" distL="0" distR="0" wp14:anchorId="7DF2AD54" wp14:editId="74E0EE82">
            <wp:extent cx="5274310" cy="2578735"/>
            <wp:effectExtent l="0" t="0" r="2540" b="0"/>
            <wp:docPr id="9066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773" name=""/>
                    <pic:cNvPicPr/>
                  </pic:nvPicPr>
                  <pic:blipFill>
                    <a:blip r:embed="rId10"/>
                    <a:stretch>
                      <a:fillRect/>
                    </a:stretch>
                  </pic:blipFill>
                  <pic:spPr>
                    <a:xfrm>
                      <a:off x="0" y="0"/>
                      <a:ext cx="5274310" cy="2578735"/>
                    </a:xfrm>
                    <a:prstGeom prst="rect">
                      <a:avLst/>
                    </a:prstGeom>
                  </pic:spPr>
                </pic:pic>
              </a:graphicData>
            </a:graphic>
          </wp:inline>
        </w:drawing>
      </w:r>
    </w:p>
    <w:p w14:paraId="767F6858" w14:textId="26D6EF03" w:rsidR="00EB2213" w:rsidRDefault="00EB2213" w:rsidP="004A166D">
      <w:pPr>
        <w:spacing w:line="240" w:lineRule="auto"/>
        <w:jc w:val="both"/>
        <w:rPr>
          <w:rFonts w:hint="eastAsia"/>
        </w:rPr>
      </w:pPr>
      <w:r w:rsidRPr="00C178BD">
        <w:t>P_camera</w:t>
      </w:r>
      <w:r>
        <w:rPr>
          <w:rFonts w:hint="eastAsia"/>
        </w:rPr>
        <w:t>：sport ball中心点(u,v)在相机坐标系下的坐标。</w:t>
      </w:r>
    </w:p>
    <w:p w14:paraId="6BE87071" w14:textId="12CDC575" w:rsidR="007F4BC3" w:rsidRDefault="00EB2213" w:rsidP="009C4FA5">
      <w:pPr>
        <w:spacing w:line="240" w:lineRule="auto"/>
        <w:jc w:val="both"/>
        <w:rPr>
          <w:rFonts w:hint="eastAsia"/>
        </w:rPr>
      </w:pPr>
      <w:r w:rsidRPr="00C178BD">
        <w:t>P_robot</w:t>
      </w:r>
      <w:r>
        <w:rPr>
          <w:rFonts w:hint="eastAsia"/>
        </w:rPr>
        <w:t>：sport ball中心点(u,v)在机器人坐标系下的坐标。</w:t>
      </w:r>
    </w:p>
    <w:p w14:paraId="36AAE933" w14:textId="668B9C0A" w:rsidR="00091B98" w:rsidRPr="00C178BD" w:rsidRDefault="00091B98" w:rsidP="009C4FA5">
      <w:pPr>
        <w:spacing w:line="240" w:lineRule="auto"/>
        <w:jc w:val="both"/>
        <w:rPr>
          <w:rFonts w:hint="eastAsia"/>
          <w:b/>
          <w:bCs/>
        </w:rPr>
      </w:pPr>
      <w:r w:rsidRPr="00C178BD">
        <w:rPr>
          <w:b/>
          <w:bCs/>
        </w:rPr>
        <w:t>1.3 修改目标框并分析误差</w:t>
      </w:r>
    </w:p>
    <w:p w14:paraId="2F99B469" w14:textId="78A3A170" w:rsidR="00091B98" w:rsidRDefault="008E608A" w:rsidP="008E608A">
      <w:pPr>
        <w:spacing w:line="240" w:lineRule="auto"/>
        <w:jc w:val="both"/>
        <w:rPr>
          <w:rFonts w:hint="eastAsia"/>
        </w:rPr>
      </w:pPr>
      <w:r>
        <w:rPr>
          <w:rFonts w:hint="eastAsia"/>
        </w:rPr>
        <w:t>（1）</w:t>
      </w:r>
      <w:r w:rsidR="00D202FF">
        <w:rPr>
          <w:rFonts w:hint="eastAsia"/>
        </w:rPr>
        <w:t>选择</w:t>
      </w:r>
      <w:r w:rsidR="00D202FF" w:rsidRPr="00C178BD">
        <w:t>Gazebo</w:t>
      </w:r>
      <w:r w:rsidR="00D202FF">
        <w:rPr>
          <w:rFonts w:hint="eastAsia"/>
        </w:rPr>
        <w:t>场景中的绿色盒子（</w:t>
      </w:r>
      <w:r w:rsidR="00D202FF" w:rsidRPr="00D202FF">
        <w:t>green_reference_box</w:t>
      </w:r>
      <w:r w:rsidR="00D202FF">
        <w:rPr>
          <w:rFonts w:hint="eastAsia"/>
        </w:rPr>
        <w:t>），对应YOLO检测出的kite</w:t>
      </w:r>
      <w:r w:rsidR="00EB71BA">
        <w:rPr>
          <w:rFonts w:hint="eastAsia"/>
        </w:rPr>
        <w:t>类别，置信度</w:t>
      </w:r>
      <w:r w:rsidR="00EB71BA" w:rsidRPr="00EB71BA">
        <w:t>0.362133</w:t>
      </w:r>
      <w:r w:rsidR="00D202FF">
        <w:rPr>
          <w:rFonts w:hint="eastAsia"/>
        </w:rPr>
        <w:t>。</w:t>
      </w:r>
    </w:p>
    <w:p w14:paraId="6A5D8DCC" w14:textId="059C1FA0" w:rsidR="00D202FF" w:rsidRDefault="008E608A" w:rsidP="008E608A">
      <w:pPr>
        <w:spacing w:line="240" w:lineRule="auto"/>
        <w:jc w:val="both"/>
        <w:rPr>
          <w:rFonts w:hint="eastAsia"/>
        </w:rPr>
      </w:pPr>
      <w:r>
        <w:rPr>
          <w:rFonts w:hint="eastAsia"/>
        </w:rPr>
        <w:t>（2）</w:t>
      </w:r>
      <w:r w:rsidR="00D202FF">
        <w:rPr>
          <w:rFonts w:hint="eastAsia"/>
        </w:rPr>
        <w:t>修改程序和配置如下，</w:t>
      </w:r>
    </w:p>
    <w:p w14:paraId="052B79ED" w14:textId="18844F83" w:rsidR="00C60243" w:rsidRDefault="00C60243" w:rsidP="00012410">
      <w:pPr>
        <w:pStyle w:val="a9"/>
        <w:numPr>
          <w:ilvl w:val="0"/>
          <w:numId w:val="32"/>
        </w:numPr>
        <w:spacing w:line="240" w:lineRule="auto"/>
        <w:jc w:val="both"/>
        <w:rPr>
          <w:rFonts w:hint="eastAsia"/>
        </w:rPr>
      </w:pPr>
      <w:r w:rsidRPr="00C60243">
        <w:t>read_gazebo_truth.py</w:t>
      </w:r>
    </w:p>
    <w:p w14:paraId="0C1D4A67" w14:textId="4403C4E7" w:rsidR="00C60243" w:rsidRDefault="00C60243" w:rsidP="009C4FA5">
      <w:pPr>
        <w:spacing w:line="240" w:lineRule="auto"/>
        <w:jc w:val="both"/>
      </w:pPr>
      <w:r>
        <w:tab/>
      </w:r>
      <w:r>
        <w:rPr>
          <w:noProof/>
        </w:rPr>
        <w:drawing>
          <wp:inline distT="0" distB="0" distL="0" distR="0" wp14:anchorId="5FA5BD37" wp14:editId="21FF47E1">
            <wp:extent cx="3568980" cy="612733"/>
            <wp:effectExtent l="0" t="0" r="0" b="0"/>
            <wp:docPr id="1243337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37470" name=""/>
                    <pic:cNvPicPr/>
                  </pic:nvPicPr>
                  <pic:blipFill>
                    <a:blip r:embed="rId11"/>
                    <a:stretch>
                      <a:fillRect/>
                    </a:stretch>
                  </pic:blipFill>
                  <pic:spPr>
                    <a:xfrm>
                      <a:off x="0" y="0"/>
                      <a:ext cx="3618421" cy="621221"/>
                    </a:xfrm>
                    <a:prstGeom prst="rect">
                      <a:avLst/>
                    </a:prstGeom>
                  </pic:spPr>
                </pic:pic>
              </a:graphicData>
            </a:graphic>
          </wp:inline>
        </w:drawing>
      </w:r>
    </w:p>
    <w:p w14:paraId="328E0D49" w14:textId="45CEF7B2" w:rsidR="008E608A" w:rsidRDefault="008E608A" w:rsidP="009C4FA5">
      <w:pPr>
        <w:spacing w:line="240" w:lineRule="auto"/>
        <w:jc w:val="both"/>
      </w:pPr>
      <w:r>
        <w:lastRenderedPageBreak/>
        <w:tab/>
      </w:r>
      <w:r>
        <w:rPr>
          <w:rFonts w:hint="eastAsia"/>
        </w:rPr>
        <w:t>运行结果：</w:t>
      </w:r>
    </w:p>
    <w:p w14:paraId="3CA7D31C" w14:textId="1EF6F9D1" w:rsidR="008E608A" w:rsidRDefault="008E608A" w:rsidP="009C4FA5">
      <w:pPr>
        <w:spacing w:line="240" w:lineRule="auto"/>
        <w:jc w:val="both"/>
        <w:rPr>
          <w:rFonts w:hint="eastAsia"/>
        </w:rPr>
      </w:pPr>
      <w:r>
        <w:tab/>
      </w:r>
      <w:r>
        <w:rPr>
          <w:noProof/>
        </w:rPr>
        <w:drawing>
          <wp:inline distT="0" distB="0" distL="0" distR="0" wp14:anchorId="03DA8100" wp14:editId="6E5EF9FD">
            <wp:extent cx="4855690" cy="551862"/>
            <wp:effectExtent l="0" t="0" r="2540" b="635"/>
            <wp:docPr id="2058120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20573" name=""/>
                    <pic:cNvPicPr/>
                  </pic:nvPicPr>
                  <pic:blipFill>
                    <a:blip r:embed="rId12"/>
                    <a:stretch>
                      <a:fillRect/>
                    </a:stretch>
                  </pic:blipFill>
                  <pic:spPr>
                    <a:xfrm>
                      <a:off x="0" y="0"/>
                      <a:ext cx="4890186" cy="555783"/>
                    </a:xfrm>
                    <a:prstGeom prst="rect">
                      <a:avLst/>
                    </a:prstGeom>
                  </pic:spPr>
                </pic:pic>
              </a:graphicData>
            </a:graphic>
          </wp:inline>
        </w:drawing>
      </w:r>
    </w:p>
    <w:p w14:paraId="0EC22B78" w14:textId="3898E1E9" w:rsidR="00D202FF" w:rsidRDefault="00D202FF" w:rsidP="00012410">
      <w:pPr>
        <w:pStyle w:val="a9"/>
        <w:numPr>
          <w:ilvl w:val="0"/>
          <w:numId w:val="32"/>
        </w:numPr>
        <w:spacing w:line="240" w:lineRule="auto"/>
        <w:jc w:val="both"/>
        <w:rPr>
          <w:rFonts w:hint="eastAsia"/>
        </w:rPr>
      </w:pPr>
      <w:r w:rsidRPr="00D202FF">
        <w:t>compute_target_pixel.py</w:t>
      </w:r>
    </w:p>
    <w:p w14:paraId="0187A89A" w14:textId="24B249F6" w:rsidR="002A619B" w:rsidRDefault="00D202FF" w:rsidP="009C4FA5">
      <w:pPr>
        <w:spacing w:line="240" w:lineRule="auto"/>
        <w:jc w:val="both"/>
      </w:pPr>
      <w:r>
        <w:tab/>
      </w:r>
      <w:r>
        <w:rPr>
          <w:noProof/>
        </w:rPr>
        <w:drawing>
          <wp:inline distT="0" distB="0" distL="0" distR="0" wp14:anchorId="43397D49" wp14:editId="1EAE3114">
            <wp:extent cx="3617318" cy="1453287"/>
            <wp:effectExtent l="0" t="0" r="2540" b="0"/>
            <wp:docPr id="1169296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96903" name=""/>
                    <pic:cNvPicPr/>
                  </pic:nvPicPr>
                  <pic:blipFill>
                    <a:blip r:embed="rId13"/>
                    <a:stretch>
                      <a:fillRect/>
                    </a:stretch>
                  </pic:blipFill>
                  <pic:spPr>
                    <a:xfrm>
                      <a:off x="0" y="0"/>
                      <a:ext cx="3674936" cy="1476435"/>
                    </a:xfrm>
                    <a:prstGeom prst="rect">
                      <a:avLst/>
                    </a:prstGeom>
                  </pic:spPr>
                </pic:pic>
              </a:graphicData>
            </a:graphic>
          </wp:inline>
        </w:drawing>
      </w:r>
      <w:r w:rsidR="002A619B">
        <w:tab/>
      </w:r>
      <w:r w:rsidR="002A619B">
        <w:rPr>
          <w:noProof/>
        </w:rPr>
        <w:drawing>
          <wp:inline distT="0" distB="0" distL="0" distR="0" wp14:anchorId="40CE7474" wp14:editId="21646CE5">
            <wp:extent cx="3625374" cy="1075042"/>
            <wp:effectExtent l="0" t="0" r="0" b="0"/>
            <wp:docPr id="357220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20766" name=""/>
                    <pic:cNvPicPr/>
                  </pic:nvPicPr>
                  <pic:blipFill>
                    <a:blip r:embed="rId14"/>
                    <a:stretch>
                      <a:fillRect/>
                    </a:stretch>
                  </pic:blipFill>
                  <pic:spPr>
                    <a:xfrm>
                      <a:off x="0" y="0"/>
                      <a:ext cx="3650033" cy="1082354"/>
                    </a:xfrm>
                    <a:prstGeom prst="rect">
                      <a:avLst/>
                    </a:prstGeom>
                  </pic:spPr>
                </pic:pic>
              </a:graphicData>
            </a:graphic>
          </wp:inline>
        </w:drawing>
      </w:r>
    </w:p>
    <w:p w14:paraId="1E060574" w14:textId="20EE0FB0" w:rsidR="00382DE5" w:rsidRPr="00382DE5" w:rsidRDefault="00382DE5" w:rsidP="00E37354">
      <w:pPr>
        <w:spacing w:line="240" w:lineRule="auto"/>
        <w:ind w:left="420"/>
        <w:jc w:val="both"/>
        <w:rPr>
          <w:rFonts w:hint="eastAsia"/>
        </w:rPr>
      </w:pPr>
      <w:r>
        <w:rPr>
          <w:rFonts w:hint="eastAsia"/>
        </w:rPr>
        <w:t>将1.2部分windows运行YOLO检测得到的</w:t>
      </w:r>
      <w:r w:rsidR="00E92E05" w:rsidRPr="00E92E05">
        <w:t>detections.yaml</w:t>
      </w:r>
      <w:r>
        <w:rPr>
          <w:rFonts w:hint="eastAsia"/>
        </w:rPr>
        <w:t>结果复制到虚机Ubuntu上，</w:t>
      </w:r>
      <w:r w:rsidR="00E92E05">
        <w:rPr>
          <w:rFonts w:hint="eastAsia"/>
        </w:rPr>
        <w:t>再</w:t>
      </w:r>
      <w:r>
        <w:rPr>
          <w:rFonts w:hint="eastAsia"/>
        </w:rPr>
        <w:t>运行</w:t>
      </w:r>
      <w:r w:rsidRPr="00D202FF">
        <w:t>compute_target_pixel.py</w:t>
      </w:r>
      <w:r>
        <w:rPr>
          <w:rFonts w:hint="eastAsia"/>
        </w:rPr>
        <w:t>，</w:t>
      </w:r>
      <w:r w:rsidR="002A619B">
        <w:rPr>
          <w:rFonts w:hint="eastAsia"/>
        </w:rPr>
        <w:t>运行结果：</w:t>
      </w:r>
    </w:p>
    <w:p w14:paraId="72A1C2A3" w14:textId="4486569E" w:rsidR="002A619B" w:rsidRDefault="002A619B" w:rsidP="009C4FA5">
      <w:pPr>
        <w:spacing w:line="240" w:lineRule="auto"/>
        <w:jc w:val="both"/>
      </w:pPr>
      <w:r>
        <w:tab/>
      </w:r>
      <w:r w:rsidR="00E92E05">
        <w:rPr>
          <w:noProof/>
        </w:rPr>
        <w:drawing>
          <wp:inline distT="0" distB="0" distL="0" distR="0" wp14:anchorId="70B5C53C" wp14:editId="41152FDA">
            <wp:extent cx="4942594" cy="835469"/>
            <wp:effectExtent l="0" t="0" r="0" b="3175"/>
            <wp:docPr id="1914723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23248" name=""/>
                    <pic:cNvPicPr/>
                  </pic:nvPicPr>
                  <pic:blipFill>
                    <a:blip r:embed="rId15"/>
                    <a:stretch>
                      <a:fillRect/>
                    </a:stretch>
                  </pic:blipFill>
                  <pic:spPr>
                    <a:xfrm>
                      <a:off x="0" y="0"/>
                      <a:ext cx="5051760" cy="853922"/>
                    </a:xfrm>
                    <a:prstGeom prst="rect">
                      <a:avLst/>
                    </a:prstGeom>
                  </pic:spPr>
                </pic:pic>
              </a:graphicData>
            </a:graphic>
          </wp:inline>
        </w:drawing>
      </w:r>
    </w:p>
    <w:p w14:paraId="55C883FE" w14:textId="631D3FD1" w:rsidR="00147C83" w:rsidRDefault="00147C83" w:rsidP="009C4FA5">
      <w:pPr>
        <w:spacing w:line="240" w:lineRule="auto"/>
        <w:jc w:val="both"/>
      </w:pPr>
      <w:r>
        <w:tab/>
      </w:r>
      <w:r w:rsidRPr="00147C83">
        <w:t>target_pixel.yaml</w:t>
      </w:r>
    </w:p>
    <w:p w14:paraId="3EB1A714" w14:textId="46730E4D" w:rsidR="00E37354" w:rsidRPr="00E37354" w:rsidRDefault="00E37354" w:rsidP="00E37354">
      <w:pPr>
        <w:widowControl/>
        <w:shd w:val="clear" w:color="auto" w:fill="282C34"/>
        <w:spacing w:line="240" w:lineRule="exact"/>
        <w:ind w:leftChars="200" w:left="440"/>
        <w:rPr>
          <w:rFonts w:ascii="Consolas" w:eastAsia="宋体" w:hAnsi="Consolas" w:cs="宋体"/>
          <w:color w:val="ABB2BF"/>
          <w:kern w:val="0"/>
          <w:sz w:val="18"/>
          <w:szCs w:val="18"/>
          <w14:ligatures w14:val="none"/>
        </w:rPr>
      </w:pPr>
      <w:r w:rsidRPr="00E37354">
        <w:rPr>
          <w:rFonts w:ascii="Consolas" w:eastAsia="宋体" w:hAnsi="Consolas" w:cs="宋体"/>
          <w:color w:val="E06C75"/>
          <w:kern w:val="0"/>
          <w:sz w:val="18"/>
          <w:szCs w:val="18"/>
          <w14:ligatures w14:val="none"/>
        </w:rPr>
        <w:t>class_name</w:t>
      </w: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98C379"/>
          <w:kern w:val="0"/>
          <w:sz w:val="18"/>
          <w:szCs w:val="18"/>
          <w14:ligatures w14:val="none"/>
        </w:rPr>
        <w:t>kite</w:t>
      </w:r>
    </w:p>
    <w:p w14:paraId="40636F80" w14:textId="77777777" w:rsidR="00E37354" w:rsidRPr="00E37354" w:rsidRDefault="00E37354" w:rsidP="00E37354">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E37354">
        <w:rPr>
          <w:rFonts w:ascii="Consolas" w:eastAsia="宋体" w:hAnsi="Consolas" w:cs="宋体"/>
          <w:color w:val="E06C75"/>
          <w:kern w:val="0"/>
          <w:sz w:val="18"/>
          <w:szCs w:val="18"/>
          <w14:ligatures w14:val="none"/>
        </w:rPr>
        <w:t>confidence</w:t>
      </w: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D19A66"/>
          <w:kern w:val="0"/>
          <w:sz w:val="18"/>
          <w:szCs w:val="18"/>
          <w14:ligatures w14:val="none"/>
        </w:rPr>
        <w:t>0.362133</w:t>
      </w:r>
    </w:p>
    <w:p w14:paraId="41B9550C" w14:textId="77777777" w:rsidR="00E37354" w:rsidRPr="00E37354" w:rsidRDefault="00E37354" w:rsidP="00E37354">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E37354">
        <w:rPr>
          <w:rFonts w:ascii="Consolas" w:eastAsia="宋体" w:hAnsi="Consolas" w:cs="宋体"/>
          <w:color w:val="E06C75"/>
          <w:kern w:val="0"/>
          <w:sz w:val="18"/>
          <w:szCs w:val="18"/>
          <w14:ligatures w14:val="none"/>
        </w:rPr>
        <w:t>bbox_xyxy</w:t>
      </w:r>
      <w:r w:rsidRPr="00E37354">
        <w:rPr>
          <w:rFonts w:ascii="Consolas" w:eastAsia="宋体" w:hAnsi="Consolas" w:cs="宋体"/>
          <w:color w:val="ABB2BF"/>
          <w:kern w:val="0"/>
          <w:sz w:val="18"/>
          <w:szCs w:val="18"/>
          <w14:ligatures w14:val="none"/>
        </w:rPr>
        <w:t>:</w:t>
      </w:r>
    </w:p>
    <w:p w14:paraId="7E007523" w14:textId="77777777" w:rsidR="00E37354" w:rsidRPr="00E37354" w:rsidRDefault="00E37354" w:rsidP="00E37354">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D19A66"/>
          <w:kern w:val="0"/>
          <w:sz w:val="18"/>
          <w:szCs w:val="18"/>
          <w14:ligatures w14:val="none"/>
        </w:rPr>
        <w:t>140.557</w:t>
      </w:r>
    </w:p>
    <w:p w14:paraId="729AC05D" w14:textId="77777777" w:rsidR="00E37354" w:rsidRPr="00E37354" w:rsidRDefault="00E37354" w:rsidP="00E37354">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D19A66"/>
          <w:kern w:val="0"/>
          <w:sz w:val="18"/>
          <w:szCs w:val="18"/>
          <w14:ligatures w14:val="none"/>
        </w:rPr>
        <w:t>277.555</w:t>
      </w:r>
    </w:p>
    <w:p w14:paraId="35D2AB58" w14:textId="77777777" w:rsidR="00E37354" w:rsidRPr="00E37354" w:rsidRDefault="00E37354" w:rsidP="00E37354">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D19A66"/>
          <w:kern w:val="0"/>
          <w:sz w:val="18"/>
          <w:szCs w:val="18"/>
          <w14:ligatures w14:val="none"/>
        </w:rPr>
        <w:t>207.336</w:t>
      </w:r>
    </w:p>
    <w:p w14:paraId="6E0416AC" w14:textId="77777777" w:rsidR="00E37354" w:rsidRPr="00E37354" w:rsidRDefault="00E37354" w:rsidP="00E37354">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D19A66"/>
          <w:kern w:val="0"/>
          <w:sz w:val="18"/>
          <w:szCs w:val="18"/>
          <w14:ligatures w14:val="none"/>
        </w:rPr>
        <w:t>338.852</w:t>
      </w:r>
    </w:p>
    <w:p w14:paraId="2DE6BE2B" w14:textId="77777777" w:rsidR="00E37354" w:rsidRPr="00E37354" w:rsidRDefault="00E37354" w:rsidP="00E37354">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E37354">
        <w:rPr>
          <w:rFonts w:ascii="Consolas" w:eastAsia="宋体" w:hAnsi="Consolas" w:cs="宋体"/>
          <w:color w:val="E06C75"/>
          <w:kern w:val="0"/>
          <w:sz w:val="18"/>
          <w:szCs w:val="18"/>
          <w14:ligatures w14:val="none"/>
        </w:rPr>
        <w:t>target_pixel</w:t>
      </w:r>
      <w:r w:rsidRPr="00E37354">
        <w:rPr>
          <w:rFonts w:ascii="Consolas" w:eastAsia="宋体" w:hAnsi="Consolas" w:cs="宋体"/>
          <w:color w:val="ABB2BF"/>
          <w:kern w:val="0"/>
          <w:sz w:val="18"/>
          <w:szCs w:val="18"/>
          <w14:ligatures w14:val="none"/>
        </w:rPr>
        <w:t>:</w:t>
      </w:r>
    </w:p>
    <w:p w14:paraId="081A50DD" w14:textId="77777777" w:rsidR="00E37354" w:rsidRPr="00E37354" w:rsidRDefault="00E37354" w:rsidP="00E37354">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E06C75"/>
          <w:kern w:val="0"/>
          <w:sz w:val="18"/>
          <w:szCs w:val="18"/>
          <w14:ligatures w14:val="none"/>
        </w:rPr>
        <w:t>u</w:t>
      </w: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D19A66"/>
          <w:kern w:val="0"/>
          <w:sz w:val="18"/>
          <w:szCs w:val="18"/>
          <w14:ligatures w14:val="none"/>
        </w:rPr>
        <w:t>173.94650000000001</w:t>
      </w:r>
    </w:p>
    <w:p w14:paraId="749CEE92" w14:textId="77777777" w:rsidR="00E37354" w:rsidRPr="00E37354" w:rsidRDefault="00E37354" w:rsidP="00E37354">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E06C75"/>
          <w:kern w:val="0"/>
          <w:sz w:val="18"/>
          <w:szCs w:val="18"/>
          <w14:ligatures w14:val="none"/>
        </w:rPr>
        <w:t>v</w:t>
      </w: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D19A66"/>
          <w:kern w:val="0"/>
          <w:sz w:val="18"/>
          <w:szCs w:val="18"/>
          <w14:ligatures w14:val="none"/>
        </w:rPr>
        <w:t>308.20349999999996</w:t>
      </w:r>
    </w:p>
    <w:p w14:paraId="43795166" w14:textId="77777777" w:rsidR="00E37354" w:rsidRPr="00E37354" w:rsidRDefault="00E37354" w:rsidP="00E37354">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E37354">
        <w:rPr>
          <w:rFonts w:ascii="Consolas" w:eastAsia="宋体" w:hAnsi="Consolas" w:cs="宋体"/>
          <w:color w:val="E06C75"/>
          <w:kern w:val="0"/>
          <w:sz w:val="18"/>
          <w:szCs w:val="18"/>
          <w14:ligatures w14:val="none"/>
        </w:rPr>
        <w:t>bbox_size</w:t>
      </w:r>
      <w:r w:rsidRPr="00E37354">
        <w:rPr>
          <w:rFonts w:ascii="Consolas" w:eastAsia="宋体" w:hAnsi="Consolas" w:cs="宋体"/>
          <w:color w:val="ABB2BF"/>
          <w:kern w:val="0"/>
          <w:sz w:val="18"/>
          <w:szCs w:val="18"/>
          <w14:ligatures w14:val="none"/>
        </w:rPr>
        <w:t>:</w:t>
      </w:r>
    </w:p>
    <w:p w14:paraId="2034815C" w14:textId="77777777" w:rsidR="00E37354" w:rsidRPr="00E37354" w:rsidRDefault="00E37354" w:rsidP="00E37354">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E06C75"/>
          <w:kern w:val="0"/>
          <w:sz w:val="18"/>
          <w:szCs w:val="18"/>
          <w14:ligatures w14:val="none"/>
        </w:rPr>
        <w:t>w</w:t>
      </w: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D19A66"/>
          <w:kern w:val="0"/>
          <w:sz w:val="18"/>
          <w:szCs w:val="18"/>
          <w14:ligatures w14:val="none"/>
        </w:rPr>
        <w:t>66.77900000000002</w:t>
      </w:r>
    </w:p>
    <w:p w14:paraId="19536EF5" w14:textId="77777777" w:rsidR="00E37354" w:rsidRPr="00E37354" w:rsidRDefault="00E37354" w:rsidP="00E37354">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E06C75"/>
          <w:kern w:val="0"/>
          <w:sz w:val="18"/>
          <w:szCs w:val="18"/>
          <w14:ligatures w14:val="none"/>
        </w:rPr>
        <w:t>h</w:t>
      </w: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D19A66"/>
          <w:kern w:val="0"/>
          <w:sz w:val="18"/>
          <w:szCs w:val="18"/>
          <w14:ligatures w14:val="none"/>
        </w:rPr>
        <w:t>61.29699999999997</w:t>
      </w:r>
    </w:p>
    <w:p w14:paraId="30D459E3" w14:textId="77777777" w:rsidR="00E37354" w:rsidRPr="00E37354" w:rsidRDefault="00E37354" w:rsidP="00E37354">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E37354">
        <w:rPr>
          <w:rFonts w:ascii="Consolas" w:eastAsia="宋体" w:hAnsi="Consolas" w:cs="宋体"/>
          <w:color w:val="E06C75"/>
          <w:kern w:val="0"/>
          <w:sz w:val="18"/>
          <w:szCs w:val="18"/>
          <w14:ligatures w14:val="none"/>
        </w:rPr>
        <w:t>image_width</w:t>
      </w: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D19A66"/>
          <w:kern w:val="0"/>
          <w:sz w:val="18"/>
          <w:szCs w:val="18"/>
          <w14:ligatures w14:val="none"/>
        </w:rPr>
        <w:t>640</w:t>
      </w:r>
    </w:p>
    <w:p w14:paraId="5D892BBC" w14:textId="77777777" w:rsidR="00E37354" w:rsidRPr="00E37354" w:rsidRDefault="00E37354" w:rsidP="00E37354">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E37354">
        <w:rPr>
          <w:rFonts w:ascii="Consolas" w:eastAsia="宋体" w:hAnsi="Consolas" w:cs="宋体"/>
          <w:color w:val="E06C75"/>
          <w:kern w:val="0"/>
          <w:sz w:val="18"/>
          <w:szCs w:val="18"/>
          <w14:ligatures w14:val="none"/>
        </w:rPr>
        <w:t>image_height</w:t>
      </w: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D19A66"/>
          <w:kern w:val="0"/>
          <w:sz w:val="18"/>
          <w:szCs w:val="18"/>
          <w14:ligatures w14:val="none"/>
        </w:rPr>
        <w:t>480</w:t>
      </w:r>
    </w:p>
    <w:p w14:paraId="725FB611" w14:textId="77777777" w:rsidR="00E37354" w:rsidRPr="00E37354" w:rsidRDefault="00E37354" w:rsidP="00E37354">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E37354">
        <w:rPr>
          <w:rFonts w:ascii="Consolas" w:eastAsia="宋体" w:hAnsi="Consolas" w:cs="宋体"/>
          <w:color w:val="E06C75"/>
          <w:kern w:val="0"/>
          <w:sz w:val="18"/>
          <w:szCs w:val="18"/>
          <w14:ligatures w14:val="none"/>
        </w:rPr>
        <w:lastRenderedPageBreak/>
        <w:t>source_yaml</w:t>
      </w:r>
      <w:r w:rsidRPr="00E37354">
        <w:rPr>
          <w:rFonts w:ascii="Consolas" w:eastAsia="宋体" w:hAnsi="Consolas" w:cs="宋体"/>
          <w:color w:val="ABB2BF"/>
          <w:kern w:val="0"/>
          <w:sz w:val="18"/>
          <w:szCs w:val="18"/>
          <w14:ligatures w14:val="none"/>
        </w:rPr>
        <w:t xml:space="preserve">: </w:t>
      </w:r>
      <w:r w:rsidRPr="00E37354">
        <w:rPr>
          <w:rFonts w:ascii="Consolas" w:eastAsia="宋体" w:hAnsi="Consolas" w:cs="宋体"/>
          <w:color w:val="98C379"/>
          <w:kern w:val="0"/>
          <w:sz w:val="18"/>
          <w:szCs w:val="18"/>
          <w14:ligatures w14:val="none"/>
        </w:rPr>
        <w:t>/home/andrew/code/robot-course-practice/myspace/12/ws_gazebo/src/robot_vision_coordinate_transform_demo/yolo/outputs/detections.yaml</w:t>
      </w:r>
    </w:p>
    <w:p w14:paraId="350EAF23" w14:textId="5CD8A428" w:rsidR="00E92E05" w:rsidRDefault="00E92E05" w:rsidP="009C4FA5">
      <w:pPr>
        <w:spacing w:line="240" w:lineRule="auto"/>
        <w:jc w:val="both"/>
        <w:rPr>
          <w:rFonts w:hint="eastAsia"/>
        </w:rPr>
      </w:pPr>
    </w:p>
    <w:p w14:paraId="3F7EF330" w14:textId="130BB6CE" w:rsidR="000E3A6D" w:rsidRDefault="002F2A31" w:rsidP="006326F1">
      <w:pPr>
        <w:pStyle w:val="a9"/>
        <w:numPr>
          <w:ilvl w:val="0"/>
          <w:numId w:val="32"/>
        </w:numPr>
        <w:spacing w:line="240" w:lineRule="auto"/>
        <w:jc w:val="both"/>
      </w:pPr>
      <w:r w:rsidRPr="002F2A31">
        <w:t>coordinate_transform_params.yaml</w:t>
      </w:r>
    </w:p>
    <w:p w14:paraId="19879C06" w14:textId="06A88D98" w:rsidR="007C4659" w:rsidRDefault="007C4659" w:rsidP="007C4659">
      <w:pPr>
        <w:spacing w:line="240" w:lineRule="auto"/>
        <w:ind w:left="419"/>
        <w:jc w:val="both"/>
        <w:rPr>
          <w:rFonts w:hint="eastAsia"/>
        </w:rPr>
      </w:pPr>
      <w:r>
        <w:rPr>
          <w:rFonts w:hint="eastAsia"/>
        </w:rPr>
        <w:t>将real_height_m更新成0.2</w:t>
      </w:r>
      <w:r w:rsidR="008E30B8">
        <w:rPr>
          <w:rFonts w:hint="eastAsia"/>
        </w:rPr>
        <w:t>2</w:t>
      </w:r>
    </w:p>
    <w:p w14:paraId="21B0B490" w14:textId="0232D1FC" w:rsidR="002F2A31" w:rsidRDefault="0096407D" w:rsidP="002F2A31">
      <w:pPr>
        <w:pStyle w:val="a9"/>
        <w:spacing w:line="240" w:lineRule="auto"/>
        <w:ind w:left="360"/>
        <w:jc w:val="both"/>
      </w:pPr>
      <w:r>
        <w:rPr>
          <w:noProof/>
        </w:rPr>
        <w:drawing>
          <wp:inline distT="0" distB="0" distL="0" distR="0" wp14:anchorId="72AE66A4" wp14:editId="2FBDC554">
            <wp:extent cx="2713463" cy="956966"/>
            <wp:effectExtent l="0" t="0" r="0" b="0"/>
            <wp:docPr id="1538174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74901" name=""/>
                    <pic:cNvPicPr/>
                  </pic:nvPicPr>
                  <pic:blipFill>
                    <a:blip r:embed="rId16"/>
                    <a:stretch>
                      <a:fillRect/>
                    </a:stretch>
                  </pic:blipFill>
                  <pic:spPr>
                    <a:xfrm>
                      <a:off x="0" y="0"/>
                      <a:ext cx="2724909" cy="961003"/>
                    </a:xfrm>
                    <a:prstGeom prst="rect">
                      <a:avLst/>
                    </a:prstGeom>
                  </pic:spPr>
                </pic:pic>
              </a:graphicData>
            </a:graphic>
          </wp:inline>
        </w:drawing>
      </w:r>
    </w:p>
    <w:p w14:paraId="29165593" w14:textId="07246658" w:rsidR="00A421C4" w:rsidRDefault="007D6BD8" w:rsidP="002F2A31">
      <w:pPr>
        <w:pStyle w:val="a9"/>
        <w:spacing w:line="240" w:lineRule="auto"/>
        <w:ind w:left="360"/>
        <w:jc w:val="both"/>
      </w:pPr>
      <w:r>
        <w:rPr>
          <w:rFonts w:hint="eastAsia"/>
        </w:rPr>
        <w:t>运行</w:t>
      </w:r>
      <w:r w:rsidR="007C4659">
        <w:rPr>
          <w:rFonts w:hint="eastAsia"/>
        </w:rPr>
        <w:t>如下</w:t>
      </w:r>
      <w:r>
        <w:rPr>
          <w:rFonts w:hint="eastAsia"/>
        </w:rPr>
        <w:t>命令</w:t>
      </w:r>
      <w:r w:rsidR="007C4659">
        <w:rPr>
          <w:rFonts w:hint="eastAsia"/>
        </w:rPr>
        <w:t>，</w:t>
      </w:r>
    </w:p>
    <w:p w14:paraId="62809869" w14:textId="5BD3C42E" w:rsidR="007C4659" w:rsidRDefault="00F84590" w:rsidP="002F2A31">
      <w:pPr>
        <w:pStyle w:val="a9"/>
        <w:spacing w:line="240" w:lineRule="auto"/>
        <w:ind w:left="360"/>
        <w:jc w:val="both"/>
      </w:pPr>
      <w:r>
        <w:rPr>
          <w:noProof/>
        </w:rPr>
        <w:drawing>
          <wp:inline distT="0" distB="0" distL="0" distR="0" wp14:anchorId="661A0B0D" wp14:editId="0413B308">
            <wp:extent cx="5274310" cy="1053465"/>
            <wp:effectExtent l="0" t="0" r="2540" b="0"/>
            <wp:docPr id="8312528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52838" name=""/>
                    <pic:cNvPicPr/>
                  </pic:nvPicPr>
                  <pic:blipFill>
                    <a:blip r:embed="rId17"/>
                    <a:stretch>
                      <a:fillRect/>
                    </a:stretch>
                  </pic:blipFill>
                  <pic:spPr>
                    <a:xfrm>
                      <a:off x="0" y="0"/>
                      <a:ext cx="5274310" cy="1053465"/>
                    </a:xfrm>
                    <a:prstGeom prst="rect">
                      <a:avLst/>
                    </a:prstGeom>
                  </pic:spPr>
                </pic:pic>
              </a:graphicData>
            </a:graphic>
          </wp:inline>
        </w:drawing>
      </w:r>
    </w:p>
    <w:p w14:paraId="23990FB7" w14:textId="1BFE7C55" w:rsidR="00EB71BA" w:rsidRDefault="00EB71BA" w:rsidP="002F2A31">
      <w:pPr>
        <w:pStyle w:val="a9"/>
        <w:spacing w:line="240" w:lineRule="auto"/>
        <w:ind w:left="360"/>
        <w:jc w:val="both"/>
        <w:rPr>
          <w:rFonts w:hint="eastAsia"/>
        </w:rPr>
      </w:pPr>
      <w:r w:rsidRPr="00EB71BA">
        <w:t>coordinate_transform_result.yaml</w:t>
      </w:r>
    </w:p>
    <w:p w14:paraId="200E86F8"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E06C75"/>
          <w:kern w:val="0"/>
          <w:sz w:val="18"/>
          <w:szCs w:val="18"/>
          <w14:ligatures w14:val="none"/>
        </w:rPr>
        <w:t>depth_method</w:t>
      </w: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98C379"/>
          <w:kern w:val="0"/>
          <w:sz w:val="18"/>
          <w:szCs w:val="18"/>
          <w14:ligatures w14:val="none"/>
        </w:rPr>
        <w:t>known_size</w:t>
      </w:r>
    </w:p>
    <w:p w14:paraId="685C89C5"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E06C75"/>
          <w:kern w:val="0"/>
          <w:sz w:val="18"/>
          <w:szCs w:val="18"/>
          <w14:ligatures w14:val="none"/>
        </w:rPr>
        <w:t>depth_Z_m</w:t>
      </w: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D19A66"/>
          <w:kern w:val="0"/>
          <w:sz w:val="18"/>
          <w:szCs w:val="18"/>
          <w14:ligatures w14:val="none"/>
        </w:rPr>
        <w:t>1.989715646769011</w:t>
      </w:r>
    </w:p>
    <w:p w14:paraId="411E34D1"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E06C75"/>
          <w:kern w:val="0"/>
          <w:sz w:val="18"/>
          <w:szCs w:val="18"/>
          <w14:ligatures w14:val="none"/>
        </w:rPr>
        <w:t>frames</w:t>
      </w:r>
      <w:r w:rsidRPr="00F84590">
        <w:rPr>
          <w:rFonts w:ascii="Consolas" w:eastAsia="宋体" w:hAnsi="Consolas" w:cs="宋体"/>
          <w:color w:val="ABB2BF"/>
          <w:kern w:val="0"/>
          <w:sz w:val="18"/>
          <w:szCs w:val="18"/>
          <w14:ligatures w14:val="none"/>
        </w:rPr>
        <w:t>:</w:t>
      </w:r>
    </w:p>
    <w:p w14:paraId="3EDCFF22"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E06C75"/>
          <w:kern w:val="0"/>
          <w:sz w:val="18"/>
          <w:szCs w:val="18"/>
          <w14:ligatures w14:val="none"/>
        </w:rPr>
        <w:t>P_camera</w:t>
      </w: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98C379"/>
          <w:kern w:val="0"/>
          <w:sz w:val="18"/>
          <w:szCs w:val="18"/>
          <w14:ligatures w14:val="none"/>
        </w:rPr>
        <w:t>'camera_link optical convention: X right, Y down, Z forward'</w:t>
      </w:r>
    </w:p>
    <w:p w14:paraId="3F348096"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E06C75"/>
          <w:kern w:val="0"/>
          <w:sz w:val="18"/>
          <w:szCs w:val="18"/>
          <w14:ligatures w14:val="none"/>
        </w:rPr>
        <w:t>P_robot</w:t>
      </w: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98C379"/>
          <w:kern w:val="0"/>
          <w:sz w:val="18"/>
          <w:szCs w:val="18"/>
          <w14:ligatures w14:val="none"/>
        </w:rPr>
        <w:t>'robot/base simplified frame: X forward, Y left, Z up'</w:t>
      </w:r>
    </w:p>
    <w:p w14:paraId="5C35CE09"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E06C75"/>
          <w:kern w:val="0"/>
          <w:sz w:val="18"/>
          <w:szCs w:val="18"/>
          <w14:ligatures w14:val="none"/>
        </w:rPr>
        <w:t>gazebo_truth</w:t>
      </w: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98C379"/>
          <w:kern w:val="0"/>
          <w:sz w:val="18"/>
          <w:szCs w:val="18"/>
          <w14:ligatures w14:val="none"/>
        </w:rPr>
        <w:t>gazebo_world</w:t>
      </w:r>
    </w:p>
    <w:p w14:paraId="172E1D6B"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E06C75"/>
          <w:kern w:val="0"/>
          <w:sz w:val="18"/>
          <w:szCs w:val="18"/>
          <w14:ligatures w14:val="none"/>
        </w:rPr>
        <w:t>P_camera</w:t>
      </w:r>
      <w:r w:rsidRPr="00F84590">
        <w:rPr>
          <w:rFonts w:ascii="Consolas" w:eastAsia="宋体" w:hAnsi="Consolas" w:cs="宋体"/>
          <w:color w:val="ABB2BF"/>
          <w:kern w:val="0"/>
          <w:sz w:val="18"/>
          <w:szCs w:val="18"/>
          <w14:ligatures w14:val="none"/>
        </w:rPr>
        <w:t>:</w:t>
      </w:r>
    </w:p>
    <w:p w14:paraId="5F2B45CB"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E06C75"/>
          <w:kern w:val="0"/>
          <w:sz w:val="18"/>
          <w:szCs w:val="18"/>
          <w14:ligatures w14:val="none"/>
        </w:rPr>
        <w:t>Xc</w:t>
      </w: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D19A66"/>
          <w:kern w:val="0"/>
          <w:sz w:val="18"/>
          <w:szCs w:val="18"/>
          <w14:ligatures w14:val="none"/>
        </w:rPr>
        <w:t>-0.5241980847349791</w:t>
      </w:r>
    </w:p>
    <w:p w14:paraId="1A21783B"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E06C75"/>
          <w:kern w:val="0"/>
          <w:sz w:val="18"/>
          <w:szCs w:val="18"/>
          <w14:ligatures w14:val="none"/>
        </w:rPr>
        <w:t>Yc</w:t>
      </w: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D19A66"/>
          <w:kern w:val="0"/>
          <w:sz w:val="18"/>
          <w:szCs w:val="18"/>
          <w14:ligatures w14:val="none"/>
        </w:rPr>
        <w:t>0.24478799941269555</w:t>
      </w:r>
    </w:p>
    <w:p w14:paraId="110E301A"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E06C75"/>
          <w:kern w:val="0"/>
          <w:sz w:val="18"/>
          <w:szCs w:val="18"/>
          <w14:ligatures w14:val="none"/>
        </w:rPr>
        <w:t>Zc</w:t>
      </w: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D19A66"/>
          <w:kern w:val="0"/>
          <w:sz w:val="18"/>
          <w:szCs w:val="18"/>
          <w14:ligatures w14:val="none"/>
        </w:rPr>
        <w:t>1.989715646769011</w:t>
      </w:r>
    </w:p>
    <w:p w14:paraId="6857FF8E"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E06C75"/>
          <w:kern w:val="0"/>
          <w:sz w:val="18"/>
          <w:szCs w:val="18"/>
          <w14:ligatures w14:val="none"/>
        </w:rPr>
        <w:t>P_robot</w:t>
      </w:r>
      <w:r w:rsidRPr="00F84590">
        <w:rPr>
          <w:rFonts w:ascii="Consolas" w:eastAsia="宋体" w:hAnsi="Consolas" w:cs="宋体"/>
          <w:color w:val="ABB2BF"/>
          <w:kern w:val="0"/>
          <w:sz w:val="18"/>
          <w:szCs w:val="18"/>
          <w14:ligatures w14:val="none"/>
        </w:rPr>
        <w:t>:</w:t>
      </w:r>
    </w:p>
    <w:p w14:paraId="12F3C793"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E06C75"/>
          <w:kern w:val="0"/>
          <w:sz w:val="18"/>
          <w:szCs w:val="18"/>
          <w14:ligatures w14:val="none"/>
        </w:rPr>
        <w:t>Xr</w:t>
      </w: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D19A66"/>
          <w:kern w:val="0"/>
          <w:sz w:val="18"/>
          <w:szCs w:val="18"/>
          <w14:ligatures w14:val="none"/>
        </w:rPr>
        <w:t>2.079715646769011</w:t>
      </w:r>
    </w:p>
    <w:p w14:paraId="2D3C15D7"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E06C75"/>
          <w:kern w:val="0"/>
          <w:sz w:val="18"/>
          <w:szCs w:val="18"/>
          <w14:ligatures w14:val="none"/>
        </w:rPr>
        <w:t>Yr</w:t>
      </w: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D19A66"/>
          <w:kern w:val="0"/>
          <w:sz w:val="18"/>
          <w:szCs w:val="18"/>
          <w14:ligatures w14:val="none"/>
        </w:rPr>
        <w:t>0.5241980847349791</w:t>
      </w:r>
    </w:p>
    <w:p w14:paraId="751E9EDC"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E06C75"/>
          <w:kern w:val="0"/>
          <w:sz w:val="18"/>
          <w:szCs w:val="18"/>
          <w14:ligatures w14:val="none"/>
        </w:rPr>
        <w:t>Zr</w:t>
      </w: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D19A66"/>
          <w:kern w:val="0"/>
          <w:sz w:val="18"/>
          <w:szCs w:val="18"/>
          <w14:ligatures w14:val="none"/>
        </w:rPr>
        <w:t>0.8602120005873044</w:t>
      </w:r>
    </w:p>
    <w:p w14:paraId="32C1623F"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E06C75"/>
          <w:kern w:val="0"/>
          <w:sz w:val="18"/>
          <w:szCs w:val="18"/>
          <w14:ligatures w14:val="none"/>
        </w:rPr>
        <w:t>comparison</w:t>
      </w:r>
      <w:r w:rsidRPr="00F84590">
        <w:rPr>
          <w:rFonts w:ascii="Consolas" w:eastAsia="宋体" w:hAnsi="Consolas" w:cs="宋体"/>
          <w:color w:val="ABB2BF"/>
          <w:kern w:val="0"/>
          <w:sz w:val="18"/>
          <w:szCs w:val="18"/>
          <w14:ligatures w14:val="none"/>
        </w:rPr>
        <w:t>:</w:t>
      </w:r>
    </w:p>
    <w:p w14:paraId="3FE2DC56"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E06C75"/>
          <w:kern w:val="0"/>
          <w:sz w:val="18"/>
          <w:szCs w:val="18"/>
          <w14:ligatures w14:val="none"/>
        </w:rPr>
        <w:t>gazebo_truth</w:t>
      </w:r>
      <w:r w:rsidRPr="00F84590">
        <w:rPr>
          <w:rFonts w:ascii="Consolas" w:eastAsia="宋体" w:hAnsi="Consolas" w:cs="宋体"/>
          <w:color w:val="ABB2BF"/>
          <w:kern w:val="0"/>
          <w:sz w:val="18"/>
          <w:szCs w:val="18"/>
          <w14:ligatures w14:val="none"/>
        </w:rPr>
        <w:t>:</w:t>
      </w:r>
    </w:p>
    <w:p w14:paraId="7D2B93B9"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 </w:t>
      </w:r>
      <w:r w:rsidRPr="00F84590">
        <w:rPr>
          <w:rFonts w:ascii="Consolas" w:eastAsia="宋体" w:hAnsi="Consolas" w:cs="宋体"/>
          <w:color w:val="D19A66"/>
          <w:kern w:val="0"/>
          <w:sz w:val="18"/>
          <w:szCs w:val="18"/>
          <w14:ligatures w14:val="none"/>
        </w:rPr>
        <w:t>2.2</w:t>
      </w:r>
    </w:p>
    <w:p w14:paraId="0BCF212A"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 </w:t>
      </w:r>
      <w:r w:rsidRPr="00F84590">
        <w:rPr>
          <w:rFonts w:ascii="Consolas" w:eastAsia="宋体" w:hAnsi="Consolas" w:cs="宋体"/>
          <w:color w:val="D19A66"/>
          <w:kern w:val="0"/>
          <w:sz w:val="18"/>
          <w:szCs w:val="18"/>
          <w14:ligatures w14:val="none"/>
        </w:rPr>
        <w:t>0.55</w:t>
      </w:r>
    </w:p>
    <w:p w14:paraId="2437EC9A"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 </w:t>
      </w:r>
      <w:r w:rsidRPr="00F84590">
        <w:rPr>
          <w:rFonts w:ascii="Consolas" w:eastAsia="宋体" w:hAnsi="Consolas" w:cs="宋体"/>
          <w:color w:val="D19A66"/>
          <w:kern w:val="0"/>
          <w:sz w:val="18"/>
          <w:szCs w:val="18"/>
          <w14:ligatures w14:val="none"/>
        </w:rPr>
        <w:t>0.85</w:t>
      </w:r>
    </w:p>
    <w:p w14:paraId="107C8719"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E06C75"/>
          <w:kern w:val="0"/>
          <w:sz w:val="18"/>
          <w:szCs w:val="18"/>
          <w14:ligatures w14:val="none"/>
        </w:rPr>
        <w:t>gazebo_truth_frame</w:t>
      </w: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98C379"/>
          <w:kern w:val="0"/>
          <w:sz w:val="18"/>
          <w:szCs w:val="18"/>
          <w14:ligatures w14:val="none"/>
        </w:rPr>
        <w:t>gazebo_world</w:t>
      </w:r>
    </w:p>
    <w:p w14:paraId="14577192"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E06C75"/>
          <w:kern w:val="0"/>
          <w:sz w:val="18"/>
          <w:szCs w:val="18"/>
          <w14:ligatures w14:val="none"/>
        </w:rPr>
        <w:t>error_xyz</w:t>
      </w:r>
      <w:r w:rsidRPr="00F84590">
        <w:rPr>
          <w:rFonts w:ascii="Consolas" w:eastAsia="宋体" w:hAnsi="Consolas" w:cs="宋体"/>
          <w:color w:val="ABB2BF"/>
          <w:kern w:val="0"/>
          <w:sz w:val="18"/>
          <w:szCs w:val="18"/>
          <w14:ligatures w14:val="none"/>
        </w:rPr>
        <w:t>:</w:t>
      </w:r>
    </w:p>
    <w:p w14:paraId="79ACBD4F"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 </w:t>
      </w:r>
      <w:r w:rsidRPr="00F84590">
        <w:rPr>
          <w:rFonts w:ascii="Consolas" w:eastAsia="宋体" w:hAnsi="Consolas" w:cs="宋体"/>
          <w:color w:val="D19A66"/>
          <w:kern w:val="0"/>
          <w:sz w:val="18"/>
          <w:szCs w:val="18"/>
          <w14:ligatures w14:val="none"/>
        </w:rPr>
        <w:t>-0.12028435323098918</w:t>
      </w:r>
    </w:p>
    <w:p w14:paraId="72E786A4"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 </w:t>
      </w:r>
      <w:r w:rsidRPr="00F84590">
        <w:rPr>
          <w:rFonts w:ascii="Consolas" w:eastAsia="宋体" w:hAnsi="Consolas" w:cs="宋体"/>
          <w:color w:val="D19A66"/>
          <w:kern w:val="0"/>
          <w:sz w:val="18"/>
          <w:szCs w:val="18"/>
          <w14:ligatures w14:val="none"/>
        </w:rPr>
        <w:t>-0.025801915265020958</w:t>
      </w:r>
    </w:p>
    <w:p w14:paraId="37254707"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 </w:t>
      </w:r>
      <w:r w:rsidRPr="00F84590">
        <w:rPr>
          <w:rFonts w:ascii="Consolas" w:eastAsia="宋体" w:hAnsi="Consolas" w:cs="宋体"/>
          <w:color w:val="D19A66"/>
          <w:kern w:val="0"/>
          <w:sz w:val="18"/>
          <w:szCs w:val="18"/>
          <w14:ligatures w14:val="none"/>
        </w:rPr>
        <w:t>0.010212000587304426</w:t>
      </w:r>
    </w:p>
    <w:p w14:paraId="2C229E5A" w14:textId="77777777" w:rsidR="00F84590" w:rsidRPr="00F84590" w:rsidRDefault="00F84590" w:rsidP="00F84590">
      <w:pPr>
        <w:widowControl/>
        <w:shd w:val="clear" w:color="auto" w:fill="282C34"/>
        <w:spacing w:after="0" w:line="240" w:lineRule="exact"/>
        <w:ind w:leftChars="200" w:left="440"/>
        <w:rPr>
          <w:rFonts w:ascii="Consolas" w:eastAsia="宋体" w:hAnsi="Consolas" w:cs="宋体"/>
          <w:color w:val="ABB2BF"/>
          <w:kern w:val="0"/>
          <w:sz w:val="18"/>
          <w:szCs w:val="18"/>
          <w14:ligatures w14:val="none"/>
        </w:rPr>
      </w:pP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E06C75"/>
          <w:kern w:val="0"/>
          <w:sz w:val="18"/>
          <w:szCs w:val="18"/>
          <w14:ligatures w14:val="none"/>
        </w:rPr>
        <w:t>error_norm</w:t>
      </w:r>
      <w:r w:rsidRPr="00F84590">
        <w:rPr>
          <w:rFonts w:ascii="Consolas" w:eastAsia="宋体" w:hAnsi="Consolas" w:cs="宋体"/>
          <w:color w:val="ABB2BF"/>
          <w:kern w:val="0"/>
          <w:sz w:val="18"/>
          <w:szCs w:val="18"/>
          <w14:ligatures w14:val="none"/>
        </w:rPr>
        <w:t xml:space="preserve">: </w:t>
      </w:r>
      <w:r w:rsidRPr="00F84590">
        <w:rPr>
          <w:rFonts w:ascii="Consolas" w:eastAsia="宋体" w:hAnsi="Consolas" w:cs="宋体"/>
          <w:color w:val="D19A66"/>
          <w:kern w:val="0"/>
          <w:sz w:val="18"/>
          <w:szCs w:val="18"/>
          <w14:ligatures w14:val="none"/>
        </w:rPr>
        <w:t>0.12344370951788433</w:t>
      </w:r>
    </w:p>
    <w:p w14:paraId="7AAFDBFC" w14:textId="77777777" w:rsidR="00EB71BA" w:rsidRDefault="00EB71BA" w:rsidP="00EF158B">
      <w:pPr>
        <w:jc w:val="both"/>
      </w:pPr>
    </w:p>
    <w:p w14:paraId="49AAB4E0" w14:textId="0B406AA0" w:rsidR="00EF158B" w:rsidRDefault="00EB71BA" w:rsidP="009C4FA5">
      <w:pPr>
        <w:spacing w:line="240" w:lineRule="auto"/>
        <w:jc w:val="both"/>
      </w:pPr>
      <w:r>
        <w:rPr>
          <w:rFonts w:hint="eastAsia"/>
        </w:rPr>
        <w:t>（3）误差分析</w:t>
      </w:r>
    </w:p>
    <w:p w14:paraId="64D16368" w14:textId="5876E759" w:rsidR="00EB71BA" w:rsidRDefault="00EB71BA" w:rsidP="0096407D">
      <w:pPr>
        <w:spacing w:line="240" w:lineRule="auto"/>
        <w:jc w:val="both"/>
      </w:pPr>
      <w:r>
        <w:tab/>
      </w:r>
      <w:r w:rsidR="0096407D">
        <w:rPr>
          <w:rFonts w:hint="eastAsia"/>
        </w:rPr>
        <w:t>类别不匹配</w:t>
      </w:r>
      <w:r w:rsidR="0096407D">
        <w:rPr>
          <w:rFonts w:hint="eastAsia"/>
        </w:rPr>
        <w:t>：</w:t>
      </w:r>
      <w:r w:rsidR="0096407D">
        <w:rPr>
          <w:rFonts w:hint="eastAsia"/>
        </w:rPr>
        <w:t>YOLO将绿色方块识别为kite</w:t>
      </w:r>
      <w:r w:rsidR="004729ED">
        <w:rPr>
          <w:rFonts w:hint="eastAsia"/>
        </w:rPr>
        <w:t>且</w:t>
      </w:r>
      <w:r w:rsidR="0096407D">
        <w:rPr>
          <w:rFonts w:hint="eastAsia"/>
        </w:rPr>
        <w:t>检测置信度也较低</w:t>
      </w:r>
      <w:r w:rsidR="0096407D">
        <w:rPr>
          <w:rFonts w:hint="eastAsia"/>
        </w:rPr>
        <w:t>，表明检测数据本</w:t>
      </w:r>
      <w:r w:rsidR="0096407D">
        <w:rPr>
          <w:rFonts w:hint="eastAsia"/>
        </w:rPr>
        <w:lastRenderedPageBreak/>
        <w:t>身存在较大误差。</w:t>
      </w:r>
    </w:p>
    <w:p w14:paraId="2E1CBEE1" w14:textId="330B211C" w:rsidR="0096407D" w:rsidRPr="00EF158B" w:rsidRDefault="0096407D" w:rsidP="0096407D">
      <w:pPr>
        <w:spacing w:line="240" w:lineRule="auto"/>
        <w:jc w:val="both"/>
        <w:rPr>
          <w:rFonts w:hint="eastAsia"/>
        </w:rPr>
      </w:pPr>
      <w:r>
        <w:tab/>
      </w:r>
      <w:r w:rsidRPr="0096407D">
        <w:t>目标尺寸</w:t>
      </w:r>
      <w:r>
        <w:rPr>
          <w:rFonts w:hint="eastAsia"/>
        </w:rPr>
        <w:t>误差：</w:t>
      </w:r>
      <w:r w:rsidRPr="0096407D">
        <w:t>known_size方法把框高和真实高度绑定。</w:t>
      </w:r>
      <w:r>
        <w:rPr>
          <w:rFonts w:hint="eastAsia"/>
        </w:rPr>
        <w:t>若</w:t>
      </w:r>
      <w:r w:rsidRPr="0096407D">
        <w:t>使用红球的0.30m</w:t>
      </w:r>
      <w:r w:rsidR="004729ED">
        <w:rPr>
          <w:rFonts w:hint="eastAsia"/>
        </w:rPr>
        <w:t>，</w:t>
      </w:r>
      <w:r w:rsidRPr="0096407D">
        <w:t>估计深度会从</w:t>
      </w:r>
      <w:r w:rsidR="004729ED" w:rsidRPr="004729ED">
        <w:t>1.9897</w:t>
      </w:r>
      <w:r w:rsidRPr="0096407D">
        <w:t>m增大到2.713m，误差会显著变大。</w:t>
      </w:r>
    </w:p>
    <w:sectPr w:rsidR="0096407D" w:rsidRPr="00EF158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F3BBC"/>
    <w:multiLevelType w:val="multilevel"/>
    <w:tmpl w:val="CC9AD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575BD4"/>
    <w:multiLevelType w:val="multilevel"/>
    <w:tmpl w:val="1EBA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193A9D"/>
    <w:multiLevelType w:val="multilevel"/>
    <w:tmpl w:val="8EEA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C029B0"/>
    <w:multiLevelType w:val="multilevel"/>
    <w:tmpl w:val="EAB83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D67637"/>
    <w:multiLevelType w:val="multilevel"/>
    <w:tmpl w:val="F5F08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D847EE"/>
    <w:multiLevelType w:val="hybridMultilevel"/>
    <w:tmpl w:val="63E83312"/>
    <w:lvl w:ilvl="0" w:tplc="DFDC7B3E">
      <w:start w:val="1"/>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6F8D4BB5"/>
    <w:multiLevelType w:val="hybridMultilevel"/>
    <w:tmpl w:val="B916FA0E"/>
    <w:lvl w:ilvl="0" w:tplc="B606A470">
      <w:start w:val="1"/>
      <w:numFmt w:val="bullet"/>
      <w:lvlText w:val=""/>
      <w:lvlJc w:val="left"/>
      <w:pPr>
        <w:ind w:left="859" w:hanging="440"/>
      </w:pPr>
      <w:rPr>
        <w:rFonts w:ascii="Wingdings" w:hAnsi="Wingdings" w:hint="default"/>
        <w:sz w:val="16"/>
      </w:rPr>
    </w:lvl>
    <w:lvl w:ilvl="1" w:tplc="04090003" w:tentative="1">
      <w:start w:val="1"/>
      <w:numFmt w:val="bullet"/>
      <w:lvlText w:val=""/>
      <w:lvlJc w:val="left"/>
      <w:pPr>
        <w:ind w:left="1299" w:hanging="440"/>
      </w:pPr>
      <w:rPr>
        <w:rFonts w:ascii="Wingdings" w:hAnsi="Wingdings" w:hint="default"/>
      </w:rPr>
    </w:lvl>
    <w:lvl w:ilvl="2" w:tplc="04090005" w:tentative="1">
      <w:start w:val="1"/>
      <w:numFmt w:val="bullet"/>
      <w:lvlText w:val=""/>
      <w:lvlJc w:val="left"/>
      <w:pPr>
        <w:ind w:left="1739" w:hanging="440"/>
      </w:pPr>
      <w:rPr>
        <w:rFonts w:ascii="Wingdings" w:hAnsi="Wingdings" w:hint="default"/>
      </w:rPr>
    </w:lvl>
    <w:lvl w:ilvl="3" w:tplc="04090001" w:tentative="1">
      <w:start w:val="1"/>
      <w:numFmt w:val="bullet"/>
      <w:lvlText w:val=""/>
      <w:lvlJc w:val="left"/>
      <w:pPr>
        <w:ind w:left="2179" w:hanging="440"/>
      </w:pPr>
      <w:rPr>
        <w:rFonts w:ascii="Wingdings" w:hAnsi="Wingdings" w:hint="default"/>
      </w:rPr>
    </w:lvl>
    <w:lvl w:ilvl="4" w:tplc="04090003" w:tentative="1">
      <w:start w:val="1"/>
      <w:numFmt w:val="bullet"/>
      <w:lvlText w:val=""/>
      <w:lvlJc w:val="left"/>
      <w:pPr>
        <w:ind w:left="2619" w:hanging="440"/>
      </w:pPr>
      <w:rPr>
        <w:rFonts w:ascii="Wingdings" w:hAnsi="Wingdings" w:hint="default"/>
      </w:rPr>
    </w:lvl>
    <w:lvl w:ilvl="5" w:tplc="04090005" w:tentative="1">
      <w:start w:val="1"/>
      <w:numFmt w:val="bullet"/>
      <w:lvlText w:val=""/>
      <w:lvlJc w:val="left"/>
      <w:pPr>
        <w:ind w:left="3059" w:hanging="440"/>
      </w:pPr>
      <w:rPr>
        <w:rFonts w:ascii="Wingdings" w:hAnsi="Wingdings" w:hint="default"/>
      </w:rPr>
    </w:lvl>
    <w:lvl w:ilvl="6" w:tplc="04090001" w:tentative="1">
      <w:start w:val="1"/>
      <w:numFmt w:val="bullet"/>
      <w:lvlText w:val=""/>
      <w:lvlJc w:val="left"/>
      <w:pPr>
        <w:ind w:left="3499" w:hanging="440"/>
      </w:pPr>
      <w:rPr>
        <w:rFonts w:ascii="Wingdings" w:hAnsi="Wingdings" w:hint="default"/>
      </w:rPr>
    </w:lvl>
    <w:lvl w:ilvl="7" w:tplc="04090003" w:tentative="1">
      <w:start w:val="1"/>
      <w:numFmt w:val="bullet"/>
      <w:lvlText w:val=""/>
      <w:lvlJc w:val="left"/>
      <w:pPr>
        <w:ind w:left="3939" w:hanging="440"/>
      </w:pPr>
      <w:rPr>
        <w:rFonts w:ascii="Wingdings" w:hAnsi="Wingdings" w:hint="default"/>
      </w:rPr>
    </w:lvl>
    <w:lvl w:ilvl="8" w:tplc="04090005" w:tentative="1">
      <w:start w:val="1"/>
      <w:numFmt w:val="bullet"/>
      <w:lvlText w:val=""/>
      <w:lvlJc w:val="left"/>
      <w:pPr>
        <w:ind w:left="4379" w:hanging="440"/>
      </w:pPr>
      <w:rPr>
        <w:rFonts w:ascii="Wingdings" w:hAnsi="Wingdings" w:hint="default"/>
      </w:rPr>
    </w:lvl>
  </w:abstractNum>
  <w:num w:numId="1" w16cid:durableId="584152514">
    <w:abstractNumId w:val="4"/>
    <w:lvlOverride w:ilvl="0">
      <w:lvl w:ilvl="0">
        <w:numFmt w:val="bullet"/>
        <w:lvlText w:val=""/>
        <w:lvlJc w:val="left"/>
        <w:pPr>
          <w:tabs>
            <w:tab w:val="num" w:pos="720"/>
          </w:tabs>
          <w:ind w:left="720" w:hanging="360"/>
        </w:pPr>
        <w:rPr>
          <w:rFonts w:ascii="Symbol" w:hAnsi="Symbol" w:hint="default"/>
          <w:sz w:val="20"/>
        </w:rPr>
      </w:lvl>
    </w:lvlOverride>
  </w:num>
  <w:num w:numId="2" w16cid:durableId="1874027397">
    <w:abstractNumId w:val="4"/>
    <w:lvlOverride w:ilvl="0">
      <w:lvl w:ilvl="0">
        <w:numFmt w:val="bullet"/>
        <w:lvlText w:val=""/>
        <w:lvlJc w:val="left"/>
        <w:pPr>
          <w:tabs>
            <w:tab w:val="num" w:pos="720"/>
          </w:tabs>
          <w:ind w:left="720" w:hanging="360"/>
        </w:pPr>
        <w:rPr>
          <w:rFonts w:ascii="Symbol" w:hAnsi="Symbol" w:hint="default"/>
          <w:sz w:val="20"/>
        </w:rPr>
      </w:lvl>
    </w:lvlOverride>
  </w:num>
  <w:num w:numId="3" w16cid:durableId="2026176576">
    <w:abstractNumId w:val="4"/>
    <w:lvlOverride w:ilvl="0">
      <w:lvl w:ilvl="0">
        <w:numFmt w:val="bullet"/>
        <w:lvlText w:val=""/>
        <w:lvlJc w:val="left"/>
        <w:pPr>
          <w:tabs>
            <w:tab w:val="num" w:pos="720"/>
          </w:tabs>
          <w:ind w:left="720" w:hanging="360"/>
        </w:pPr>
        <w:rPr>
          <w:rFonts w:ascii="Symbol" w:hAnsi="Symbol" w:hint="default"/>
          <w:sz w:val="20"/>
        </w:rPr>
      </w:lvl>
    </w:lvlOverride>
  </w:num>
  <w:num w:numId="4" w16cid:durableId="1299846915">
    <w:abstractNumId w:val="4"/>
    <w:lvlOverride w:ilvl="0">
      <w:lvl w:ilvl="0">
        <w:numFmt w:val="bullet"/>
        <w:lvlText w:val=""/>
        <w:lvlJc w:val="left"/>
        <w:pPr>
          <w:tabs>
            <w:tab w:val="num" w:pos="720"/>
          </w:tabs>
          <w:ind w:left="720" w:hanging="360"/>
        </w:pPr>
        <w:rPr>
          <w:rFonts w:ascii="Symbol" w:hAnsi="Symbol" w:hint="default"/>
          <w:sz w:val="20"/>
        </w:rPr>
      </w:lvl>
    </w:lvlOverride>
  </w:num>
  <w:num w:numId="5" w16cid:durableId="373889332">
    <w:abstractNumId w:val="4"/>
    <w:lvlOverride w:ilvl="0">
      <w:lvl w:ilvl="0">
        <w:numFmt w:val="bullet"/>
        <w:lvlText w:val=""/>
        <w:lvlJc w:val="left"/>
        <w:pPr>
          <w:tabs>
            <w:tab w:val="num" w:pos="720"/>
          </w:tabs>
          <w:ind w:left="720" w:hanging="360"/>
        </w:pPr>
        <w:rPr>
          <w:rFonts w:ascii="Symbol" w:hAnsi="Symbol" w:hint="default"/>
          <w:sz w:val="20"/>
        </w:rPr>
      </w:lvl>
    </w:lvlOverride>
  </w:num>
  <w:num w:numId="6" w16cid:durableId="1771588762">
    <w:abstractNumId w:val="4"/>
    <w:lvlOverride w:ilvl="0">
      <w:lvl w:ilvl="0">
        <w:numFmt w:val="bullet"/>
        <w:lvlText w:val=""/>
        <w:lvlJc w:val="left"/>
        <w:pPr>
          <w:tabs>
            <w:tab w:val="num" w:pos="720"/>
          </w:tabs>
          <w:ind w:left="720" w:hanging="360"/>
        </w:pPr>
        <w:rPr>
          <w:rFonts w:ascii="Symbol" w:hAnsi="Symbol" w:hint="default"/>
          <w:sz w:val="20"/>
        </w:rPr>
      </w:lvl>
    </w:lvlOverride>
  </w:num>
  <w:num w:numId="7" w16cid:durableId="1621112043">
    <w:abstractNumId w:val="4"/>
    <w:lvlOverride w:ilvl="0">
      <w:lvl w:ilvl="0">
        <w:numFmt w:val="bullet"/>
        <w:lvlText w:val=""/>
        <w:lvlJc w:val="left"/>
        <w:pPr>
          <w:tabs>
            <w:tab w:val="num" w:pos="720"/>
          </w:tabs>
          <w:ind w:left="720" w:hanging="360"/>
        </w:pPr>
        <w:rPr>
          <w:rFonts w:ascii="Symbol" w:hAnsi="Symbol" w:hint="default"/>
          <w:sz w:val="20"/>
        </w:rPr>
      </w:lvl>
    </w:lvlOverride>
  </w:num>
  <w:num w:numId="8" w16cid:durableId="209921646">
    <w:abstractNumId w:val="3"/>
    <w:lvlOverride w:ilvl="0">
      <w:lvl w:ilvl="0">
        <w:numFmt w:val="bullet"/>
        <w:lvlText w:val=""/>
        <w:lvlJc w:val="left"/>
        <w:pPr>
          <w:tabs>
            <w:tab w:val="num" w:pos="720"/>
          </w:tabs>
          <w:ind w:left="720" w:hanging="360"/>
        </w:pPr>
        <w:rPr>
          <w:rFonts w:ascii="Symbol" w:hAnsi="Symbol" w:hint="default"/>
          <w:sz w:val="20"/>
        </w:rPr>
      </w:lvl>
    </w:lvlOverride>
  </w:num>
  <w:num w:numId="9" w16cid:durableId="1470590179">
    <w:abstractNumId w:val="3"/>
    <w:lvlOverride w:ilvl="0">
      <w:lvl w:ilvl="0">
        <w:numFmt w:val="bullet"/>
        <w:lvlText w:val=""/>
        <w:lvlJc w:val="left"/>
        <w:pPr>
          <w:tabs>
            <w:tab w:val="num" w:pos="720"/>
          </w:tabs>
          <w:ind w:left="720" w:hanging="360"/>
        </w:pPr>
        <w:rPr>
          <w:rFonts w:ascii="Symbol" w:hAnsi="Symbol" w:hint="default"/>
          <w:sz w:val="20"/>
        </w:rPr>
      </w:lvl>
    </w:lvlOverride>
  </w:num>
  <w:num w:numId="10" w16cid:durableId="840894089">
    <w:abstractNumId w:val="3"/>
    <w:lvlOverride w:ilvl="0">
      <w:lvl w:ilvl="0">
        <w:numFmt w:val="bullet"/>
        <w:lvlText w:val=""/>
        <w:lvlJc w:val="left"/>
        <w:pPr>
          <w:tabs>
            <w:tab w:val="num" w:pos="720"/>
          </w:tabs>
          <w:ind w:left="720" w:hanging="360"/>
        </w:pPr>
        <w:rPr>
          <w:rFonts w:ascii="Symbol" w:hAnsi="Symbol" w:hint="default"/>
          <w:sz w:val="20"/>
        </w:rPr>
      </w:lvl>
    </w:lvlOverride>
  </w:num>
  <w:num w:numId="11" w16cid:durableId="434641079">
    <w:abstractNumId w:val="3"/>
    <w:lvlOverride w:ilvl="0">
      <w:lvl w:ilvl="0">
        <w:numFmt w:val="bullet"/>
        <w:lvlText w:val=""/>
        <w:lvlJc w:val="left"/>
        <w:pPr>
          <w:tabs>
            <w:tab w:val="num" w:pos="720"/>
          </w:tabs>
          <w:ind w:left="720" w:hanging="360"/>
        </w:pPr>
        <w:rPr>
          <w:rFonts w:ascii="Symbol" w:hAnsi="Symbol" w:hint="default"/>
          <w:sz w:val="20"/>
        </w:rPr>
      </w:lvl>
    </w:lvlOverride>
  </w:num>
  <w:num w:numId="12" w16cid:durableId="1119373362">
    <w:abstractNumId w:val="3"/>
    <w:lvlOverride w:ilvl="0">
      <w:lvl w:ilvl="0">
        <w:numFmt w:val="bullet"/>
        <w:lvlText w:val=""/>
        <w:lvlJc w:val="left"/>
        <w:pPr>
          <w:tabs>
            <w:tab w:val="num" w:pos="720"/>
          </w:tabs>
          <w:ind w:left="720" w:hanging="360"/>
        </w:pPr>
        <w:rPr>
          <w:rFonts w:ascii="Symbol" w:hAnsi="Symbol" w:hint="default"/>
          <w:sz w:val="20"/>
        </w:rPr>
      </w:lvl>
    </w:lvlOverride>
  </w:num>
  <w:num w:numId="13" w16cid:durableId="1736539478">
    <w:abstractNumId w:val="3"/>
    <w:lvlOverride w:ilvl="0">
      <w:lvl w:ilvl="0">
        <w:numFmt w:val="bullet"/>
        <w:lvlText w:val=""/>
        <w:lvlJc w:val="left"/>
        <w:pPr>
          <w:tabs>
            <w:tab w:val="num" w:pos="720"/>
          </w:tabs>
          <w:ind w:left="720" w:hanging="360"/>
        </w:pPr>
        <w:rPr>
          <w:rFonts w:ascii="Symbol" w:hAnsi="Symbol" w:hint="default"/>
          <w:sz w:val="20"/>
        </w:rPr>
      </w:lvl>
    </w:lvlOverride>
  </w:num>
  <w:num w:numId="14" w16cid:durableId="282616927">
    <w:abstractNumId w:val="3"/>
    <w:lvlOverride w:ilvl="0">
      <w:lvl w:ilvl="0">
        <w:numFmt w:val="bullet"/>
        <w:lvlText w:val=""/>
        <w:lvlJc w:val="left"/>
        <w:pPr>
          <w:tabs>
            <w:tab w:val="num" w:pos="720"/>
          </w:tabs>
          <w:ind w:left="720" w:hanging="360"/>
        </w:pPr>
        <w:rPr>
          <w:rFonts w:ascii="Symbol" w:hAnsi="Symbol" w:hint="default"/>
          <w:sz w:val="20"/>
        </w:rPr>
      </w:lvl>
    </w:lvlOverride>
  </w:num>
  <w:num w:numId="15" w16cid:durableId="1165902136">
    <w:abstractNumId w:val="3"/>
    <w:lvlOverride w:ilvl="0">
      <w:lvl w:ilvl="0">
        <w:numFmt w:val="bullet"/>
        <w:lvlText w:val=""/>
        <w:lvlJc w:val="left"/>
        <w:pPr>
          <w:tabs>
            <w:tab w:val="num" w:pos="720"/>
          </w:tabs>
          <w:ind w:left="720" w:hanging="360"/>
        </w:pPr>
        <w:rPr>
          <w:rFonts w:ascii="Symbol" w:hAnsi="Symbol" w:hint="default"/>
          <w:sz w:val="20"/>
        </w:rPr>
      </w:lvl>
    </w:lvlOverride>
  </w:num>
  <w:num w:numId="16" w16cid:durableId="1876189803">
    <w:abstractNumId w:val="3"/>
    <w:lvlOverride w:ilvl="0">
      <w:lvl w:ilvl="0">
        <w:numFmt w:val="bullet"/>
        <w:lvlText w:val=""/>
        <w:lvlJc w:val="left"/>
        <w:pPr>
          <w:tabs>
            <w:tab w:val="num" w:pos="720"/>
          </w:tabs>
          <w:ind w:left="720" w:hanging="360"/>
        </w:pPr>
        <w:rPr>
          <w:rFonts w:ascii="Symbol" w:hAnsi="Symbol" w:hint="default"/>
          <w:sz w:val="20"/>
        </w:rPr>
      </w:lvl>
    </w:lvlOverride>
  </w:num>
  <w:num w:numId="17" w16cid:durableId="1542010654">
    <w:abstractNumId w:val="1"/>
  </w:num>
  <w:num w:numId="18" w16cid:durableId="388069891">
    <w:abstractNumId w:val="2"/>
    <w:lvlOverride w:ilvl="0">
      <w:lvl w:ilvl="0">
        <w:numFmt w:val="bullet"/>
        <w:lvlText w:val=""/>
        <w:lvlJc w:val="left"/>
        <w:pPr>
          <w:tabs>
            <w:tab w:val="num" w:pos="720"/>
          </w:tabs>
          <w:ind w:left="720" w:hanging="360"/>
        </w:pPr>
        <w:rPr>
          <w:rFonts w:ascii="Symbol" w:hAnsi="Symbol" w:hint="default"/>
          <w:sz w:val="20"/>
        </w:rPr>
      </w:lvl>
    </w:lvlOverride>
  </w:num>
  <w:num w:numId="19" w16cid:durableId="965694653">
    <w:abstractNumId w:val="2"/>
    <w:lvlOverride w:ilvl="0">
      <w:lvl w:ilvl="0">
        <w:numFmt w:val="bullet"/>
        <w:lvlText w:val=""/>
        <w:lvlJc w:val="left"/>
        <w:pPr>
          <w:tabs>
            <w:tab w:val="num" w:pos="720"/>
          </w:tabs>
          <w:ind w:left="720" w:hanging="360"/>
        </w:pPr>
        <w:rPr>
          <w:rFonts w:ascii="Symbol" w:hAnsi="Symbol" w:hint="default"/>
          <w:sz w:val="20"/>
        </w:rPr>
      </w:lvl>
    </w:lvlOverride>
  </w:num>
  <w:num w:numId="20" w16cid:durableId="902330974">
    <w:abstractNumId w:val="2"/>
    <w:lvlOverride w:ilvl="0">
      <w:lvl w:ilvl="0">
        <w:numFmt w:val="bullet"/>
        <w:lvlText w:val=""/>
        <w:lvlJc w:val="left"/>
        <w:pPr>
          <w:tabs>
            <w:tab w:val="num" w:pos="720"/>
          </w:tabs>
          <w:ind w:left="720" w:hanging="360"/>
        </w:pPr>
        <w:rPr>
          <w:rFonts w:ascii="Symbol" w:hAnsi="Symbol" w:hint="default"/>
          <w:sz w:val="20"/>
        </w:rPr>
      </w:lvl>
    </w:lvlOverride>
  </w:num>
  <w:num w:numId="21" w16cid:durableId="2055689894">
    <w:abstractNumId w:val="2"/>
    <w:lvlOverride w:ilvl="0">
      <w:lvl w:ilvl="0">
        <w:numFmt w:val="bullet"/>
        <w:lvlText w:val=""/>
        <w:lvlJc w:val="left"/>
        <w:pPr>
          <w:tabs>
            <w:tab w:val="num" w:pos="720"/>
          </w:tabs>
          <w:ind w:left="720" w:hanging="360"/>
        </w:pPr>
        <w:rPr>
          <w:rFonts w:ascii="Symbol" w:hAnsi="Symbol" w:hint="default"/>
          <w:sz w:val="20"/>
        </w:rPr>
      </w:lvl>
    </w:lvlOverride>
  </w:num>
  <w:num w:numId="22" w16cid:durableId="2085640483">
    <w:abstractNumId w:val="2"/>
    <w:lvlOverride w:ilvl="0">
      <w:lvl w:ilvl="0">
        <w:numFmt w:val="bullet"/>
        <w:lvlText w:val=""/>
        <w:lvlJc w:val="left"/>
        <w:pPr>
          <w:tabs>
            <w:tab w:val="num" w:pos="720"/>
          </w:tabs>
          <w:ind w:left="720" w:hanging="360"/>
        </w:pPr>
        <w:rPr>
          <w:rFonts w:ascii="Symbol" w:hAnsi="Symbol" w:hint="default"/>
          <w:sz w:val="20"/>
        </w:rPr>
      </w:lvl>
    </w:lvlOverride>
  </w:num>
  <w:num w:numId="23" w16cid:durableId="2005281607">
    <w:abstractNumId w:val="2"/>
    <w:lvlOverride w:ilvl="0">
      <w:lvl w:ilvl="0">
        <w:numFmt w:val="bullet"/>
        <w:lvlText w:val=""/>
        <w:lvlJc w:val="left"/>
        <w:pPr>
          <w:tabs>
            <w:tab w:val="num" w:pos="720"/>
          </w:tabs>
          <w:ind w:left="720" w:hanging="360"/>
        </w:pPr>
        <w:rPr>
          <w:rFonts w:ascii="Symbol" w:hAnsi="Symbol" w:hint="default"/>
          <w:sz w:val="20"/>
        </w:rPr>
      </w:lvl>
    </w:lvlOverride>
  </w:num>
  <w:num w:numId="24" w16cid:durableId="1246647970">
    <w:abstractNumId w:val="2"/>
    <w:lvlOverride w:ilvl="0">
      <w:lvl w:ilvl="0">
        <w:numFmt w:val="bullet"/>
        <w:lvlText w:val=""/>
        <w:lvlJc w:val="left"/>
        <w:pPr>
          <w:tabs>
            <w:tab w:val="num" w:pos="720"/>
          </w:tabs>
          <w:ind w:left="720" w:hanging="360"/>
        </w:pPr>
        <w:rPr>
          <w:rFonts w:ascii="Symbol" w:hAnsi="Symbol" w:hint="default"/>
          <w:sz w:val="20"/>
        </w:rPr>
      </w:lvl>
    </w:lvlOverride>
  </w:num>
  <w:num w:numId="25" w16cid:durableId="1662611869">
    <w:abstractNumId w:val="0"/>
    <w:lvlOverride w:ilvl="0">
      <w:lvl w:ilvl="0">
        <w:numFmt w:val="bullet"/>
        <w:lvlText w:val=""/>
        <w:lvlJc w:val="left"/>
        <w:pPr>
          <w:tabs>
            <w:tab w:val="num" w:pos="720"/>
          </w:tabs>
          <w:ind w:left="720" w:hanging="360"/>
        </w:pPr>
        <w:rPr>
          <w:rFonts w:ascii="Symbol" w:hAnsi="Symbol" w:hint="default"/>
          <w:sz w:val="20"/>
        </w:rPr>
      </w:lvl>
    </w:lvlOverride>
  </w:num>
  <w:num w:numId="26" w16cid:durableId="2057772061">
    <w:abstractNumId w:val="0"/>
    <w:lvlOverride w:ilvl="0">
      <w:lvl w:ilvl="0">
        <w:numFmt w:val="bullet"/>
        <w:lvlText w:val=""/>
        <w:lvlJc w:val="left"/>
        <w:pPr>
          <w:tabs>
            <w:tab w:val="num" w:pos="720"/>
          </w:tabs>
          <w:ind w:left="720" w:hanging="360"/>
        </w:pPr>
        <w:rPr>
          <w:rFonts w:ascii="Symbol" w:hAnsi="Symbol" w:hint="default"/>
          <w:sz w:val="20"/>
        </w:rPr>
      </w:lvl>
    </w:lvlOverride>
  </w:num>
  <w:num w:numId="27" w16cid:durableId="257175426">
    <w:abstractNumId w:val="0"/>
    <w:lvlOverride w:ilvl="0">
      <w:lvl w:ilvl="0">
        <w:numFmt w:val="bullet"/>
        <w:lvlText w:val=""/>
        <w:lvlJc w:val="left"/>
        <w:pPr>
          <w:tabs>
            <w:tab w:val="num" w:pos="720"/>
          </w:tabs>
          <w:ind w:left="720" w:hanging="360"/>
        </w:pPr>
        <w:rPr>
          <w:rFonts w:ascii="Symbol" w:hAnsi="Symbol" w:hint="default"/>
          <w:sz w:val="20"/>
        </w:rPr>
      </w:lvl>
    </w:lvlOverride>
  </w:num>
  <w:num w:numId="28" w16cid:durableId="1675256911">
    <w:abstractNumId w:val="0"/>
    <w:lvlOverride w:ilvl="0">
      <w:lvl w:ilvl="0">
        <w:numFmt w:val="bullet"/>
        <w:lvlText w:val=""/>
        <w:lvlJc w:val="left"/>
        <w:pPr>
          <w:tabs>
            <w:tab w:val="num" w:pos="720"/>
          </w:tabs>
          <w:ind w:left="720" w:hanging="360"/>
        </w:pPr>
        <w:rPr>
          <w:rFonts w:ascii="Symbol" w:hAnsi="Symbol" w:hint="default"/>
          <w:sz w:val="20"/>
        </w:rPr>
      </w:lvl>
    </w:lvlOverride>
  </w:num>
  <w:num w:numId="29" w16cid:durableId="2103916441">
    <w:abstractNumId w:val="0"/>
    <w:lvlOverride w:ilvl="0">
      <w:lvl w:ilvl="0">
        <w:numFmt w:val="bullet"/>
        <w:lvlText w:val=""/>
        <w:lvlJc w:val="left"/>
        <w:pPr>
          <w:tabs>
            <w:tab w:val="num" w:pos="720"/>
          </w:tabs>
          <w:ind w:left="720" w:hanging="360"/>
        </w:pPr>
        <w:rPr>
          <w:rFonts w:ascii="Symbol" w:hAnsi="Symbol" w:hint="default"/>
          <w:sz w:val="20"/>
        </w:rPr>
      </w:lvl>
    </w:lvlOverride>
  </w:num>
  <w:num w:numId="30" w16cid:durableId="1542014150">
    <w:abstractNumId w:val="0"/>
    <w:lvlOverride w:ilvl="0">
      <w:lvl w:ilvl="0">
        <w:numFmt w:val="bullet"/>
        <w:lvlText w:val=""/>
        <w:lvlJc w:val="left"/>
        <w:pPr>
          <w:tabs>
            <w:tab w:val="num" w:pos="720"/>
          </w:tabs>
          <w:ind w:left="720" w:hanging="360"/>
        </w:pPr>
        <w:rPr>
          <w:rFonts w:ascii="Symbol" w:hAnsi="Symbol" w:hint="default"/>
          <w:sz w:val="20"/>
        </w:rPr>
      </w:lvl>
    </w:lvlOverride>
  </w:num>
  <w:num w:numId="31" w16cid:durableId="1973439809">
    <w:abstractNumId w:val="5"/>
  </w:num>
  <w:num w:numId="32" w16cid:durableId="13051602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0F"/>
    <w:rsid w:val="00012410"/>
    <w:rsid w:val="00091B98"/>
    <w:rsid w:val="000E03F3"/>
    <w:rsid w:val="000E3A6D"/>
    <w:rsid w:val="0013300C"/>
    <w:rsid w:val="00147C83"/>
    <w:rsid w:val="001C3CDD"/>
    <w:rsid w:val="001F2A55"/>
    <w:rsid w:val="001F4898"/>
    <w:rsid w:val="001F7896"/>
    <w:rsid w:val="00205029"/>
    <w:rsid w:val="002423A1"/>
    <w:rsid w:val="00254669"/>
    <w:rsid w:val="002A619B"/>
    <w:rsid w:val="002B1598"/>
    <w:rsid w:val="002F2A31"/>
    <w:rsid w:val="003266A0"/>
    <w:rsid w:val="00382DE5"/>
    <w:rsid w:val="003F54D5"/>
    <w:rsid w:val="004729ED"/>
    <w:rsid w:val="004A166D"/>
    <w:rsid w:val="0054314A"/>
    <w:rsid w:val="005752F8"/>
    <w:rsid w:val="005D1583"/>
    <w:rsid w:val="006326F1"/>
    <w:rsid w:val="00670ED4"/>
    <w:rsid w:val="00693EEA"/>
    <w:rsid w:val="007137C5"/>
    <w:rsid w:val="00727983"/>
    <w:rsid w:val="00757DF3"/>
    <w:rsid w:val="007B0F0A"/>
    <w:rsid w:val="007C4659"/>
    <w:rsid w:val="007D6BD8"/>
    <w:rsid w:val="007F4BC3"/>
    <w:rsid w:val="00860B27"/>
    <w:rsid w:val="008913E8"/>
    <w:rsid w:val="008E30B8"/>
    <w:rsid w:val="008E608A"/>
    <w:rsid w:val="009222BA"/>
    <w:rsid w:val="0096407D"/>
    <w:rsid w:val="009C4FA5"/>
    <w:rsid w:val="00A32282"/>
    <w:rsid w:val="00A421C4"/>
    <w:rsid w:val="00A805E7"/>
    <w:rsid w:val="00AF05E7"/>
    <w:rsid w:val="00B47CD2"/>
    <w:rsid w:val="00BF3737"/>
    <w:rsid w:val="00C178BD"/>
    <w:rsid w:val="00C32596"/>
    <w:rsid w:val="00C4640F"/>
    <w:rsid w:val="00C60243"/>
    <w:rsid w:val="00CE2DFC"/>
    <w:rsid w:val="00D202FF"/>
    <w:rsid w:val="00D3664C"/>
    <w:rsid w:val="00D7353B"/>
    <w:rsid w:val="00D77FBF"/>
    <w:rsid w:val="00E37354"/>
    <w:rsid w:val="00E92E05"/>
    <w:rsid w:val="00EB2213"/>
    <w:rsid w:val="00EB71BA"/>
    <w:rsid w:val="00EF158B"/>
    <w:rsid w:val="00F5239E"/>
    <w:rsid w:val="00F8255F"/>
    <w:rsid w:val="00F84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BAAC7"/>
  <w15:chartTrackingRefBased/>
  <w15:docId w15:val="{62DC9AFA-7DD8-4B53-B869-8CCA2150D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4640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4640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4640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4640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4640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4640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4640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4640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4640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640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4640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4640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4640F"/>
    <w:rPr>
      <w:rFonts w:cstheme="majorBidi"/>
      <w:color w:val="0F4761" w:themeColor="accent1" w:themeShade="BF"/>
      <w:sz w:val="28"/>
      <w:szCs w:val="28"/>
    </w:rPr>
  </w:style>
  <w:style w:type="character" w:customStyle="1" w:styleId="50">
    <w:name w:val="标题 5 字符"/>
    <w:basedOn w:val="a0"/>
    <w:link w:val="5"/>
    <w:uiPriority w:val="9"/>
    <w:semiHidden/>
    <w:rsid w:val="00C4640F"/>
    <w:rPr>
      <w:rFonts w:cstheme="majorBidi"/>
      <w:color w:val="0F4761" w:themeColor="accent1" w:themeShade="BF"/>
      <w:sz w:val="24"/>
    </w:rPr>
  </w:style>
  <w:style w:type="character" w:customStyle="1" w:styleId="60">
    <w:name w:val="标题 6 字符"/>
    <w:basedOn w:val="a0"/>
    <w:link w:val="6"/>
    <w:uiPriority w:val="9"/>
    <w:semiHidden/>
    <w:rsid w:val="00C4640F"/>
    <w:rPr>
      <w:rFonts w:cstheme="majorBidi"/>
      <w:b/>
      <w:bCs/>
      <w:color w:val="0F4761" w:themeColor="accent1" w:themeShade="BF"/>
    </w:rPr>
  </w:style>
  <w:style w:type="character" w:customStyle="1" w:styleId="70">
    <w:name w:val="标题 7 字符"/>
    <w:basedOn w:val="a0"/>
    <w:link w:val="7"/>
    <w:uiPriority w:val="9"/>
    <w:semiHidden/>
    <w:rsid w:val="00C4640F"/>
    <w:rPr>
      <w:rFonts w:cstheme="majorBidi"/>
      <w:b/>
      <w:bCs/>
      <w:color w:val="595959" w:themeColor="text1" w:themeTint="A6"/>
    </w:rPr>
  </w:style>
  <w:style w:type="character" w:customStyle="1" w:styleId="80">
    <w:name w:val="标题 8 字符"/>
    <w:basedOn w:val="a0"/>
    <w:link w:val="8"/>
    <w:uiPriority w:val="9"/>
    <w:semiHidden/>
    <w:rsid w:val="00C4640F"/>
    <w:rPr>
      <w:rFonts w:cstheme="majorBidi"/>
      <w:color w:val="595959" w:themeColor="text1" w:themeTint="A6"/>
    </w:rPr>
  </w:style>
  <w:style w:type="character" w:customStyle="1" w:styleId="90">
    <w:name w:val="标题 9 字符"/>
    <w:basedOn w:val="a0"/>
    <w:link w:val="9"/>
    <w:uiPriority w:val="9"/>
    <w:semiHidden/>
    <w:rsid w:val="00C4640F"/>
    <w:rPr>
      <w:rFonts w:eastAsiaTheme="majorEastAsia" w:cstheme="majorBidi"/>
      <w:color w:val="595959" w:themeColor="text1" w:themeTint="A6"/>
    </w:rPr>
  </w:style>
  <w:style w:type="paragraph" w:styleId="a3">
    <w:name w:val="Title"/>
    <w:basedOn w:val="a"/>
    <w:next w:val="a"/>
    <w:link w:val="a4"/>
    <w:uiPriority w:val="10"/>
    <w:qFormat/>
    <w:rsid w:val="00C4640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4640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464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4640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4640F"/>
    <w:pPr>
      <w:spacing w:before="160"/>
      <w:jc w:val="center"/>
    </w:pPr>
    <w:rPr>
      <w:i/>
      <w:iCs/>
      <w:color w:val="404040" w:themeColor="text1" w:themeTint="BF"/>
    </w:rPr>
  </w:style>
  <w:style w:type="character" w:customStyle="1" w:styleId="a8">
    <w:name w:val="引用 字符"/>
    <w:basedOn w:val="a0"/>
    <w:link w:val="a7"/>
    <w:uiPriority w:val="29"/>
    <w:rsid w:val="00C4640F"/>
    <w:rPr>
      <w:i/>
      <w:iCs/>
      <w:color w:val="404040" w:themeColor="text1" w:themeTint="BF"/>
    </w:rPr>
  </w:style>
  <w:style w:type="paragraph" w:styleId="a9">
    <w:name w:val="List Paragraph"/>
    <w:basedOn w:val="a"/>
    <w:uiPriority w:val="34"/>
    <w:qFormat/>
    <w:rsid w:val="00C4640F"/>
    <w:pPr>
      <w:ind w:left="720"/>
      <w:contextualSpacing/>
    </w:pPr>
  </w:style>
  <w:style w:type="character" w:styleId="aa">
    <w:name w:val="Intense Emphasis"/>
    <w:basedOn w:val="a0"/>
    <w:uiPriority w:val="21"/>
    <w:qFormat/>
    <w:rsid w:val="00C4640F"/>
    <w:rPr>
      <w:i/>
      <w:iCs/>
      <w:color w:val="0F4761" w:themeColor="accent1" w:themeShade="BF"/>
    </w:rPr>
  </w:style>
  <w:style w:type="paragraph" w:styleId="ab">
    <w:name w:val="Intense Quote"/>
    <w:basedOn w:val="a"/>
    <w:next w:val="a"/>
    <w:link w:val="ac"/>
    <w:uiPriority w:val="30"/>
    <w:qFormat/>
    <w:rsid w:val="00C46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4640F"/>
    <w:rPr>
      <w:i/>
      <w:iCs/>
      <w:color w:val="0F4761" w:themeColor="accent1" w:themeShade="BF"/>
    </w:rPr>
  </w:style>
  <w:style w:type="character" w:styleId="ad">
    <w:name w:val="Intense Reference"/>
    <w:basedOn w:val="a0"/>
    <w:uiPriority w:val="32"/>
    <w:qFormat/>
    <w:rsid w:val="00C4640F"/>
    <w:rPr>
      <w:b/>
      <w:bCs/>
      <w:smallCaps/>
      <w:color w:val="0F4761" w:themeColor="accent1" w:themeShade="BF"/>
      <w:spacing w:val="5"/>
    </w:rPr>
  </w:style>
  <w:style w:type="table" w:styleId="ae">
    <w:name w:val="Table Grid"/>
    <w:basedOn w:val="a1"/>
    <w:uiPriority w:val="39"/>
    <w:rsid w:val="003F5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0E03F3"/>
    <w:rPr>
      <w:rFonts w:ascii="Times New Roman" w:hAnsi="Times New Roman" w:cs="Times New Roman"/>
      <w:sz w:val="24"/>
    </w:rPr>
  </w:style>
  <w:style w:type="paragraph" w:styleId="HTML">
    <w:name w:val="HTML Preformatted"/>
    <w:basedOn w:val="a"/>
    <w:link w:val="HTML0"/>
    <w:uiPriority w:val="99"/>
    <w:semiHidden/>
    <w:unhideWhenUsed/>
    <w:rsid w:val="00E92E05"/>
    <w:rPr>
      <w:rFonts w:ascii="Courier New" w:hAnsi="Courier New" w:cs="Courier New"/>
      <w:sz w:val="20"/>
      <w:szCs w:val="20"/>
    </w:rPr>
  </w:style>
  <w:style w:type="character" w:customStyle="1" w:styleId="HTML0">
    <w:name w:val="HTML 预设格式 字符"/>
    <w:basedOn w:val="a0"/>
    <w:link w:val="HTML"/>
    <w:uiPriority w:val="99"/>
    <w:semiHidden/>
    <w:rsid w:val="00E92E05"/>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DA001-352B-45C7-945A-296A51AC17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1134</TotalTime>
  <Pages>9</Pages>
  <Words>780</Words>
  <Characters>4446</Characters>
  <Application>Microsoft Office Word</Application>
  <DocSecurity>0</DocSecurity>
  <Lines>37</Lines>
  <Paragraphs>10</Paragraphs>
  <ScaleCrop>false</ScaleCrop>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Yunzheng Chen</dc:creator>
  <cp:keywords/>
  <dc:description/>
  <cp:lastModifiedBy>Yunzheng Chen</cp:lastModifiedBy>
  <cp:revision>51</cp:revision>
  <cp:lastPrinted>2026-06-07T03:34:00Z</cp:lastPrinted>
  <dcterms:created xsi:type="dcterms:W3CDTF">2026-06-05T22:12:00Z</dcterms:created>
  <dcterms:modified xsi:type="dcterms:W3CDTF">2026-06-07T03:39:00Z</dcterms:modified>
</cp:coreProperties>
</file>